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46"/>
          <w:szCs w:val="46"/>
        </w:rPr>
      </w:pPr>
      <w:bookmarkStart w:colFirst="0" w:colLast="0" w:name="_wclcc7nccp8g" w:id="0"/>
      <w:bookmarkEnd w:id="0"/>
      <w:r w:rsidDel="00000000" w:rsidR="00000000" w:rsidRPr="00000000">
        <w:rPr>
          <w:i w:val="1"/>
          <w:iCs w:val="1"/>
          <w:sz w:val="22"/>
          <w:szCs w:val="22"/>
          <w:rtl w:val="0"/>
        </w:rPr>
        <w:t xml:space="preserve">February 17, 2026</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34"/>
          <w:szCs w:val="34"/>
        </w:rPr>
      </w:pPr>
      <w:bookmarkStart w:colFirst="0" w:colLast="0" w:name="_cm1i0z7ixak8" w:id="1"/>
      <w:bookmarkEnd w:id="1"/>
      <w:r w:rsidDel="00000000" w:rsidR="00000000" w:rsidRPr="00000000">
        <w:rPr>
          <w:b w:val="1"/>
          <w:bCs w:val="1"/>
          <w:sz w:val="34"/>
          <w:szCs w:val="34"/>
          <w:rtl w:val="0"/>
        </w:rPr>
        <w:t xml:space="preserve">STRENGTH BELOW THE SURFACE</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February Series:</w:t>
      </w:r>
      <w:r w:rsidDel="00000000" w:rsidR="00000000" w:rsidRPr="00000000">
        <w:rPr>
          <w:rtl w:val="0"/>
        </w:rPr>
        <w:t xml:space="preserve"> Rooted and Renewed</w:t>
        <w:br w:type="textWrapping"/>
      </w:r>
      <w:r w:rsidDel="00000000" w:rsidR="00000000" w:rsidRPr="00000000">
        <w:rPr>
          <w:b w:val="1"/>
          <w:bCs w:val="1"/>
          <w:rtl w:val="0"/>
        </w:rPr>
        <w:t xml:space="preserve">Weekly Focus:</w:t>
      </w:r>
      <w:r w:rsidDel="00000000" w:rsidR="00000000" w:rsidRPr="00000000">
        <w:rPr>
          <w:rtl w:val="0"/>
        </w:rPr>
        <w:t xml:space="preserve"> From Healing to Stability</w:t>
        <w:br w:type="textWrapping"/>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Scripture:</w:t>
      </w:r>
      <w:r w:rsidDel="00000000" w:rsidR="00000000" w:rsidRPr="00000000">
        <w:rPr>
          <w:rtl w:val="0"/>
        </w:rPr>
        <w:t xml:space="preserve"> </w:t>
      </w:r>
    </w:p>
    <w:p w:rsidR="00000000" w:rsidDel="00000000" w:rsidP="00000000" w:rsidRDefault="00000000" w:rsidRPr="00000000" w14:paraId="00000005">
      <w:pPr>
        <w:spacing w:after="240" w:before="240" w:lineRule="auto"/>
        <w:rPr>
          <w:i w:val="1"/>
          <w:iCs w:val="1"/>
        </w:rPr>
      </w:pPr>
      <w:r w:rsidDel="00000000" w:rsidR="00000000" w:rsidRPr="00000000">
        <w:rPr>
          <w:b w:val="1"/>
          <w:bCs w:val="1"/>
          <w:rtl w:val="0"/>
        </w:rPr>
        <w:t xml:space="preserve">Colossians 2:6–7- “</w:t>
      </w:r>
      <w:r w:rsidDel="00000000" w:rsidR="00000000" w:rsidRPr="00000000">
        <w:rPr>
          <w:i w:val="1"/>
          <w:iCs w:val="1"/>
          <w:rtl w:val="0"/>
        </w:rPr>
        <w:t xml:space="preserve">So then, just as you received Christ Jesus as Lord, continue to live your lives in him, rooted and built up in him, strengthened in the faith as you were taught, and overflowing with thankfulness.”</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26"/>
          <w:szCs w:val="26"/>
        </w:rPr>
      </w:pPr>
      <w:bookmarkStart w:colFirst="0" w:colLast="0" w:name="_6z47go2h38ji" w:id="2"/>
      <w:bookmarkEnd w:id="2"/>
      <w:r w:rsidDel="00000000" w:rsidR="00000000" w:rsidRPr="00000000">
        <w:rPr>
          <w:b w:val="1"/>
          <w:bCs w:val="1"/>
          <w:sz w:val="26"/>
          <w:szCs w:val="26"/>
          <w:rtl w:val="0"/>
        </w:rPr>
        <w:t xml:space="preserve">Devotional Reflection</w:t>
      </w:r>
    </w:p>
    <w:p w:rsidR="00000000" w:rsidDel="00000000" w:rsidP="00000000" w:rsidRDefault="00000000" w:rsidRPr="00000000" w14:paraId="00000008">
      <w:pPr>
        <w:spacing w:after="240" w:before="240" w:lineRule="auto"/>
        <w:rPr/>
      </w:pPr>
      <w:r w:rsidDel="00000000" w:rsidR="00000000" w:rsidRPr="00000000">
        <w:rPr>
          <w:rtl w:val="0"/>
        </w:rPr>
        <w:t xml:space="preserve">Paul reminds believers to be “rooted and built up in Him,” which tells us something important about spiritual strength: what is visible is always supported by what is hidden. Many people want visible growth — clearer confidence, stronger faith, steadier emotions — but God often works first beneath the surface. Roots are His priority before results.</w:t>
      </w:r>
    </w:p>
    <w:p w:rsidR="00000000" w:rsidDel="00000000" w:rsidP="00000000" w:rsidRDefault="00000000" w:rsidRPr="00000000" w14:paraId="00000009">
      <w:pPr>
        <w:spacing w:after="240" w:before="240" w:lineRule="auto"/>
        <w:rPr/>
      </w:pPr>
      <w:r w:rsidDel="00000000" w:rsidR="00000000" w:rsidRPr="00000000">
        <w:rPr>
          <w:rtl w:val="0"/>
        </w:rPr>
        <w:t xml:space="preserve">After healing seasons, God often shifts our attention from relief to reinforcement. What He restored emotionally, He now wants to stabilize spiritually. This deeper work is quieter and sometimes less noticeable, but it is essential. Root systems determine resilience. When roots are shallow, pressure exposes it quickly. But when roots grow deep, stability becomes natural rather than forced.</w:t>
      </w:r>
    </w:p>
    <w:p w:rsidR="00000000" w:rsidDel="00000000" w:rsidP="00000000" w:rsidRDefault="00000000" w:rsidRPr="00000000" w14:paraId="0000000A">
      <w:pPr>
        <w:spacing w:after="240" w:before="240" w:lineRule="auto"/>
        <w:rPr/>
      </w:pPr>
      <w:r w:rsidDel="00000000" w:rsidR="00000000" w:rsidRPr="00000000">
        <w:rPr>
          <w:rtl w:val="0"/>
        </w:rPr>
        <w:t xml:space="preserve">You may not always feel dramatic change happening right now, and that is okay. Much of God’s strengthening work happens in unseen places — in daily faithfulness, repeated obedience, and small choices that align with truth. Every time you return to what God showed you, you are allowing roots to extend further into healthy soil.</w:t>
      </w:r>
    </w:p>
    <w:p w:rsidR="00000000" w:rsidDel="00000000" w:rsidP="00000000" w:rsidRDefault="00000000" w:rsidRPr="00000000" w14:paraId="0000000B">
      <w:pPr>
        <w:spacing w:after="240" w:before="240" w:lineRule="auto"/>
        <w:rPr/>
      </w:pPr>
      <w:r w:rsidDel="00000000" w:rsidR="00000000" w:rsidRPr="00000000">
        <w:rPr>
          <w:rtl w:val="0"/>
        </w:rPr>
        <w:t xml:space="preserve">Today is an invitation to trust the hidden work of God. Depth takes time, but it produces lasting strength. Stay planted. Stay consistent. What God is building beneath the surface is preparing you to stand with confidence when life tests what has been formed.</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3qpmjye10ks4" w:id="3"/>
      <w:bookmarkEnd w:id="3"/>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26"/>
          <w:szCs w:val="26"/>
        </w:rPr>
      </w:pPr>
      <w:bookmarkStart w:colFirst="0" w:colLast="0" w:name="_emhvomqm5ruh" w:id="4"/>
      <w:bookmarkEnd w:id="4"/>
      <w:r w:rsidDel="00000000" w:rsidR="00000000" w:rsidRPr="00000000">
        <w:rPr>
          <w:b w:val="1"/>
          <w:bCs w:val="1"/>
          <w:sz w:val="26"/>
          <w:szCs w:val="26"/>
          <w:rtl w:val="0"/>
        </w:rPr>
        <w:t xml:space="preserve">🔥 Focus for Today</w:t>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Deepening Spiritual Roots</w:t>
      </w:r>
    </w:p>
    <w:p w:rsidR="00000000" w:rsidDel="00000000" w:rsidP="00000000" w:rsidRDefault="00000000" w:rsidRPr="00000000" w14:paraId="00000010">
      <w:pPr>
        <w:rPr>
          <w:b w:val="1"/>
          <w:bCs w:val="1"/>
          <w:sz w:val="26"/>
          <w:szCs w:val="26"/>
        </w:rPr>
      </w:pPr>
      <w:r w:rsidDel="00000000" w:rsidR="00000000" w:rsidRPr="00000000">
        <w:rPr>
          <w:b w:val="1"/>
          <w:bCs w:val="1"/>
          <w:sz w:val="26"/>
          <w:szCs w:val="26"/>
          <w:rtl w:val="0"/>
        </w:rPr>
        <w:t xml:space="preserve">Practice</w:t>
      </w:r>
    </w:p>
    <w:p w:rsidR="00000000" w:rsidDel="00000000" w:rsidP="00000000" w:rsidRDefault="00000000" w:rsidRPr="00000000" w14:paraId="00000011">
      <w:pPr>
        <w:numPr>
          <w:ilvl w:val="0"/>
          <w:numId w:val="1"/>
        </w:numPr>
        <w:spacing w:after="0" w:afterAutospacing="0" w:before="240" w:lineRule="auto"/>
        <w:ind w:left="720" w:hanging="360"/>
      </w:pPr>
      <w:r w:rsidDel="00000000" w:rsidR="00000000" w:rsidRPr="00000000">
        <w:rPr>
          <w:rtl w:val="0"/>
        </w:rPr>
        <w:t xml:space="preserve">Reflect on one area where God has been strengthening you quietly</w:t>
        <w:br w:type="textWrapping"/>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tl w:val="0"/>
        </w:rPr>
        <w:t xml:space="preserve">Thank Him for growth you may not fully see yet</w:t>
        <w:br w:type="textWrapping"/>
      </w:r>
    </w:p>
    <w:p w:rsidR="00000000" w:rsidDel="00000000" w:rsidP="00000000" w:rsidRDefault="00000000" w:rsidRPr="00000000" w14:paraId="00000013">
      <w:pPr>
        <w:numPr>
          <w:ilvl w:val="0"/>
          <w:numId w:val="1"/>
        </w:numPr>
        <w:spacing w:after="240" w:before="0" w:beforeAutospacing="0" w:lineRule="auto"/>
        <w:ind w:left="720" w:hanging="360"/>
      </w:pPr>
      <w:r w:rsidDel="00000000" w:rsidR="00000000" w:rsidRPr="00000000">
        <w:rPr>
          <w:rtl w:val="0"/>
        </w:rPr>
        <w:t xml:space="preserve">Stay consistent in one simple spiritual rhythm</w:t>
        <w:br w:type="textWrapping"/>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26"/>
          <w:szCs w:val="26"/>
        </w:rPr>
      </w:pPr>
      <w:bookmarkStart w:colFirst="0" w:colLast="0" w:name="_26m8ykp3sd0h" w:id="5"/>
      <w:bookmarkEnd w:id="5"/>
      <w:r w:rsidDel="00000000" w:rsidR="00000000" w:rsidRPr="00000000">
        <w:rPr>
          <w:b w:val="1"/>
          <w:bCs w:val="1"/>
          <w:sz w:val="26"/>
          <w:szCs w:val="26"/>
          <w:rtl w:val="0"/>
        </w:rPr>
        <w:t xml:space="preserve">🕊 Prayer</w:t>
      </w:r>
    </w:p>
    <w:p w:rsidR="00000000" w:rsidDel="00000000" w:rsidP="00000000" w:rsidRDefault="00000000" w:rsidRPr="00000000" w14:paraId="00000016">
      <w:pPr>
        <w:spacing w:after="240" w:before="240" w:lineRule="auto"/>
        <w:rPr/>
      </w:pPr>
      <w:r w:rsidDel="00000000" w:rsidR="00000000" w:rsidRPr="00000000">
        <w:rPr>
          <w:rtl w:val="0"/>
        </w:rPr>
        <w:t xml:space="preserve">“God, thank You for working in places I cannot always see. Root me deeply in You. Strengthen what is forming beneath the surface, and help me trust Your process. In Jesus’ name, Amen.”</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26"/>
          <w:szCs w:val="26"/>
        </w:rPr>
      </w:pPr>
      <w:bookmarkStart w:colFirst="0" w:colLast="0" w:name="_d90hyhza6mp1" w:id="6"/>
      <w:bookmarkEnd w:id="6"/>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9">
      <w:pPr>
        <w:spacing w:after="240" w:before="240" w:lineRule="auto"/>
        <w:rPr/>
      </w:pPr>
      <w:r w:rsidDel="00000000" w:rsidR="00000000" w:rsidRPr="00000000">
        <w:rPr>
          <w:rtl w:val="0"/>
        </w:rPr>
        <w:t xml:space="preserve">Where might God be strengthening me quietly, even if I don’t fully see it yet?</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