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A9E1" w14:textId="591A82A1" w:rsidR="00625EE9" w:rsidRPr="00D31F95" w:rsidRDefault="00D5419C" w:rsidP="00D5419C">
      <w:pPr>
        <w:spacing w:after="0"/>
        <w:rPr>
          <w:rFonts w:ascii="Arial Nova" w:hAnsi="Arial Nova" w:cs="Arial"/>
          <w:b/>
          <w:bCs/>
          <w:sz w:val="48"/>
          <w:szCs w:val="48"/>
        </w:rPr>
      </w:pPr>
      <w:r w:rsidRPr="00D31F95">
        <w:rPr>
          <w:rFonts w:ascii="Arial Nova" w:hAnsi="Arial Nova"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912360C" wp14:editId="4EB1ECF4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23336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12" y="21390"/>
                <wp:lineTo x="21512" y="0"/>
                <wp:lineTo x="0" y="0"/>
              </wp:wrapPolygon>
            </wp:wrapTight>
            <wp:docPr id="877703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03757" name="Picture 8777037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EE9" w:rsidRPr="00D31F95">
        <w:rPr>
          <w:rFonts w:ascii="Arial Nova" w:hAnsi="Arial Nova" w:cs="Arial"/>
          <w:b/>
          <w:bCs/>
          <w:sz w:val="48"/>
          <w:szCs w:val="48"/>
        </w:rPr>
        <w:t>Readings, Prayers, and Blessings for Lent 2026</w:t>
      </w:r>
    </w:p>
    <w:p w14:paraId="6375CD37" w14:textId="77777777" w:rsidR="00625EE9" w:rsidRPr="00965800" w:rsidRDefault="00625EE9" w:rsidP="00D541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BEB411" w14:textId="677BC326" w:rsidR="00625EE9" w:rsidRDefault="00D5419C" w:rsidP="00D5419C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625EE9" w:rsidRPr="00625EE9">
        <w:rPr>
          <w:rFonts w:ascii="Arial" w:hAnsi="Arial" w:cs="Arial"/>
          <w:b/>
          <w:bCs/>
          <w:sz w:val="32"/>
          <w:szCs w:val="32"/>
        </w:rPr>
        <w:t xml:space="preserve">Week of </w:t>
      </w:r>
      <w:r w:rsidR="008E3E1E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397751">
        <w:rPr>
          <w:rFonts w:ascii="Arial" w:hAnsi="Arial" w:cs="Arial"/>
          <w:b/>
          <w:bCs/>
          <w:sz w:val="32"/>
          <w:szCs w:val="32"/>
        </w:rPr>
        <w:t>8 - 14</w:t>
      </w:r>
    </w:p>
    <w:p w14:paraId="394EA4D3" w14:textId="091B4F49" w:rsidR="00625EE9" w:rsidRPr="00625EE9" w:rsidRDefault="00D5419C" w:rsidP="00D5419C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397751">
        <w:rPr>
          <w:rFonts w:ascii="Arial" w:hAnsi="Arial" w:cs="Arial"/>
          <w:b/>
          <w:bCs/>
          <w:sz w:val="32"/>
          <w:szCs w:val="32"/>
        </w:rPr>
        <w:t>Third</w:t>
      </w:r>
      <w:r w:rsidR="008E3E1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W</w:t>
      </w:r>
      <w:r w:rsidR="00625EE9" w:rsidRPr="00625EE9">
        <w:rPr>
          <w:rFonts w:ascii="Arial" w:hAnsi="Arial" w:cs="Arial"/>
          <w:b/>
          <w:bCs/>
          <w:sz w:val="32"/>
          <w:szCs w:val="32"/>
        </w:rPr>
        <w:t>eek in Lent</w:t>
      </w:r>
    </w:p>
    <w:p w14:paraId="1916176F" w14:textId="77777777" w:rsidR="00625EE9" w:rsidRDefault="00625EE9" w:rsidP="00625EE9">
      <w:pPr>
        <w:spacing w:after="0"/>
        <w:rPr>
          <w:rFonts w:ascii="Arial" w:hAnsi="Arial" w:cs="Arial"/>
          <w:sz w:val="24"/>
          <w:szCs w:val="24"/>
        </w:rPr>
      </w:pPr>
    </w:p>
    <w:p w14:paraId="3BF11A1A" w14:textId="77777777" w:rsidR="00D31F95" w:rsidRDefault="00D31F95" w:rsidP="00625EE9">
      <w:pPr>
        <w:spacing w:after="0"/>
        <w:rPr>
          <w:rFonts w:ascii="Arial" w:hAnsi="Arial" w:cs="Arial"/>
          <w:sz w:val="24"/>
          <w:szCs w:val="24"/>
        </w:rPr>
      </w:pPr>
    </w:p>
    <w:p w14:paraId="609F6ADE" w14:textId="77777777" w:rsidR="00D31F95" w:rsidRDefault="00D31F95" w:rsidP="00625EE9">
      <w:pPr>
        <w:spacing w:after="0"/>
        <w:rPr>
          <w:rFonts w:ascii="Arial" w:hAnsi="Arial" w:cs="Arial"/>
          <w:sz w:val="24"/>
          <w:szCs w:val="24"/>
        </w:rPr>
      </w:pPr>
    </w:p>
    <w:p w14:paraId="22CF4BE6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t>Sunday</w:t>
      </w:r>
    </w:p>
    <w:p w14:paraId="545C70E8" w14:textId="77777777" w:rsidR="00397751" w:rsidRPr="00397751" w:rsidRDefault="00397751" w:rsidP="00397751">
      <w:pPr>
        <w:spacing w:after="0"/>
        <w:rPr>
          <w:rFonts w:ascii="Verdana" w:hAnsi="Verdana" w:cs="Arial"/>
          <w:color w:val="EE0000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79645DC7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 xml:space="preserve">Merciful God, the fountain of living water, you quench our thirst and wash away our sin. Give us this water always. Bring us to drink from the well </w:t>
      </w:r>
      <w:proofErr w:type="gramStart"/>
      <w:r w:rsidRPr="00397751">
        <w:rPr>
          <w:rFonts w:ascii="Verdana" w:hAnsi="Verdana" w:cs="Arial"/>
          <w:i/>
          <w:iCs/>
          <w:sz w:val="25"/>
          <w:szCs w:val="25"/>
        </w:rPr>
        <w:t>that flows</w:t>
      </w:r>
      <w:proofErr w:type="gramEnd"/>
      <w:r w:rsidRPr="00397751">
        <w:rPr>
          <w:rFonts w:ascii="Verdana" w:hAnsi="Verdana" w:cs="Arial"/>
          <w:i/>
          <w:iCs/>
          <w:sz w:val="25"/>
          <w:szCs w:val="25"/>
        </w:rPr>
        <w:t xml:space="preserve"> with the beauty of your truth through Jesus Christ, our Savior and Lord, who lives and reigns with you and the Holy Spirit, one God, now and forever. Amen.</w:t>
      </w:r>
    </w:p>
    <w:p w14:paraId="1A6E91E8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1EE03971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t>Monday</w:t>
      </w:r>
    </w:p>
    <w:p w14:paraId="299CCD05" w14:textId="77777777" w:rsidR="00397751" w:rsidRPr="00397751" w:rsidRDefault="00397751" w:rsidP="00397751">
      <w:pPr>
        <w:spacing w:after="0"/>
        <w:rPr>
          <w:rFonts w:ascii="Verdana" w:hAnsi="Verdana" w:cs="Arial"/>
          <w:color w:val="EE0000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7F71FB59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Forgive me Lord, my sins – the sins of my youth, the sins of the present; the sins I laid upon myself in an ill pleasure, the sins I cast upon others in an ill example; the sins which are manifest to all the world; the sins which I have laboured to hide from mine acquaintance, from mine own conscience, and even from my memory; my crying sins and my whispering sins; my ignorant sins and my wilful; sins against my superiors, equals, servants, against my lovers and benefactors; sins against myself, mine own body, mine own soul; sins against thee, O almighty Father, O merciful Son, O blessed Spirit of God. Forgive me, O Lord, through the merits of thine anointed, my Saviour, Jesus Christ. Amen.</w:t>
      </w:r>
    </w:p>
    <w:p w14:paraId="52C490EC" w14:textId="77777777" w:rsidR="00397751" w:rsidRPr="00397751" w:rsidRDefault="00397751" w:rsidP="00397751">
      <w:pPr>
        <w:spacing w:after="0"/>
        <w:jc w:val="right"/>
        <w:rPr>
          <w:rFonts w:ascii="Verdana" w:hAnsi="Verdana" w:cs="Arial"/>
          <w:sz w:val="25"/>
          <w:szCs w:val="25"/>
        </w:rPr>
      </w:pPr>
      <w:r w:rsidRPr="00397751">
        <w:rPr>
          <w:rFonts w:ascii="Verdana" w:hAnsi="Verdana" w:cs="Arial"/>
          <w:sz w:val="25"/>
          <w:szCs w:val="25"/>
        </w:rPr>
        <w:t>~ John Donne (1573-1631)</w:t>
      </w:r>
    </w:p>
    <w:p w14:paraId="59F896DC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30C049B1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t>Tuesday</w:t>
      </w:r>
    </w:p>
    <w:p w14:paraId="04EBA2D7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  <w:r w:rsidRPr="00397751">
        <w:rPr>
          <w:rFonts w:ascii="Verdana" w:hAnsi="Verdana" w:cs="Arial"/>
          <w:sz w:val="25"/>
          <w:szCs w:val="25"/>
        </w:rPr>
        <w:t xml:space="preserve">Jesus said, “I have compassion for the crowd.” </w:t>
      </w:r>
    </w:p>
    <w:p w14:paraId="5ED2C1FC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5668BD02" w14:textId="77777777" w:rsidR="00397751" w:rsidRPr="00397751" w:rsidRDefault="00397751" w:rsidP="00397751">
      <w:pPr>
        <w:spacing w:after="0"/>
        <w:rPr>
          <w:rFonts w:ascii="Verdana" w:hAnsi="Verdana" w:cs="Arial"/>
          <w:color w:val="EE0000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0B27D51D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 xml:space="preserve">Compassionate One, open my eyes clearly enough to recognize where suffering exists in the lives of others. Open my heart deeply enough to activate a sense of empathy and a willingness to care. Open my hands wide enough to </w:t>
      </w:r>
      <w:proofErr w:type="gramStart"/>
      <w:r w:rsidRPr="00397751">
        <w:rPr>
          <w:rFonts w:ascii="Verdana" w:hAnsi="Verdana" w:cs="Arial"/>
          <w:i/>
          <w:iCs/>
          <w:sz w:val="25"/>
          <w:szCs w:val="25"/>
        </w:rPr>
        <w:t>offer assistance</w:t>
      </w:r>
      <w:proofErr w:type="gramEnd"/>
      <w:r w:rsidRPr="00397751">
        <w:rPr>
          <w:rFonts w:ascii="Verdana" w:hAnsi="Verdana" w:cs="Arial"/>
          <w:i/>
          <w:iCs/>
          <w:sz w:val="25"/>
          <w:szCs w:val="25"/>
        </w:rPr>
        <w:t>. Amen.</w:t>
      </w:r>
    </w:p>
    <w:p w14:paraId="122775C8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0EDE2EA2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7CAFC06F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7D765C61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42F4E50A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lastRenderedPageBreak/>
        <w:t>Wednesday</w:t>
      </w:r>
    </w:p>
    <w:p w14:paraId="4AF274FB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527EAC55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Heavenly Father, Creator and Sustainer of all life, all cultures, and all relationships.</w:t>
      </w:r>
    </w:p>
    <w:p w14:paraId="60A608FA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 xml:space="preserve">Today I </w:t>
      </w:r>
      <w:proofErr w:type="gramStart"/>
      <w:r w:rsidRPr="00397751">
        <w:rPr>
          <w:rFonts w:ascii="Verdana" w:hAnsi="Verdana" w:cs="Arial"/>
          <w:i/>
          <w:iCs/>
          <w:sz w:val="25"/>
          <w:szCs w:val="25"/>
        </w:rPr>
        <w:t>lift up</w:t>
      </w:r>
      <w:proofErr w:type="gramEnd"/>
      <w:r w:rsidRPr="00397751">
        <w:rPr>
          <w:rFonts w:ascii="Verdana" w:hAnsi="Verdana" w:cs="Arial"/>
          <w:i/>
          <w:iCs/>
          <w:sz w:val="25"/>
          <w:szCs w:val="25"/>
        </w:rPr>
        <w:t xml:space="preserve"> to you the Indigenous Peoples of Canada. I pray for Indigenous communities and families. I pray that you would strengthen, protect, provide for,</w:t>
      </w:r>
    </w:p>
    <w:p w14:paraId="5CB33F54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and encourage First Nations, Metis, and Inuit communities and Indigenous peoples living in urban centres, rural locations and on reserves.</w:t>
      </w:r>
    </w:p>
    <w:p w14:paraId="6391518E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I pray for healing for individuals, families, and communities. I pray that, as a church,</w:t>
      </w:r>
    </w:p>
    <w:p w14:paraId="58F29ED5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We will encourage all people to learn the truth of our collective Canadian history and work towards reconciliation, understanding, and respect of Indigenous cultures, traditions, and world views. Amen.</w:t>
      </w:r>
    </w:p>
    <w:p w14:paraId="6EC440F2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79FC6F82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t>Thursday</w:t>
      </w:r>
    </w:p>
    <w:p w14:paraId="3D60AE92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  <w:r w:rsidRPr="00397751">
        <w:rPr>
          <w:rFonts w:ascii="Verdana" w:hAnsi="Verdana" w:cs="Arial"/>
          <w:sz w:val="25"/>
          <w:szCs w:val="25"/>
        </w:rPr>
        <w:t>For we do not have a high priest who is unable to sympathize with our weaknesses, but we have one who in every respect has been tested as we are, yet without sin. (Hebrews 4:15)</w:t>
      </w:r>
    </w:p>
    <w:p w14:paraId="4115F84C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02E34C9C" w14:textId="77777777" w:rsidR="00397751" w:rsidRPr="00397751" w:rsidRDefault="00397751" w:rsidP="00397751">
      <w:pPr>
        <w:spacing w:after="0"/>
        <w:rPr>
          <w:rFonts w:ascii="Verdana" w:hAnsi="Verdana" w:cs="Arial"/>
          <w:color w:val="EE0000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64FEBDB5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Perfect Savior, you love is exactly what I need in my imperfect world today. Amen.</w:t>
      </w:r>
    </w:p>
    <w:p w14:paraId="1BC0BC13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4BFBDDEC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t>Friday</w:t>
      </w:r>
    </w:p>
    <w:p w14:paraId="230AA9F2" w14:textId="77777777" w:rsidR="00397751" w:rsidRPr="00397751" w:rsidRDefault="00397751" w:rsidP="00397751">
      <w:pPr>
        <w:spacing w:after="0"/>
        <w:rPr>
          <w:rFonts w:ascii="Verdana" w:hAnsi="Verdana" w:cs="Arial"/>
          <w:color w:val="EE0000"/>
          <w:sz w:val="25"/>
          <w:szCs w:val="25"/>
        </w:rPr>
      </w:pPr>
      <w:r w:rsidRPr="00397751">
        <w:rPr>
          <w:rFonts w:ascii="Verdana" w:hAnsi="Verdana" w:cs="Arial"/>
          <w:color w:val="EE0000"/>
          <w:sz w:val="25"/>
          <w:szCs w:val="25"/>
        </w:rPr>
        <w:t>Prayer</w:t>
      </w:r>
    </w:p>
    <w:p w14:paraId="6B266C7F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Christ of the wounds</w:t>
      </w:r>
    </w:p>
    <w:p w14:paraId="3C1D3E32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Christ of the glory</w:t>
      </w:r>
    </w:p>
    <w:p w14:paraId="48E7D9F5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Christ of the sorrows</w:t>
      </w:r>
    </w:p>
    <w:p w14:paraId="01A16506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Christ of all mysteries,</w:t>
      </w:r>
    </w:p>
    <w:p w14:paraId="27AD4291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I place myself, body and soul,</w:t>
      </w:r>
    </w:p>
    <w:p w14:paraId="3CDF6EAC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Under your protection</w:t>
      </w:r>
    </w:p>
    <w:p w14:paraId="62A59217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This day and evermore.</w:t>
      </w:r>
    </w:p>
    <w:p w14:paraId="04E2572C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O Christ of the outcast</w:t>
      </w:r>
    </w:p>
    <w:p w14:paraId="7A36EC27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O Christ of the poor</w:t>
      </w:r>
    </w:p>
    <w:p w14:paraId="280E84B6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O Christ of the joyful</w:t>
      </w:r>
    </w:p>
    <w:p w14:paraId="50060D5D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O Christ of the tearful,</w:t>
      </w:r>
    </w:p>
    <w:p w14:paraId="133B7B0F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Your presence be my protection,</w:t>
      </w:r>
    </w:p>
    <w:p w14:paraId="6BECB2DB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Your presence be my peace,</w:t>
      </w:r>
    </w:p>
    <w:p w14:paraId="7296758A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This day and evermore. Amen.</w:t>
      </w:r>
    </w:p>
    <w:p w14:paraId="11282440" w14:textId="77777777" w:rsidR="00397751" w:rsidRPr="00397751" w:rsidRDefault="00397751" w:rsidP="00397751">
      <w:pPr>
        <w:spacing w:after="0"/>
        <w:ind w:left="2880" w:firstLine="720"/>
        <w:rPr>
          <w:rFonts w:ascii="Verdana" w:hAnsi="Verdana" w:cs="Arial"/>
          <w:sz w:val="25"/>
          <w:szCs w:val="25"/>
        </w:rPr>
      </w:pPr>
      <w:r w:rsidRPr="00397751">
        <w:rPr>
          <w:rFonts w:ascii="Verdana" w:hAnsi="Verdana" w:cs="Arial"/>
          <w:sz w:val="25"/>
          <w:szCs w:val="25"/>
        </w:rPr>
        <w:t>~ Celtic prayer from the Iona Community</w:t>
      </w:r>
    </w:p>
    <w:p w14:paraId="4C035B21" w14:textId="77777777" w:rsidR="00397751" w:rsidRPr="00397751" w:rsidRDefault="00397751" w:rsidP="00397751">
      <w:pPr>
        <w:spacing w:after="0"/>
        <w:rPr>
          <w:rFonts w:ascii="Verdana" w:hAnsi="Verdana" w:cs="Arial"/>
          <w:sz w:val="25"/>
          <w:szCs w:val="25"/>
        </w:rPr>
      </w:pPr>
    </w:p>
    <w:p w14:paraId="37CBDD73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</w:rPr>
      </w:pPr>
    </w:p>
    <w:p w14:paraId="22FB642A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</w:rPr>
      </w:pPr>
    </w:p>
    <w:p w14:paraId="72EDB26A" w14:textId="77777777" w:rsid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46702A17" w14:textId="77777777" w:rsid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213E5B81" w14:textId="23E294B8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  <w:r w:rsidRPr="00397751">
        <w:rPr>
          <w:rFonts w:ascii="Verdana" w:hAnsi="Verdana" w:cs="Arial"/>
          <w:b/>
          <w:bCs/>
          <w:sz w:val="25"/>
          <w:szCs w:val="25"/>
          <w:u w:val="single"/>
        </w:rPr>
        <w:lastRenderedPageBreak/>
        <w:t>Saturday</w:t>
      </w:r>
    </w:p>
    <w:p w14:paraId="704918D6" w14:textId="77777777" w:rsidR="00397751" w:rsidRPr="00397751" w:rsidRDefault="00397751" w:rsidP="00397751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p w14:paraId="3F4AB3B1" w14:textId="77777777" w:rsidR="00397751" w:rsidRPr="00397751" w:rsidRDefault="00397751" w:rsidP="00397751">
      <w:pPr>
        <w:spacing w:after="0"/>
        <w:rPr>
          <w:rFonts w:ascii="Verdana" w:hAnsi="Verdana" w:cs="Arial"/>
          <w:color w:val="A02B93" w:themeColor="accent5"/>
          <w:sz w:val="25"/>
          <w:szCs w:val="25"/>
        </w:rPr>
      </w:pPr>
      <w:r w:rsidRPr="00397751">
        <w:rPr>
          <w:rFonts w:ascii="Verdana" w:hAnsi="Verdana" w:cs="Arial"/>
          <w:color w:val="A02B93" w:themeColor="accent5"/>
          <w:sz w:val="25"/>
          <w:szCs w:val="25"/>
        </w:rPr>
        <w:t>A Blessing</w:t>
      </w:r>
    </w:p>
    <w:p w14:paraId="2FDC6126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The Lord who conquered darkness with light, give peace to you.</w:t>
      </w:r>
    </w:p>
    <w:p w14:paraId="3487AC19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The Lord who conquered death with life, give peace to you.</w:t>
      </w:r>
    </w:p>
    <w:p w14:paraId="53E204E3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The Lord who conquered loneliness with love, give peace to you.</w:t>
      </w:r>
    </w:p>
    <w:p w14:paraId="20E24F16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show you the way of peace</w:t>
      </w:r>
    </w:p>
    <w:p w14:paraId="2500B192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That you may receive peace,</w:t>
      </w:r>
    </w:p>
    <w:p w14:paraId="26A8F8D2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That you may give peace,</w:t>
      </w:r>
    </w:p>
    <w:p w14:paraId="3B5E4E68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That you may live peace,</w:t>
      </w:r>
    </w:p>
    <w:p w14:paraId="2BF2B583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That you may share peace,</w:t>
      </w:r>
    </w:p>
    <w:p w14:paraId="192A323E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 xml:space="preserve">That the peace of God </w:t>
      </w:r>
      <w:proofErr w:type="gramStart"/>
      <w:r w:rsidRPr="00397751">
        <w:rPr>
          <w:rFonts w:ascii="Verdana" w:hAnsi="Verdana" w:cs="Arial"/>
          <w:i/>
          <w:iCs/>
          <w:sz w:val="25"/>
          <w:szCs w:val="25"/>
        </w:rPr>
        <w:t>shine</w:t>
      </w:r>
      <w:proofErr w:type="gramEnd"/>
      <w:r w:rsidRPr="00397751">
        <w:rPr>
          <w:rFonts w:ascii="Verdana" w:hAnsi="Verdana" w:cs="Arial"/>
          <w:i/>
          <w:iCs/>
          <w:sz w:val="25"/>
          <w:szCs w:val="25"/>
        </w:rPr>
        <w:t xml:space="preserve"> in you.</w:t>
      </w:r>
    </w:p>
    <w:p w14:paraId="02D62B3A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be with you to guide you.</w:t>
      </w:r>
    </w:p>
    <w:p w14:paraId="6D44F41C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be with you to protect you.</w:t>
      </w:r>
    </w:p>
    <w:p w14:paraId="0955BE2E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be with you to strengthen you.</w:t>
      </w:r>
    </w:p>
    <w:p w14:paraId="396D9366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be above you to uplift you,</w:t>
      </w:r>
    </w:p>
    <w:p w14:paraId="3BBC7BBC" w14:textId="77777777" w:rsidR="00397751" w:rsidRPr="00397751" w:rsidRDefault="00397751" w:rsidP="00397751">
      <w:pPr>
        <w:spacing w:after="0"/>
        <w:rPr>
          <w:rFonts w:ascii="Verdana" w:hAnsi="Verdana" w:cs="Arial"/>
          <w:i/>
          <w:iCs/>
          <w:sz w:val="25"/>
          <w:szCs w:val="25"/>
        </w:rPr>
      </w:pPr>
      <w:r w:rsidRPr="00397751">
        <w:rPr>
          <w:rFonts w:ascii="Verdana" w:hAnsi="Verdana" w:cs="Arial"/>
          <w:i/>
          <w:iCs/>
          <w:sz w:val="25"/>
          <w:szCs w:val="25"/>
        </w:rPr>
        <w:t>God be beneath you to support you.</w:t>
      </w:r>
    </w:p>
    <w:p w14:paraId="71C04F22" w14:textId="77777777" w:rsidR="008E3E1E" w:rsidRPr="00397751" w:rsidRDefault="008E3E1E" w:rsidP="008E3E1E">
      <w:pPr>
        <w:spacing w:after="0"/>
        <w:rPr>
          <w:rFonts w:ascii="Verdana" w:hAnsi="Verdana" w:cs="Arial"/>
          <w:b/>
          <w:bCs/>
          <w:sz w:val="25"/>
          <w:szCs w:val="25"/>
          <w:u w:val="single"/>
        </w:rPr>
      </w:pPr>
    </w:p>
    <w:sectPr w:rsidR="008E3E1E" w:rsidRPr="00397751" w:rsidSect="00625EE9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A253" w14:textId="77777777" w:rsidR="002736EF" w:rsidRDefault="002736EF" w:rsidP="00625EE9">
      <w:pPr>
        <w:spacing w:after="0" w:line="240" w:lineRule="auto"/>
      </w:pPr>
      <w:r>
        <w:separator/>
      </w:r>
    </w:p>
  </w:endnote>
  <w:endnote w:type="continuationSeparator" w:id="0">
    <w:p w14:paraId="56039F0A" w14:textId="77777777" w:rsidR="002736EF" w:rsidRDefault="002736EF" w:rsidP="006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85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29182" w14:textId="3FF6F26F" w:rsidR="00625EE9" w:rsidRDefault="00625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52BA0" w14:textId="77777777" w:rsidR="00625EE9" w:rsidRDefault="00625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D184" w14:textId="77777777" w:rsidR="002736EF" w:rsidRDefault="002736EF" w:rsidP="00625EE9">
      <w:pPr>
        <w:spacing w:after="0" w:line="240" w:lineRule="auto"/>
      </w:pPr>
      <w:r>
        <w:separator/>
      </w:r>
    </w:p>
  </w:footnote>
  <w:footnote w:type="continuationSeparator" w:id="0">
    <w:p w14:paraId="36134D9E" w14:textId="77777777" w:rsidR="002736EF" w:rsidRDefault="002736EF" w:rsidP="0062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E9"/>
    <w:rsid w:val="002736EF"/>
    <w:rsid w:val="00397751"/>
    <w:rsid w:val="004018E3"/>
    <w:rsid w:val="00462194"/>
    <w:rsid w:val="00470F48"/>
    <w:rsid w:val="00625EE9"/>
    <w:rsid w:val="008E3E1E"/>
    <w:rsid w:val="00D31F95"/>
    <w:rsid w:val="00D5419C"/>
    <w:rsid w:val="00E11C99"/>
    <w:rsid w:val="00E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2906"/>
  <w15:chartTrackingRefBased/>
  <w15:docId w15:val="{A959BBB2-0BAA-4BA6-A99A-43AD8CF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E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E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E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E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E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E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E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E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E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E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E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E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E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5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E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Price-Jones</dc:creator>
  <cp:keywords/>
  <dc:description/>
  <cp:lastModifiedBy>Neil Price-Jones</cp:lastModifiedBy>
  <cp:revision>3</cp:revision>
  <cp:lastPrinted>2026-02-11T16:32:00Z</cp:lastPrinted>
  <dcterms:created xsi:type="dcterms:W3CDTF">2026-02-11T16:41:00Z</dcterms:created>
  <dcterms:modified xsi:type="dcterms:W3CDTF">2026-02-13T16:34:00Z</dcterms:modified>
</cp:coreProperties>
</file>