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l4k4lalmztec" w:id="0"/>
      <w:bookmarkEnd w:id="0"/>
      <w:r w:rsidDel="00000000" w:rsidR="00000000" w:rsidRPr="00000000">
        <w:rPr>
          <w:i w:val="1"/>
          <w:iCs w:val="1"/>
          <w:sz w:val="22"/>
          <w:szCs w:val="22"/>
          <w:rtl w:val="0"/>
        </w:rPr>
        <w:t xml:space="preserve">February 11, 2026</w:t>
      </w:r>
      <w:r w:rsidDel="00000000" w:rsidR="00000000" w:rsidRPr="00000000">
        <w:rPr>
          <w:rtl w:val="0"/>
        </w:rPr>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vd2ju385z4uf" w:id="1"/>
      <w:bookmarkEnd w:id="1"/>
      <w:r w:rsidDel="00000000" w:rsidR="00000000" w:rsidRPr="00000000">
        <w:rPr>
          <w:b w:val="1"/>
          <w:bCs w:val="1"/>
          <w:sz w:val="34"/>
          <w:szCs w:val="34"/>
          <w:rtl w:val="0"/>
        </w:rPr>
        <w:t xml:space="preserve">PRACTICE WITHOUT PRESSURE</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Scripture:</w:t>
      </w:r>
      <w:r w:rsidDel="00000000" w:rsidR="00000000" w:rsidRPr="00000000">
        <w:rPr>
          <w:rtl w:val="0"/>
        </w:rPr>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Titus 3:8</w:t>
      </w:r>
    </w:p>
    <w:p w:rsidR="00000000" w:rsidDel="00000000" w:rsidP="00000000" w:rsidRDefault="00000000" w:rsidRPr="00000000" w14:paraId="00000005">
      <w:pPr>
        <w:spacing w:after="240" w:before="240" w:lineRule="auto"/>
        <w:rPr>
          <w:i w:val="1"/>
          <w:iCs w:val="1"/>
        </w:rPr>
      </w:pPr>
      <w:r w:rsidDel="00000000" w:rsidR="00000000" w:rsidRPr="00000000">
        <w:rPr>
          <w:i w:val="1"/>
          <w:iCs w:val="1"/>
          <w:rtl w:val="0"/>
        </w:rPr>
        <w:t xml:space="preserve">“This is a trustworthy saying. And I want you to stress these things, so that those who have trusted in God may be careful to devote themselves to doing what is good. These things are excellent and profitable for everyone.”</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2fpsjby7sm0p" w:id="2"/>
      <w:bookmarkEnd w:id="2"/>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8">
      <w:pPr>
        <w:spacing w:after="240" w:before="240" w:lineRule="auto"/>
        <w:rPr/>
      </w:pPr>
      <w:r w:rsidDel="00000000" w:rsidR="00000000" w:rsidRPr="00000000">
        <w:rPr>
          <w:rtl w:val="0"/>
        </w:rPr>
        <w:t xml:space="preserve">Healthy practice flows from grace, not pressure. When obedience becomes performance-driven, it often leads to exhaustion, comparison, and insecurity. But when practice grows from gratitude, it brings stability and peace. Grace shifts obedience from burden to blessing and restores joy to spiritual growth.</w:t>
      </w:r>
    </w:p>
    <w:p w:rsidR="00000000" w:rsidDel="00000000" w:rsidP="00000000" w:rsidRDefault="00000000" w:rsidRPr="00000000" w14:paraId="00000009">
      <w:pPr>
        <w:spacing w:after="240" w:before="240" w:lineRule="auto"/>
        <w:rPr/>
      </w:pPr>
      <w:r w:rsidDel="00000000" w:rsidR="00000000" w:rsidRPr="00000000">
        <w:rPr>
          <w:rtl w:val="0"/>
        </w:rPr>
        <w:t xml:space="preserve">God does not ask you to practice truth to earn His love. He invites you to practice because you already belong. Grace reshapes motivation at its core. Obedience becomes a response instead of a requirement, and participation replaces perfection. You practice not to be accepted—but because you are.</w:t>
      </w:r>
    </w:p>
    <w:p w:rsidR="00000000" w:rsidDel="00000000" w:rsidP="00000000" w:rsidRDefault="00000000" w:rsidRPr="00000000" w14:paraId="0000000A">
      <w:pPr>
        <w:spacing w:after="240" w:before="240" w:lineRule="auto"/>
        <w:rPr/>
      </w:pPr>
      <w:r w:rsidDel="00000000" w:rsidR="00000000" w:rsidRPr="00000000">
        <w:rPr>
          <w:rtl w:val="0"/>
        </w:rPr>
        <w:t xml:space="preserve">Practicing truth should not feel heavy—it should feel grounding. When pressure creeps in, it’s often a sign that performance has replaced relationship. God’s truth is meant to anchor you, not weigh you down. Grace-centered practice creates space to grow without fear of failure.</w:t>
      </w:r>
    </w:p>
    <w:p w:rsidR="00000000" w:rsidDel="00000000" w:rsidP="00000000" w:rsidRDefault="00000000" w:rsidRPr="00000000" w14:paraId="0000000B">
      <w:pPr>
        <w:spacing w:after="240" w:before="240" w:lineRule="auto"/>
        <w:rPr/>
      </w:pPr>
      <w:r w:rsidDel="00000000" w:rsidR="00000000" w:rsidRPr="00000000">
        <w:rPr>
          <w:rtl w:val="0"/>
        </w:rPr>
        <w:t xml:space="preserve">God’s desire is not perfection, but participation. Today invites you to practice truth from freedom, not fear—to live from grace instead of striving. Growth rooted in grace is sustainable, gentle, and deeply forming.</w:t>
      </w:r>
      <w:r w:rsidDel="00000000" w:rsidR="00000000" w:rsidRPr="00000000">
        <w:rPr>
          <w:rtl w:val="0"/>
        </w:rPr>
      </w:r>
    </w:p>
    <w:p w:rsidR="00000000" w:rsidDel="00000000" w:rsidP="00000000" w:rsidRDefault="00000000" w:rsidRPr="00000000" w14:paraId="0000000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spacing w:after="240" w:before="240" w:lineRule="auto"/>
        <w:rPr>
          <w:b w:val="1"/>
          <w:bCs w:val="1"/>
        </w:rPr>
      </w:pPr>
      <w:r w:rsidDel="00000000" w:rsidR="00000000" w:rsidRPr="00000000">
        <w:rPr>
          <w:rtl w:val="0"/>
        </w:rPr>
      </w:r>
    </w:p>
    <w:p w:rsidR="00000000" w:rsidDel="00000000" w:rsidP="00000000" w:rsidRDefault="00000000" w:rsidRPr="00000000" w14:paraId="0000000E">
      <w:pPr>
        <w:spacing w:after="240" w:before="240" w:lineRule="auto"/>
        <w:rPr>
          <w:b w:val="1"/>
          <w:bCs w:val="1"/>
        </w:rPr>
      </w:pPr>
      <w:r w:rsidDel="00000000" w:rsidR="00000000" w:rsidRPr="00000000">
        <w:rPr>
          <w:rtl w:val="0"/>
        </w:rPr>
      </w:r>
    </w:p>
    <w:p w:rsidR="00000000" w:rsidDel="00000000" w:rsidP="00000000" w:rsidRDefault="00000000" w:rsidRPr="00000000" w14:paraId="0000000F">
      <w:pPr>
        <w:spacing w:after="240" w:before="240" w:lineRule="auto"/>
        <w:rPr>
          <w:b w:val="1"/>
          <w:bCs w:val="1"/>
        </w:rPr>
      </w:pPr>
      <w:r w:rsidDel="00000000" w:rsidR="00000000" w:rsidRPr="00000000">
        <w:rPr>
          <w:rtl w:val="0"/>
        </w:rPr>
      </w:r>
    </w:p>
    <w:p w:rsidR="00000000" w:rsidDel="00000000" w:rsidP="00000000" w:rsidRDefault="00000000" w:rsidRPr="00000000" w14:paraId="00000010">
      <w:pPr>
        <w:spacing w:after="240" w:before="240" w:lineRule="auto"/>
        <w:rPr>
          <w:b w:val="1"/>
          <w:bCs w:val="1"/>
        </w:rPr>
      </w:pPr>
      <w:r w:rsidDel="00000000" w:rsidR="00000000" w:rsidRPr="00000000">
        <w:rPr>
          <w:rtl w:val="0"/>
        </w:rPr>
      </w:r>
    </w:p>
    <w:p w:rsidR="00000000" w:rsidDel="00000000" w:rsidP="00000000" w:rsidRDefault="00000000" w:rsidRPr="00000000" w14:paraId="00000011">
      <w:pPr>
        <w:spacing w:after="240" w:before="240" w:lineRule="auto"/>
        <w:rPr>
          <w:b w:val="1"/>
          <w:bCs w:val="1"/>
          <w:sz w:val="26"/>
          <w:szCs w:val="26"/>
        </w:rPr>
      </w:pPr>
      <w:r w:rsidDel="00000000" w:rsidR="00000000" w:rsidRPr="00000000">
        <w:rPr>
          <w:b w:val="1"/>
          <w:bCs w:val="1"/>
          <w:sz w:val="26"/>
          <w:szCs w:val="26"/>
          <w:rtl w:val="0"/>
        </w:rPr>
        <w:t xml:space="preserve">🔥 Focus for Today</w:t>
      </w:r>
    </w:p>
    <w:p w:rsidR="00000000" w:rsidDel="00000000" w:rsidP="00000000" w:rsidRDefault="00000000" w:rsidRPr="00000000" w14:paraId="00000012">
      <w:pPr>
        <w:spacing w:after="240" w:before="240" w:lineRule="auto"/>
        <w:rPr>
          <w:b w:val="1"/>
          <w:bCs w:val="1"/>
        </w:rPr>
      </w:pPr>
      <w:r w:rsidDel="00000000" w:rsidR="00000000" w:rsidRPr="00000000">
        <w:rPr>
          <w:b w:val="1"/>
          <w:bCs w:val="1"/>
          <w:rtl w:val="0"/>
        </w:rPr>
        <w:t xml:space="preserve">Practicing From Grace</w:t>
      </w:r>
      <w:r w:rsidDel="00000000" w:rsidR="00000000" w:rsidRPr="00000000">
        <w:rPr>
          <w:rtl w:val="0"/>
        </w:rPr>
      </w:r>
    </w:p>
    <w:p w:rsidR="00000000" w:rsidDel="00000000" w:rsidP="00000000" w:rsidRDefault="00000000" w:rsidRPr="00000000" w14:paraId="00000013">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14">
      <w:pPr>
        <w:numPr>
          <w:ilvl w:val="0"/>
          <w:numId w:val="1"/>
        </w:numPr>
        <w:spacing w:after="0" w:afterAutospacing="0" w:before="240" w:lineRule="auto"/>
        <w:ind w:left="720" w:hanging="360"/>
      </w:pPr>
      <w:r w:rsidDel="00000000" w:rsidR="00000000" w:rsidRPr="00000000">
        <w:rPr>
          <w:rtl w:val="0"/>
        </w:rPr>
        <w:t xml:space="preserve">Notice when pressure enters obedience</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rtl w:val="0"/>
        </w:rPr>
        <w:t xml:space="preserve">Recenter on grace</w:t>
        <w:br w:type="textWrapping"/>
      </w:r>
    </w:p>
    <w:p w:rsidR="00000000" w:rsidDel="00000000" w:rsidP="00000000" w:rsidRDefault="00000000" w:rsidRPr="00000000" w14:paraId="00000016">
      <w:pPr>
        <w:numPr>
          <w:ilvl w:val="0"/>
          <w:numId w:val="1"/>
        </w:numPr>
        <w:spacing w:after="240" w:before="0" w:beforeAutospacing="0" w:lineRule="auto"/>
        <w:ind w:left="720" w:hanging="360"/>
      </w:pPr>
      <w:r w:rsidDel="00000000" w:rsidR="00000000" w:rsidRPr="00000000">
        <w:rPr>
          <w:rtl w:val="0"/>
        </w:rPr>
        <w:t xml:space="preserve">Practice truth as a response to love</w:t>
        <w:br w:type="textWrapping"/>
      </w:r>
    </w:p>
    <w:p w:rsidR="00000000" w:rsidDel="00000000" w:rsidP="00000000" w:rsidRDefault="00000000" w:rsidRPr="00000000" w14:paraId="00000017">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spacing w:after="240" w:before="240" w:lineRule="auto"/>
        <w:rPr>
          <w:b w:val="1"/>
          <w:bCs w:val="1"/>
          <w:sz w:val="26"/>
          <w:szCs w:val="26"/>
        </w:rPr>
      </w:pPr>
      <w:r w:rsidDel="00000000" w:rsidR="00000000" w:rsidRPr="00000000">
        <w:rPr>
          <w:b w:val="1"/>
          <w:bCs w:val="1"/>
          <w:sz w:val="26"/>
          <w:szCs w:val="26"/>
          <w:rtl w:val="0"/>
        </w:rPr>
        <w:t xml:space="preserve">🕊 Prayer</w:t>
      </w:r>
    </w:p>
    <w:p w:rsidR="00000000" w:rsidDel="00000000" w:rsidP="00000000" w:rsidRDefault="00000000" w:rsidRPr="00000000" w14:paraId="00000019">
      <w:pPr>
        <w:spacing w:after="240" w:before="240" w:lineRule="auto"/>
        <w:rPr/>
      </w:pPr>
      <w:r w:rsidDel="00000000" w:rsidR="00000000" w:rsidRPr="00000000">
        <w:rPr>
          <w:rtl w:val="0"/>
        </w:rPr>
        <w:t xml:space="preserve"> “God, free me from performance-based obedience. Teach me to practice truth from relationship and gratitude. In Jesus’ name, Amen.”</w:t>
      </w:r>
      <w:r w:rsidDel="00000000" w:rsidR="00000000" w:rsidRPr="00000000">
        <w:rPr>
          <w:rtl w:val="0"/>
        </w:rPr>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rPr>
      </w:pPr>
      <w:bookmarkStart w:colFirst="0" w:colLast="0" w:name="_h6sju1iczpxf" w:id="3"/>
      <w:bookmarkEnd w:id="3"/>
      <w:r w:rsidDel="00000000" w:rsidR="00000000" w:rsidRPr="00000000">
        <w:rPr>
          <w:rFonts w:ascii="Arial Unicode MS" w:cs="Arial Unicode MS" w:eastAsia="Arial Unicode MS" w:hAnsi="Arial Unicode MS"/>
          <w:b w:val="1"/>
          <w:bCs w:val="1"/>
          <w:color w:val="000000"/>
          <w:sz w:val="26"/>
          <w:szCs w:val="26"/>
          <w:rtl w:val="0"/>
        </w:rPr>
        <w:t xml:space="preserve">✍ Reflection Question</w: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  Where has pressure replaced peace in my spiritual practices?</w:t>
      </w:r>
    </w:p>
    <w:p w:rsidR="00000000" w:rsidDel="00000000" w:rsidP="00000000" w:rsidRDefault="00000000" w:rsidRPr="00000000" w14:paraId="0000001D">
      <w:pPr>
        <w:spacing w:after="240" w:before="240" w:lineRule="auto"/>
        <w:rPr>
          <w:b w:val="1"/>
          <w:bCs w:val="1"/>
        </w:rPr>
      </w:pPr>
      <w:r w:rsidDel="00000000" w:rsidR="00000000" w:rsidRPr="00000000">
        <w:rPr>
          <w:rtl w:val="0"/>
        </w:rPr>
      </w:r>
    </w:p>
    <w:p w:rsidR="00000000" w:rsidDel="00000000" w:rsidP="00000000" w:rsidRDefault="00000000" w:rsidRPr="00000000" w14:paraId="0000001E">
      <w:pPr>
        <w:spacing w:after="240" w:before="240" w:lineRule="auto"/>
        <w:rPr>
          <w:b w:val="1"/>
          <w:bCs w:val="1"/>
        </w:rPr>
      </w:pPr>
      <w:r w:rsidDel="00000000" w:rsidR="00000000" w:rsidRPr="00000000">
        <w:rPr>
          <w:rtl w:val="0"/>
        </w:rPr>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