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efr36mcvbsjd" w:id="0"/>
      <w:bookmarkEnd w:id="0"/>
      <w:r w:rsidDel="00000000" w:rsidR="00000000" w:rsidRPr="00000000">
        <w:rPr>
          <w:i w:val="1"/>
          <w:iCs w:val="1"/>
          <w:sz w:val="22"/>
          <w:szCs w:val="22"/>
          <w:rtl w:val="0"/>
        </w:rPr>
        <w:t xml:space="preserve">February 8,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am8qc8vkuria" w:id="1"/>
      <w:bookmarkEnd w:id="1"/>
      <w:r w:rsidDel="00000000" w:rsidR="00000000" w:rsidRPr="00000000">
        <w:rPr>
          <w:b w:val="1"/>
          <w:bCs w:val="1"/>
          <w:sz w:val="34"/>
          <w:szCs w:val="34"/>
          <w:rtl w:val="0"/>
        </w:rPr>
        <w:t xml:space="preserve">WHAT GOD HAS REVEALED &amp; HEALED</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9arsvu83jff6" w:id="2"/>
      <w:bookmarkEnd w:id="2"/>
      <w:r w:rsidDel="00000000" w:rsidR="00000000" w:rsidRPr="00000000">
        <w:rPr>
          <w:b w:val="1"/>
          <w:bCs w:val="1"/>
          <w:color w:val="000000"/>
          <w:sz w:val="22"/>
          <w:szCs w:val="22"/>
          <w:rtl w:val="0"/>
        </w:rPr>
        <w:t xml:space="preserve">Scripture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Psalm 147:3</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He heals the brokenhearted and binds up their wounds.</w:t>
      </w:r>
    </w:p>
    <w:p w:rsidR="00000000" w:rsidDel="00000000" w:rsidP="00000000" w:rsidRDefault="00000000" w:rsidRPr="00000000" w14:paraId="00000006">
      <w:pPr>
        <w:spacing w:after="240" w:before="240" w:lineRule="auto"/>
        <w:rPr>
          <w:b w:val="1"/>
          <w:bCs w:val="1"/>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x7vf5s3prs78" w:id="3"/>
      <w:bookmarkEnd w:id="3"/>
      <w:r w:rsidDel="00000000" w:rsidR="00000000" w:rsidRPr="00000000">
        <w:rPr>
          <w:b w:val="1"/>
          <w:bCs w:val="1"/>
          <w:color w:val="000000"/>
          <w:sz w:val="26"/>
          <w:szCs w:val="26"/>
          <w:rtl w:val="0"/>
        </w:rPr>
        <w:t xml:space="preserve">Sunday </w:t>
      </w:r>
      <w:r w:rsidDel="00000000" w:rsidR="00000000" w:rsidRPr="00000000">
        <w:rPr>
          <w:b w:val="1"/>
          <w:bCs w:val="1"/>
          <w:color w:val="000000"/>
          <w:sz w:val="26"/>
          <w:szCs w:val="26"/>
          <w:rtl w:val="0"/>
        </w:rPr>
        <w:t xml:space="preserve">Reflection</w:t>
      </w:r>
    </w:p>
    <w:p w:rsidR="00000000" w:rsidDel="00000000" w:rsidP="00000000" w:rsidRDefault="00000000" w:rsidRPr="00000000" w14:paraId="00000008">
      <w:pPr>
        <w:spacing w:after="240" w:before="240" w:lineRule="auto"/>
        <w:rPr/>
      </w:pPr>
      <w:r w:rsidDel="00000000" w:rsidR="00000000" w:rsidRPr="00000000">
        <w:rPr>
          <w:rtl w:val="0"/>
        </w:rPr>
        <w:t xml:space="preserve">This week was not about reopening wounds—it was about allowing God to touch what He revealed. Healing does not demand perfection. It invites surrender.</w:t>
      </w:r>
    </w:p>
    <w:p w:rsidR="00000000" w:rsidDel="00000000" w:rsidP="00000000" w:rsidRDefault="00000000" w:rsidRPr="00000000" w14:paraId="00000009">
      <w:pPr>
        <w:spacing w:after="240" w:before="240" w:lineRule="auto"/>
        <w:rPr/>
      </w:pPr>
      <w:r w:rsidDel="00000000" w:rsidR="00000000" w:rsidRPr="00000000">
        <w:rPr>
          <w:rtl w:val="0"/>
        </w:rPr>
        <w:t xml:space="preserve">Some things God has already healed. Others He is still tending. Both matter. Freedom grows where honesty remains present.</w:t>
      </w:r>
    </w:p>
    <w:p w:rsidR="00000000" w:rsidDel="00000000" w:rsidP="00000000" w:rsidRDefault="00000000" w:rsidRPr="00000000" w14:paraId="0000000A">
      <w:pPr>
        <w:spacing w:after="240" w:before="240" w:lineRule="auto"/>
        <w:rPr/>
      </w:pPr>
      <w:r w:rsidDel="00000000" w:rsidR="00000000" w:rsidRPr="00000000">
        <w:rPr>
          <w:rtl w:val="0"/>
        </w:rPr>
        <w:t xml:space="preserve">Reflection is a sacred pause. It allows you to recognize God’s faithfulness without pressure to resolve everything at once. What God has revealed this week was not meant to burden you—it was meant to free you. As you reflect, hold both gratitude and trust. God is attentive to what is finished and faithful with what is still forming.</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s2h6i1p0daut" w:id="4"/>
      <w:bookmarkEnd w:id="4"/>
      <w:r w:rsidDel="00000000" w:rsidR="00000000" w:rsidRPr="00000000">
        <w:rPr>
          <w:b w:val="1"/>
          <w:bCs w:val="1"/>
          <w:color w:val="000000"/>
          <w:sz w:val="26"/>
          <w:szCs w:val="26"/>
          <w:rtl w:val="0"/>
        </w:rPr>
        <w:t xml:space="preserve">🔥 Sunday Reflection Focus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Healing &amp; Freedom</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Reflect On:</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What God has revealed this week</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What He has begun healing</w:t>
        <w:br w:type="textWrapping"/>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Where you can continue trusting Him</w:t>
        <w:br w:type="textWrapping"/>
      </w:r>
    </w:p>
    <w:p w:rsidR="00000000" w:rsidDel="00000000" w:rsidP="00000000" w:rsidRDefault="00000000" w:rsidRPr="00000000" w14:paraId="00000012">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bihankl9jd67" w:id="5"/>
      <w:bookmarkEnd w:id="5"/>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2za7b68e5d8" w:id="6"/>
      <w:bookmarkEnd w:id="6"/>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o10i4q1exi29" w:id="7"/>
      <w:bookmarkEnd w:id="7"/>
      <w:r w:rsidDel="00000000" w:rsidR="00000000" w:rsidRPr="00000000">
        <w:rPr>
          <w:b w:val="1"/>
          <w:bCs w:val="1"/>
          <w:color w:val="000000"/>
          <w:sz w:val="26"/>
          <w:szCs w:val="26"/>
          <w:rtl w:val="0"/>
        </w:rPr>
        <w:t xml:space="preserve">🕊 Prayer</w:t>
      </w:r>
    </w:p>
    <w:p w:rsidR="00000000" w:rsidDel="00000000" w:rsidP="00000000" w:rsidRDefault="00000000" w:rsidRPr="00000000" w14:paraId="00000016">
      <w:pPr>
        <w:spacing w:after="240" w:before="240" w:lineRule="auto"/>
        <w:rPr/>
      </w:pPr>
      <w:r w:rsidDel="00000000" w:rsidR="00000000" w:rsidRPr="00000000">
        <w:rPr>
          <w:rtl w:val="0"/>
        </w:rPr>
        <w:t xml:space="preserve">“God, thank You for the healing You’ve begun. Help me walk forward in freedom, trusting You with every layer of my heart. In Jesus’ name, Amen.”</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v0d9ysv6s5g" w:id="8"/>
      <w:bookmarkEnd w:id="8"/>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What has God revealed—and how is He inviting me to trust Him with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