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1357"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 xml:space="preserve">Church, reading this passage has given me an ear worm. Not something I need to see a doctor about but a phrase that refers to getting a song stuck in your head. Any guesses which song? </w:t>
      </w:r>
      <w:r w:rsidR="00E31AC2">
        <w:rPr>
          <w:rFonts w:eastAsia="Times New Roman" w:cstheme="minorHAnsi"/>
          <w:color w:val="010000"/>
          <w:kern w:val="0"/>
          <w:sz w:val="28"/>
          <w:szCs w:val="28"/>
          <w14:ligatures w14:val="none"/>
        </w:rPr>
        <w:t>Google tells me t</w:t>
      </w:r>
      <w:r w:rsidRPr="00E47009">
        <w:rPr>
          <w:rFonts w:eastAsia="Times New Roman" w:cstheme="minorHAnsi"/>
          <w:color w:val="010000"/>
          <w:kern w:val="0"/>
          <w:sz w:val="28"/>
          <w:szCs w:val="28"/>
          <w14:ligatures w14:val="none"/>
        </w:rPr>
        <w:t>here are over 500 hymns based on the 5</w:t>
      </w:r>
      <w:r w:rsidRPr="00E47009">
        <w:rPr>
          <w:rFonts w:eastAsia="Times New Roman" w:cstheme="minorHAnsi"/>
          <w:color w:val="010000"/>
          <w:kern w:val="0"/>
          <w:sz w:val="28"/>
          <w:szCs w:val="28"/>
          <w:vertAlign w:val="superscript"/>
          <w14:ligatures w14:val="none"/>
        </w:rPr>
        <w:t>th</w:t>
      </w:r>
      <w:r w:rsidRPr="00E47009">
        <w:rPr>
          <w:rFonts w:eastAsia="Times New Roman" w:cstheme="minorHAnsi"/>
          <w:color w:val="010000"/>
          <w:kern w:val="0"/>
          <w:sz w:val="28"/>
          <w:szCs w:val="28"/>
          <w14:ligatures w14:val="none"/>
        </w:rPr>
        <w:t xml:space="preserve"> chapter of Matthews Gospel. 500! Including Oh’ for a thousand tongues to sing, </w:t>
      </w:r>
      <w:proofErr w:type="gramStart"/>
      <w:r w:rsidRPr="00E47009">
        <w:rPr>
          <w:rFonts w:eastAsia="Times New Roman" w:cstheme="minorHAnsi"/>
          <w:color w:val="010000"/>
          <w:kern w:val="0"/>
          <w:sz w:val="28"/>
          <w:szCs w:val="28"/>
          <w14:ligatures w14:val="none"/>
        </w:rPr>
        <w:t>Here</w:t>
      </w:r>
      <w:proofErr w:type="gramEnd"/>
      <w:r w:rsidRPr="00E47009">
        <w:rPr>
          <w:rFonts w:eastAsia="Times New Roman" w:cstheme="minorHAnsi"/>
          <w:color w:val="010000"/>
          <w:kern w:val="0"/>
          <w:sz w:val="28"/>
          <w:szCs w:val="28"/>
          <w14:ligatures w14:val="none"/>
        </w:rPr>
        <w:t xml:space="preserve"> in this place, and even This Little light of mine. But no, not any of those, not any of the 500, on my mind is something far more prophetic… Who are you? Who. Who. Who. Who? Who are you? Who. Who. Who. Who? </w:t>
      </w:r>
    </w:p>
    <w:p w14:paraId="3F369ADE" w14:textId="77777777" w:rsidR="00CD1406"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 xml:space="preserve">I grew up watching CSI Las Vegas. Crime Scene Investigators. </w:t>
      </w:r>
      <w:r w:rsidR="001F5064">
        <w:rPr>
          <w:rFonts w:eastAsia="Times New Roman" w:cstheme="minorHAnsi"/>
          <w:color w:val="010000"/>
          <w:kern w:val="0"/>
          <w:sz w:val="28"/>
          <w:szCs w:val="28"/>
          <w14:ligatures w14:val="none"/>
        </w:rPr>
        <w:t xml:space="preserve">Any other fans? The </w:t>
      </w:r>
      <w:proofErr w:type="spellStart"/>
      <w:proofErr w:type="gramStart"/>
      <w:r w:rsidR="001F5064">
        <w:rPr>
          <w:rFonts w:eastAsia="Times New Roman" w:cstheme="minorHAnsi"/>
          <w:color w:val="010000"/>
          <w:kern w:val="0"/>
          <w:sz w:val="28"/>
          <w:szCs w:val="28"/>
          <w14:ligatures w14:val="none"/>
        </w:rPr>
        <w:t>shows</w:t>
      </w:r>
      <w:proofErr w:type="spellEnd"/>
      <w:proofErr w:type="gramEnd"/>
      <w:r w:rsidRPr="00E47009">
        <w:rPr>
          <w:rFonts w:eastAsia="Times New Roman" w:cstheme="minorHAnsi"/>
          <w:color w:val="010000"/>
          <w:kern w:val="0"/>
          <w:sz w:val="28"/>
          <w:szCs w:val="28"/>
          <w14:ligatures w14:val="none"/>
        </w:rPr>
        <w:t xml:space="preserve"> theme song was… Who are you? A show about using clues and forensics to determine a criminal’s identity, purpose or motive. I wonder, if someone took a close look at our lives or </w:t>
      </w:r>
      <w:r w:rsidR="00CD1406" w:rsidRPr="00E47009">
        <w:rPr>
          <w:rFonts w:eastAsia="Times New Roman" w:cstheme="minorHAnsi"/>
          <w:color w:val="010000"/>
          <w:kern w:val="0"/>
          <w:sz w:val="28"/>
          <w:szCs w:val="28"/>
          <w14:ligatures w14:val="none"/>
        </w:rPr>
        <w:t xml:space="preserve">that </w:t>
      </w:r>
      <w:r w:rsidRPr="00E47009">
        <w:rPr>
          <w:rFonts w:eastAsia="Times New Roman" w:cstheme="minorHAnsi"/>
          <w:color w:val="010000"/>
          <w:kern w:val="0"/>
          <w:sz w:val="28"/>
          <w:szCs w:val="28"/>
          <w14:ligatures w14:val="none"/>
        </w:rPr>
        <w:t>of our churches, what would they find? Would there be evidence that we are salt and light? Today’s passage has me questioning just what it means or what it looks like to follow Jesus? Who are we? What kind of disciples? Is there proof that the world can see</w:t>
      </w:r>
      <w:r w:rsidR="00CD1406" w:rsidRPr="00E47009">
        <w:rPr>
          <w:rFonts w:eastAsia="Times New Roman" w:cstheme="minorHAnsi"/>
          <w:color w:val="010000"/>
          <w:kern w:val="0"/>
          <w:sz w:val="28"/>
          <w:szCs w:val="28"/>
          <w14:ligatures w14:val="none"/>
        </w:rPr>
        <w:t>, smell, touch,</w:t>
      </w:r>
      <w:r w:rsidRPr="00E47009">
        <w:rPr>
          <w:rFonts w:eastAsia="Times New Roman" w:cstheme="minorHAnsi"/>
          <w:color w:val="010000"/>
          <w:kern w:val="0"/>
          <w:sz w:val="28"/>
          <w:szCs w:val="28"/>
          <w14:ligatures w14:val="none"/>
        </w:rPr>
        <w:t xml:space="preserve"> taste</w:t>
      </w:r>
      <w:r w:rsidR="00CD1406" w:rsidRPr="00E47009">
        <w:rPr>
          <w:rFonts w:eastAsia="Times New Roman" w:cstheme="minorHAnsi"/>
          <w:color w:val="010000"/>
          <w:kern w:val="0"/>
          <w:sz w:val="28"/>
          <w:szCs w:val="28"/>
          <w14:ligatures w14:val="none"/>
        </w:rPr>
        <w:t>, and feel</w:t>
      </w:r>
      <w:r w:rsidRPr="00E47009">
        <w:rPr>
          <w:rFonts w:eastAsia="Times New Roman" w:cstheme="minorHAnsi"/>
          <w:color w:val="010000"/>
          <w:kern w:val="0"/>
          <w:sz w:val="28"/>
          <w:szCs w:val="28"/>
          <w14:ligatures w14:val="none"/>
        </w:rPr>
        <w:t>?</w:t>
      </w:r>
    </w:p>
    <w:p w14:paraId="2CDFFB36"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We find Jesus this morning just after he has climbed a mountain. He gets space from the crowds who have come to see him, but brings his disciples in close and begins to teach. First offering the beatitudes or blessings,</w:t>
      </w:r>
      <w:r w:rsidR="00CD1406" w:rsidRPr="00E47009">
        <w:rPr>
          <w:rFonts w:eastAsia="Times New Roman" w:cstheme="minorHAnsi"/>
          <w:color w:val="010000"/>
          <w:kern w:val="0"/>
          <w:sz w:val="28"/>
          <w:szCs w:val="28"/>
          <w14:ligatures w14:val="none"/>
        </w:rPr>
        <w:t xml:space="preserve"> blessed are the poor in spirit, the meek, those who mourn, blessed are those who hunger and thirst for righteousness. </w:t>
      </w:r>
      <w:r w:rsidRPr="00E47009">
        <w:rPr>
          <w:rFonts w:eastAsia="Times New Roman" w:cstheme="minorHAnsi"/>
          <w:color w:val="010000"/>
          <w:kern w:val="0"/>
          <w:sz w:val="28"/>
          <w:szCs w:val="28"/>
          <w14:ligatures w14:val="none"/>
        </w:rPr>
        <w:t xml:space="preserve"> </w:t>
      </w:r>
      <w:r w:rsidR="00CD1406" w:rsidRPr="00E47009">
        <w:rPr>
          <w:rFonts w:eastAsia="Times New Roman" w:cstheme="minorHAnsi"/>
          <w:color w:val="010000"/>
          <w:kern w:val="0"/>
          <w:sz w:val="28"/>
          <w:szCs w:val="28"/>
          <w14:ligatures w14:val="none"/>
        </w:rPr>
        <w:t>Essentially saying,</w:t>
      </w:r>
      <w:r w:rsidRPr="00E47009">
        <w:rPr>
          <w:rFonts w:eastAsia="Times New Roman" w:cstheme="minorHAnsi"/>
          <w:color w:val="010000"/>
          <w:kern w:val="0"/>
          <w:sz w:val="28"/>
          <w:szCs w:val="28"/>
          <w14:ligatures w14:val="none"/>
        </w:rPr>
        <w:t xml:space="preserve"> the least, the last, the lost</w:t>
      </w:r>
      <w:r w:rsidR="001F5064">
        <w:rPr>
          <w:rFonts w:eastAsia="Times New Roman" w:cstheme="minorHAnsi"/>
          <w:color w:val="010000"/>
          <w:kern w:val="0"/>
          <w:sz w:val="28"/>
          <w:szCs w:val="28"/>
          <w14:ligatures w14:val="none"/>
        </w:rPr>
        <w:t>, those without power</w:t>
      </w:r>
      <w:r w:rsidR="00CD1406" w:rsidRPr="00E47009">
        <w:rPr>
          <w:rFonts w:eastAsia="Times New Roman" w:cstheme="minorHAnsi"/>
          <w:color w:val="010000"/>
          <w:kern w:val="0"/>
          <w:sz w:val="28"/>
          <w:szCs w:val="28"/>
          <w14:ligatures w14:val="none"/>
        </w:rPr>
        <w:t xml:space="preserve"> are blessed</w:t>
      </w:r>
      <w:r w:rsidRPr="00E47009">
        <w:rPr>
          <w:rFonts w:eastAsia="Times New Roman" w:cstheme="minorHAnsi"/>
          <w:color w:val="010000"/>
          <w:kern w:val="0"/>
          <w:sz w:val="28"/>
          <w:szCs w:val="28"/>
          <w14:ligatures w14:val="none"/>
        </w:rPr>
        <w:t>. Those suffering have God’s presence with them. H</w:t>
      </w:r>
      <w:r w:rsidR="00CD1406" w:rsidRPr="00E47009">
        <w:rPr>
          <w:rFonts w:eastAsia="Times New Roman" w:cstheme="minorHAnsi"/>
          <w:color w:val="010000"/>
          <w:kern w:val="0"/>
          <w:sz w:val="28"/>
          <w:szCs w:val="28"/>
          <w14:ligatures w14:val="none"/>
        </w:rPr>
        <w:t>e then begins to give guidance</w:t>
      </w:r>
      <w:r w:rsidRPr="00E47009">
        <w:rPr>
          <w:rFonts w:eastAsia="Times New Roman" w:cstheme="minorHAnsi"/>
          <w:color w:val="010000"/>
          <w:kern w:val="0"/>
          <w:sz w:val="28"/>
          <w:szCs w:val="28"/>
          <w14:ligatures w14:val="none"/>
        </w:rPr>
        <w:t xml:space="preserve"> to the disciples, </w:t>
      </w:r>
      <w:r w:rsidR="00CD1406" w:rsidRPr="00E47009">
        <w:rPr>
          <w:rFonts w:eastAsia="Times New Roman" w:cstheme="minorHAnsi"/>
          <w:color w:val="010000"/>
          <w:kern w:val="0"/>
          <w:sz w:val="28"/>
          <w:szCs w:val="28"/>
          <w14:ligatures w14:val="none"/>
        </w:rPr>
        <w:t>Christ</w:t>
      </w:r>
      <w:r w:rsidRPr="00E47009">
        <w:rPr>
          <w:rFonts w:eastAsia="Times New Roman" w:cstheme="minorHAnsi"/>
          <w:color w:val="010000"/>
          <w:kern w:val="0"/>
          <w:sz w:val="28"/>
          <w:szCs w:val="28"/>
          <w14:ligatures w14:val="none"/>
        </w:rPr>
        <w:t xml:space="preserve"> proclaims, “You are Salt. You are Light.”</w:t>
      </w:r>
    </w:p>
    <w:p w14:paraId="27B501D0" w14:textId="77777777" w:rsidR="00681CF7"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 xml:space="preserve">Light we understand, reveals, warms, and illuminates that which we need to see but in 2026 it’s easy to forget the role of Salt. In the ancient world Salt was a key preservative. Salt was necessary for life and of immense value. We are called to preserve that which is good, just, and life giving in our world. We are called to shine, to be examples of that which is good, just and life giving for the world. </w:t>
      </w:r>
    </w:p>
    <w:p w14:paraId="66134F11"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0DCD3C76"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159522F5"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156ACB4D"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3D060896"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2B844480"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0C44AC75" w14:textId="77777777" w:rsidR="00E42C49" w:rsidRPr="00E47009" w:rsidRDefault="00E42C49" w:rsidP="00E42C49">
      <w:pPr>
        <w:spacing w:before="100" w:beforeAutospacing="1" w:after="100" w:afterAutospacing="1" w:line="240" w:lineRule="auto"/>
        <w:jc w:val="both"/>
        <w:rPr>
          <w:rFonts w:eastAsia="Times New Roman" w:cstheme="minorHAnsi"/>
          <w:color w:val="010000"/>
          <w:kern w:val="0"/>
          <w:sz w:val="28"/>
          <w:szCs w:val="28"/>
          <w14:ligatures w14:val="none"/>
        </w:rPr>
      </w:pPr>
      <w:r>
        <w:rPr>
          <w:rFonts w:eastAsia="Times New Roman" w:cstheme="minorHAnsi"/>
          <w:color w:val="010000"/>
          <w:kern w:val="0"/>
          <w:sz w:val="28"/>
          <w:szCs w:val="28"/>
          <w14:ligatures w14:val="none"/>
        </w:rPr>
        <w:lastRenderedPageBreak/>
        <w:t xml:space="preserve">Who are you? Who are we? I have been wrestling with questions of identity and what it means to be a person of faith in America given the chilling and horrifying images that have come out of ICE activity in Minneapolis. </w:t>
      </w:r>
      <w:r w:rsidR="001F5064">
        <w:rPr>
          <w:rFonts w:eastAsia="Times New Roman" w:cstheme="minorHAnsi"/>
          <w:color w:val="010000"/>
          <w:kern w:val="0"/>
          <w:sz w:val="28"/>
          <w:szCs w:val="28"/>
          <w14:ligatures w14:val="none"/>
        </w:rPr>
        <w:t>S</w:t>
      </w:r>
      <w:r>
        <w:rPr>
          <w:rFonts w:eastAsia="Times New Roman" w:cstheme="minorHAnsi"/>
          <w:color w:val="010000"/>
          <w:kern w:val="0"/>
          <w:sz w:val="28"/>
          <w:szCs w:val="28"/>
          <w14:ligatures w14:val="none"/>
        </w:rPr>
        <w:t>hortly after the murder of Renee Good, the Department of Homeland Security put out a video. “</w:t>
      </w:r>
      <w:proofErr w:type="gramStart"/>
      <w:r>
        <w:rPr>
          <w:rFonts w:ascii="Georgia" w:hAnsi="Georgia"/>
          <w:color w:val="333333"/>
          <w:spacing w:val="5"/>
          <w:sz w:val="27"/>
          <w:szCs w:val="27"/>
          <w:shd w:val="clear" w:color="auto" w:fill="FFFFFF"/>
        </w:rPr>
        <w:t>it</w:t>
      </w:r>
      <w:proofErr w:type="gramEnd"/>
      <w:r>
        <w:rPr>
          <w:rFonts w:ascii="Georgia" w:hAnsi="Georgia"/>
          <w:color w:val="333333"/>
          <w:spacing w:val="5"/>
          <w:sz w:val="27"/>
          <w:szCs w:val="27"/>
          <w:shd w:val="clear" w:color="auto" w:fill="FFFFFF"/>
        </w:rPr>
        <w:t xml:space="preserve"> shows these helmeted, heavily armed border agents in a helicopter rappelling down, breaking down doors. </w:t>
      </w:r>
      <w:r w:rsidR="001F5064">
        <w:rPr>
          <w:rFonts w:ascii="Georgia" w:hAnsi="Georgia"/>
          <w:color w:val="333333"/>
          <w:spacing w:val="5"/>
          <w:sz w:val="27"/>
          <w:szCs w:val="27"/>
          <w:shd w:val="clear" w:color="auto" w:fill="FFFFFF"/>
        </w:rPr>
        <w:t>As the song, everyone wants to rule the world plays</w:t>
      </w:r>
      <w:r w:rsidR="00E31AC2">
        <w:rPr>
          <w:rFonts w:ascii="Georgia" w:hAnsi="Georgia"/>
          <w:color w:val="333333"/>
          <w:spacing w:val="5"/>
          <w:sz w:val="27"/>
          <w:szCs w:val="27"/>
          <w:shd w:val="clear" w:color="auto" w:fill="FFFFFF"/>
        </w:rPr>
        <w:t>,</w:t>
      </w:r>
      <w:r w:rsidR="001F5064">
        <w:rPr>
          <w:rFonts w:ascii="Georgia" w:hAnsi="Georgia"/>
          <w:color w:val="333333"/>
          <w:spacing w:val="5"/>
          <w:sz w:val="27"/>
          <w:szCs w:val="27"/>
          <w:shd w:val="clear" w:color="auto" w:fill="FFFFFF"/>
        </w:rPr>
        <w:t xml:space="preserve"> we see</w:t>
      </w:r>
      <w:r>
        <w:rPr>
          <w:rFonts w:ascii="Georgia" w:hAnsi="Georgia"/>
          <w:color w:val="333333"/>
          <w:spacing w:val="5"/>
          <w:sz w:val="27"/>
          <w:szCs w:val="27"/>
          <w:shd w:val="clear" w:color="auto" w:fill="FFFFFF"/>
        </w:rPr>
        <w:t xml:space="preserve"> militaristic,</w:t>
      </w:r>
      <w:r w:rsidR="001F5064">
        <w:rPr>
          <w:rFonts w:ascii="Georgia" w:hAnsi="Georgia"/>
          <w:color w:val="333333"/>
          <w:spacing w:val="5"/>
          <w:sz w:val="27"/>
          <w:szCs w:val="27"/>
          <w:shd w:val="clear" w:color="auto" w:fill="FFFFFF"/>
        </w:rPr>
        <w:t xml:space="preserve"> and</w:t>
      </w:r>
      <w:r>
        <w:rPr>
          <w:rFonts w:ascii="Georgia" w:hAnsi="Georgia"/>
          <w:color w:val="333333"/>
          <w:spacing w:val="5"/>
          <w:sz w:val="27"/>
          <w:szCs w:val="27"/>
          <w:shd w:val="clear" w:color="auto" w:fill="FFFFFF"/>
        </w:rPr>
        <w:t xml:space="preserve"> combative imagery. It's captioned with </w:t>
      </w:r>
      <w:r w:rsidR="001F5064">
        <w:rPr>
          <w:rFonts w:ascii="Georgia" w:hAnsi="Georgia"/>
          <w:color w:val="333333"/>
          <w:spacing w:val="5"/>
          <w:sz w:val="27"/>
          <w:szCs w:val="27"/>
          <w:shd w:val="clear" w:color="auto" w:fill="FFFFFF"/>
        </w:rPr>
        <w:t>this</w:t>
      </w:r>
      <w:r>
        <w:rPr>
          <w:rFonts w:ascii="Georgia" w:hAnsi="Georgia"/>
          <w:color w:val="333333"/>
          <w:spacing w:val="5"/>
          <w:sz w:val="27"/>
          <w:szCs w:val="27"/>
          <w:shd w:val="clear" w:color="auto" w:fill="FFFFFF"/>
        </w:rPr>
        <w:t xml:space="preserve"> Bible verse - blessed are the peacemakers, for they shall be called sons of God.” </w:t>
      </w:r>
      <w:r w:rsidR="001F5064">
        <w:rPr>
          <w:rFonts w:ascii="Georgia" w:hAnsi="Georgia"/>
          <w:color w:val="333333"/>
          <w:spacing w:val="5"/>
          <w:sz w:val="27"/>
          <w:szCs w:val="27"/>
          <w:shd w:val="clear" w:color="auto" w:fill="FFFFFF"/>
        </w:rPr>
        <w:t>Are the activities of ICE, shooting a man pinned to the ground, detaining four children on their way to or from school, arresting folks</w:t>
      </w:r>
      <w:r w:rsidR="00E31AC2">
        <w:rPr>
          <w:rFonts w:ascii="Georgia" w:hAnsi="Georgia"/>
          <w:color w:val="333333"/>
          <w:spacing w:val="5"/>
          <w:sz w:val="27"/>
          <w:szCs w:val="27"/>
          <w:shd w:val="clear" w:color="auto" w:fill="FFFFFF"/>
        </w:rPr>
        <w:t xml:space="preserve"> are</w:t>
      </w:r>
      <w:r w:rsidR="001F5064">
        <w:rPr>
          <w:rFonts w:ascii="Georgia" w:hAnsi="Georgia"/>
          <w:color w:val="333333"/>
          <w:spacing w:val="5"/>
          <w:sz w:val="27"/>
          <w:szCs w:val="27"/>
          <w:shd w:val="clear" w:color="auto" w:fill="FFFFFF"/>
        </w:rPr>
        <w:t xml:space="preserve"> here legally, examples of that which is good, just and life giving? </w:t>
      </w:r>
      <w:r>
        <w:rPr>
          <w:rFonts w:ascii="Georgia" w:hAnsi="Georgia"/>
          <w:color w:val="333333"/>
          <w:spacing w:val="5"/>
          <w:sz w:val="27"/>
          <w:szCs w:val="27"/>
          <w:shd w:val="clear" w:color="auto" w:fill="FFFFFF"/>
        </w:rPr>
        <w:t>DHS wants to claim that these are the actions of peace makers?</w:t>
      </w:r>
      <w:r w:rsidR="001F5064">
        <w:rPr>
          <w:rFonts w:ascii="Georgia" w:hAnsi="Georgia"/>
          <w:color w:val="333333"/>
          <w:spacing w:val="5"/>
          <w:sz w:val="27"/>
          <w:szCs w:val="27"/>
          <w:shd w:val="clear" w:color="auto" w:fill="FFFFFF"/>
        </w:rPr>
        <w:t xml:space="preserve"> </w:t>
      </w:r>
      <w:r w:rsidR="00E31AC2">
        <w:rPr>
          <w:rFonts w:ascii="Georgia" w:hAnsi="Georgia"/>
          <w:color w:val="333333"/>
          <w:spacing w:val="5"/>
          <w:sz w:val="27"/>
          <w:szCs w:val="27"/>
          <w:shd w:val="clear" w:color="auto" w:fill="FFFFFF"/>
        </w:rPr>
        <w:t xml:space="preserve">This is blasphemy. </w:t>
      </w:r>
    </w:p>
    <w:p w14:paraId="4198C2B2" w14:textId="77777777" w:rsidR="00CD1406" w:rsidRPr="00E47009" w:rsidRDefault="00E42C49" w:rsidP="00E47009">
      <w:pPr>
        <w:spacing w:before="100" w:beforeAutospacing="1" w:after="100" w:afterAutospacing="1" w:line="240" w:lineRule="auto"/>
        <w:jc w:val="both"/>
        <w:rPr>
          <w:rFonts w:eastAsia="Times New Roman" w:cstheme="minorHAnsi"/>
          <w:color w:val="010000"/>
          <w:kern w:val="0"/>
          <w:sz w:val="28"/>
          <w:szCs w:val="28"/>
          <w14:ligatures w14:val="none"/>
        </w:rPr>
      </w:pPr>
      <w:r>
        <w:rPr>
          <w:rFonts w:eastAsia="Times New Roman" w:cstheme="minorHAnsi"/>
          <w:color w:val="010000"/>
          <w:kern w:val="0"/>
          <w:sz w:val="28"/>
          <w:szCs w:val="28"/>
          <w14:ligatures w14:val="none"/>
        </w:rPr>
        <w:t>We can find this incongruent with the beatitudes and contrary to Jesus’ teachings. For he</w:t>
      </w:r>
      <w:r w:rsidR="00681CF7" w:rsidRPr="00E47009">
        <w:rPr>
          <w:rFonts w:eastAsia="Times New Roman" w:cstheme="minorHAnsi"/>
          <w:color w:val="010000"/>
          <w:kern w:val="0"/>
          <w:sz w:val="28"/>
          <w:szCs w:val="28"/>
          <w14:ligatures w14:val="none"/>
        </w:rPr>
        <w:t xml:space="preserve"> continues to instruct what</w:t>
      </w:r>
      <w:r w:rsidR="001F5064">
        <w:rPr>
          <w:rFonts w:eastAsia="Times New Roman" w:cstheme="minorHAnsi"/>
          <w:color w:val="010000"/>
          <w:kern w:val="0"/>
          <w:sz w:val="28"/>
          <w:szCs w:val="28"/>
          <w14:ligatures w14:val="none"/>
        </w:rPr>
        <w:t xml:space="preserve"> </w:t>
      </w:r>
      <w:r w:rsidR="00CD1406" w:rsidRPr="00E47009">
        <w:rPr>
          <w:rFonts w:eastAsia="Times New Roman" w:cstheme="minorHAnsi"/>
          <w:color w:val="010000"/>
          <w:kern w:val="0"/>
          <w:sz w:val="28"/>
          <w:szCs w:val="28"/>
          <w14:ligatures w14:val="none"/>
        </w:rPr>
        <w:t>discipleship and ministry</w:t>
      </w:r>
      <w:r w:rsidR="00681CF7" w:rsidRPr="00E47009">
        <w:rPr>
          <w:rFonts w:eastAsia="Times New Roman" w:cstheme="minorHAnsi"/>
          <w:color w:val="010000"/>
          <w:kern w:val="0"/>
          <w:sz w:val="28"/>
          <w:szCs w:val="28"/>
          <w14:ligatures w14:val="none"/>
        </w:rPr>
        <w:t xml:space="preserve"> looks like; he encourages; seek reconciliation and peace in our relationships, turn the other cheek, love your enemies, practice generosity not for show, pray earnestly and honestly, don’t judge, invest not in worry but trust in God, and do unto others as you would have them do unto. </w:t>
      </w:r>
    </w:p>
    <w:p w14:paraId="1C71F75D" w14:textId="77777777" w:rsidR="00681CF7"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But</w:t>
      </w:r>
      <w:r w:rsidR="00CD1406" w:rsidRPr="00E47009">
        <w:rPr>
          <w:rFonts w:eastAsia="Times New Roman" w:cstheme="minorHAnsi"/>
          <w:color w:val="010000"/>
          <w:kern w:val="0"/>
          <w:sz w:val="28"/>
          <w:szCs w:val="28"/>
          <w14:ligatures w14:val="none"/>
        </w:rPr>
        <w:t xml:space="preserve"> there’s more,</w:t>
      </w:r>
      <w:r w:rsidRPr="00E47009">
        <w:rPr>
          <w:rFonts w:eastAsia="Times New Roman" w:cstheme="minorHAnsi"/>
          <w:color w:val="010000"/>
          <w:kern w:val="0"/>
          <w:sz w:val="28"/>
          <w:szCs w:val="28"/>
          <w14:ligatures w14:val="none"/>
        </w:rPr>
        <w:t xml:space="preserve"> Jesus doesn’t just teach what it looks like to shine and preserve that which is good, just, and life giving. He spends the rest of his life showing us. A detective would meet witnesses who saw him heal those society ignored, break bread with sinners and outcasts as a challenge to traditions that were no longer life giving or just. Were the analysts of CSI around at the time of his death they could even study the empty cross. Finding evidence of his blood, showing that even at the end he did not embrace violen</w:t>
      </w:r>
      <w:r w:rsidR="00E42C49">
        <w:rPr>
          <w:rFonts w:eastAsia="Times New Roman" w:cstheme="minorHAnsi"/>
          <w:color w:val="010000"/>
          <w:kern w:val="0"/>
          <w:sz w:val="28"/>
          <w:szCs w:val="28"/>
          <w14:ligatures w14:val="none"/>
        </w:rPr>
        <w:t>ce</w:t>
      </w:r>
      <w:r w:rsidRPr="00E47009">
        <w:rPr>
          <w:rFonts w:eastAsia="Times New Roman" w:cstheme="minorHAnsi"/>
          <w:color w:val="010000"/>
          <w:kern w:val="0"/>
          <w:sz w:val="28"/>
          <w:szCs w:val="28"/>
          <w14:ligatures w14:val="none"/>
        </w:rPr>
        <w:t>, he did not take up the weapons of the empire to fight fire with fire but showed us another way. Vindication through loving sacrifice. Redemption not through might but through mercy.</w:t>
      </w:r>
      <w:r w:rsidR="00E42C49">
        <w:rPr>
          <w:rFonts w:eastAsia="Times New Roman" w:cstheme="minorHAnsi"/>
          <w:color w:val="010000"/>
          <w:kern w:val="0"/>
          <w:sz w:val="28"/>
          <w:szCs w:val="28"/>
          <w14:ligatures w14:val="none"/>
        </w:rPr>
        <w:t xml:space="preserve"> The cross shows us what it is to be makers of peace.</w:t>
      </w:r>
    </w:p>
    <w:p w14:paraId="5B2B7650" w14:textId="77777777" w:rsidR="00E42C49" w:rsidRDefault="00E42C49" w:rsidP="00E47009">
      <w:pPr>
        <w:spacing w:before="100" w:beforeAutospacing="1" w:after="100" w:afterAutospacing="1" w:line="240" w:lineRule="auto"/>
        <w:jc w:val="both"/>
        <w:rPr>
          <w:rFonts w:eastAsia="Times New Roman" w:cstheme="minorHAnsi"/>
          <w:color w:val="010000"/>
          <w:kern w:val="0"/>
          <w:sz w:val="28"/>
          <w:szCs w:val="28"/>
          <w14:ligatures w14:val="none"/>
        </w:rPr>
      </w:pPr>
      <w:r>
        <w:rPr>
          <w:rFonts w:eastAsia="Times New Roman" w:cstheme="minorHAnsi"/>
          <w:color w:val="010000"/>
          <w:kern w:val="0"/>
          <w:sz w:val="28"/>
          <w:szCs w:val="28"/>
          <w14:ligatures w14:val="none"/>
        </w:rPr>
        <w:t xml:space="preserve">Who are you? Who are we? What evidence might </w:t>
      </w:r>
      <w:proofErr w:type="gramStart"/>
      <w:r>
        <w:rPr>
          <w:rFonts w:eastAsia="Times New Roman" w:cstheme="minorHAnsi"/>
          <w:color w:val="010000"/>
          <w:kern w:val="0"/>
          <w:sz w:val="28"/>
          <w:szCs w:val="28"/>
          <w14:ligatures w14:val="none"/>
        </w:rPr>
        <w:t>an</w:t>
      </w:r>
      <w:proofErr w:type="gramEnd"/>
      <w:r>
        <w:rPr>
          <w:rFonts w:eastAsia="Times New Roman" w:cstheme="minorHAnsi"/>
          <w:color w:val="010000"/>
          <w:kern w:val="0"/>
          <w:sz w:val="28"/>
          <w:szCs w:val="28"/>
          <w14:ligatures w14:val="none"/>
        </w:rPr>
        <w:t xml:space="preserve"> </w:t>
      </w:r>
      <w:r w:rsidR="00E31AC2">
        <w:rPr>
          <w:rFonts w:eastAsia="Times New Roman" w:cstheme="minorHAnsi"/>
          <w:color w:val="010000"/>
          <w:kern w:val="0"/>
          <w:sz w:val="28"/>
          <w:szCs w:val="28"/>
          <w14:ligatures w14:val="none"/>
        </w:rPr>
        <w:t>crime scene analyst</w:t>
      </w:r>
      <w:r>
        <w:rPr>
          <w:rFonts w:eastAsia="Times New Roman" w:cstheme="minorHAnsi"/>
          <w:color w:val="010000"/>
          <w:kern w:val="0"/>
          <w:sz w:val="28"/>
          <w:szCs w:val="28"/>
          <w14:ligatures w14:val="none"/>
        </w:rPr>
        <w:t xml:space="preserve"> </w:t>
      </w:r>
      <w:proofErr w:type="gramStart"/>
      <w:r>
        <w:rPr>
          <w:rFonts w:eastAsia="Times New Roman" w:cstheme="minorHAnsi"/>
          <w:color w:val="010000"/>
          <w:kern w:val="0"/>
          <w:sz w:val="28"/>
          <w:szCs w:val="28"/>
          <w14:ligatures w14:val="none"/>
        </w:rPr>
        <w:t>find</w:t>
      </w:r>
      <w:proofErr w:type="gramEnd"/>
      <w:r>
        <w:rPr>
          <w:rFonts w:eastAsia="Times New Roman" w:cstheme="minorHAnsi"/>
          <w:color w:val="010000"/>
          <w:kern w:val="0"/>
          <w:sz w:val="28"/>
          <w:szCs w:val="28"/>
          <w14:ligatures w14:val="none"/>
        </w:rPr>
        <w:t xml:space="preserve"> if we were investigated?</w:t>
      </w:r>
    </w:p>
    <w:p w14:paraId="2D66B880"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58C0CD62"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7793FBFE"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033745D9" w14:textId="77777777" w:rsidR="00B52072" w:rsidRDefault="00B52072" w:rsidP="00E47009">
      <w:pPr>
        <w:spacing w:before="100" w:beforeAutospacing="1" w:after="100" w:afterAutospacing="1" w:line="240" w:lineRule="auto"/>
        <w:jc w:val="both"/>
        <w:rPr>
          <w:rFonts w:eastAsia="Times New Roman" w:cstheme="minorHAnsi"/>
          <w:color w:val="010000"/>
          <w:kern w:val="0"/>
          <w:sz w:val="28"/>
          <w:szCs w:val="28"/>
          <w14:ligatures w14:val="none"/>
        </w:rPr>
      </w:pPr>
    </w:p>
    <w:p w14:paraId="7A7F51FF"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ab/>
        <w:t xml:space="preserve">They might read text messages between </w:t>
      </w:r>
      <w:r w:rsidR="00CD1406" w:rsidRPr="00E47009">
        <w:rPr>
          <w:rFonts w:eastAsia="Times New Roman" w:cstheme="minorHAnsi"/>
          <w:color w:val="010000"/>
          <w:kern w:val="0"/>
          <w:sz w:val="28"/>
          <w:szCs w:val="28"/>
          <w14:ligatures w14:val="none"/>
        </w:rPr>
        <w:t>congregation</w:t>
      </w:r>
      <w:r w:rsidRPr="00E47009">
        <w:rPr>
          <w:rFonts w:eastAsia="Times New Roman" w:cstheme="minorHAnsi"/>
          <w:color w:val="010000"/>
          <w:kern w:val="0"/>
          <w:sz w:val="28"/>
          <w:szCs w:val="28"/>
          <w14:ligatures w14:val="none"/>
        </w:rPr>
        <w:t xml:space="preserve"> members arranging rides to medical appointments, church, or ones checking in on those struggling…</w:t>
      </w:r>
    </w:p>
    <w:p w14:paraId="01799E60"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ab/>
        <w:t xml:space="preserve">A </w:t>
      </w:r>
      <w:r w:rsidR="001F5064">
        <w:rPr>
          <w:rFonts w:eastAsia="Times New Roman" w:cstheme="minorHAnsi"/>
          <w:color w:val="010000"/>
          <w:kern w:val="0"/>
          <w:sz w:val="28"/>
          <w:szCs w:val="28"/>
          <w14:ligatures w14:val="none"/>
        </w:rPr>
        <w:t>detective</w:t>
      </w:r>
      <w:r w:rsidRPr="00E47009">
        <w:rPr>
          <w:rFonts w:eastAsia="Times New Roman" w:cstheme="minorHAnsi"/>
          <w:color w:val="010000"/>
          <w:kern w:val="0"/>
          <w:sz w:val="28"/>
          <w:szCs w:val="28"/>
          <w14:ligatures w14:val="none"/>
        </w:rPr>
        <w:t xml:space="preserve"> could look at our security cameras and see recovery and community groups meeting for support, solidarity, and growth.</w:t>
      </w:r>
    </w:p>
    <w:p w14:paraId="31BD814C"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ab/>
        <w:t>They might take pictures of Rainbow doors that proclaim a welcome to those so often mistreated by the church.</w:t>
      </w:r>
    </w:p>
    <w:p w14:paraId="4E1611D5" w14:textId="77777777" w:rsidR="001F5064"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ab/>
      </w:r>
      <w:r w:rsidR="00CD1406" w:rsidRPr="00E47009">
        <w:rPr>
          <w:rFonts w:eastAsia="Times New Roman" w:cstheme="minorHAnsi"/>
          <w:color w:val="010000"/>
          <w:kern w:val="0"/>
          <w:sz w:val="28"/>
          <w:szCs w:val="28"/>
          <w14:ligatures w14:val="none"/>
        </w:rPr>
        <w:t>A crime scene investigator</w:t>
      </w:r>
      <w:r w:rsidRPr="00E47009">
        <w:rPr>
          <w:rFonts w:eastAsia="Times New Roman" w:cstheme="minorHAnsi"/>
          <w:color w:val="010000"/>
          <w:kern w:val="0"/>
          <w:sz w:val="28"/>
          <w:szCs w:val="28"/>
          <w14:ligatures w14:val="none"/>
        </w:rPr>
        <w:t xml:space="preserve"> certainly wouldn’t have to look hard to find evidence of food. Bits of rice from a burrito</w:t>
      </w:r>
      <w:r w:rsidR="00CD1406" w:rsidRPr="00E47009">
        <w:rPr>
          <w:rFonts w:eastAsia="Times New Roman" w:cstheme="minorHAnsi"/>
          <w:color w:val="010000"/>
          <w:kern w:val="0"/>
          <w:sz w:val="28"/>
          <w:szCs w:val="28"/>
          <w14:ligatures w14:val="none"/>
        </w:rPr>
        <w:t xml:space="preserve"> prepared for the hungry downtown.</w:t>
      </w:r>
      <w:r w:rsidRPr="00E47009">
        <w:rPr>
          <w:rFonts w:eastAsia="Times New Roman" w:cstheme="minorHAnsi"/>
          <w:color w:val="010000"/>
          <w:kern w:val="0"/>
          <w:sz w:val="28"/>
          <w:szCs w:val="28"/>
          <w14:ligatures w14:val="none"/>
        </w:rPr>
        <w:t xml:space="preserve"> </w:t>
      </w:r>
      <w:r w:rsidR="00CD1406" w:rsidRPr="00E47009">
        <w:rPr>
          <w:rFonts w:eastAsia="Times New Roman" w:cstheme="minorHAnsi"/>
          <w:color w:val="010000"/>
          <w:kern w:val="0"/>
          <w:sz w:val="28"/>
          <w:szCs w:val="28"/>
          <w14:ligatures w14:val="none"/>
        </w:rPr>
        <w:t>A</w:t>
      </w:r>
      <w:r w:rsidRPr="00E47009">
        <w:rPr>
          <w:rFonts w:eastAsia="Times New Roman" w:cstheme="minorHAnsi"/>
          <w:color w:val="010000"/>
          <w:kern w:val="0"/>
          <w:sz w:val="28"/>
          <w:szCs w:val="28"/>
          <w14:ligatures w14:val="none"/>
        </w:rPr>
        <w:t xml:space="preserve"> pantry stocked ready to be distributed </w:t>
      </w:r>
      <w:r w:rsidR="00CD1406" w:rsidRPr="00E47009">
        <w:rPr>
          <w:rFonts w:eastAsia="Times New Roman" w:cstheme="minorHAnsi"/>
          <w:color w:val="010000"/>
          <w:kern w:val="0"/>
          <w:sz w:val="28"/>
          <w:szCs w:val="28"/>
          <w14:ligatures w14:val="none"/>
        </w:rPr>
        <w:t>to households struggling to make ends meet. Most important of all</w:t>
      </w:r>
      <w:r w:rsidRPr="00E47009">
        <w:rPr>
          <w:rFonts w:eastAsia="Times New Roman" w:cstheme="minorHAnsi"/>
          <w:color w:val="010000"/>
          <w:kern w:val="0"/>
          <w:sz w:val="28"/>
          <w:szCs w:val="28"/>
          <w14:ligatures w14:val="none"/>
        </w:rPr>
        <w:t xml:space="preserve"> Crumbs at the table and much to the </w:t>
      </w:r>
      <w:r w:rsidR="00E42C49" w:rsidRPr="00E47009">
        <w:rPr>
          <w:rFonts w:eastAsia="Times New Roman" w:cstheme="minorHAnsi"/>
          <w:color w:val="010000"/>
          <w:kern w:val="0"/>
          <w:sz w:val="28"/>
          <w:szCs w:val="28"/>
          <w14:ligatures w14:val="none"/>
        </w:rPr>
        <w:t>chagrin</w:t>
      </w:r>
      <w:r w:rsidRPr="00E47009">
        <w:rPr>
          <w:rFonts w:eastAsia="Times New Roman" w:cstheme="minorHAnsi"/>
          <w:color w:val="010000"/>
          <w:kern w:val="0"/>
          <w:sz w:val="28"/>
          <w:szCs w:val="28"/>
          <w14:ligatures w14:val="none"/>
        </w:rPr>
        <w:t xml:space="preserve"> of the alter guild wine spilled. Signs of the love grace and mercy of God proclaimed, Jesus very presence with us here and now</w:t>
      </w:r>
      <w:r w:rsidR="00CD1406" w:rsidRPr="00E47009">
        <w:rPr>
          <w:rFonts w:eastAsia="Times New Roman" w:cstheme="minorHAnsi"/>
          <w:color w:val="010000"/>
          <w:kern w:val="0"/>
          <w:sz w:val="28"/>
          <w:szCs w:val="28"/>
          <w14:ligatures w14:val="none"/>
        </w:rPr>
        <w:t xml:space="preserve"> shared freely with all</w:t>
      </w:r>
      <w:r w:rsidRPr="00E47009">
        <w:rPr>
          <w:rFonts w:eastAsia="Times New Roman" w:cstheme="minorHAnsi"/>
          <w:color w:val="010000"/>
          <w:kern w:val="0"/>
          <w:sz w:val="28"/>
          <w:szCs w:val="28"/>
          <w14:ligatures w14:val="none"/>
        </w:rPr>
        <w:t>.</w:t>
      </w:r>
    </w:p>
    <w:p w14:paraId="3FB6F9D3"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 xml:space="preserve"> </w:t>
      </w:r>
      <w:r w:rsidR="00CD1406" w:rsidRPr="00E47009">
        <w:rPr>
          <w:rFonts w:eastAsia="Times New Roman" w:cstheme="minorHAnsi"/>
          <w:color w:val="010000"/>
          <w:kern w:val="0"/>
          <w:sz w:val="28"/>
          <w:szCs w:val="28"/>
          <w14:ligatures w14:val="none"/>
        </w:rPr>
        <w:t>If we are honest with ourselves there is more</w:t>
      </w:r>
      <w:r w:rsidRPr="00E47009">
        <w:rPr>
          <w:rFonts w:eastAsia="Times New Roman" w:cstheme="minorHAnsi"/>
          <w:color w:val="010000"/>
          <w:kern w:val="0"/>
          <w:sz w:val="28"/>
          <w:szCs w:val="28"/>
          <w14:ligatures w14:val="none"/>
        </w:rPr>
        <w:t xml:space="preserve"> </w:t>
      </w:r>
      <w:r w:rsidR="00E31AC2">
        <w:rPr>
          <w:rFonts w:eastAsia="Times New Roman" w:cstheme="minorHAnsi"/>
          <w:color w:val="010000"/>
          <w:kern w:val="0"/>
          <w:sz w:val="28"/>
          <w:szCs w:val="28"/>
          <w14:ligatures w14:val="none"/>
        </w:rPr>
        <w:t>CSI</w:t>
      </w:r>
      <w:r w:rsidRPr="00E47009">
        <w:rPr>
          <w:rFonts w:eastAsia="Times New Roman" w:cstheme="minorHAnsi"/>
          <w:color w:val="010000"/>
          <w:kern w:val="0"/>
          <w:sz w:val="28"/>
          <w:szCs w:val="28"/>
          <w14:ligatures w14:val="none"/>
        </w:rPr>
        <w:t xml:space="preserve"> would find</w:t>
      </w:r>
      <w:r w:rsidR="00CD1406" w:rsidRPr="00E47009">
        <w:rPr>
          <w:rFonts w:eastAsia="Times New Roman" w:cstheme="minorHAnsi"/>
          <w:color w:val="010000"/>
          <w:kern w:val="0"/>
          <w:sz w:val="28"/>
          <w:szCs w:val="28"/>
          <w14:ligatures w14:val="none"/>
        </w:rPr>
        <w:t>. There would be</w:t>
      </w:r>
      <w:r w:rsidRPr="00E47009">
        <w:rPr>
          <w:rFonts w:eastAsia="Times New Roman" w:cstheme="minorHAnsi"/>
          <w:color w:val="010000"/>
          <w:kern w:val="0"/>
          <w:sz w:val="28"/>
          <w:szCs w:val="28"/>
          <w14:ligatures w14:val="none"/>
        </w:rPr>
        <w:t xml:space="preserve"> plenty of evidence of the times we have fallen short for we as individuals and as a community are far from perfect. </w:t>
      </w:r>
      <w:r w:rsidR="009F27D3" w:rsidRPr="00E47009">
        <w:rPr>
          <w:rFonts w:eastAsia="Times New Roman" w:cstheme="minorHAnsi"/>
          <w:color w:val="010000"/>
          <w:kern w:val="0"/>
          <w:sz w:val="28"/>
          <w:szCs w:val="28"/>
          <w14:ligatures w14:val="none"/>
        </w:rPr>
        <w:t xml:space="preserve">Requests for help ignored, welcomes not extended, moments when fear was </w:t>
      </w:r>
      <w:r w:rsidR="00E42C49">
        <w:rPr>
          <w:rFonts w:eastAsia="Times New Roman" w:cstheme="minorHAnsi"/>
          <w:color w:val="010000"/>
          <w:kern w:val="0"/>
          <w:sz w:val="28"/>
          <w:szCs w:val="28"/>
          <w14:ligatures w14:val="none"/>
        </w:rPr>
        <w:t>our</w:t>
      </w:r>
      <w:r w:rsidR="009F27D3" w:rsidRPr="00E47009">
        <w:rPr>
          <w:rFonts w:eastAsia="Times New Roman" w:cstheme="minorHAnsi"/>
          <w:color w:val="010000"/>
          <w:kern w:val="0"/>
          <w:sz w:val="28"/>
          <w:szCs w:val="28"/>
          <w14:ligatures w14:val="none"/>
        </w:rPr>
        <w:t xml:space="preserve"> main motivator. </w:t>
      </w:r>
      <w:r w:rsidR="00E42C49">
        <w:rPr>
          <w:rFonts w:eastAsia="Times New Roman" w:cstheme="minorHAnsi"/>
          <w:color w:val="010000"/>
          <w:kern w:val="0"/>
          <w:sz w:val="28"/>
          <w:szCs w:val="28"/>
          <w14:ligatures w14:val="none"/>
        </w:rPr>
        <w:t xml:space="preserve">Moments when we did not speak in the face of evil. </w:t>
      </w:r>
      <w:r w:rsidRPr="00E47009">
        <w:rPr>
          <w:rFonts w:eastAsia="Times New Roman" w:cstheme="minorHAnsi"/>
          <w:color w:val="010000"/>
          <w:kern w:val="0"/>
          <w:sz w:val="28"/>
          <w:szCs w:val="28"/>
          <w14:ligatures w14:val="none"/>
        </w:rPr>
        <w:t xml:space="preserve">But </w:t>
      </w:r>
      <w:r w:rsidR="009F27D3" w:rsidRPr="00E47009">
        <w:rPr>
          <w:rFonts w:eastAsia="Times New Roman" w:cstheme="minorHAnsi"/>
          <w:color w:val="010000"/>
          <w:kern w:val="0"/>
          <w:sz w:val="28"/>
          <w:szCs w:val="28"/>
          <w14:ligatures w14:val="none"/>
        </w:rPr>
        <w:t>our weakness</w:t>
      </w:r>
      <w:r w:rsidR="00E42C49">
        <w:rPr>
          <w:rFonts w:eastAsia="Times New Roman" w:cstheme="minorHAnsi"/>
          <w:color w:val="010000"/>
          <w:kern w:val="0"/>
          <w:sz w:val="28"/>
          <w:szCs w:val="28"/>
          <w14:ligatures w14:val="none"/>
        </w:rPr>
        <w:t xml:space="preserve"> and short comings</w:t>
      </w:r>
      <w:r w:rsidR="009F27D3" w:rsidRPr="00E47009">
        <w:rPr>
          <w:rFonts w:eastAsia="Times New Roman" w:cstheme="minorHAnsi"/>
          <w:color w:val="010000"/>
          <w:kern w:val="0"/>
          <w:sz w:val="28"/>
          <w:szCs w:val="28"/>
          <w14:ligatures w14:val="none"/>
        </w:rPr>
        <w:t xml:space="preserve"> do not</w:t>
      </w:r>
      <w:r w:rsidR="00E31AC2">
        <w:rPr>
          <w:rFonts w:eastAsia="Times New Roman" w:cstheme="minorHAnsi"/>
          <w:color w:val="010000"/>
          <w:kern w:val="0"/>
          <w:sz w:val="28"/>
          <w:szCs w:val="28"/>
          <w14:ligatures w14:val="none"/>
        </w:rPr>
        <w:t xml:space="preserve"> need</w:t>
      </w:r>
      <w:r w:rsidR="009F27D3" w:rsidRPr="00E47009">
        <w:rPr>
          <w:rFonts w:eastAsia="Times New Roman" w:cstheme="minorHAnsi"/>
          <w:color w:val="010000"/>
          <w:kern w:val="0"/>
          <w:sz w:val="28"/>
          <w:szCs w:val="28"/>
          <w14:ligatures w14:val="none"/>
        </w:rPr>
        <w:t xml:space="preserve"> change our response to</w:t>
      </w:r>
      <w:r w:rsidR="00E31AC2">
        <w:rPr>
          <w:rFonts w:eastAsia="Times New Roman" w:cstheme="minorHAnsi"/>
          <w:color w:val="010000"/>
          <w:kern w:val="0"/>
          <w:sz w:val="28"/>
          <w:szCs w:val="28"/>
          <w14:ligatures w14:val="none"/>
        </w:rPr>
        <w:t xml:space="preserve"> the</w:t>
      </w:r>
      <w:r w:rsidR="009F27D3" w:rsidRPr="00E47009">
        <w:rPr>
          <w:rFonts w:eastAsia="Times New Roman" w:cstheme="minorHAnsi"/>
          <w:color w:val="010000"/>
          <w:kern w:val="0"/>
          <w:sz w:val="28"/>
          <w:szCs w:val="28"/>
          <w14:ligatures w14:val="none"/>
        </w:rPr>
        <w:t xml:space="preserve"> question</w:t>
      </w:r>
      <w:r w:rsidR="00E42C49">
        <w:rPr>
          <w:rFonts w:eastAsia="Times New Roman" w:cstheme="minorHAnsi"/>
          <w:color w:val="010000"/>
          <w:kern w:val="0"/>
          <w:sz w:val="28"/>
          <w:szCs w:val="28"/>
          <w14:ligatures w14:val="none"/>
        </w:rPr>
        <w:t>,</w:t>
      </w:r>
      <w:r w:rsidR="009F27D3" w:rsidRPr="00E47009">
        <w:rPr>
          <w:rFonts w:eastAsia="Times New Roman" w:cstheme="minorHAnsi"/>
          <w:color w:val="010000"/>
          <w:kern w:val="0"/>
          <w:sz w:val="28"/>
          <w:szCs w:val="28"/>
          <w14:ligatures w14:val="none"/>
        </w:rPr>
        <w:t xml:space="preserve"> who are you? We are Salt. We are light.</w:t>
      </w:r>
      <w:r w:rsidRPr="00E47009">
        <w:rPr>
          <w:rFonts w:eastAsia="Times New Roman" w:cstheme="minorHAnsi"/>
          <w:color w:val="010000"/>
          <w:kern w:val="0"/>
          <w:sz w:val="28"/>
          <w:szCs w:val="28"/>
          <w14:ligatures w14:val="none"/>
        </w:rPr>
        <w:t xml:space="preserve"> For </w:t>
      </w:r>
      <w:proofErr w:type="spellStart"/>
      <w:proofErr w:type="gramStart"/>
      <w:r w:rsidR="00E42C49" w:rsidRPr="00E47009">
        <w:rPr>
          <w:rFonts w:eastAsia="Times New Roman" w:cstheme="minorHAnsi"/>
          <w:color w:val="010000"/>
          <w:kern w:val="0"/>
          <w:sz w:val="28"/>
          <w:szCs w:val="28"/>
          <w14:ligatures w14:val="none"/>
        </w:rPr>
        <w:t>he</w:t>
      </w:r>
      <w:r w:rsidR="00E31AC2">
        <w:rPr>
          <w:rFonts w:eastAsia="Times New Roman" w:cstheme="minorHAnsi"/>
          <w:color w:val="010000"/>
          <w:kern w:val="0"/>
          <w:sz w:val="28"/>
          <w:szCs w:val="28"/>
          <w14:ligatures w14:val="none"/>
        </w:rPr>
        <w:t>ar</w:t>
      </w:r>
      <w:proofErr w:type="spellEnd"/>
      <w:proofErr w:type="gramEnd"/>
      <w:r w:rsidRPr="00E47009">
        <w:rPr>
          <w:rFonts w:eastAsia="Times New Roman" w:cstheme="minorHAnsi"/>
          <w:color w:val="010000"/>
          <w:kern w:val="0"/>
          <w:sz w:val="28"/>
          <w:szCs w:val="28"/>
          <w14:ligatures w14:val="none"/>
        </w:rPr>
        <w:t xml:space="preserve"> again Jesus words this morning. </w:t>
      </w:r>
      <w:r w:rsidR="009F27D3" w:rsidRPr="00E47009">
        <w:rPr>
          <w:rFonts w:eastAsia="Times New Roman" w:cstheme="minorHAnsi"/>
          <w:color w:val="010000"/>
          <w:kern w:val="0"/>
          <w:sz w:val="28"/>
          <w:szCs w:val="28"/>
          <w14:ligatures w14:val="none"/>
        </w:rPr>
        <w:t>He declares, “</w:t>
      </w:r>
      <w:r w:rsidRPr="00E47009">
        <w:rPr>
          <w:rFonts w:eastAsia="Times New Roman" w:cstheme="minorHAnsi"/>
          <w:color w:val="010000"/>
          <w:kern w:val="0"/>
          <w:sz w:val="28"/>
          <w:szCs w:val="28"/>
          <w14:ligatures w14:val="none"/>
        </w:rPr>
        <w:t>You are Salt of the Earth. You are</w:t>
      </w:r>
      <w:r w:rsidR="009F27D3" w:rsidRPr="00E47009">
        <w:rPr>
          <w:rFonts w:eastAsia="Times New Roman" w:cstheme="minorHAnsi"/>
          <w:color w:val="010000"/>
          <w:kern w:val="0"/>
          <w:sz w:val="28"/>
          <w:szCs w:val="28"/>
          <w14:ligatures w14:val="none"/>
        </w:rPr>
        <w:t xml:space="preserve"> Light</w:t>
      </w:r>
      <w:r w:rsidRPr="00E47009">
        <w:rPr>
          <w:rFonts w:eastAsia="Times New Roman" w:cstheme="minorHAnsi"/>
          <w:color w:val="010000"/>
          <w:kern w:val="0"/>
          <w:sz w:val="28"/>
          <w:szCs w:val="28"/>
          <w14:ligatures w14:val="none"/>
        </w:rPr>
        <w:t xml:space="preserve"> of the world. These are not commands. These are promises.</w:t>
      </w:r>
    </w:p>
    <w:p w14:paraId="699AE2ED" w14:textId="77777777" w:rsidR="00681CF7" w:rsidRPr="00E47009" w:rsidRDefault="00681CF7" w:rsidP="00E47009">
      <w:pPr>
        <w:spacing w:before="100" w:beforeAutospacing="1" w:after="100" w:afterAutospacing="1" w:line="240" w:lineRule="auto"/>
        <w:jc w:val="both"/>
        <w:rPr>
          <w:rFonts w:eastAsia="Times New Roman" w:cstheme="minorHAnsi"/>
          <w:color w:val="010000"/>
          <w:kern w:val="0"/>
          <w:sz w:val="28"/>
          <w:szCs w:val="28"/>
          <w14:ligatures w14:val="none"/>
        </w:rPr>
      </w:pPr>
      <w:r w:rsidRPr="00E47009">
        <w:rPr>
          <w:rFonts w:eastAsia="Times New Roman" w:cstheme="minorHAnsi"/>
          <w:color w:val="010000"/>
          <w:kern w:val="0"/>
          <w:sz w:val="28"/>
          <w:szCs w:val="28"/>
          <w14:ligatures w14:val="none"/>
        </w:rPr>
        <w:t xml:space="preserve">For though we stumble, we </w:t>
      </w:r>
      <w:r w:rsidR="009F27D3" w:rsidRPr="00E47009">
        <w:rPr>
          <w:rFonts w:eastAsia="Times New Roman" w:cstheme="minorHAnsi"/>
          <w:color w:val="010000"/>
          <w:kern w:val="0"/>
          <w:sz w:val="28"/>
          <w:szCs w:val="28"/>
          <w14:ligatures w14:val="none"/>
        </w:rPr>
        <w:t>doubt, we</w:t>
      </w:r>
      <w:r w:rsidRPr="00E47009">
        <w:rPr>
          <w:rFonts w:eastAsia="Times New Roman" w:cstheme="minorHAnsi"/>
          <w:color w:val="010000"/>
          <w:kern w:val="0"/>
          <w:sz w:val="28"/>
          <w:szCs w:val="28"/>
          <w14:ligatures w14:val="none"/>
        </w:rPr>
        <w:t xml:space="preserve"> question</w:t>
      </w:r>
      <w:r w:rsidR="009F27D3" w:rsidRPr="00E47009">
        <w:rPr>
          <w:rFonts w:eastAsia="Times New Roman" w:cstheme="minorHAnsi"/>
          <w:color w:val="010000"/>
          <w:kern w:val="0"/>
          <w:sz w:val="28"/>
          <w:szCs w:val="28"/>
          <w14:ligatures w14:val="none"/>
        </w:rPr>
        <w:t>,</w:t>
      </w:r>
      <w:r w:rsidR="00E42C49">
        <w:rPr>
          <w:rFonts w:eastAsia="Times New Roman" w:cstheme="minorHAnsi"/>
          <w:color w:val="010000"/>
          <w:kern w:val="0"/>
          <w:sz w:val="28"/>
          <w:szCs w:val="28"/>
          <w14:ligatures w14:val="none"/>
        </w:rPr>
        <w:t xml:space="preserve"> we fear</w:t>
      </w:r>
      <w:r w:rsidR="009F27D3" w:rsidRPr="00E47009">
        <w:rPr>
          <w:rFonts w:eastAsia="Times New Roman" w:cstheme="minorHAnsi"/>
          <w:color w:val="010000"/>
          <w:kern w:val="0"/>
          <w:sz w:val="28"/>
          <w:szCs w:val="28"/>
          <w14:ligatures w14:val="none"/>
        </w:rPr>
        <w:t xml:space="preserve"> and at times we </w:t>
      </w:r>
      <w:r w:rsidR="00E42C49">
        <w:rPr>
          <w:rFonts w:eastAsia="Times New Roman" w:cstheme="minorHAnsi"/>
          <w:color w:val="010000"/>
          <w:kern w:val="0"/>
          <w:sz w:val="28"/>
          <w:szCs w:val="28"/>
          <w14:ligatures w14:val="none"/>
        </w:rPr>
        <w:t xml:space="preserve">may </w:t>
      </w:r>
      <w:r w:rsidR="009F27D3" w:rsidRPr="00E47009">
        <w:rPr>
          <w:rFonts w:eastAsia="Times New Roman" w:cstheme="minorHAnsi"/>
          <w:color w:val="010000"/>
          <w:kern w:val="0"/>
          <w:sz w:val="28"/>
          <w:szCs w:val="28"/>
          <w14:ligatures w14:val="none"/>
        </w:rPr>
        <w:t>fail</w:t>
      </w:r>
      <w:r w:rsidR="00E42C49">
        <w:rPr>
          <w:rFonts w:eastAsia="Times New Roman" w:cstheme="minorHAnsi"/>
          <w:color w:val="010000"/>
          <w:kern w:val="0"/>
          <w:sz w:val="28"/>
          <w:szCs w:val="28"/>
          <w14:ligatures w14:val="none"/>
        </w:rPr>
        <w:t xml:space="preserve"> but</w:t>
      </w:r>
      <w:r w:rsidR="009F27D3" w:rsidRPr="00E47009">
        <w:rPr>
          <w:rFonts w:eastAsia="Times New Roman" w:cstheme="minorHAnsi"/>
          <w:color w:val="010000"/>
          <w:kern w:val="0"/>
          <w:sz w:val="28"/>
          <w:szCs w:val="28"/>
          <w14:ligatures w14:val="none"/>
        </w:rPr>
        <w:t xml:space="preserve"> God does not. The creator has claimed us in the waters of </w:t>
      </w:r>
      <w:r w:rsidR="00E47009" w:rsidRPr="00E47009">
        <w:rPr>
          <w:rFonts w:eastAsia="Times New Roman" w:cstheme="minorHAnsi"/>
          <w:color w:val="010000"/>
          <w:kern w:val="0"/>
          <w:sz w:val="28"/>
          <w:szCs w:val="28"/>
          <w14:ligatures w14:val="none"/>
        </w:rPr>
        <w:t>Baptism</w:t>
      </w:r>
      <w:r w:rsidR="009F27D3" w:rsidRPr="00E47009">
        <w:rPr>
          <w:rFonts w:eastAsia="Times New Roman" w:cstheme="minorHAnsi"/>
          <w:color w:val="010000"/>
          <w:kern w:val="0"/>
          <w:sz w:val="28"/>
          <w:szCs w:val="28"/>
          <w14:ligatures w14:val="none"/>
        </w:rPr>
        <w:t xml:space="preserve"> so</w:t>
      </w:r>
      <w:r w:rsidRPr="00E47009">
        <w:rPr>
          <w:rFonts w:eastAsia="Times New Roman" w:cstheme="minorHAnsi"/>
          <w:color w:val="010000"/>
          <w:kern w:val="0"/>
          <w:sz w:val="28"/>
          <w:szCs w:val="28"/>
          <w14:ligatures w14:val="none"/>
        </w:rPr>
        <w:t xml:space="preserve"> we </w:t>
      </w:r>
      <w:r w:rsidR="00E31AC2">
        <w:rPr>
          <w:rFonts w:eastAsia="Times New Roman" w:cstheme="minorHAnsi"/>
          <w:color w:val="010000"/>
          <w:kern w:val="0"/>
          <w:sz w:val="28"/>
          <w:szCs w:val="28"/>
          <w14:ligatures w14:val="none"/>
        </w:rPr>
        <w:t>need not ever</w:t>
      </w:r>
      <w:r w:rsidRPr="00E47009">
        <w:rPr>
          <w:rFonts w:eastAsia="Times New Roman" w:cstheme="minorHAnsi"/>
          <w:color w:val="010000"/>
          <w:kern w:val="0"/>
          <w:sz w:val="28"/>
          <w:szCs w:val="28"/>
          <w14:ligatures w14:val="none"/>
        </w:rPr>
        <w:t xml:space="preserve"> wonder</w:t>
      </w:r>
      <w:r w:rsidR="009F27D3" w:rsidRPr="00E47009">
        <w:rPr>
          <w:rFonts w:eastAsia="Times New Roman" w:cstheme="minorHAnsi"/>
          <w:color w:val="010000"/>
          <w:kern w:val="0"/>
          <w:sz w:val="28"/>
          <w:szCs w:val="28"/>
          <w14:ligatures w14:val="none"/>
        </w:rPr>
        <w:t xml:space="preserve"> or worry</w:t>
      </w:r>
      <w:r w:rsidRPr="00E47009">
        <w:rPr>
          <w:rFonts w:eastAsia="Times New Roman" w:cstheme="minorHAnsi"/>
          <w:color w:val="010000"/>
          <w:kern w:val="0"/>
          <w:sz w:val="28"/>
          <w:szCs w:val="28"/>
          <w14:ligatures w14:val="none"/>
        </w:rPr>
        <w:t xml:space="preserve"> about whose we are. For we belong to Christ</w:t>
      </w:r>
      <w:r w:rsidR="009F27D3" w:rsidRPr="00E47009">
        <w:rPr>
          <w:rFonts w:eastAsia="Times New Roman" w:cstheme="minorHAnsi"/>
          <w:color w:val="010000"/>
          <w:kern w:val="0"/>
          <w:sz w:val="28"/>
          <w:szCs w:val="28"/>
          <w14:ligatures w14:val="none"/>
        </w:rPr>
        <w:t>. You are Salt and Light. Amen.</w:t>
      </w:r>
    </w:p>
    <w:p w14:paraId="76007EAD" w14:textId="77777777" w:rsidR="00681CF7" w:rsidRPr="00681CF7" w:rsidRDefault="00681CF7" w:rsidP="00681CF7">
      <w:pPr>
        <w:spacing w:before="100" w:beforeAutospacing="1" w:after="100" w:afterAutospacing="1" w:line="240" w:lineRule="auto"/>
        <w:rPr>
          <w:rFonts w:ascii="Verdana" w:eastAsia="Times New Roman" w:hAnsi="Verdana" w:cs="Times New Roman"/>
          <w:color w:val="010000"/>
          <w:kern w:val="0"/>
          <w:sz w:val="27"/>
          <w:szCs w:val="27"/>
          <w14:ligatures w14:val="none"/>
        </w:rPr>
      </w:pPr>
    </w:p>
    <w:p w14:paraId="0C08B839" w14:textId="77777777" w:rsidR="00747B4A" w:rsidRDefault="00747B4A"/>
    <w:sectPr w:rsidR="00747B4A" w:rsidSect="00681CF7">
      <w:pgSz w:w="12240" w:h="15840"/>
      <w:pgMar w:top="58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F7"/>
    <w:rsid w:val="000D3327"/>
    <w:rsid w:val="001F5064"/>
    <w:rsid w:val="006056C8"/>
    <w:rsid w:val="00681CF7"/>
    <w:rsid w:val="00747B4A"/>
    <w:rsid w:val="007813C5"/>
    <w:rsid w:val="00943A3D"/>
    <w:rsid w:val="0099674C"/>
    <w:rsid w:val="009F27D3"/>
    <w:rsid w:val="00A9462D"/>
    <w:rsid w:val="00B52072"/>
    <w:rsid w:val="00C669CD"/>
    <w:rsid w:val="00CD1406"/>
    <w:rsid w:val="00E31AC2"/>
    <w:rsid w:val="00E42C49"/>
    <w:rsid w:val="00E4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C3C5"/>
  <w15:chartTrackingRefBased/>
  <w15:docId w15:val="{ED356832-8A1C-9248-89DB-1BFDFE5F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1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1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CF7"/>
    <w:rPr>
      <w:rFonts w:eastAsiaTheme="majorEastAsia" w:cstheme="majorBidi"/>
      <w:color w:val="272727" w:themeColor="text1" w:themeTint="D8"/>
    </w:rPr>
  </w:style>
  <w:style w:type="paragraph" w:styleId="Title">
    <w:name w:val="Title"/>
    <w:basedOn w:val="Normal"/>
    <w:next w:val="Normal"/>
    <w:link w:val="TitleChar"/>
    <w:uiPriority w:val="10"/>
    <w:qFormat/>
    <w:rsid w:val="0068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CF7"/>
    <w:pPr>
      <w:spacing w:before="160"/>
      <w:jc w:val="center"/>
    </w:pPr>
    <w:rPr>
      <w:i/>
      <w:iCs/>
      <w:color w:val="404040" w:themeColor="text1" w:themeTint="BF"/>
    </w:rPr>
  </w:style>
  <w:style w:type="character" w:customStyle="1" w:styleId="QuoteChar">
    <w:name w:val="Quote Char"/>
    <w:basedOn w:val="DefaultParagraphFont"/>
    <w:link w:val="Quote"/>
    <w:uiPriority w:val="29"/>
    <w:rsid w:val="00681CF7"/>
    <w:rPr>
      <w:i/>
      <w:iCs/>
      <w:color w:val="404040" w:themeColor="text1" w:themeTint="BF"/>
    </w:rPr>
  </w:style>
  <w:style w:type="paragraph" w:styleId="ListParagraph">
    <w:name w:val="List Paragraph"/>
    <w:basedOn w:val="Normal"/>
    <w:uiPriority w:val="34"/>
    <w:qFormat/>
    <w:rsid w:val="00681CF7"/>
    <w:pPr>
      <w:ind w:left="720"/>
      <w:contextualSpacing/>
    </w:pPr>
  </w:style>
  <w:style w:type="character" w:styleId="IntenseEmphasis">
    <w:name w:val="Intense Emphasis"/>
    <w:basedOn w:val="DefaultParagraphFont"/>
    <w:uiPriority w:val="21"/>
    <w:qFormat/>
    <w:rsid w:val="00681CF7"/>
    <w:rPr>
      <w:i/>
      <w:iCs/>
      <w:color w:val="2F5496" w:themeColor="accent1" w:themeShade="BF"/>
    </w:rPr>
  </w:style>
  <w:style w:type="paragraph" w:styleId="IntenseQuote">
    <w:name w:val="Intense Quote"/>
    <w:basedOn w:val="Normal"/>
    <w:next w:val="Normal"/>
    <w:link w:val="IntenseQuoteChar"/>
    <w:uiPriority w:val="30"/>
    <w:qFormat/>
    <w:rsid w:val="0068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CF7"/>
    <w:rPr>
      <w:i/>
      <w:iCs/>
      <w:color w:val="2F5496" w:themeColor="accent1" w:themeShade="BF"/>
    </w:rPr>
  </w:style>
  <w:style w:type="character" w:styleId="IntenseReference">
    <w:name w:val="Intense Reference"/>
    <w:basedOn w:val="DefaultParagraphFont"/>
    <w:uiPriority w:val="32"/>
    <w:qFormat/>
    <w:rsid w:val="00681CF7"/>
    <w:rPr>
      <w:b/>
      <w:bCs/>
      <w:smallCaps/>
      <w:color w:val="2F5496" w:themeColor="accent1" w:themeShade="BF"/>
      <w:spacing w:val="5"/>
    </w:rPr>
  </w:style>
  <w:style w:type="paragraph" w:styleId="NormalWeb">
    <w:name w:val="Normal (Web)"/>
    <w:basedOn w:val="Normal"/>
    <w:uiPriority w:val="99"/>
    <w:semiHidden/>
    <w:unhideWhenUsed/>
    <w:rsid w:val="00681C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2026-02-03T15:46:00Z</dcterms:created>
  <dcterms:modified xsi:type="dcterms:W3CDTF">2026-02-03T15:46:00Z</dcterms:modified>
</cp:coreProperties>
</file>