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DB0B" w14:textId="77777777" w:rsidR="00612088" w:rsidRPr="00387EA2" w:rsidRDefault="00612088" w:rsidP="00612088">
      <w:pPr>
        <w:pStyle w:val="NoSpacing"/>
        <w:rPr>
          <w:rFonts w:asciiTheme="minorHAnsi" w:hAnsiTheme="minorHAnsi" w:cstheme="minorHAnsi"/>
          <w:szCs w:val="24"/>
        </w:rPr>
      </w:pPr>
      <w:r w:rsidRPr="00387EA2">
        <w:rPr>
          <w:rFonts w:asciiTheme="minorHAnsi" w:hAnsiTheme="minorHAnsi" w:cstheme="minorHAnsi"/>
          <w:b/>
          <w:bCs/>
          <w:szCs w:val="24"/>
        </w:rPr>
        <w:t xml:space="preserve">Name: </w:t>
      </w:r>
      <w:r w:rsidRPr="00387EA2">
        <w:rPr>
          <w:rFonts w:asciiTheme="minorHAnsi" w:hAnsiTheme="minorHAnsi" w:cstheme="minorHAnsi"/>
          <w:szCs w:val="24"/>
        </w:rPr>
        <w:t>Pastor Rodney Mooney</w:t>
      </w:r>
    </w:p>
    <w:p w14:paraId="2C4B2D68" w14:textId="77777777" w:rsidR="00612088" w:rsidRPr="00387EA2" w:rsidRDefault="00612088" w:rsidP="00612088">
      <w:pPr>
        <w:pStyle w:val="NoSpacing"/>
        <w:rPr>
          <w:rFonts w:asciiTheme="minorHAnsi" w:hAnsiTheme="minorHAnsi" w:cstheme="minorHAnsi"/>
          <w:szCs w:val="24"/>
        </w:rPr>
      </w:pPr>
      <w:r w:rsidRPr="00387EA2">
        <w:rPr>
          <w:rFonts w:asciiTheme="minorHAnsi" w:hAnsiTheme="minorHAnsi" w:cstheme="minorHAnsi"/>
          <w:b/>
          <w:bCs/>
          <w:szCs w:val="24"/>
        </w:rPr>
        <w:t xml:space="preserve">Series/Subject: </w:t>
      </w:r>
      <w:r w:rsidRPr="00387EA2">
        <w:rPr>
          <w:rFonts w:asciiTheme="minorHAnsi" w:hAnsiTheme="minorHAnsi" w:cstheme="minorHAnsi"/>
          <w:szCs w:val="24"/>
        </w:rPr>
        <w:t>The God-Kind of Faith</w:t>
      </w:r>
    </w:p>
    <w:p w14:paraId="5B19C4B9" w14:textId="2CAF90FA" w:rsidR="00612088" w:rsidRPr="00387EA2" w:rsidRDefault="00612088" w:rsidP="00612088">
      <w:pPr>
        <w:pStyle w:val="NoSpacing"/>
        <w:rPr>
          <w:rFonts w:asciiTheme="minorHAnsi" w:hAnsiTheme="minorHAnsi" w:cstheme="minorHAnsi"/>
          <w:szCs w:val="24"/>
        </w:rPr>
      </w:pPr>
      <w:r w:rsidRPr="00387EA2">
        <w:rPr>
          <w:rFonts w:asciiTheme="minorHAnsi" w:hAnsiTheme="minorHAnsi" w:cstheme="minorHAnsi"/>
          <w:b/>
          <w:bCs/>
          <w:szCs w:val="24"/>
        </w:rPr>
        <w:t xml:space="preserve">Title: </w:t>
      </w:r>
      <w:r w:rsidR="001B0030" w:rsidRPr="00D002FF">
        <w:rPr>
          <w:rFonts w:asciiTheme="minorHAnsi" w:hAnsiTheme="minorHAnsi" w:cstheme="minorHAnsi"/>
          <w:szCs w:val="24"/>
        </w:rPr>
        <w:t>The Great Kingdom Transfer</w:t>
      </w:r>
    </w:p>
    <w:p w14:paraId="069CD42A" w14:textId="20CABCB8" w:rsidR="00612088" w:rsidRPr="00387EA2" w:rsidRDefault="00612088" w:rsidP="00612088">
      <w:pPr>
        <w:pStyle w:val="NoSpacing"/>
        <w:rPr>
          <w:rFonts w:asciiTheme="minorHAnsi" w:hAnsiTheme="minorHAnsi" w:cstheme="minorHAnsi"/>
          <w:szCs w:val="24"/>
        </w:rPr>
      </w:pPr>
      <w:r w:rsidRPr="00387EA2">
        <w:rPr>
          <w:rFonts w:asciiTheme="minorHAnsi" w:hAnsiTheme="minorHAnsi" w:cstheme="minorHAnsi"/>
          <w:b/>
          <w:bCs/>
          <w:szCs w:val="24"/>
        </w:rPr>
        <w:t>Date:</w:t>
      </w:r>
      <w:r w:rsidRPr="00387EA2">
        <w:rPr>
          <w:rFonts w:asciiTheme="minorHAnsi" w:hAnsiTheme="minorHAnsi" w:cstheme="minorHAnsi"/>
          <w:szCs w:val="24"/>
        </w:rPr>
        <w:t xml:space="preserve"> 2/1/26</w:t>
      </w:r>
    </w:p>
    <w:p w14:paraId="4983F266" w14:textId="77777777" w:rsidR="00612088" w:rsidRPr="00387EA2" w:rsidRDefault="00612088" w:rsidP="00612088">
      <w:pPr>
        <w:pStyle w:val="NoSpacing"/>
        <w:rPr>
          <w:rFonts w:asciiTheme="minorHAnsi" w:hAnsiTheme="minorHAnsi" w:cstheme="minorHAnsi"/>
          <w:i/>
          <w:iCs/>
          <w:szCs w:val="24"/>
        </w:rPr>
      </w:pPr>
      <w:r w:rsidRPr="00387EA2">
        <w:rPr>
          <w:rFonts w:asciiTheme="minorHAnsi" w:hAnsiTheme="minorHAnsi" w:cstheme="minorHAnsi"/>
          <w:b/>
          <w:bCs/>
          <w:szCs w:val="24"/>
        </w:rPr>
        <w:t xml:space="preserve">Confession: </w:t>
      </w:r>
      <w:bookmarkStart w:id="0" w:name="_Hlk192925640"/>
      <w:r w:rsidRPr="00387EA2">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19B98701" w14:textId="153224AE" w:rsidR="009F05E1" w:rsidRPr="009F7F31" w:rsidRDefault="00612088" w:rsidP="009F05E1">
      <w:pPr>
        <w:pStyle w:val="NoSpacing"/>
        <w:rPr>
          <w:rFonts w:asciiTheme="minorHAnsi" w:hAnsiTheme="minorHAnsi" w:cstheme="minorHAnsi"/>
          <w:szCs w:val="24"/>
        </w:rPr>
      </w:pPr>
      <w:r w:rsidRPr="009F7F31">
        <w:rPr>
          <w:rFonts w:asciiTheme="minorHAnsi" w:hAnsiTheme="minorHAnsi" w:cstheme="minorHAnsi"/>
          <w:b/>
          <w:bCs/>
          <w:szCs w:val="24"/>
        </w:rPr>
        <w:t xml:space="preserve">Text: </w:t>
      </w:r>
      <w:r w:rsidR="009F05E1" w:rsidRPr="009F7F31">
        <w:rPr>
          <w:rFonts w:asciiTheme="minorHAnsi" w:hAnsiTheme="minorHAnsi" w:cstheme="minorHAnsi"/>
          <w:b/>
          <w:bCs/>
          <w:szCs w:val="24"/>
        </w:rPr>
        <w:t xml:space="preserve">Colossians 1:13 </w:t>
      </w:r>
      <w:r w:rsidR="009F05E1" w:rsidRPr="009F7F31">
        <w:rPr>
          <w:rFonts w:asciiTheme="minorHAnsi" w:hAnsiTheme="minorHAnsi" w:cstheme="minorHAnsi"/>
          <w:szCs w:val="24"/>
        </w:rPr>
        <w:t>He has rescued us from the dominion of darkness and brought us into the kingdom of His beloved Son</w:t>
      </w:r>
    </w:p>
    <w:p w14:paraId="049F6CBC" w14:textId="770EFC3F" w:rsidR="00612088" w:rsidRPr="009F7F31" w:rsidRDefault="00612088" w:rsidP="009F05E1">
      <w:pPr>
        <w:pStyle w:val="NoSpacing"/>
        <w:rPr>
          <w:rFonts w:asciiTheme="minorHAnsi" w:hAnsiTheme="minorHAnsi" w:cstheme="minorHAnsi"/>
          <w:szCs w:val="24"/>
        </w:rPr>
      </w:pPr>
      <w:r w:rsidRPr="009F7F31">
        <w:rPr>
          <w:rFonts w:asciiTheme="minorHAnsi" w:hAnsiTheme="minorHAnsi" w:cstheme="minorHAnsi"/>
          <w:b/>
          <w:bCs/>
          <w:szCs w:val="24"/>
        </w:rPr>
        <w:t xml:space="preserve">Introduction: </w:t>
      </w:r>
      <w:r w:rsidR="009F05E1" w:rsidRPr="009F7F31">
        <w:rPr>
          <w:rFonts w:asciiTheme="minorHAnsi" w:hAnsiTheme="minorHAnsi" w:cstheme="minorHAnsi"/>
          <w:szCs w:val="24"/>
        </w:rPr>
        <w:t>When we understand what Christ has done, what the Blood has purchased, and what authority we now carry, we stop living like victims of darkness and start living as sons and daughters of the Kingdom. The God</w:t>
      </w:r>
      <w:r w:rsidR="009F05E1" w:rsidRPr="009F7F31">
        <w:rPr>
          <w:rFonts w:ascii="Cambria Math" w:hAnsi="Cambria Math" w:cs="Cambria Math"/>
          <w:szCs w:val="24"/>
        </w:rPr>
        <w:t>‑</w:t>
      </w:r>
      <w:r w:rsidR="009F05E1" w:rsidRPr="009F7F31">
        <w:rPr>
          <w:rFonts w:asciiTheme="minorHAnsi" w:hAnsiTheme="minorHAnsi" w:cstheme="minorHAnsi"/>
          <w:szCs w:val="24"/>
        </w:rPr>
        <w:t>kind of faith is not trying to get victory—it flows from victory. It speaks from victory. It thinks from victory. And it walks in a victory that was settled</w:t>
      </w:r>
      <w:r w:rsidR="00A84890">
        <w:rPr>
          <w:rFonts w:asciiTheme="minorHAnsi" w:hAnsiTheme="minorHAnsi" w:cstheme="minorHAnsi"/>
          <w:szCs w:val="24"/>
        </w:rPr>
        <w:t>, IN Christ</w:t>
      </w:r>
      <w:r w:rsidR="003D5B40">
        <w:rPr>
          <w:rFonts w:asciiTheme="minorHAnsi" w:hAnsiTheme="minorHAnsi" w:cstheme="minorHAnsi"/>
          <w:szCs w:val="24"/>
        </w:rPr>
        <w:t>.</w:t>
      </w:r>
    </w:p>
    <w:p w14:paraId="731B2AD5" w14:textId="77777777" w:rsidR="00612088" w:rsidRPr="009F7F31" w:rsidRDefault="00612088" w:rsidP="00612088">
      <w:pPr>
        <w:pStyle w:val="NoSpacing"/>
        <w:rPr>
          <w:rFonts w:asciiTheme="minorHAnsi" w:hAnsiTheme="minorHAnsi" w:cstheme="minorHAnsi"/>
          <w:szCs w:val="24"/>
        </w:rPr>
      </w:pPr>
    </w:p>
    <w:p w14:paraId="7447129B" w14:textId="5A7647FD" w:rsidR="00612088" w:rsidRPr="009F7F31" w:rsidRDefault="0077751A" w:rsidP="00612088">
      <w:pPr>
        <w:pStyle w:val="NoSpacing"/>
        <w:numPr>
          <w:ilvl w:val="0"/>
          <w:numId w:val="1"/>
        </w:numPr>
        <w:rPr>
          <w:rFonts w:asciiTheme="minorHAnsi" w:hAnsiTheme="minorHAnsi" w:cstheme="minorHAnsi"/>
          <w:szCs w:val="24"/>
        </w:rPr>
      </w:pPr>
      <w:r w:rsidRPr="009F7F31">
        <w:rPr>
          <w:rFonts w:asciiTheme="minorHAnsi" w:hAnsiTheme="minorHAnsi" w:cstheme="minorHAnsi"/>
          <w:b/>
          <w:bCs/>
          <w:szCs w:val="24"/>
        </w:rPr>
        <w:t>THE GOD-KIND OF FAITH KNOWS WHAT CHRIST HAS DONE</w:t>
      </w:r>
    </w:p>
    <w:p w14:paraId="3685B3C3" w14:textId="77777777" w:rsidR="00694029" w:rsidRPr="009F7F31" w:rsidRDefault="00072579" w:rsidP="00694029">
      <w:pPr>
        <w:pStyle w:val="NoSpacing"/>
        <w:numPr>
          <w:ilvl w:val="0"/>
          <w:numId w:val="2"/>
        </w:numPr>
        <w:rPr>
          <w:rFonts w:asciiTheme="minorHAnsi" w:hAnsiTheme="minorHAnsi" w:cstheme="minorHAnsi"/>
          <w:szCs w:val="24"/>
        </w:rPr>
      </w:pPr>
      <w:r w:rsidRPr="009F7F31">
        <w:rPr>
          <w:rFonts w:asciiTheme="minorHAnsi" w:hAnsiTheme="minorHAnsi" w:cstheme="minorHAnsi"/>
          <w:b/>
          <w:bCs/>
          <w:szCs w:val="24"/>
        </w:rPr>
        <w:t>Colossians 1:12-14</w:t>
      </w:r>
      <w:r w:rsidRPr="009F7F31">
        <w:rPr>
          <w:rFonts w:asciiTheme="minorHAnsi" w:hAnsiTheme="minorHAnsi" w:cstheme="minorHAnsi"/>
          <w:szCs w:val="24"/>
        </w:rPr>
        <w:t xml:space="preserve"> giving thanks to the Father, who </w:t>
      </w:r>
      <w:r w:rsidRPr="009F7F31">
        <w:rPr>
          <w:rFonts w:asciiTheme="minorHAnsi" w:hAnsiTheme="minorHAnsi" w:cstheme="minorHAnsi"/>
          <w:szCs w:val="24"/>
          <w:u w:val="single"/>
        </w:rPr>
        <w:t>has</w:t>
      </w:r>
      <w:r w:rsidRPr="009F7F31">
        <w:rPr>
          <w:rFonts w:asciiTheme="minorHAnsi" w:hAnsiTheme="minorHAnsi" w:cstheme="minorHAnsi"/>
          <w:szCs w:val="24"/>
        </w:rPr>
        <w:t xml:space="preserve"> </w:t>
      </w:r>
      <w:r w:rsidRPr="009F7F31">
        <w:rPr>
          <w:rFonts w:asciiTheme="minorHAnsi" w:hAnsiTheme="minorHAnsi" w:cstheme="minorHAnsi"/>
          <w:b/>
          <w:bCs/>
          <w:szCs w:val="24"/>
          <w:u w:val="single"/>
        </w:rPr>
        <w:t>qualified</w:t>
      </w:r>
      <w:r w:rsidRPr="009F7F31">
        <w:rPr>
          <w:rFonts w:asciiTheme="minorHAnsi" w:hAnsiTheme="minorHAnsi" w:cstheme="minorHAnsi"/>
          <w:szCs w:val="24"/>
        </w:rPr>
        <w:t xml:space="preserve"> you to share in the inheritance of the saints in the light.</w:t>
      </w:r>
      <w:bookmarkStart w:id="1" w:name="14"/>
      <w:bookmarkEnd w:id="1"/>
      <w:r w:rsidRPr="009F7F31">
        <w:rPr>
          <w:rFonts w:asciiTheme="minorHAnsi" w:hAnsiTheme="minorHAnsi" w:cstheme="minorHAnsi"/>
          <w:szCs w:val="24"/>
        </w:rPr>
        <w:t xml:space="preserve"> He </w:t>
      </w:r>
      <w:r w:rsidRPr="009F7F31">
        <w:rPr>
          <w:rFonts w:asciiTheme="minorHAnsi" w:hAnsiTheme="minorHAnsi" w:cstheme="minorHAnsi"/>
          <w:szCs w:val="24"/>
          <w:u w:val="single"/>
        </w:rPr>
        <w:t>has</w:t>
      </w:r>
      <w:r w:rsidRPr="009F7F31">
        <w:rPr>
          <w:rFonts w:asciiTheme="minorHAnsi" w:hAnsiTheme="minorHAnsi" w:cstheme="minorHAnsi"/>
          <w:szCs w:val="24"/>
        </w:rPr>
        <w:t xml:space="preserve"> </w:t>
      </w:r>
      <w:r w:rsidRPr="009F7F31">
        <w:rPr>
          <w:rFonts w:asciiTheme="minorHAnsi" w:hAnsiTheme="minorHAnsi" w:cstheme="minorHAnsi"/>
          <w:b/>
          <w:bCs/>
          <w:szCs w:val="24"/>
          <w:u w:val="single"/>
        </w:rPr>
        <w:t>rescued</w:t>
      </w:r>
      <w:r w:rsidRPr="009F7F31">
        <w:rPr>
          <w:rFonts w:asciiTheme="minorHAnsi" w:hAnsiTheme="minorHAnsi" w:cstheme="minorHAnsi"/>
          <w:szCs w:val="24"/>
        </w:rPr>
        <w:t xml:space="preserve"> us </w:t>
      </w:r>
      <w:r w:rsidRPr="009F7F31">
        <w:rPr>
          <w:rFonts w:asciiTheme="minorHAnsi" w:hAnsiTheme="minorHAnsi" w:cstheme="minorHAnsi"/>
          <w:b/>
          <w:bCs/>
          <w:szCs w:val="24"/>
          <w:u w:val="single"/>
        </w:rPr>
        <w:t>from</w:t>
      </w:r>
      <w:r w:rsidRPr="009F7F31">
        <w:rPr>
          <w:rFonts w:asciiTheme="minorHAnsi" w:hAnsiTheme="minorHAnsi" w:cstheme="minorHAnsi"/>
          <w:szCs w:val="24"/>
        </w:rPr>
        <w:t xml:space="preserve"> the </w:t>
      </w:r>
      <w:r w:rsidRPr="009F7F31">
        <w:rPr>
          <w:rFonts w:asciiTheme="minorHAnsi" w:hAnsiTheme="minorHAnsi" w:cstheme="minorHAnsi"/>
          <w:b/>
          <w:bCs/>
          <w:szCs w:val="24"/>
          <w:u w:val="single"/>
        </w:rPr>
        <w:t>dominion</w:t>
      </w:r>
      <w:r w:rsidRPr="009F7F31">
        <w:rPr>
          <w:rFonts w:asciiTheme="minorHAnsi" w:hAnsiTheme="minorHAnsi" w:cstheme="minorHAnsi"/>
          <w:szCs w:val="24"/>
        </w:rPr>
        <w:t xml:space="preserve"> of </w:t>
      </w:r>
      <w:r w:rsidRPr="009F7F31">
        <w:rPr>
          <w:rFonts w:asciiTheme="minorHAnsi" w:hAnsiTheme="minorHAnsi" w:cstheme="minorHAnsi"/>
          <w:b/>
          <w:bCs/>
          <w:szCs w:val="24"/>
          <w:u w:val="single"/>
        </w:rPr>
        <w:t>darkness</w:t>
      </w:r>
      <w:r w:rsidRPr="009F7F31">
        <w:rPr>
          <w:rFonts w:asciiTheme="minorHAnsi" w:hAnsiTheme="minorHAnsi" w:cstheme="minorHAnsi"/>
          <w:szCs w:val="24"/>
        </w:rPr>
        <w:t xml:space="preserve"> and brought us into the kingdom of His beloved Son,</w:t>
      </w:r>
      <w:bookmarkStart w:id="2" w:name="15"/>
      <w:bookmarkEnd w:id="2"/>
      <w:r w:rsidRPr="009F7F31">
        <w:rPr>
          <w:rFonts w:asciiTheme="minorHAnsi" w:hAnsiTheme="minorHAnsi" w:cstheme="minorHAnsi"/>
          <w:szCs w:val="24"/>
        </w:rPr>
        <w:t xml:space="preserve"> in whom </w:t>
      </w:r>
      <w:r w:rsidRPr="009F7F31">
        <w:rPr>
          <w:rFonts w:asciiTheme="minorHAnsi" w:hAnsiTheme="minorHAnsi" w:cstheme="minorHAnsi"/>
          <w:szCs w:val="24"/>
          <w:u w:val="single"/>
        </w:rPr>
        <w:t>we have</w:t>
      </w:r>
      <w:r w:rsidRPr="009F7F31">
        <w:rPr>
          <w:rFonts w:asciiTheme="minorHAnsi" w:hAnsiTheme="minorHAnsi" w:cstheme="minorHAnsi"/>
          <w:szCs w:val="24"/>
        </w:rPr>
        <w:t xml:space="preserve"> redemption, the forgiveness of sins.</w:t>
      </w:r>
    </w:p>
    <w:p w14:paraId="6CD5B8AE" w14:textId="77777777" w:rsidR="00694029" w:rsidRPr="009F7F31" w:rsidRDefault="00694029" w:rsidP="00694029">
      <w:pPr>
        <w:pStyle w:val="NoSpacing"/>
        <w:numPr>
          <w:ilvl w:val="0"/>
          <w:numId w:val="7"/>
        </w:numPr>
        <w:rPr>
          <w:rFonts w:asciiTheme="minorHAnsi" w:hAnsiTheme="minorHAnsi" w:cstheme="minorHAnsi"/>
          <w:szCs w:val="24"/>
        </w:rPr>
      </w:pPr>
      <w:r w:rsidRPr="009F7F31">
        <w:rPr>
          <w:rFonts w:asciiTheme="minorHAnsi" w:hAnsiTheme="minorHAnsi" w:cstheme="minorHAnsi"/>
          <w:b/>
          <w:bCs/>
          <w:szCs w:val="24"/>
        </w:rPr>
        <w:t xml:space="preserve">Qualified: hikanoó (hik-an-o'-o) </w:t>
      </w:r>
      <w:r w:rsidRPr="009F7F31">
        <w:rPr>
          <w:rFonts w:asciiTheme="minorHAnsi" w:hAnsiTheme="minorHAnsi" w:cstheme="minorHAnsi"/>
          <w:szCs w:val="24"/>
        </w:rPr>
        <w:t>qualified, to enable, to make sufficient, to make competent</w:t>
      </w:r>
    </w:p>
    <w:p w14:paraId="5E1ACC64" w14:textId="65CD764D" w:rsidR="00694029" w:rsidRPr="009F7F31" w:rsidRDefault="00694029" w:rsidP="00694029">
      <w:pPr>
        <w:pStyle w:val="NoSpacing"/>
        <w:numPr>
          <w:ilvl w:val="0"/>
          <w:numId w:val="10"/>
        </w:numPr>
        <w:rPr>
          <w:rFonts w:asciiTheme="minorHAnsi" w:hAnsiTheme="minorHAnsi" w:cstheme="minorHAnsi"/>
          <w:szCs w:val="24"/>
        </w:rPr>
      </w:pPr>
      <w:r w:rsidRPr="009F7F31">
        <w:rPr>
          <w:rFonts w:asciiTheme="minorHAnsi" w:hAnsiTheme="minorHAnsi" w:cstheme="minorHAnsi"/>
          <w:szCs w:val="24"/>
        </w:rPr>
        <w:t>T</w:t>
      </w:r>
      <w:r w:rsidR="0073600E">
        <w:rPr>
          <w:rFonts w:asciiTheme="minorHAnsi" w:hAnsiTheme="minorHAnsi" w:cstheme="minorHAnsi"/>
          <w:szCs w:val="24"/>
        </w:rPr>
        <w:t>his t</w:t>
      </w:r>
      <w:r w:rsidRPr="009F7F31">
        <w:rPr>
          <w:rFonts w:asciiTheme="minorHAnsi" w:hAnsiTheme="minorHAnsi" w:cstheme="minorHAnsi"/>
          <w:szCs w:val="24"/>
        </w:rPr>
        <w:t xml:space="preserve">erm appears twice in the N.T. </w:t>
      </w:r>
    </w:p>
    <w:p w14:paraId="452008CC" w14:textId="77777777" w:rsidR="00694029" w:rsidRPr="009F7F31" w:rsidRDefault="00694029" w:rsidP="00694029">
      <w:pPr>
        <w:pStyle w:val="NoSpacing"/>
        <w:numPr>
          <w:ilvl w:val="0"/>
          <w:numId w:val="10"/>
        </w:numPr>
        <w:rPr>
          <w:rFonts w:asciiTheme="minorHAnsi" w:hAnsiTheme="minorHAnsi" w:cstheme="minorHAnsi"/>
          <w:szCs w:val="24"/>
        </w:rPr>
      </w:pPr>
      <w:r w:rsidRPr="009F7F31">
        <w:rPr>
          <w:rFonts w:asciiTheme="minorHAnsi" w:hAnsiTheme="minorHAnsi" w:cstheme="minorHAnsi"/>
          <w:b/>
          <w:bCs/>
          <w:szCs w:val="24"/>
        </w:rPr>
        <w:t xml:space="preserve">2 Corinthians 3:6 </w:t>
      </w:r>
      <w:r w:rsidRPr="009F7F31">
        <w:rPr>
          <w:rFonts w:asciiTheme="minorHAnsi" w:hAnsiTheme="minorHAnsi" w:cstheme="minorHAnsi"/>
          <w:szCs w:val="24"/>
        </w:rPr>
        <w:t xml:space="preserve">“And He has </w:t>
      </w:r>
      <w:r w:rsidRPr="009F7F31">
        <w:rPr>
          <w:rFonts w:asciiTheme="minorHAnsi" w:hAnsiTheme="minorHAnsi" w:cstheme="minorHAnsi"/>
          <w:szCs w:val="24"/>
          <w:u w:val="single"/>
        </w:rPr>
        <w:t>qualified</w:t>
      </w:r>
      <w:r w:rsidRPr="009F7F31">
        <w:rPr>
          <w:rFonts w:asciiTheme="minorHAnsi" w:hAnsiTheme="minorHAnsi" w:cstheme="minorHAnsi"/>
          <w:szCs w:val="24"/>
        </w:rPr>
        <w:t xml:space="preserve"> us as ministers of a new covenant, not of the letter but of the Spirit; for the letter kills, but the Spirit gives life.”</w:t>
      </w:r>
    </w:p>
    <w:p w14:paraId="4DD95A9E" w14:textId="3130DB53" w:rsidR="00694029" w:rsidRPr="001D3B70" w:rsidRDefault="00694029" w:rsidP="001D3B70">
      <w:pPr>
        <w:pStyle w:val="NoSpacing"/>
        <w:numPr>
          <w:ilvl w:val="0"/>
          <w:numId w:val="10"/>
        </w:numPr>
        <w:rPr>
          <w:rFonts w:asciiTheme="minorHAnsi" w:hAnsiTheme="minorHAnsi" w:cstheme="minorHAnsi"/>
          <w:szCs w:val="24"/>
        </w:rPr>
      </w:pPr>
      <w:r w:rsidRPr="009F7F31">
        <w:rPr>
          <w:rFonts w:asciiTheme="minorHAnsi" w:hAnsiTheme="minorHAnsi" w:cstheme="minorHAnsi"/>
          <w:szCs w:val="24"/>
        </w:rPr>
        <w:t>It is a verb and in the context of both Scriptures it points to God as the One who has caused us to be “adequate,</w:t>
      </w:r>
      <w:r w:rsidR="00765AB9">
        <w:rPr>
          <w:rFonts w:asciiTheme="minorHAnsi" w:hAnsiTheme="minorHAnsi" w:cstheme="minorHAnsi"/>
          <w:szCs w:val="24"/>
        </w:rPr>
        <w:t xml:space="preserve"> made </w:t>
      </w:r>
      <w:r w:rsidR="00AC482F">
        <w:rPr>
          <w:rFonts w:asciiTheme="minorHAnsi" w:hAnsiTheme="minorHAnsi" w:cstheme="minorHAnsi"/>
          <w:szCs w:val="24"/>
        </w:rPr>
        <w:t>able,</w:t>
      </w:r>
      <w:r w:rsidRPr="009F7F31">
        <w:rPr>
          <w:rFonts w:asciiTheme="minorHAnsi" w:hAnsiTheme="minorHAnsi" w:cstheme="minorHAnsi"/>
          <w:szCs w:val="24"/>
        </w:rPr>
        <w:t xml:space="preserve"> or</w:t>
      </w:r>
      <w:r w:rsidR="00AC482F">
        <w:rPr>
          <w:rFonts w:asciiTheme="minorHAnsi" w:hAnsiTheme="minorHAnsi" w:cstheme="minorHAnsi"/>
          <w:szCs w:val="24"/>
        </w:rPr>
        <w:t xml:space="preserve"> caused to be</w:t>
      </w:r>
      <w:r w:rsidRPr="009F7F31">
        <w:rPr>
          <w:rFonts w:asciiTheme="minorHAnsi" w:hAnsiTheme="minorHAnsi" w:cstheme="minorHAnsi"/>
          <w:szCs w:val="24"/>
        </w:rPr>
        <w:t xml:space="preserve"> sufficient”</w:t>
      </w:r>
    </w:p>
    <w:p w14:paraId="26762BC1" w14:textId="77777777" w:rsidR="00694029" w:rsidRPr="009F7F31" w:rsidRDefault="00694029" w:rsidP="00694029">
      <w:pPr>
        <w:pStyle w:val="ListParagraph"/>
        <w:numPr>
          <w:ilvl w:val="0"/>
          <w:numId w:val="10"/>
        </w:numPr>
        <w:spacing w:after="0" w:line="240" w:lineRule="auto"/>
        <w:rPr>
          <w:rFonts w:asciiTheme="minorHAnsi" w:eastAsia="Times New Roman" w:hAnsiTheme="minorHAnsi" w:cstheme="minorHAnsi"/>
          <w:kern w:val="0"/>
          <w:szCs w:val="24"/>
          <w14:ligatures w14:val="none"/>
        </w:rPr>
      </w:pPr>
      <w:r w:rsidRPr="009F7F31">
        <w:rPr>
          <w:rFonts w:asciiTheme="minorHAnsi" w:eastAsia="Times New Roman" w:hAnsiTheme="minorHAnsi" w:cstheme="minorHAnsi"/>
          <w:kern w:val="0"/>
          <w:szCs w:val="24"/>
          <w14:ligatures w14:val="none"/>
        </w:rPr>
        <w:t xml:space="preserve">This competence is </w:t>
      </w:r>
      <w:r w:rsidRPr="009F7F31">
        <w:rPr>
          <w:rFonts w:asciiTheme="minorHAnsi" w:eastAsia="Times New Roman" w:hAnsiTheme="minorHAnsi" w:cstheme="minorHAnsi"/>
          <w:b/>
          <w:bCs/>
          <w:kern w:val="0"/>
          <w:szCs w:val="24"/>
          <w14:ligatures w14:val="none"/>
        </w:rPr>
        <w:t>not self</w:t>
      </w:r>
      <w:r w:rsidRPr="009F7F31">
        <w:rPr>
          <w:rFonts w:asciiTheme="minorHAnsi" w:eastAsia="Times New Roman" w:hAnsiTheme="minorHAnsi" w:cstheme="minorHAnsi"/>
          <w:b/>
          <w:bCs/>
          <w:kern w:val="0"/>
          <w:szCs w:val="24"/>
          <w14:ligatures w14:val="none"/>
        </w:rPr>
        <w:noBreakHyphen/>
        <w:t>derived</w:t>
      </w:r>
      <w:r w:rsidRPr="009F7F31">
        <w:rPr>
          <w:rFonts w:asciiTheme="minorHAnsi" w:eastAsia="Times New Roman" w:hAnsiTheme="minorHAnsi" w:cstheme="minorHAnsi"/>
          <w:kern w:val="0"/>
          <w:szCs w:val="24"/>
          <w14:ligatures w14:val="none"/>
        </w:rPr>
        <w:t xml:space="preserve">—it is grace, so that it might be </w:t>
      </w:r>
      <w:r w:rsidRPr="009F7F31">
        <w:rPr>
          <w:rFonts w:asciiTheme="minorHAnsi" w:eastAsia="Times New Roman" w:hAnsiTheme="minorHAnsi" w:cstheme="minorHAnsi"/>
          <w:b/>
          <w:bCs/>
          <w:kern w:val="0"/>
          <w:szCs w:val="24"/>
          <w14:ligatures w14:val="none"/>
        </w:rPr>
        <w:t>by faith alone</w:t>
      </w:r>
      <w:r w:rsidRPr="009F7F31">
        <w:rPr>
          <w:rFonts w:asciiTheme="minorHAnsi" w:eastAsia="Times New Roman" w:hAnsiTheme="minorHAnsi" w:cstheme="minorHAnsi"/>
          <w:kern w:val="0"/>
          <w:szCs w:val="24"/>
          <w14:ligatures w14:val="none"/>
        </w:rPr>
        <w:t>.</w:t>
      </w:r>
    </w:p>
    <w:p w14:paraId="1E79421D" w14:textId="5E81E627" w:rsidR="00694029" w:rsidRPr="009F7F31" w:rsidRDefault="00694029" w:rsidP="00694029">
      <w:pPr>
        <w:pStyle w:val="ListParagraph"/>
        <w:numPr>
          <w:ilvl w:val="0"/>
          <w:numId w:val="10"/>
        </w:numPr>
        <w:spacing w:after="0" w:line="240" w:lineRule="auto"/>
        <w:rPr>
          <w:rFonts w:asciiTheme="minorHAnsi" w:eastAsia="Times New Roman" w:hAnsiTheme="minorHAnsi" w:cstheme="minorHAnsi"/>
          <w:kern w:val="0"/>
          <w:szCs w:val="24"/>
          <w14:ligatures w14:val="none"/>
        </w:rPr>
      </w:pPr>
      <w:r w:rsidRPr="009F7F31">
        <w:rPr>
          <w:rFonts w:asciiTheme="minorHAnsi" w:hAnsiTheme="minorHAnsi" w:cstheme="minorHAnsi"/>
          <w:szCs w:val="24"/>
        </w:rPr>
        <w:t xml:space="preserve">We “give thanks” because </w:t>
      </w:r>
      <w:r w:rsidRPr="009F7F31">
        <w:rPr>
          <w:rFonts w:asciiTheme="minorHAnsi" w:hAnsiTheme="minorHAnsi" w:cstheme="minorHAnsi"/>
          <w:b/>
          <w:bCs/>
          <w:szCs w:val="24"/>
        </w:rPr>
        <w:t xml:space="preserve">God </w:t>
      </w:r>
      <w:r w:rsidR="003571C6">
        <w:rPr>
          <w:rFonts w:asciiTheme="minorHAnsi" w:hAnsiTheme="minorHAnsi" w:cstheme="minorHAnsi"/>
          <w:b/>
          <w:bCs/>
          <w:szCs w:val="24"/>
        </w:rPr>
        <w:t xml:space="preserve">alone </w:t>
      </w:r>
      <w:r w:rsidR="00E71B15">
        <w:rPr>
          <w:rFonts w:asciiTheme="minorHAnsi" w:hAnsiTheme="minorHAnsi" w:cstheme="minorHAnsi"/>
          <w:b/>
          <w:bCs/>
          <w:szCs w:val="24"/>
        </w:rPr>
        <w:t xml:space="preserve">(no self effort) </w:t>
      </w:r>
      <w:r w:rsidRPr="009F7F31">
        <w:rPr>
          <w:rFonts w:asciiTheme="minorHAnsi" w:hAnsiTheme="minorHAnsi" w:cstheme="minorHAnsi"/>
          <w:b/>
          <w:bCs/>
          <w:szCs w:val="24"/>
        </w:rPr>
        <w:t>has qualified us</w:t>
      </w:r>
      <w:r w:rsidRPr="009F7F31">
        <w:rPr>
          <w:rFonts w:asciiTheme="minorHAnsi" w:hAnsiTheme="minorHAnsi" w:cstheme="minorHAnsi"/>
          <w:szCs w:val="24"/>
        </w:rPr>
        <w:t xml:space="preserve"> to receive our inheritance, </w:t>
      </w:r>
      <w:r w:rsidRPr="009F7F31">
        <w:rPr>
          <w:rFonts w:asciiTheme="minorHAnsi" w:hAnsiTheme="minorHAnsi" w:cstheme="minorHAnsi"/>
          <w:b/>
          <w:bCs/>
          <w:szCs w:val="24"/>
        </w:rPr>
        <w:t>IN Christ.</w:t>
      </w:r>
    </w:p>
    <w:p w14:paraId="2CEA1273" w14:textId="77777777" w:rsidR="00694029" w:rsidRPr="009F7F31" w:rsidRDefault="00694029" w:rsidP="00694029">
      <w:pPr>
        <w:pStyle w:val="NoSpacing"/>
        <w:numPr>
          <w:ilvl w:val="0"/>
          <w:numId w:val="7"/>
        </w:numPr>
        <w:rPr>
          <w:rFonts w:asciiTheme="minorHAnsi" w:hAnsiTheme="minorHAnsi" w:cstheme="minorHAnsi"/>
          <w:b/>
          <w:bCs/>
          <w:szCs w:val="24"/>
        </w:rPr>
      </w:pPr>
      <w:r w:rsidRPr="009F7F31">
        <w:rPr>
          <w:rFonts w:asciiTheme="minorHAnsi" w:hAnsiTheme="minorHAnsi" w:cstheme="minorHAnsi"/>
          <w:b/>
          <w:bCs/>
          <w:szCs w:val="24"/>
        </w:rPr>
        <w:t xml:space="preserve">Rescued: rhuomai (rhoo'-om-ahee) </w:t>
      </w:r>
      <w:r w:rsidRPr="009F7F31">
        <w:rPr>
          <w:rFonts w:asciiTheme="minorHAnsi" w:hAnsiTheme="minorHAnsi" w:cstheme="minorHAnsi"/>
          <w:szCs w:val="24"/>
        </w:rPr>
        <w:t>to be rescued, to snatch out for oneself, to be delivered from for the purpose of the One or the Deliverer.</w:t>
      </w:r>
    </w:p>
    <w:p w14:paraId="2AD29D4C" w14:textId="6689D414" w:rsidR="00694029" w:rsidRPr="009F7F31" w:rsidRDefault="00694029" w:rsidP="00694029">
      <w:pPr>
        <w:pStyle w:val="NoSpacing"/>
        <w:numPr>
          <w:ilvl w:val="0"/>
          <w:numId w:val="24"/>
        </w:numPr>
        <w:rPr>
          <w:rFonts w:asciiTheme="minorHAnsi" w:hAnsiTheme="minorHAnsi" w:cstheme="minorHAnsi"/>
          <w:szCs w:val="24"/>
        </w:rPr>
      </w:pPr>
      <w:r w:rsidRPr="009F7F31">
        <w:rPr>
          <w:rFonts w:asciiTheme="minorHAnsi" w:hAnsiTheme="minorHAnsi" w:cstheme="minorHAnsi"/>
          <w:szCs w:val="24"/>
        </w:rPr>
        <w:t xml:space="preserve">A forceful rescue—God reached into darkness and </w:t>
      </w:r>
      <w:r w:rsidR="0084786C">
        <w:rPr>
          <w:rFonts w:asciiTheme="minorHAnsi" w:hAnsiTheme="minorHAnsi" w:cstheme="minorHAnsi"/>
          <w:szCs w:val="24"/>
        </w:rPr>
        <w:t>snatched</w:t>
      </w:r>
      <w:r w:rsidRPr="009F7F31">
        <w:rPr>
          <w:rFonts w:asciiTheme="minorHAnsi" w:hAnsiTheme="minorHAnsi" w:cstheme="minorHAnsi"/>
          <w:szCs w:val="24"/>
        </w:rPr>
        <w:t xml:space="preserve"> us out for Himself.</w:t>
      </w:r>
    </w:p>
    <w:p w14:paraId="6CE92614" w14:textId="77777777" w:rsidR="00694029" w:rsidRPr="009F7F31" w:rsidRDefault="00694029" w:rsidP="00694029">
      <w:pPr>
        <w:pStyle w:val="NoSpacing"/>
        <w:numPr>
          <w:ilvl w:val="0"/>
          <w:numId w:val="7"/>
        </w:numPr>
        <w:rPr>
          <w:rFonts w:asciiTheme="minorHAnsi" w:hAnsiTheme="minorHAnsi" w:cstheme="minorHAnsi"/>
          <w:b/>
          <w:bCs/>
          <w:szCs w:val="24"/>
        </w:rPr>
      </w:pPr>
      <w:r w:rsidRPr="009F7F31">
        <w:rPr>
          <w:rFonts w:asciiTheme="minorHAnsi" w:hAnsiTheme="minorHAnsi" w:cstheme="minorHAnsi"/>
          <w:b/>
          <w:bCs/>
          <w:szCs w:val="24"/>
        </w:rPr>
        <w:t xml:space="preserve">From: ek (ek) </w:t>
      </w:r>
      <w:r w:rsidRPr="009F7F31">
        <w:rPr>
          <w:rFonts w:asciiTheme="minorHAnsi" w:hAnsiTheme="minorHAnsi" w:cstheme="minorHAnsi"/>
          <w:szCs w:val="24"/>
        </w:rPr>
        <w:t xml:space="preserve">out from and to, </w:t>
      </w:r>
    </w:p>
    <w:p w14:paraId="4766B351" w14:textId="473110EF" w:rsidR="00694029" w:rsidRPr="009F7F31" w:rsidRDefault="00694029" w:rsidP="00694029">
      <w:pPr>
        <w:pStyle w:val="NoSpacing"/>
        <w:numPr>
          <w:ilvl w:val="0"/>
          <w:numId w:val="11"/>
        </w:numPr>
        <w:rPr>
          <w:rFonts w:asciiTheme="minorHAnsi" w:hAnsiTheme="minorHAnsi" w:cstheme="minorHAnsi"/>
          <w:b/>
          <w:bCs/>
          <w:szCs w:val="24"/>
        </w:rPr>
      </w:pPr>
      <w:r w:rsidRPr="009F7F31">
        <w:rPr>
          <w:rFonts w:asciiTheme="minorHAnsi" w:hAnsiTheme="minorHAnsi" w:cstheme="minorHAnsi"/>
          <w:szCs w:val="24"/>
        </w:rPr>
        <w:t>“Ek” has a two-layered meaning "out from and to</w:t>
      </w:r>
      <w:r w:rsidR="002D0C7D">
        <w:rPr>
          <w:rFonts w:asciiTheme="minorHAnsi" w:hAnsiTheme="minorHAnsi" w:cstheme="minorHAnsi"/>
          <w:szCs w:val="24"/>
        </w:rPr>
        <w:t>.</w:t>
      </w:r>
      <w:r w:rsidRPr="009F7F31">
        <w:rPr>
          <w:rFonts w:asciiTheme="minorHAnsi" w:hAnsiTheme="minorHAnsi" w:cstheme="minorHAnsi"/>
          <w:szCs w:val="24"/>
        </w:rPr>
        <w:t>"</w:t>
      </w:r>
    </w:p>
    <w:p w14:paraId="49FA138D" w14:textId="445234F6" w:rsidR="00694029" w:rsidRPr="009F7F31" w:rsidRDefault="00694029" w:rsidP="00694029">
      <w:pPr>
        <w:pStyle w:val="NoSpacing"/>
        <w:numPr>
          <w:ilvl w:val="0"/>
          <w:numId w:val="11"/>
        </w:numPr>
        <w:rPr>
          <w:rFonts w:asciiTheme="minorHAnsi" w:hAnsiTheme="minorHAnsi" w:cstheme="minorHAnsi"/>
          <w:szCs w:val="24"/>
        </w:rPr>
      </w:pPr>
      <w:r w:rsidRPr="009F7F31">
        <w:rPr>
          <w:rFonts w:asciiTheme="minorHAnsi" w:hAnsiTheme="minorHAnsi" w:cstheme="minorHAnsi"/>
          <w:szCs w:val="24"/>
        </w:rPr>
        <w:t xml:space="preserve">A picture of these 2 words </w:t>
      </w:r>
      <w:r w:rsidR="00C57053">
        <w:rPr>
          <w:rFonts w:asciiTheme="minorHAnsi" w:hAnsiTheme="minorHAnsi" w:cstheme="minorHAnsi"/>
          <w:szCs w:val="24"/>
        </w:rPr>
        <w:t xml:space="preserve">“from and </w:t>
      </w:r>
      <w:r w:rsidR="00AA1297">
        <w:rPr>
          <w:rFonts w:asciiTheme="minorHAnsi" w:hAnsiTheme="minorHAnsi" w:cstheme="minorHAnsi"/>
          <w:szCs w:val="24"/>
        </w:rPr>
        <w:t>rescued</w:t>
      </w:r>
      <w:r w:rsidR="008F6E48">
        <w:rPr>
          <w:rFonts w:asciiTheme="minorHAnsi" w:hAnsiTheme="minorHAnsi" w:cstheme="minorHAnsi"/>
          <w:szCs w:val="24"/>
        </w:rPr>
        <w:t xml:space="preserve">” </w:t>
      </w:r>
      <w:r w:rsidRPr="009F7F31">
        <w:rPr>
          <w:rFonts w:asciiTheme="minorHAnsi" w:hAnsiTheme="minorHAnsi" w:cstheme="minorHAnsi"/>
          <w:szCs w:val="24"/>
        </w:rPr>
        <w:t>could be</w:t>
      </w:r>
      <w:r w:rsidR="00AA1297">
        <w:rPr>
          <w:rFonts w:asciiTheme="minorHAnsi" w:hAnsiTheme="minorHAnsi" w:cstheme="minorHAnsi"/>
          <w:szCs w:val="24"/>
        </w:rPr>
        <w:t xml:space="preserve"> defined as</w:t>
      </w:r>
      <w:r w:rsidRPr="009F7F31">
        <w:rPr>
          <w:rFonts w:asciiTheme="minorHAnsi" w:eastAsia="Times New Roman" w:hAnsiTheme="minorHAnsi" w:cstheme="minorHAnsi"/>
          <w:kern w:val="0"/>
          <w:szCs w:val="24"/>
          <w14:ligatures w14:val="none"/>
        </w:rPr>
        <w:t xml:space="preserve"> </w:t>
      </w:r>
      <w:r w:rsidRPr="009F7F31">
        <w:rPr>
          <w:rFonts w:asciiTheme="minorHAnsi" w:hAnsiTheme="minorHAnsi" w:cstheme="minorHAnsi"/>
          <w:szCs w:val="24"/>
        </w:rPr>
        <w:t>someone falling over a railing and being snatched back</w:t>
      </w:r>
      <w:r w:rsidR="00AA1297">
        <w:rPr>
          <w:rFonts w:asciiTheme="minorHAnsi" w:hAnsiTheme="minorHAnsi" w:cstheme="minorHAnsi"/>
          <w:szCs w:val="24"/>
        </w:rPr>
        <w:t xml:space="preserve"> but </w:t>
      </w:r>
      <w:r w:rsidR="00073170">
        <w:rPr>
          <w:rFonts w:asciiTheme="minorHAnsi" w:hAnsiTheme="minorHAnsi" w:cstheme="minorHAnsi"/>
          <w:szCs w:val="24"/>
        </w:rPr>
        <w:t>more so</w:t>
      </w:r>
      <w:r w:rsidR="00AA1297">
        <w:rPr>
          <w:rFonts w:asciiTheme="minorHAnsi" w:hAnsiTheme="minorHAnsi" w:cstheme="minorHAnsi"/>
          <w:szCs w:val="24"/>
        </w:rPr>
        <w:t>…</w:t>
      </w:r>
    </w:p>
    <w:p w14:paraId="19CCDBFF" w14:textId="7DBAB85D" w:rsidR="00694029" w:rsidRPr="009F7F31" w:rsidRDefault="00694029" w:rsidP="00694029">
      <w:pPr>
        <w:pStyle w:val="NoSpacing"/>
        <w:numPr>
          <w:ilvl w:val="0"/>
          <w:numId w:val="11"/>
        </w:numPr>
        <w:rPr>
          <w:rFonts w:asciiTheme="minorHAnsi" w:hAnsiTheme="minorHAnsi" w:cstheme="minorHAnsi"/>
          <w:b/>
          <w:bCs/>
          <w:szCs w:val="24"/>
        </w:rPr>
      </w:pPr>
      <w:r w:rsidRPr="009F7F31">
        <w:rPr>
          <w:rFonts w:asciiTheme="minorHAnsi" w:hAnsiTheme="minorHAnsi" w:cstheme="minorHAnsi"/>
          <w:szCs w:val="24"/>
        </w:rPr>
        <w:t xml:space="preserve">We were not only saved from </w:t>
      </w:r>
      <w:r w:rsidR="00DF4AD7">
        <w:rPr>
          <w:rFonts w:asciiTheme="minorHAnsi" w:hAnsiTheme="minorHAnsi" w:cstheme="minorHAnsi"/>
          <w:szCs w:val="24"/>
        </w:rPr>
        <w:t>darkness and the Eternal Lake of Fire</w:t>
      </w:r>
      <w:r w:rsidRPr="009F7F31">
        <w:rPr>
          <w:rFonts w:asciiTheme="minorHAnsi" w:hAnsiTheme="minorHAnsi" w:cstheme="minorHAnsi"/>
          <w:szCs w:val="24"/>
        </w:rPr>
        <w:t xml:space="preserve">, but saved </w:t>
      </w:r>
      <w:r w:rsidR="00DF4AD7">
        <w:rPr>
          <w:rFonts w:asciiTheme="minorHAnsi" w:hAnsiTheme="minorHAnsi" w:cstheme="minorHAnsi"/>
          <w:szCs w:val="24"/>
        </w:rPr>
        <w:t xml:space="preserve">out from it, transferred into the Kingdom of Heaven, </w:t>
      </w:r>
      <w:r w:rsidR="00F90D3D">
        <w:rPr>
          <w:rFonts w:asciiTheme="minorHAnsi" w:hAnsiTheme="minorHAnsi" w:cstheme="minorHAnsi"/>
          <w:szCs w:val="24"/>
        </w:rPr>
        <w:t>and to</w:t>
      </w:r>
      <w:r w:rsidRPr="009F7F31">
        <w:rPr>
          <w:rFonts w:asciiTheme="minorHAnsi" w:hAnsiTheme="minorHAnsi" w:cstheme="minorHAnsi"/>
          <w:szCs w:val="24"/>
        </w:rPr>
        <w:t xml:space="preserve"> God’s purpose</w:t>
      </w:r>
      <w:r w:rsidR="000A418A">
        <w:rPr>
          <w:rFonts w:asciiTheme="minorHAnsi" w:hAnsiTheme="minorHAnsi" w:cstheme="minorHAnsi"/>
          <w:szCs w:val="24"/>
        </w:rPr>
        <w:t xml:space="preserve"> here and now, and throughout eternity. </w:t>
      </w:r>
    </w:p>
    <w:p w14:paraId="63207BF5" w14:textId="77777777" w:rsidR="00694029" w:rsidRPr="009F7F31" w:rsidRDefault="00694029" w:rsidP="00694029">
      <w:pPr>
        <w:pStyle w:val="NoSpacing"/>
        <w:numPr>
          <w:ilvl w:val="0"/>
          <w:numId w:val="7"/>
        </w:numPr>
        <w:rPr>
          <w:rFonts w:asciiTheme="minorHAnsi" w:hAnsiTheme="minorHAnsi" w:cstheme="minorHAnsi"/>
          <w:b/>
          <w:bCs/>
          <w:szCs w:val="24"/>
        </w:rPr>
      </w:pPr>
      <w:r w:rsidRPr="009F7F31">
        <w:rPr>
          <w:rFonts w:asciiTheme="minorHAnsi" w:hAnsiTheme="minorHAnsi" w:cstheme="minorHAnsi"/>
          <w:b/>
          <w:bCs/>
          <w:szCs w:val="24"/>
        </w:rPr>
        <w:t xml:space="preserve">Dominion: exousia (ex-oo-see'-ah) </w:t>
      </w:r>
      <w:r w:rsidRPr="009F7F31">
        <w:rPr>
          <w:rFonts w:asciiTheme="minorHAnsi" w:hAnsiTheme="minorHAnsi" w:cstheme="minorHAnsi"/>
          <w:szCs w:val="24"/>
        </w:rPr>
        <w:t>authority, capacity, conferred power, a designated jurisdiction, rulership, physical and mental power to possess, power to act, delegated authority</w:t>
      </w:r>
    </w:p>
    <w:p w14:paraId="70405A4A" w14:textId="558222D2" w:rsidR="00694029" w:rsidRPr="009F7F31" w:rsidRDefault="00694029" w:rsidP="00694029">
      <w:pPr>
        <w:pStyle w:val="NoSpacing"/>
        <w:numPr>
          <w:ilvl w:val="0"/>
          <w:numId w:val="12"/>
        </w:numPr>
        <w:rPr>
          <w:rFonts w:asciiTheme="minorHAnsi" w:hAnsiTheme="minorHAnsi" w:cstheme="minorHAnsi"/>
          <w:b/>
          <w:bCs/>
          <w:szCs w:val="24"/>
        </w:rPr>
      </w:pPr>
      <w:r w:rsidRPr="009F7F31">
        <w:rPr>
          <w:rFonts w:asciiTheme="minorHAnsi" w:hAnsiTheme="minorHAnsi" w:cstheme="minorHAnsi"/>
          <w:szCs w:val="24"/>
        </w:rPr>
        <w:t>A king, a president, or a governor would be examples of someone who has a designat</w:t>
      </w:r>
      <w:r w:rsidR="00E62D70">
        <w:rPr>
          <w:rFonts w:asciiTheme="minorHAnsi" w:hAnsiTheme="minorHAnsi" w:cstheme="minorHAnsi"/>
          <w:szCs w:val="24"/>
        </w:rPr>
        <w:t>ed</w:t>
      </w:r>
      <w:r w:rsidRPr="009F7F31">
        <w:rPr>
          <w:rFonts w:asciiTheme="minorHAnsi" w:hAnsiTheme="minorHAnsi" w:cstheme="minorHAnsi"/>
          <w:szCs w:val="24"/>
        </w:rPr>
        <w:t xml:space="preserve"> jurisdiction</w:t>
      </w:r>
      <w:r w:rsidR="00AD3E18">
        <w:rPr>
          <w:rFonts w:asciiTheme="minorHAnsi" w:hAnsiTheme="minorHAnsi" w:cstheme="minorHAnsi"/>
          <w:szCs w:val="24"/>
        </w:rPr>
        <w:t>/domain</w:t>
      </w:r>
      <w:r w:rsidRPr="009F7F31">
        <w:rPr>
          <w:rFonts w:asciiTheme="minorHAnsi" w:hAnsiTheme="minorHAnsi" w:cstheme="minorHAnsi"/>
          <w:szCs w:val="24"/>
        </w:rPr>
        <w:t xml:space="preserve"> with certain powers that they can exercise.</w:t>
      </w:r>
    </w:p>
    <w:p w14:paraId="6FD4C57C" w14:textId="47EA9740" w:rsidR="00694029" w:rsidRPr="009F7F31" w:rsidRDefault="00E62D70" w:rsidP="00694029">
      <w:pPr>
        <w:pStyle w:val="NoSpacing"/>
        <w:numPr>
          <w:ilvl w:val="0"/>
          <w:numId w:val="12"/>
        </w:numPr>
        <w:rPr>
          <w:rFonts w:asciiTheme="minorHAnsi" w:hAnsiTheme="minorHAnsi" w:cstheme="minorHAnsi"/>
          <w:b/>
          <w:bCs/>
          <w:szCs w:val="24"/>
        </w:rPr>
      </w:pPr>
      <w:r>
        <w:rPr>
          <w:rFonts w:asciiTheme="minorHAnsi" w:hAnsiTheme="minorHAnsi" w:cstheme="minorHAnsi"/>
          <w:szCs w:val="24"/>
        </w:rPr>
        <w:t>Exa</w:t>
      </w:r>
      <w:r w:rsidR="006F2668">
        <w:rPr>
          <w:rFonts w:asciiTheme="minorHAnsi" w:hAnsiTheme="minorHAnsi" w:cstheme="minorHAnsi"/>
          <w:szCs w:val="24"/>
        </w:rPr>
        <w:t xml:space="preserve">mple: </w:t>
      </w:r>
      <w:r w:rsidR="00694029" w:rsidRPr="009F7F31">
        <w:rPr>
          <w:rFonts w:asciiTheme="minorHAnsi" w:hAnsiTheme="minorHAnsi" w:cstheme="minorHAnsi"/>
          <w:szCs w:val="24"/>
        </w:rPr>
        <w:t xml:space="preserve">In Genesis 1:26 God gave man </w:t>
      </w:r>
      <w:r w:rsidR="00694029" w:rsidRPr="009F7F31">
        <w:rPr>
          <w:rFonts w:asciiTheme="minorHAnsi" w:hAnsiTheme="minorHAnsi" w:cstheme="minorHAnsi"/>
          <w:szCs w:val="24"/>
          <w:u w:val="single"/>
        </w:rPr>
        <w:t>dominion</w:t>
      </w:r>
      <w:r w:rsidR="00694029" w:rsidRPr="009F7F31">
        <w:rPr>
          <w:rFonts w:asciiTheme="minorHAnsi" w:hAnsiTheme="minorHAnsi" w:cstheme="minorHAnsi"/>
          <w:szCs w:val="24"/>
        </w:rPr>
        <w:t xml:space="preserve"> over the earth.</w:t>
      </w:r>
      <w:r>
        <w:rPr>
          <w:rFonts w:asciiTheme="minorHAnsi" w:hAnsiTheme="minorHAnsi" w:cstheme="minorHAnsi"/>
          <w:szCs w:val="24"/>
        </w:rPr>
        <w:t xml:space="preserve"> </w:t>
      </w:r>
    </w:p>
    <w:p w14:paraId="50A928F2" w14:textId="5807DD39" w:rsidR="00694029" w:rsidRPr="009F7F31" w:rsidRDefault="00694029" w:rsidP="00694029">
      <w:pPr>
        <w:pStyle w:val="NoSpacing"/>
        <w:numPr>
          <w:ilvl w:val="0"/>
          <w:numId w:val="12"/>
        </w:numPr>
        <w:rPr>
          <w:rFonts w:asciiTheme="minorHAnsi" w:hAnsiTheme="minorHAnsi" w:cstheme="minorHAnsi"/>
          <w:b/>
          <w:bCs/>
          <w:szCs w:val="24"/>
        </w:rPr>
      </w:pPr>
      <w:r w:rsidRPr="009F7F31">
        <w:rPr>
          <w:rFonts w:asciiTheme="minorHAnsi" w:hAnsiTheme="minorHAnsi" w:cstheme="minorHAnsi"/>
          <w:szCs w:val="24"/>
        </w:rPr>
        <w:t>God HAS delivered or rescued from</w:t>
      </w:r>
      <w:r w:rsidR="000865C5">
        <w:rPr>
          <w:rFonts w:asciiTheme="minorHAnsi" w:hAnsiTheme="minorHAnsi" w:cstheme="minorHAnsi"/>
          <w:szCs w:val="24"/>
        </w:rPr>
        <w:t xml:space="preserve"> the</w:t>
      </w:r>
      <w:r w:rsidRPr="009F7F31">
        <w:rPr>
          <w:rFonts w:asciiTheme="minorHAnsi" w:hAnsiTheme="minorHAnsi" w:cstheme="minorHAnsi"/>
          <w:szCs w:val="24"/>
        </w:rPr>
        <w:t xml:space="preserve"> dominion or the authority of darkness.</w:t>
      </w:r>
    </w:p>
    <w:p w14:paraId="0494B258" w14:textId="77777777" w:rsidR="00694029" w:rsidRPr="009F7F31" w:rsidRDefault="00694029" w:rsidP="00694029">
      <w:pPr>
        <w:pStyle w:val="NoSpacing"/>
        <w:numPr>
          <w:ilvl w:val="0"/>
          <w:numId w:val="7"/>
        </w:numPr>
        <w:rPr>
          <w:rFonts w:asciiTheme="minorHAnsi" w:hAnsiTheme="minorHAnsi" w:cstheme="minorHAnsi"/>
          <w:b/>
          <w:bCs/>
          <w:szCs w:val="24"/>
        </w:rPr>
      </w:pPr>
      <w:r w:rsidRPr="009F7F31">
        <w:rPr>
          <w:rFonts w:asciiTheme="minorHAnsi" w:hAnsiTheme="minorHAnsi" w:cstheme="minorHAnsi"/>
          <w:b/>
          <w:bCs/>
          <w:szCs w:val="24"/>
        </w:rPr>
        <w:t xml:space="preserve">Darkness: skotos (skot'-os) </w:t>
      </w:r>
      <w:r w:rsidRPr="009F7F31">
        <w:rPr>
          <w:rFonts w:asciiTheme="minorHAnsi" w:hAnsiTheme="minorHAnsi" w:cstheme="minorHAnsi"/>
          <w:szCs w:val="24"/>
        </w:rPr>
        <w:t xml:space="preserve">darkness – literally and figuratively, obscurity, shadiness, source of deception, </w:t>
      </w:r>
    </w:p>
    <w:p w14:paraId="578A990F" w14:textId="77777777" w:rsidR="00694029" w:rsidRPr="009F7F31" w:rsidRDefault="00694029" w:rsidP="00694029">
      <w:pPr>
        <w:pStyle w:val="NoSpacing"/>
        <w:numPr>
          <w:ilvl w:val="0"/>
          <w:numId w:val="13"/>
        </w:numPr>
        <w:rPr>
          <w:rFonts w:asciiTheme="minorHAnsi" w:hAnsiTheme="minorHAnsi" w:cstheme="minorHAnsi"/>
          <w:szCs w:val="24"/>
        </w:rPr>
      </w:pPr>
      <w:r w:rsidRPr="009F7F31">
        <w:rPr>
          <w:rFonts w:asciiTheme="minorHAnsi" w:hAnsiTheme="minorHAnsi" w:cstheme="minorHAnsi"/>
          <w:szCs w:val="24"/>
        </w:rPr>
        <w:t>The origin of sin and its effects</w:t>
      </w:r>
    </w:p>
    <w:p w14:paraId="7B1EAC0A" w14:textId="77777777" w:rsidR="00694029" w:rsidRPr="009F7F31" w:rsidRDefault="00694029" w:rsidP="00694029">
      <w:pPr>
        <w:pStyle w:val="NoSpacing"/>
        <w:numPr>
          <w:ilvl w:val="0"/>
          <w:numId w:val="13"/>
        </w:numPr>
        <w:rPr>
          <w:rFonts w:asciiTheme="minorHAnsi" w:hAnsiTheme="minorHAnsi" w:cstheme="minorHAnsi"/>
          <w:szCs w:val="24"/>
        </w:rPr>
      </w:pPr>
      <w:r w:rsidRPr="009F7F31">
        <w:rPr>
          <w:rFonts w:asciiTheme="minorHAnsi" w:hAnsiTheme="minorHAnsi" w:cstheme="minorHAnsi"/>
          <w:szCs w:val="24"/>
        </w:rPr>
        <w:t>A power that controls and influences people toward destruction.</w:t>
      </w:r>
    </w:p>
    <w:p w14:paraId="62BAE26F" w14:textId="77777777" w:rsidR="00694029" w:rsidRPr="009F7F31" w:rsidRDefault="00694029" w:rsidP="00694029">
      <w:pPr>
        <w:pStyle w:val="NoSpacing"/>
        <w:numPr>
          <w:ilvl w:val="0"/>
          <w:numId w:val="13"/>
        </w:numPr>
        <w:rPr>
          <w:rFonts w:asciiTheme="minorHAnsi" w:hAnsiTheme="minorHAnsi" w:cstheme="minorHAnsi"/>
          <w:szCs w:val="24"/>
        </w:rPr>
      </w:pPr>
      <w:r w:rsidRPr="009F7F31">
        <w:rPr>
          <w:rFonts w:asciiTheme="minorHAnsi" w:hAnsiTheme="minorHAnsi" w:cstheme="minorHAnsi"/>
          <w:szCs w:val="24"/>
        </w:rPr>
        <w:t>Represents everything satan IS—his kingdom, his nature, his works.</w:t>
      </w:r>
    </w:p>
    <w:p w14:paraId="368D9E42" w14:textId="77777777" w:rsidR="00694029" w:rsidRPr="009F7F31" w:rsidRDefault="00694029" w:rsidP="00694029">
      <w:pPr>
        <w:pStyle w:val="NoSpacing"/>
        <w:numPr>
          <w:ilvl w:val="0"/>
          <w:numId w:val="7"/>
        </w:numPr>
        <w:rPr>
          <w:rFonts w:asciiTheme="minorHAnsi" w:hAnsiTheme="minorHAnsi" w:cstheme="minorHAnsi"/>
          <w:b/>
          <w:bCs/>
          <w:szCs w:val="24"/>
        </w:rPr>
      </w:pPr>
      <w:r w:rsidRPr="009F7F31">
        <w:rPr>
          <w:rFonts w:asciiTheme="minorHAnsi" w:hAnsiTheme="minorHAnsi" w:cstheme="minorHAnsi"/>
          <w:b/>
          <w:bCs/>
          <w:szCs w:val="24"/>
        </w:rPr>
        <w:t>Redemption:</w:t>
      </w:r>
      <w:r w:rsidRPr="009F7F31">
        <w:rPr>
          <w:rFonts w:asciiTheme="minorHAnsi" w:hAnsiTheme="minorHAnsi" w:cstheme="minorHAnsi"/>
          <w:szCs w:val="24"/>
        </w:rPr>
        <w:t xml:space="preserve"> </w:t>
      </w:r>
      <w:r w:rsidRPr="009F7F31">
        <w:rPr>
          <w:rFonts w:asciiTheme="minorHAnsi" w:hAnsiTheme="minorHAnsi" w:cstheme="minorHAnsi"/>
          <w:b/>
          <w:bCs/>
          <w:color w:val="001320"/>
          <w:szCs w:val="24"/>
          <w:u w:val="single"/>
          <w:shd w:val="clear" w:color="auto" w:fill="FFFFFF"/>
        </w:rPr>
        <w:t>apo</w:t>
      </w:r>
      <w:r w:rsidRPr="009F7F31">
        <w:rPr>
          <w:rFonts w:asciiTheme="minorHAnsi" w:hAnsiTheme="minorHAnsi" w:cstheme="minorHAnsi"/>
          <w:b/>
          <w:bCs/>
          <w:color w:val="001320"/>
          <w:szCs w:val="24"/>
          <w:shd w:val="clear" w:color="auto" w:fill="FFFFFF"/>
        </w:rPr>
        <w:t xml:space="preserve">lutrósis (ap-ol-oo'-tro-sis) </w:t>
      </w:r>
      <w:r w:rsidRPr="009F7F31">
        <w:rPr>
          <w:rFonts w:asciiTheme="minorHAnsi" w:hAnsiTheme="minorHAnsi" w:cstheme="minorHAnsi"/>
          <w:color w:val="001320"/>
          <w:szCs w:val="24"/>
          <w:shd w:val="clear" w:color="auto" w:fill="FFFFFF"/>
        </w:rPr>
        <w:t>redemption,</w:t>
      </w:r>
      <w:r w:rsidRPr="009F7F31">
        <w:rPr>
          <w:rFonts w:asciiTheme="minorHAnsi" w:hAnsiTheme="minorHAnsi" w:cstheme="minorHAnsi"/>
          <w:b/>
          <w:bCs/>
          <w:color w:val="001320"/>
          <w:szCs w:val="24"/>
          <w:shd w:val="clear" w:color="auto" w:fill="FFFFFF"/>
        </w:rPr>
        <w:t xml:space="preserve"> </w:t>
      </w:r>
      <w:r w:rsidRPr="009F7F31">
        <w:rPr>
          <w:rFonts w:asciiTheme="minorHAnsi" w:hAnsiTheme="minorHAnsi" w:cstheme="minorHAnsi"/>
          <w:color w:val="001320"/>
          <w:szCs w:val="24"/>
          <w:shd w:val="clear" w:color="auto" w:fill="FFFFFF"/>
        </w:rPr>
        <w:t>to be redeemed, a release effected by payment of ransom, to buy back from, deliverance</w:t>
      </w:r>
    </w:p>
    <w:p w14:paraId="71FD0CF6" w14:textId="77777777" w:rsidR="00694029" w:rsidRPr="009F7F31" w:rsidRDefault="00694029" w:rsidP="00694029">
      <w:pPr>
        <w:pStyle w:val="ListParagraph"/>
        <w:numPr>
          <w:ilvl w:val="0"/>
          <w:numId w:val="14"/>
        </w:numPr>
        <w:spacing w:after="0" w:line="240" w:lineRule="auto"/>
        <w:rPr>
          <w:rFonts w:asciiTheme="minorHAnsi" w:hAnsiTheme="minorHAnsi" w:cstheme="minorHAnsi"/>
          <w:b/>
          <w:bCs/>
          <w:szCs w:val="24"/>
        </w:rPr>
      </w:pPr>
      <w:r w:rsidRPr="009F7F31">
        <w:rPr>
          <w:rFonts w:asciiTheme="minorHAnsi" w:hAnsiTheme="minorHAnsi" w:cstheme="minorHAnsi"/>
          <w:szCs w:val="24"/>
        </w:rPr>
        <w:lastRenderedPageBreak/>
        <w:t>A compound word of</w:t>
      </w:r>
      <w:r w:rsidRPr="009F7F31">
        <w:rPr>
          <w:rFonts w:asciiTheme="minorHAnsi" w:hAnsiTheme="minorHAnsi" w:cstheme="minorHAnsi"/>
          <w:b/>
          <w:bCs/>
          <w:szCs w:val="24"/>
        </w:rPr>
        <w:t xml:space="preserve"> “</w:t>
      </w:r>
      <w:r w:rsidRPr="009F7F31">
        <w:rPr>
          <w:rFonts w:asciiTheme="minorHAnsi" w:hAnsiTheme="minorHAnsi" w:cstheme="minorHAnsi"/>
          <w:szCs w:val="24"/>
        </w:rPr>
        <w:t>apó” (put far away, out of reach) + “lutron” (ransom price).</w:t>
      </w:r>
    </w:p>
    <w:p w14:paraId="13E7220C" w14:textId="29D0FB71" w:rsidR="00694029" w:rsidRPr="009F7F31" w:rsidRDefault="00694029" w:rsidP="00694029">
      <w:pPr>
        <w:pStyle w:val="ListParagraph"/>
        <w:numPr>
          <w:ilvl w:val="0"/>
          <w:numId w:val="14"/>
        </w:numPr>
        <w:spacing w:after="0" w:line="240" w:lineRule="auto"/>
        <w:rPr>
          <w:rFonts w:asciiTheme="minorHAnsi" w:hAnsiTheme="minorHAnsi" w:cstheme="minorHAnsi"/>
          <w:b/>
          <w:bCs/>
          <w:szCs w:val="24"/>
        </w:rPr>
      </w:pPr>
      <w:r w:rsidRPr="009F7F31">
        <w:rPr>
          <w:rFonts w:asciiTheme="minorHAnsi" w:hAnsiTheme="minorHAnsi" w:cstheme="minorHAnsi"/>
          <w:b/>
          <w:bCs/>
          <w:szCs w:val="24"/>
        </w:rPr>
        <w:t>apó</w:t>
      </w:r>
      <w:r w:rsidRPr="009F7F31">
        <w:rPr>
          <w:rFonts w:asciiTheme="minorHAnsi" w:hAnsiTheme="minorHAnsi" w:cstheme="minorHAnsi"/>
          <w:szCs w:val="24"/>
        </w:rPr>
        <w:t xml:space="preserve"> means to put something far away from</w:t>
      </w:r>
      <w:r w:rsidR="00CD735B">
        <w:rPr>
          <w:rFonts w:asciiTheme="minorHAnsi" w:hAnsiTheme="minorHAnsi" w:cstheme="minorHAnsi"/>
          <w:szCs w:val="24"/>
        </w:rPr>
        <w:t xml:space="preserve"> you</w:t>
      </w:r>
      <w:r w:rsidRPr="009F7F31">
        <w:rPr>
          <w:rFonts w:asciiTheme="minorHAnsi" w:hAnsiTheme="minorHAnsi" w:cstheme="minorHAnsi"/>
          <w:szCs w:val="24"/>
        </w:rPr>
        <w:t xml:space="preserve"> so that it is not easily accessible or out of reach so that it cannot easily be brought back again. “Dirty clothes at the end of the day.” </w:t>
      </w:r>
    </w:p>
    <w:p w14:paraId="2511D065" w14:textId="77777777" w:rsidR="00694029" w:rsidRPr="009F7F31" w:rsidRDefault="00694029" w:rsidP="00694029">
      <w:pPr>
        <w:pStyle w:val="ListParagraph"/>
        <w:numPr>
          <w:ilvl w:val="0"/>
          <w:numId w:val="14"/>
        </w:numPr>
        <w:spacing w:after="0" w:line="240" w:lineRule="auto"/>
        <w:rPr>
          <w:rFonts w:asciiTheme="minorHAnsi" w:hAnsiTheme="minorHAnsi" w:cstheme="minorHAnsi"/>
          <w:b/>
          <w:bCs/>
          <w:szCs w:val="24"/>
        </w:rPr>
      </w:pPr>
      <w:r w:rsidRPr="009F7F31">
        <w:rPr>
          <w:rFonts w:asciiTheme="minorHAnsi" w:hAnsiTheme="minorHAnsi" w:cstheme="minorHAnsi"/>
          <w:b/>
          <w:bCs/>
          <w:szCs w:val="24"/>
        </w:rPr>
        <w:t xml:space="preserve">Lutron </w:t>
      </w:r>
      <w:r w:rsidRPr="009F7F31">
        <w:rPr>
          <w:rFonts w:asciiTheme="minorHAnsi" w:hAnsiTheme="minorHAnsi" w:cstheme="minorHAnsi"/>
          <w:szCs w:val="24"/>
        </w:rPr>
        <w:t>means ransom or atonement, the ransom money or price to free a slave.</w:t>
      </w:r>
    </w:p>
    <w:p w14:paraId="377488B6" w14:textId="28D10FD3" w:rsidR="00694029" w:rsidRPr="009F7F31" w:rsidRDefault="00694029" w:rsidP="00694029">
      <w:pPr>
        <w:pStyle w:val="NoSpacing"/>
        <w:numPr>
          <w:ilvl w:val="0"/>
          <w:numId w:val="14"/>
        </w:numPr>
        <w:rPr>
          <w:rFonts w:asciiTheme="minorHAnsi" w:hAnsiTheme="minorHAnsi" w:cstheme="minorHAnsi"/>
          <w:szCs w:val="24"/>
        </w:rPr>
      </w:pPr>
      <w:r w:rsidRPr="009F7F31">
        <w:rPr>
          <w:rFonts w:asciiTheme="minorHAnsi" w:hAnsiTheme="minorHAnsi" w:cstheme="minorHAnsi"/>
          <w:szCs w:val="24"/>
        </w:rPr>
        <w:t xml:space="preserve">This term would have described a slave or an indentured servant who had a benefactor </w:t>
      </w:r>
      <w:r w:rsidR="00ED5917">
        <w:rPr>
          <w:rFonts w:asciiTheme="minorHAnsi" w:hAnsiTheme="minorHAnsi" w:cstheme="minorHAnsi"/>
          <w:szCs w:val="24"/>
        </w:rPr>
        <w:t>who</w:t>
      </w:r>
      <w:r w:rsidRPr="009F7F31">
        <w:rPr>
          <w:rFonts w:asciiTheme="minorHAnsi" w:hAnsiTheme="minorHAnsi" w:cstheme="minorHAnsi"/>
          <w:szCs w:val="24"/>
        </w:rPr>
        <w:t xml:space="preserve"> pa</w:t>
      </w:r>
      <w:r w:rsidR="00ED5917">
        <w:rPr>
          <w:rFonts w:asciiTheme="minorHAnsi" w:hAnsiTheme="minorHAnsi" w:cstheme="minorHAnsi"/>
          <w:szCs w:val="24"/>
        </w:rPr>
        <w:t>id</w:t>
      </w:r>
      <w:r w:rsidRPr="009F7F31">
        <w:rPr>
          <w:rFonts w:asciiTheme="minorHAnsi" w:hAnsiTheme="minorHAnsi" w:cstheme="minorHAnsi"/>
          <w:szCs w:val="24"/>
        </w:rPr>
        <w:t xml:space="preserve"> the ransom price for them</w:t>
      </w:r>
      <w:r w:rsidR="0002528D">
        <w:rPr>
          <w:rFonts w:asciiTheme="minorHAnsi" w:hAnsiTheme="minorHAnsi" w:cstheme="minorHAnsi"/>
          <w:szCs w:val="24"/>
        </w:rPr>
        <w:t>,</w:t>
      </w:r>
      <w:r w:rsidRPr="009F7F31">
        <w:rPr>
          <w:rFonts w:asciiTheme="minorHAnsi" w:hAnsiTheme="minorHAnsi" w:cstheme="minorHAnsi"/>
          <w:szCs w:val="24"/>
        </w:rPr>
        <w:t xml:space="preserve"> and set them free.</w:t>
      </w:r>
    </w:p>
    <w:p w14:paraId="0CAD75AD" w14:textId="77777777" w:rsidR="00694029" w:rsidRPr="009F7F31" w:rsidRDefault="00694029" w:rsidP="00694029">
      <w:pPr>
        <w:pStyle w:val="NoSpacing"/>
        <w:numPr>
          <w:ilvl w:val="0"/>
          <w:numId w:val="14"/>
        </w:numPr>
        <w:rPr>
          <w:rFonts w:asciiTheme="minorHAnsi" w:hAnsiTheme="minorHAnsi" w:cstheme="minorHAnsi"/>
          <w:szCs w:val="24"/>
        </w:rPr>
      </w:pPr>
      <w:r w:rsidRPr="009F7F31">
        <w:rPr>
          <w:rFonts w:asciiTheme="minorHAnsi" w:hAnsiTheme="minorHAnsi" w:cstheme="minorHAnsi"/>
          <w:szCs w:val="24"/>
        </w:rPr>
        <w:t>Spiritually:</w:t>
      </w:r>
    </w:p>
    <w:p w14:paraId="7588333A" w14:textId="77777777" w:rsidR="00694029" w:rsidRPr="009F7F31" w:rsidRDefault="00694029" w:rsidP="00694029">
      <w:pPr>
        <w:pStyle w:val="NoSpacing"/>
        <w:numPr>
          <w:ilvl w:val="0"/>
          <w:numId w:val="25"/>
        </w:numPr>
        <w:rPr>
          <w:rFonts w:asciiTheme="minorHAnsi" w:hAnsiTheme="minorHAnsi" w:cstheme="minorHAnsi"/>
          <w:szCs w:val="24"/>
        </w:rPr>
      </w:pPr>
      <w:r w:rsidRPr="009F7F31">
        <w:rPr>
          <w:rFonts w:asciiTheme="minorHAnsi" w:hAnsiTheme="minorHAnsi" w:cstheme="minorHAnsi"/>
          <w:szCs w:val="24"/>
        </w:rPr>
        <w:t>We were dead in satan’s domain.</w:t>
      </w:r>
    </w:p>
    <w:p w14:paraId="0DFAD9FD" w14:textId="77777777" w:rsidR="00694029" w:rsidRDefault="00694029" w:rsidP="00694029">
      <w:pPr>
        <w:pStyle w:val="NoSpacing"/>
        <w:numPr>
          <w:ilvl w:val="0"/>
          <w:numId w:val="25"/>
        </w:numPr>
        <w:rPr>
          <w:rFonts w:asciiTheme="minorHAnsi" w:hAnsiTheme="minorHAnsi" w:cstheme="minorHAnsi"/>
          <w:szCs w:val="24"/>
        </w:rPr>
      </w:pPr>
      <w:r w:rsidRPr="009F7F31">
        <w:rPr>
          <w:rFonts w:asciiTheme="minorHAnsi" w:hAnsiTheme="minorHAnsi" w:cstheme="minorHAnsi"/>
          <w:szCs w:val="24"/>
        </w:rPr>
        <w:t>Jesus’ Blood was the ransom—and He paid the debt I owed!</w:t>
      </w:r>
    </w:p>
    <w:p w14:paraId="61714BA2" w14:textId="77777777" w:rsidR="0002528D" w:rsidRPr="009F7F31" w:rsidRDefault="0002528D" w:rsidP="0002528D">
      <w:pPr>
        <w:pStyle w:val="NoSpacing"/>
        <w:numPr>
          <w:ilvl w:val="0"/>
          <w:numId w:val="25"/>
        </w:numPr>
        <w:rPr>
          <w:rFonts w:asciiTheme="minorHAnsi" w:hAnsiTheme="minorHAnsi" w:cstheme="minorHAnsi"/>
          <w:szCs w:val="24"/>
        </w:rPr>
      </w:pPr>
      <w:r w:rsidRPr="009F7F31">
        <w:rPr>
          <w:rFonts w:asciiTheme="minorHAnsi" w:hAnsiTheme="minorHAnsi" w:cstheme="minorHAnsi"/>
          <w:szCs w:val="24"/>
        </w:rPr>
        <w:t>Now, through the Blood of Christ, we have been transferred far out of the devil’s reach.</w:t>
      </w:r>
    </w:p>
    <w:p w14:paraId="0894BD3E" w14:textId="77777777" w:rsidR="00694029" w:rsidRPr="009F7F31" w:rsidRDefault="00694029" w:rsidP="00694029">
      <w:pPr>
        <w:pStyle w:val="NoSpacing"/>
        <w:numPr>
          <w:ilvl w:val="0"/>
          <w:numId w:val="2"/>
        </w:numPr>
        <w:rPr>
          <w:rFonts w:asciiTheme="minorHAnsi" w:hAnsiTheme="minorHAnsi" w:cstheme="minorHAnsi"/>
          <w:b/>
          <w:bCs/>
          <w:szCs w:val="24"/>
        </w:rPr>
      </w:pPr>
      <w:r w:rsidRPr="009F7F31">
        <w:rPr>
          <w:rFonts w:asciiTheme="minorHAnsi" w:hAnsiTheme="minorHAnsi" w:cstheme="minorHAnsi"/>
          <w:b/>
          <w:bCs/>
          <w:szCs w:val="24"/>
        </w:rPr>
        <w:t>Application</w:t>
      </w:r>
    </w:p>
    <w:p w14:paraId="3178620D" w14:textId="5D616100" w:rsidR="004F455B" w:rsidRPr="009F7F31" w:rsidRDefault="004F455B" w:rsidP="00694029">
      <w:pPr>
        <w:pStyle w:val="NoSpacing"/>
        <w:numPr>
          <w:ilvl w:val="0"/>
          <w:numId w:val="26"/>
        </w:numPr>
        <w:rPr>
          <w:rFonts w:asciiTheme="minorHAnsi" w:hAnsiTheme="minorHAnsi" w:cstheme="minorHAnsi"/>
          <w:b/>
          <w:bCs/>
          <w:szCs w:val="24"/>
        </w:rPr>
      </w:pPr>
      <w:r w:rsidRPr="009F7F31">
        <w:rPr>
          <w:rFonts w:asciiTheme="minorHAnsi" w:hAnsiTheme="minorHAnsi" w:cstheme="minorHAnsi"/>
          <w:b/>
          <w:bCs/>
          <w:szCs w:val="24"/>
        </w:rPr>
        <w:t>You cannot walk in what you do not know you have. Faith begins with revelation—seeing what Christ has already accomplished on your behalf.</w:t>
      </w:r>
    </w:p>
    <w:p w14:paraId="5A9EEC32" w14:textId="73522593" w:rsidR="00694029" w:rsidRPr="009F7F31" w:rsidRDefault="00694029" w:rsidP="00694029">
      <w:pPr>
        <w:pStyle w:val="NoSpacing"/>
        <w:numPr>
          <w:ilvl w:val="0"/>
          <w:numId w:val="26"/>
        </w:numPr>
        <w:rPr>
          <w:rFonts w:asciiTheme="minorHAnsi" w:hAnsiTheme="minorHAnsi" w:cstheme="minorHAnsi"/>
          <w:b/>
          <w:bCs/>
          <w:szCs w:val="24"/>
        </w:rPr>
      </w:pPr>
      <w:r w:rsidRPr="009F7F31">
        <w:rPr>
          <w:rFonts w:asciiTheme="minorHAnsi" w:hAnsiTheme="minorHAnsi" w:cstheme="minorHAnsi"/>
          <w:szCs w:val="24"/>
        </w:rPr>
        <w:t xml:space="preserve">Press into the Word until you see yourself the way God sees you—qualified, rescued, redeemed, and transferred. </w:t>
      </w:r>
    </w:p>
    <w:p w14:paraId="06954FC1" w14:textId="77777777" w:rsidR="00694029" w:rsidRPr="009F7F31" w:rsidRDefault="00694029" w:rsidP="00694029">
      <w:pPr>
        <w:pStyle w:val="NoSpacing"/>
        <w:numPr>
          <w:ilvl w:val="0"/>
          <w:numId w:val="26"/>
        </w:numPr>
        <w:rPr>
          <w:rFonts w:asciiTheme="minorHAnsi" w:hAnsiTheme="minorHAnsi" w:cstheme="minorHAnsi"/>
          <w:b/>
          <w:bCs/>
          <w:szCs w:val="24"/>
        </w:rPr>
      </w:pPr>
      <w:r w:rsidRPr="009F7F31">
        <w:rPr>
          <w:rFonts w:asciiTheme="minorHAnsi" w:hAnsiTheme="minorHAnsi" w:cstheme="minorHAnsi"/>
          <w:szCs w:val="24"/>
        </w:rPr>
        <w:t xml:space="preserve">Stop agreeing with the old domain you were delivered from. </w:t>
      </w:r>
    </w:p>
    <w:p w14:paraId="31C2DFCE" w14:textId="77777777" w:rsidR="00124000" w:rsidRDefault="00694029" w:rsidP="00124000">
      <w:pPr>
        <w:pStyle w:val="NoSpacing"/>
        <w:numPr>
          <w:ilvl w:val="0"/>
          <w:numId w:val="26"/>
        </w:numPr>
        <w:rPr>
          <w:rFonts w:asciiTheme="minorHAnsi" w:hAnsiTheme="minorHAnsi" w:cstheme="minorHAnsi"/>
          <w:b/>
          <w:bCs/>
          <w:szCs w:val="24"/>
        </w:rPr>
      </w:pPr>
      <w:r w:rsidRPr="009F7F31">
        <w:rPr>
          <w:rFonts w:asciiTheme="minorHAnsi" w:hAnsiTheme="minorHAnsi" w:cstheme="minorHAnsi"/>
          <w:szCs w:val="24"/>
        </w:rPr>
        <w:t xml:space="preserve">Start agreeing with the Kingdom you were brought into. </w:t>
      </w:r>
    </w:p>
    <w:p w14:paraId="3F04A6CC" w14:textId="694FB440" w:rsidR="00612088" w:rsidRPr="00124000" w:rsidRDefault="00694029" w:rsidP="00124000">
      <w:pPr>
        <w:pStyle w:val="NoSpacing"/>
        <w:numPr>
          <w:ilvl w:val="0"/>
          <w:numId w:val="26"/>
        </w:numPr>
        <w:rPr>
          <w:rFonts w:asciiTheme="minorHAnsi" w:hAnsiTheme="minorHAnsi" w:cstheme="minorHAnsi"/>
          <w:b/>
          <w:bCs/>
          <w:szCs w:val="24"/>
        </w:rPr>
      </w:pPr>
      <w:r w:rsidRPr="00124000">
        <w:rPr>
          <w:rFonts w:asciiTheme="minorHAnsi" w:hAnsiTheme="minorHAnsi" w:cstheme="minorHAnsi"/>
          <w:szCs w:val="24"/>
        </w:rPr>
        <w:t>Faith grows when identity IN Christ becomes clear.</w:t>
      </w:r>
    </w:p>
    <w:sectPr w:rsidR="00612088" w:rsidRPr="00124000" w:rsidSect="001629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E5"/>
    <w:multiLevelType w:val="hybridMultilevel"/>
    <w:tmpl w:val="6D3625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474D"/>
    <w:multiLevelType w:val="hybridMultilevel"/>
    <w:tmpl w:val="39A83B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571C2"/>
    <w:multiLevelType w:val="hybridMultilevel"/>
    <w:tmpl w:val="9F7E1754"/>
    <w:lvl w:ilvl="0" w:tplc="6AF6E98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4326"/>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680E07"/>
    <w:multiLevelType w:val="hybridMultilevel"/>
    <w:tmpl w:val="897A93D0"/>
    <w:lvl w:ilvl="0" w:tplc="0ABA05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B21318"/>
    <w:multiLevelType w:val="multilevel"/>
    <w:tmpl w:val="6B34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E315C"/>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A96099B"/>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656D3D"/>
    <w:multiLevelType w:val="hybridMultilevel"/>
    <w:tmpl w:val="6A7C8710"/>
    <w:lvl w:ilvl="0" w:tplc="F4F87B6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36506"/>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DA82194"/>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A7499E"/>
    <w:multiLevelType w:val="hybridMultilevel"/>
    <w:tmpl w:val="158AC42C"/>
    <w:lvl w:ilvl="0" w:tplc="E70E8E52">
      <w:start w:val="1"/>
      <w:numFmt w:val="decimal"/>
      <w:lvlText w:val="%1."/>
      <w:lvlJc w:val="left"/>
      <w:pPr>
        <w:ind w:left="360" w:hanging="360"/>
      </w:pPr>
      <w:rPr>
        <w:b/>
        <w:bCs/>
      </w:rPr>
    </w:lvl>
    <w:lvl w:ilvl="1" w:tplc="6B4CB27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AF71BD"/>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3CE7120"/>
    <w:multiLevelType w:val="hybridMultilevel"/>
    <w:tmpl w:val="D008449A"/>
    <w:lvl w:ilvl="0" w:tplc="5AEA492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856FF9"/>
    <w:multiLevelType w:val="hybridMultilevel"/>
    <w:tmpl w:val="4948C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F8341E"/>
    <w:multiLevelType w:val="hybridMultilevel"/>
    <w:tmpl w:val="0962790E"/>
    <w:lvl w:ilvl="0" w:tplc="A63E30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A1F5E"/>
    <w:multiLevelType w:val="multilevel"/>
    <w:tmpl w:val="0C6E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F668F"/>
    <w:multiLevelType w:val="hybridMultilevel"/>
    <w:tmpl w:val="349CD068"/>
    <w:lvl w:ilvl="0" w:tplc="A13ABD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947F14"/>
    <w:multiLevelType w:val="hybridMultilevel"/>
    <w:tmpl w:val="AD3A116E"/>
    <w:lvl w:ilvl="0" w:tplc="19D69D2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643FD"/>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733144"/>
    <w:multiLevelType w:val="hybridMultilevel"/>
    <w:tmpl w:val="21D8AE72"/>
    <w:lvl w:ilvl="0" w:tplc="E2E615C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4D5B8E"/>
    <w:multiLevelType w:val="hybridMultilevel"/>
    <w:tmpl w:val="DBF60E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F6D60"/>
    <w:multiLevelType w:val="hybridMultilevel"/>
    <w:tmpl w:val="FAF8C2A0"/>
    <w:lvl w:ilvl="0" w:tplc="1D5CBC2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60778E"/>
    <w:multiLevelType w:val="hybridMultilevel"/>
    <w:tmpl w:val="0D7A6CDE"/>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053300"/>
    <w:multiLevelType w:val="hybridMultilevel"/>
    <w:tmpl w:val="8312DA64"/>
    <w:lvl w:ilvl="0" w:tplc="AAAAE4A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E16DD"/>
    <w:multiLevelType w:val="hybridMultilevel"/>
    <w:tmpl w:val="DCBEFA12"/>
    <w:lvl w:ilvl="0" w:tplc="4D68F7E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7E3906"/>
    <w:multiLevelType w:val="hybridMultilevel"/>
    <w:tmpl w:val="BCB6246E"/>
    <w:lvl w:ilvl="0" w:tplc="1992573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D83426"/>
    <w:multiLevelType w:val="hybridMultilevel"/>
    <w:tmpl w:val="44585378"/>
    <w:lvl w:ilvl="0" w:tplc="9C4218F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3650F"/>
    <w:multiLevelType w:val="hybridMultilevel"/>
    <w:tmpl w:val="B3F66E1C"/>
    <w:lvl w:ilvl="0" w:tplc="8E4EF18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65A48"/>
    <w:multiLevelType w:val="hybridMultilevel"/>
    <w:tmpl w:val="3474B5C4"/>
    <w:lvl w:ilvl="0" w:tplc="ACACD21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DB1D04"/>
    <w:multiLevelType w:val="hybridMultilevel"/>
    <w:tmpl w:val="C816AC8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01039D"/>
    <w:multiLevelType w:val="hybridMultilevel"/>
    <w:tmpl w:val="D18C9902"/>
    <w:lvl w:ilvl="0" w:tplc="5B94B8D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96530"/>
    <w:multiLevelType w:val="hybridMultilevel"/>
    <w:tmpl w:val="897A93D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16474330">
    <w:abstractNumId w:val="13"/>
  </w:num>
  <w:num w:numId="2" w16cid:durableId="1364400420">
    <w:abstractNumId w:val="4"/>
  </w:num>
  <w:num w:numId="3" w16cid:durableId="750614953">
    <w:abstractNumId w:val="32"/>
  </w:num>
  <w:num w:numId="4" w16cid:durableId="153186770">
    <w:abstractNumId w:val="19"/>
  </w:num>
  <w:num w:numId="5" w16cid:durableId="1440175888">
    <w:abstractNumId w:val="10"/>
  </w:num>
  <w:num w:numId="6" w16cid:durableId="555513560">
    <w:abstractNumId w:val="12"/>
  </w:num>
  <w:num w:numId="7" w16cid:durableId="1617560012">
    <w:abstractNumId w:val="2"/>
  </w:num>
  <w:num w:numId="8" w16cid:durableId="953824187">
    <w:abstractNumId w:val="14"/>
  </w:num>
  <w:num w:numId="9" w16cid:durableId="1187866303">
    <w:abstractNumId w:val="0"/>
  </w:num>
  <w:num w:numId="10" w16cid:durableId="1547915058">
    <w:abstractNumId w:val="26"/>
  </w:num>
  <w:num w:numId="11" w16cid:durableId="176044237">
    <w:abstractNumId w:val="25"/>
  </w:num>
  <w:num w:numId="12" w16cid:durableId="1495604447">
    <w:abstractNumId w:val="21"/>
  </w:num>
  <w:num w:numId="13" w16cid:durableId="1529177630">
    <w:abstractNumId w:val="20"/>
  </w:num>
  <w:num w:numId="14" w16cid:durableId="2085181437">
    <w:abstractNumId w:val="24"/>
  </w:num>
  <w:num w:numId="15" w16cid:durableId="1200171185">
    <w:abstractNumId w:val="18"/>
  </w:num>
  <w:num w:numId="16" w16cid:durableId="129135790">
    <w:abstractNumId w:val="28"/>
  </w:num>
  <w:num w:numId="17" w16cid:durableId="1383359781">
    <w:abstractNumId w:val="31"/>
  </w:num>
  <w:num w:numId="18" w16cid:durableId="1459638916">
    <w:abstractNumId w:val="16"/>
  </w:num>
  <w:num w:numId="19" w16cid:durableId="389765483">
    <w:abstractNumId w:val="5"/>
  </w:num>
  <w:num w:numId="20" w16cid:durableId="1445661285">
    <w:abstractNumId w:val="23"/>
  </w:num>
  <w:num w:numId="21" w16cid:durableId="1519151054">
    <w:abstractNumId w:val="6"/>
  </w:num>
  <w:num w:numId="22" w16cid:durableId="1938904367">
    <w:abstractNumId w:val="9"/>
  </w:num>
  <w:num w:numId="23" w16cid:durableId="571963160">
    <w:abstractNumId w:val="7"/>
  </w:num>
  <w:num w:numId="24" w16cid:durableId="1396663645">
    <w:abstractNumId w:val="29"/>
  </w:num>
  <w:num w:numId="25" w16cid:durableId="600725912">
    <w:abstractNumId w:val="22"/>
  </w:num>
  <w:num w:numId="26" w16cid:durableId="1987776996">
    <w:abstractNumId w:val="1"/>
  </w:num>
  <w:num w:numId="27" w16cid:durableId="1142388725">
    <w:abstractNumId w:val="3"/>
  </w:num>
  <w:num w:numId="28" w16cid:durableId="1148932707">
    <w:abstractNumId w:val="17"/>
  </w:num>
  <w:num w:numId="29" w16cid:durableId="1236630058">
    <w:abstractNumId w:val="27"/>
  </w:num>
  <w:num w:numId="30" w16cid:durableId="704403426">
    <w:abstractNumId w:val="15"/>
  </w:num>
  <w:num w:numId="31" w16cid:durableId="427314118">
    <w:abstractNumId w:val="11"/>
  </w:num>
  <w:num w:numId="32" w16cid:durableId="419982359">
    <w:abstractNumId w:val="30"/>
  </w:num>
  <w:num w:numId="33" w16cid:durableId="1375884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88"/>
    <w:rsid w:val="00002871"/>
    <w:rsid w:val="0002528D"/>
    <w:rsid w:val="00031CFE"/>
    <w:rsid w:val="00037A7F"/>
    <w:rsid w:val="00040614"/>
    <w:rsid w:val="000578E9"/>
    <w:rsid w:val="00060537"/>
    <w:rsid w:val="00072579"/>
    <w:rsid w:val="00073170"/>
    <w:rsid w:val="00077435"/>
    <w:rsid w:val="00080FD5"/>
    <w:rsid w:val="000865C5"/>
    <w:rsid w:val="000963A0"/>
    <w:rsid w:val="000A418A"/>
    <w:rsid w:val="00124000"/>
    <w:rsid w:val="00133F3D"/>
    <w:rsid w:val="001500AE"/>
    <w:rsid w:val="00162987"/>
    <w:rsid w:val="00192770"/>
    <w:rsid w:val="001A194F"/>
    <w:rsid w:val="001B0030"/>
    <w:rsid w:val="001B0FBE"/>
    <w:rsid w:val="001C3A71"/>
    <w:rsid w:val="001D3B70"/>
    <w:rsid w:val="001D7146"/>
    <w:rsid w:val="001E2D95"/>
    <w:rsid w:val="001F4592"/>
    <w:rsid w:val="00240CAE"/>
    <w:rsid w:val="00271A64"/>
    <w:rsid w:val="00285EF0"/>
    <w:rsid w:val="00287022"/>
    <w:rsid w:val="00290F9E"/>
    <w:rsid w:val="00294924"/>
    <w:rsid w:val="002D0C7D"/>
    <w:rsid w:val="002F782C"/>
    <w:rsid w:val="003122FA"/>
    <w:rsid w:val="003308B3"/>
    <w:rsid w:val="00334165"/>
    <w:rsid w:val="00335E75"/>
    <w:rsid w:val="003510E1"/>
    <w:rsid w:val="003571C6"/>
    <w:rsid w:val="0036420D"/>
    <w:rsid w:val="00387EA2"/>
    <w:rsid w:val="003A0ED6"/>
    <w:rsid w:val="003C5399"/>
    <w:rsid w:val="003C69FA"/>
    <w:rsid w:val="003D112C"/>
    <w:rsid w:val="003D5B40"/>
    <w:rsid w:val="003F2057"/>
    <w:rsid w:val="00411B5A"/>
    <w:rsid w:val="00423B63"/>
    <w:rsid w:val="004305B9"/>
    <w:rsid w:val="00434025"/>
    <w:rsid w:val="00434AA1"/>
    <w:rsid w:val="00453F9D"/>
    <w:rsid w:val="0047009A"/>
    <w:rsid w:val="004B109B"/>
    <w:rsid w:val="004B16CD"/>
    <w:rsid w:val="004B4238"/>
    <w:rsid w:val="004C2A37"/>
    <w:rsid w:val="004C6563"/>
    <w:rsid w:val="004D1241"/>
    <w:rsid w:val="004E034E"/>
    <w:rsid w:val="004E2033"/>
    <w:rsid w:val="004F3587"/>
    <w:rsid w:val="004F455B"/>
    <w:rsid w:val="0052396A"/>
    <w:rsid w:val="00532C6B"/>
    <w:rsid w:val="005341BC"/>
    <w:rsid w:val="00541939"/>
    <w:rsid w:val="0056588D"/>
    <w:rsid w:val="0058695E"/>
    <w:rsid w:val="0059359D"/>
    <w:rsid w:val="005F3FBC"/>
    <w:rsid w:val="00612088"/>
    <w:rsid w:val="006148DB"/>
    <w:rsid w:val="00614F7B"/>
    <w:rsid w:val="00626E46"/>
    <w:rsid w:val="00663FAB"/>
    <w:rsid w:val="00664006"/>
    <w:rsid w:val="00673B6D"/>
    <w:rsid w:val="006808C8"/>
    <w:rsid w:val="006861D8"/>
    <w:rsid w:val="00694029"/>
    <w:rsid w:val="006C6AB4"/>
    <w:rsid w:val="006E3AE7"/>
    <w:rsid w:val="006F2668"/>
    <w:rsid w:val="006F5194"/>
    <w:rsid w:val="00706AC1"/>
    <w:rsid w:val="00730B5E"/>
    <w:rsid w:val="0073600E"/>
    <w:rsid w:val="00765AB9"/>
    <w:rsid w:val="007718CC"/>
    <w:rsid w:val="0077751A"/>
    <w:rsid w:val="00784D9B"/>
    <w:rsid w:val="007E7D5B"/>
    <w:rsid w:val="00800EC1"/>
    <w:rsid w:val="00801F4F"/>
    <w:rsid w:val="0080786A"/>
    <w:rsid w:val="00810B9B"/>
    <w:rsid w:val="00813870"/>
    <w:rsid w:val="00821DDA"/>
    <w:rsid w:val="00824153"/>
    <w:rsid w:val="008278F0"/>
    <w:rsid w:val="0084786C"/>
    <w:rsid w:val="00860B39"/>
    <w:rsid w:val="00883CCC"/>
    <w:rsid w:val="008915EF"/>
    <w:rsid w:val="00894377"/>
    <w:rsid w:val="008A08EE"/>
    <w:rsid w:val="008A7141"/>
    <w:rsid w:val="008B2133"/>
    <w:rsid w:val="008B2C0C"/>
    <w:rsid w:val="008B36F7"/>
    <w:rsid w:val="008C6B3E"/>
    <w:rsid w:val="008D7FC3"/>
    <w:rsid w:val="008F6E48"/>
    <w:rsid w:val="009105DF"/>
    <w:rsid w:val="00912B58"/>
    <w:rsid w:val="009162C6"/>
    <w:rsid w:val="00925063"/>
    <w:rsid w:val="00930965"/>
    <w:rsid w:val="009363F3"/>
    <w:rsid w:val="00937946"/>
    <w:rsid w:val="00942D3C"/>
    <w:rsid w:val="00947688"/>
    <w:rsid w:val="0096037E"/>
    <w:rsid w:val="00966201"/>
    <w:rsid w:val="00990CC2"/>
    <w:rsid w:val="0099120D"/>
    <w:rsid w:val="009A398C"/>
    <w:rsid w:val="009B25B0"/>
    <w:rsid w:val="009C37E4"/>
    <w:rsid w:val="009E1C3B"/>
    <w:rsid w:val="009F05E1"/>
    <w:rsid w:val="009F2F17"/>
    <w:rsid w:val="009F7F31"/>
    <w:rsid w:val="00A01422"/>
    <w:rsid w:val="00A0202A"/>
    <w:rsid w:val="00A3490A"/>
    <w:rsid w:val="00A409B3"/>
    <w:rsid w:val="00A470FF"/>
    <w:rsid w:val="00A5243C"/>
    <w:rsid w:val="00A65AEB"/>
    <w:rsid w:val="00A72361"/>
    <w:rsid w:val="00A7371B"/>
    <w:rsid w:val="00A82F3F"/>
    <w:rsid w:val="00A84890"/>
    <w:rsid w:val="00A852CC"/>
    <w:rsid w:val="00A914C1"/>
    <w:rsid w:val="00AA1297"/>
    <w:rsid w:val="00AB6FBD"/>
    <w:rsid w:val="00AC482F"/>
    <w:rsid w:val="00AD3E18"/>
    <w:rsid w:val="00AE059D"/>
    <w:rsid w:val="00AE232D"/>
    <w:rsid w:val="00AE4AA5"/>
    <w:rsid w:val="00AE7070"/>
    <w:rsid w:val="00AF3E61"/>
    <w:rsid w:val="00B15119"/>
    <w:rsid w:val="00B243DB"/>
    <w:rsid w:val="00B43FAA"/>
    <w:rsid w:val="00B80058"/>
    <w:rsid w:val="00B92E6E"/>
    <w:rsid w:val="00BA0C07"/>
    <w:rsid w:val="00BD341B"/>
    <w:rsid w:val="00BD3C35"/>
    <w:rsid w:val="00BD4025"/>
    <w:rsid w:val="00BE1227"/>
    <w:rsid w:val="00BE368F"/>
    <w:rsid w:val="00C00E1D"/>
    <w:rsid w:val="00C30795"/>
    <w:rsid w:val="00C324F3"/>
    <w:rsid w:val="00C33CA5"/>
    <w:rsid w:val="00C57053"/>
    <w:rsid w:val="00C65C5D"/>
    <w:rsid w:val="00C71E93"/>
    <w:rsid w:val="00CA2CBA"/>
    <w:rsid w:val="00CB23A6"/>
    <w:rsid w:val="00CB70DA"/>
    <w:rsid w:val="00CC2DFE"/>
    <w:rsid w:val="00CD735B"/>
    <w:rsid w:val="00CE1A8A"/>
    <w:rsid w:val="00D002FF"/>
    <w:rsid w:val="00D145FB"/>
    <w:rsid w:val="00D2164A"/>
    <w:rsid w:val="00D3203F"/>
    <w:rsid w:val="00D32DE9"/>
    <w:rsid w:val="00D74358"/>
    <w:rsid w:val="00D82AAC"/>
    <w:rsid w:val="00D90D0E"/>
    <w:rsid w:val="00DD2B56"/>
    <w:rsid w:val="00DF4AD7"/>
    <w:rsid w:val="00E0577F"/>
    <w:rsid w:val="00E47C0B"/>
    <w:rsid w:val="00E62D70"/>
    <w:rsid w:val="00E71B15"/>
    <w:rsid w:val="00E73D3E"/>
    <w:rsid w:val="00E774FE"/>
    <w:rsid w:val="00E779C9"/>
    <w:rsid w:val="00E95256"/>
    <w:rsid w:val="00E97111"/>
    <w:rsid w:val="00EC7D9D"/>
    <w:rsid w:val="00ED5917"/>
    <w:rsid w:val="00ED7184"/>
    <w:rsid w:val="00F7720A"/>
    <w:rsid w:val="00F8024D"/>
    <w:rsid w:val="00F819B6"/>
    <w:rsid w:val="00F869D6"/>
    <w:rsid w:val="00F90D3D"/>
    <w:rsid w:val="00F95ACF"/>
    <w:rsid w:val="00FD0ACA"/>
    <w:rsid w:val="00FD1FD5"/>
    <w:rsid w:val="00FE6931"/>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525E"/>
  <w15:chartTrackingRefBased/>
  <w15:docId w15:val="{735369DE-3DD5-4B61-A0AF-60802ADE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88"/>
  </w:style>
  <w:style w:type="paragraph" w:styleId="Heading1">
    <w:name w:val="heading 1"/>
    <w:basedOn w:val="Normal"/>
    <w:next w:val="Normal"/>
    <w:link w:val="Heading1Char"/>
    <w:uiPriority w:val="9"/>
    <w:qFormat/>
    <w:rsid w:val="00612088"/>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612088"/>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612088"/>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612088"/>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612088"/>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612088"/>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612088"/>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612088"/>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612088"/>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61208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61208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61208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61208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612088"/>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12088"/>
    <w:rPr>
      <w:rFonts w:eastAsiaTheme="majorEastAsia"/>
      <w:spacing w:val="-10"/>
      <w:kern w:val="28"/>
      <w:sz w:val="56"/>
      <w:szCs w:val="56"/>
    </w:rPr>
  </w:style>
  <w:style w:type="paragraph" w:styleId="Subtitle">
    <w:name w:val="Subtitle"/>
    <w:basedOn w:val="Normal"/>
    <w:next w:val="Normal"/>
    <w:link w:val="SubtitleChar"/>
    <w:uiPriority w:val="11"/>
    <w:qFormat/>
    <w:rsid w:val="0061208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1208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612088"/>
    <w:pPr>
      <w:spacing w:before="160"/>
      <w:jc w:val="center"/>
    </w:pPr>
    <w:rPr>
      <w:i/>
      <w:iCs/>
      <w:color w:val="404040" w:themeColor="text1" w:themeTint="BF"/>
    </w:rPr>
  </w:style>
  <w:style w:type="character" w:customStyle="1" w:styleId="QuoteChar">
    <w:name w:val="Quote Char"/>
    <w:basedOn w:val="DefaultParagraphFont"/>
    <w:link w:val="Quote"/>
    <w:uiPriority w:val="29"/>
    <w:rsid w:val="00612088"/>
    <w:rPr>
      <w:i/>
      <w:iCs/>
      <w:color w:val="404040" w:themeColor="text1" w:themeTint="BF"/>
    </w:rPr>
  </w:style>
  <w:style w:type="paragraph" w:styleId="ListParagraph">
    <w:name w:val="List Paragraph"/>
    <w:basedOn w:val="Normal"/>
    <w:uiPriority w:val="34"/>
    <w:qFormat/>
    <w:rsid w:val="00612088"/>
    <w:pPr>
      <w:ind w:left="720"/>
      <w:contextualSpacing/>
    </w:pPr>
  </w:style>
  <w:style w:type="character" w:styleId="IntenseEmphasis">
    <w:name w:val="Intense Emphasis"/>
    <w:basedOn w:val="DefaultParagraphFont"/>
    <w:uiPriority w:val="21"/>
    <w:qFormat/>
    <w:rsid w:val="00612088"/>
    <w:rPr>
      <w:i/>
      <w:iCs/>
      <w:color w:val="2F5496" w:themeColor="accent1" w:themeShade="BF"/>
    </w:rPr>
  </w:style>
  <w:style w:type="paragraph" w:styleId="IntenseQuote">
    <w:name w:val="Intense Quote"/>
    <w:basedOn w:val="Normal"/>
    <w:next w:val="Normal"/>
    <w:link w:val="IntenseQuoteChar"/>
    <w:uiPriority w:val="30"/>
    <w:qFormat/>
    <w:rsid w:val="00612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088"/>
    <w:rPr>
      <w:i/>
      <w:iCs/>
      <w:color w:val="2F5496" w:themeColor="accent1" w:themeShade="BF"/>
    </w:rPr>
  </w:style>
  <w:style w:type="character" w:styleId="IntenseReference">
    <w:name w:val="Intense Reference"/>
    <w:basedOn w:val="DefaultParagraphFont"/>
    <w:uiPriority w:val="32"/>
    <w:qFormat/>
    <w:rsid w:val="00612088"/>
    <w:rPr>
      <w:b/>
      <w:bCs/>
      <w:smallCaps/>
      <w:color w:val="2F5496" w:themeColor="accent1" w:themeShade="BF"/>
      <w:spacing w:val="5"/>
    </w:rPr>
  </w:style>
  <w:style w:type="paragraph" w:styleId="NoSpacing">
    <w:name w:val="No Spacing"/>
    <w:uiPriority w:val="1"/>
    <w:qFormat/>
    <w:rsid w:val="00612088"/>
    <w:pPr>
      <w:spacing w:after="0" w:line="240" w:lineRule="auto"/>
    </w:pPr>
  </w:style>
  <w:style w:type="character" w:styleId="Hyperlink">
    <w:name w:val="Hyperlink"/>
    <w:basedOn w:val="DefaultParagraphFont"/>
    <w:uiPriority w:val="99"/>
    <w:unhideWhenUsed/>
    <w:rsid w:val="00A5243C"/>
    <w:rPr>
      <w:color w:val="0563C1" w:themeColor="hyperlink"/>
      <w:u w:val="single"/>
    </w:rPr>
  </w:style>
  <w:style w:type="character" w:styleId="UnresolvedMention">
    <w:name w:val="Unresolved Mention"/>
    <w:basedOn w:val="DefaultParagraphFont"/>
    <w:uiPriority w:val="99"/>
    <w:semiHidden/>
    <w:unhideWhenUsed/>
    <w:rsid w:val="00A5243C"/>
    <w:rPr>
      <w:color w:val="605E5C"/>
      <w:shd w:val="clear" w:color="auto" w:fill="E1DFDD"/>
    </w:rPr>
  </w:style>
  <w:style w:type="character" w:customStyle="1" w:styleId="t286pc">
    <w:name w:val="t286pc"/>
    <w:basedOn w:val="DefaultParagraphFont"/>
    <w:rsid w:val="005F3FBC"/>
  </w:style>
  <w:style w:type="character" w:styleId="Strong">
    <w:name w:val="Strong"/>
    <w:basedOn w:val="DefaultParagraphFont"/>
    <w:uiPriority w:val="22"/>
    <w:qFormat/>
    <w:rsid w:val="005F3FBC"/>
    <w:rPr>
      <w:b/>
      <w:bCs/>
    </w:rPr>
  </w:style>
  <w:style w:type="character" w:customStyle="1" w:styleId="vkekvd">
    <w:name w:val="vkekvd"/>
    <w:basedOn w:val="DefaultParagraphFont"/>
    <w:rsid w:val="005F3FBC"/>
  </w:style>
  <w:style w:type="paragraph" w:styleId="NormalWeb">
    <w:name w:val="Normal (Web)"/>
    <w:basedOn w:val="Normal"/>
    <w:uiPriority w:val="99"/>
    <w:unhideWhenUsed/>
    <w:rsid w:val="009E1C3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626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204</cp:revision>
  <dcterms:created xsi:type="dcterms:W3CDTF">2026-01-30T19:17:00Z</dcterms:created>
  <dcterms:modified xsi:type="dcterms:W3CDTF">2026-02-01T21:27:00Z</dcterms:modified>
</cp:coreProperties>
</file>