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947D2B">
        <w:rPr>
          <w:b/>
          <w:color w:val="7030A0"/>
          <w:szCs w:val="32"/>
        </w:rPr>
        <w:t>February 1</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947D2B" w:rsidRPr="00947D2B" w:rsidRDefault="00947D2B" w:rsidP="006352F4">
      <w:pPr>
        <w:jc w:val="center"/>
        <w:rPr>
          <w:color w:val="7030A0"/>
          <w:sz w:val="28"/>
          <w:szCs w:val="36"/>
        </w:rPr>
      </w:pPr>
      <w:r>
        <w:rPr>
          <w:noProof/>
        </w:rPr>
        <w:drawing>
          <wp:inline distT="0" distB="0" distL="0" distR="0">
            <wp:extent cx="1581150" cy="1020097"/>
            <wp:effectExtent l="0" t="0" r="0" b="8890"/>
            <wp:docPr id="2" name="Picture 2" descr="Let's Talk About Groundhog Day! | Dinn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s Talk About Groundhog Day! | Dinner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9201" cy="1025291"/>
                    </a:xfrm>
                    <a:prstGeom prst="rect">
                      <a:avLst/>
                    </a:prstGeom>
                    <a:noFill/>
                    <a:ln>
                      <a:noFill/>
                    </a:ln>
                  </pic:spPr>
                </pic:pic>
              </a:graphicData>
            </a:graphic>
          </wp:inline>
        </w:drawing>
      </w: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6994" w:rsidRPr="00737059" w:rsidRDefault="007A6994" w:rsidP="007A6994">
      <w:pPr>
        <w:rPr>
          <w:sz w:val="28"/>
          <w:szCs w:val="28"/>
        </w:rPr>
      </w:pPr>
      <w:r w:rsidRPr="00737059">
        <w:rPr>
          <w:b/>
          <w:bCs/>
          <w:noProof/>
          <w:sz w:val="28"/>
          <w:szCs w:val="28"/>
        </w:rPr>
        <w:drawing>
          <wp:inline distT="0" distB="0" distL="0" distR="0" wp14:anchorId="72C29A89" wp14:editId="2EAF67FE">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000314" cy="810601"/>
                    </a:xfrm>
                    <a:prstGeom prst="rect">
                      <a:avLst/>
                    </a:prstGeom>
                  </pic:spPr>
                </pic:pic>
              </a:graphicData>
            </a:graphic>
          </wp:inline>
        </w:drawing>
      </w:r>
      <w:r>
        <w:rPr>
          <w:b/>
          <w:bCs/>
          <w:sz w:val="28"/>
          <w:szCs w:val="28"/>
        </w:rPr>
        <w:t xml:space="preserve"> Saturday, February 21</w:t>
      </w:r>
      <w:r w:rsidRPr="00AA512B">
        <w:rPr>
          <w:b/>
          <w:bCs/>
          <w:sz w:val="28"/>
          <w:szCs w:val="28"/>
          <w:vertAlign w:val="superscript"/>
        </w:rPr>
        <w:t>st</w:t>
      </w:r>
      <w:r>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1019175" cy="658121"/>
            <wp:effectExtent l="0" t="0" r="0" b="889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5899" cy="2961293"/>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847EF6" w:rsidRPr="00847EF6">
        <w:rPr>
          <w:b/>
          <w:bCs/>
          <w:color w:val="000099"/>
          <w:sz w:val="28"/>
          <w:szCs w:val="28"/>
        </w:rPr>
        <w:t>JANUARY</w:t>
      </w:r>
      <w:r w:rsidR="006D2267" w:rsidRPr="00847EF6">
        <w:rPr>
          <w:bCs/>
          <w:color w:val="000099"/>
          <w:sz w:val="28"/>
          <w:szCs w:val="28"/>
        </w:rPr>
        <w:t xml:space="preserve"> </w:t>
      </w:r>
      <w:r w:rsidR="006D2267" w:rsidRPr="0024189D">
        <w:rPr>
          <w:sz w:val="28"/>
          <w:szCs w:val="28"/>
        </w:rPr>
        <w:t xml:space="preserve">we will be collecting </w:t>
      </w:r>
      <w:r w:rsidR="00847EF6" w:rsidRPr="00847EF6">
        <w:rPr>
          <w:b/>
          <w:bCs/>
          <w:i/>
          <w:iCs/>
          <w:color w:val="000099"/>
          <w:sz w:val="28"/>
          <w:szCs w:val="28"/>
        </w:rPr>
        <w:t>Canned Soup, Crackers, and Tissues</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lastRenderedPageBreak/>
        <w:drawing>
          <wp:inline distT="0" distB="0" distL="0" distR="0" wp14:anchorId="7A3A4146" wp14:editId="27E70581">
            <wp:extent cx="981075" cy="480728"/>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170" cy="638065"/>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BA0AEE">
        <w:rPr>
          <w:rFonts w:eastAsiaTheme="majorEastAsia"/>
          <w:b/>
          <w:sz w:val="28"/>
          <w:szCs w:val="28"/>
        </w:rPr>
        <w:t>$959</w:t>
      </w:r>
      <w:bookmarkStart w:id="0" w:name="_GoBack"/>
      <w:bookmarkEnd w:id="0"/>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673100" cy="504825"/>
            <wp:effectExtent l="0" t="0" r="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9938" cy="802453"/>
                    </a:xfrm>
                    <a:prstGeom prst="rect">
                      <a:avLst/>
                    </a:prstGeom>
                    <a:noFill/>
                    <a:ln>
                      <a:noFill/>
                    </a:ln>
                  </pic:spPr>
                </pic:pic>
              </a:graphicData>
            </a:graphic>
          </wp:inline>
        </w:drawing>
      </w:r>
      <w:r>
        <w:rPr>
          <w:sz w:val="28"/>
          <w:szCs w:val="28"/>
        </w:rPr>
        <w:t xml:space="preserve"> We donate</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007A6994">
        <w:rPr>
          <w:b/>
          <w:bCs/>
          <w:sz w:val="28"/>
          <w:szCs w:val="28"/>
        </w:rPr>
        <w:t>January</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947D2B"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20"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61" w:rsidRDefault="009A2661" w:rsidP="007A4085">
      <w:r>
        <w:separator/>
      </w:r>
    </w:p>
  </w:endnote>
  <w:endnote w:type="continuationSeparator" w:id="0">
    <w:p w:rsidR="009A2661" w:rsidRDefault="009A266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61" w:rsidRDefault="009A2661" w:rsidP="007A4085">
      <w:r>
        <w:separator/>
      </w:r>
    </w:p>
  </w:footnote>
  <w:footnote w:type="continuationSeparator" w:id="0">
    <w:p w:rsidR="009A2661" w:rsidRDefault="009A2661"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30A4"/>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8902-DE5A-4032-A09F-C40A5C34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2026-01-25T15:59:00Z</dcterms:created>
  <dcterms:modified xsi:type="dcterms:W3CDTF">2026-01-29T15:20:00Z</dcterms:modified>
</cp:coreProperties>
</file>