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833" w:rsidRPr="004A6831" w:rsidRDefault="00A34833" w:rsidP="006225F1"/>
    <w:p w:rsidR="00B06519" w:rsidRDefault="00280C21" w:rsidP="00514335">
      <w:pPr>
        <w:pStyle w:val="BodyA"/>
        <w:spacing w:after="160" w:line="259" w:lineRule="auto"/>
        <w:ind w:left="357"/>
        <w:jc w:val="center"/>
        <w:rPr>
          <w:rFonts w:asciiTheme="minorHAnsi" w:hAnsiTheme="minorHAnsi" w:cstheme="minorHAnsi"/>
          <w:b/>
          <w:kern w:val="2"/>
          <w:u w:val="single"/>
          <w:lang w:val="en-US"/>
        </w:rPr>
      </w:pPr>
      <w:r w:rsidRPr="004A6831">
        <w:rPr>
          <w:rFonts w:asciiTheme="minorHAnsi" w:hAnsiTheme="minorHAnsi" w:cstheme="minorHAnsi"/>
          <w:b/>
          <w:kern w:val="2"/>
          <w:u w:val="single"/>
          <w:lang w:val="en-US"/>
        </w:rPr>
        <w:t>ANNOUNCEMENTS</w:t>
      </w:r>
      <w:r w:rsidR="00D51B20" w:rsidRPr="004A6831">
        <w:rPr>
          <w:rFonts w:asciiTheme="minorHAnsi" w:hAnsiTheme="minorHAnsi" w:cstheme="minorHAnsi"/>
          <w:b/>
          <w:kern w:val="2"/>
          <w:u w:val="single"/>
          <w:lang w:val="en-US"/>
        </w:rPr>
        <w:t xml:space="preserve"> </w:t>
      </w:r>
      <w:r w:rsidR="00BA40DF" w:rsidRPr="004A6831">
        <w:rPr>
          <w:rFonts w:asciiTheme="minorHAnsi" w:hAnsiTheme="minorHAnsi" w:cstheme="minorHAnsi"/>
          <w:b/>
          <w:kern w:val="2"/>
          <w:u w:val="single"/>
          <w:lang w:val="en-US"/>
        </w:rPr>
        <w:t>February 1</w:t>
      </w:r>
      <w:r w:rsidR="00BA40DF" w:rsidRPr="004A6831">
        <w:rPr>
          <w:rFonts w:asciiTheme="minorHAnsi" w:hAnsiTheme="minorHAnsi" w:cstheme="minorHAnsi"/>
          <w:b/>
          <w:kern w:val="2"/>
          <w:u w:val="single"/>
          <w:vertAlign w:val="superscript"/>
          <w:lang w:val="en-US"/>
        </w:rPr>
        <w:t>st</w:t>
      </w:r>
      <w:r w:rsidR="00BA40DF" w:rsidRPr="004A6831">
        <w:rPr>
          <w:rFonts w:asciiTheme="minorHAnsi" w:hAnsiTheme="minorHAnsi" w:cstheme="minorHAnsi"/>
          <w:b/>
          <w:kern w:val="2"/>
          <w:u w:val="single"/>
          <w:lang w:val="en-US"/>
        </w:rPr>
        <w:t>, 2026</w:t>
      </w:r>
    </w:p>
    <w:p w:rsidR="009E5AB6" w:rsidRPr="004A6831" w:rsidRDefault="009E5AB6" w:rsidP="00514335">
      <w:pPr>
        <w:pStyle w:val="BodyA"/>
        <w:spacing w:after="160" w:line="259" w:lineRule="auto"/>
        <w:ind w:left="357"/>
        <w:jc w:val="center"/>
        <w:rPr>
          <w:rFonts w:asciiTheme="minorHAnsi" w:hAnsiTheme="minorHAnsi" w:cstheme="minorHAnsi"/>
        </w:rPr>
      </w:pPr>
    </w:p>
    <w:p w:rsidR="00280C21" w:rsidRPr="004A6831" w:rsidRDefault="00280C21" w:rsidP="00280C21">
      <w:pPr>
        <w:pStyle w:val="Default"/>
        <w:spacing w:before="0" w:line="240" w:lineRule="auto"/>
        <w:rPr>
          <w:rFonts w:asciiTheme="minorHAnsi" w:eastAsia="Times New Roman" w:hAnsiTheme="minorHAnsi" w:cstheme="minorHAnsi"/>
          <w:sz w:val="22"/>
          <w:szCs w:val="22"/>
        </w:rPr>
      </w:pPr>
      <w:r w:rsidRPr="004A6831">
        <w:rPr>
          <w:rFonts w:asciiTheme="minorHAnsi" w:hAnsiTheme="minorHAnsi" w:cstheme="minorHAnsi"/>
          <w:sz w:val="22"/>
          <w:szCs w:val="22"/>
        </w:rPr>
        <w:t>Welcome to all who are worshipping with us today.  Please join us in the hall following the service for coffee and conversation.</w:t>
      </w:r>
    </w:p>
    <w:p w:rsidR="00280C21" w:rsidRPr="004A6831" w:rsidRDefault="00280C21" w:rsidP="00280C21">
      <w:pPr>
        <w:pStyle w:val="Default"/>
        <w:spacing w:before="0" w:line="240" w:lineRule="auto"/>
        <w:rPr>
          <w:rFonts w:asciiTheme="minorHAnsi" w:eastAsia="Times New Roman" w:hAnsiTheme="minorHAnsi" w:cstheme="minorHAnsi"/>
          <w:sz w:val="22"/>
          <w:szCs w:val="22"/>
        </w:rPr>
      </w:pPr>
    </w:p>
    <w:p w:rsidR="00280C21" w:rsidRPr="004A6831" w:rsidRDefault="00280C21" w:rsidP="00280C21">
      <w:pPr>
        <w:pStyle w:val="Default"/>
        <w:spacing w:before="0" w:line="240" w:lineRule="auto"/>
        <w:rPr>
          <w:rFonts w:asciiTheme="minorHAnsi" w:eastAsia="Times New Roman" w:hAnsiTheme="minorHAnsi" w:cstheme="minorHAnsi"/>
          <w:sz w:val="22"/>
          <w:szCs w:val="22"/>
        </w:rPr>
      </w:pPr>
      <w:r w:rsidRPr="004A6831">
        <w:rPr>
          <w:rFonts w:asciiTheme="minorHAnsi" w:hAnsiTheme="minorHAnsi" w:cstheme="minorHAnsi"/>
          <w:sz w:val="22"/>
          <w:szCs w:val="22"/>
        </w:rPr>
        <w:t xml:space="preserve">We extend a special thank you to Michael King for conducting Morning Prayer at our 8:00am service this morning and to the Revs. Bob Goos and Faith Brace for leading our 10:00 service from the Lutheran liturgy.  We are blessed to have you in our midst!!!!  </w:t>
      </w:r>
    </w:p>
    <w:p w:rsidR="00280C21" w:rsidRPr="004A6831" w:rsidRDefault="00280C21" w:rsidP="00280C21">
      <w:pPr>
        <w:pStyle w:val="Default"/>
        <w:spacing w:before="0" w:line="240" w:lineRule="auto"/>
        <w:rPr>
          <w:rFonts w:asciiTheme="minorHAnsi" w:eastAsia="Times New Roman" w:hAnsiTheme="minorHAnsi" w:cstheme="minorHAnsi"/>
          <w:sz w:val="22"/>
          <w:szCs w:val="22"/>
        </w:rPr>
      </w:pPr>
    </w:p>
    <w:p w:rsidR="00280C21" w:rsidRPr="004A6831" w:rsidRDefault="00280C21" w:rsidP="00280C21">
      <w:pPr>
        <w:pStyle w:val="Default"/>
        <w:spacing w:before="0" w:line="240" w:lineRule="auto"/>
        <w:rPr>
          <w:rFonts w:asciiTheme="minorHAnsi" w:eastAsia="Times New Roman" w:hAnsiTheme="minorHAnsi" w:cstheme="minorHAnsi"/>
          <w:sz w:val="22"/>
          <w:szCs w:val="22"/>
        </w:rPr>
      </w:pPr>
      <w:r w:rsidRPr="004A6831">
        <w:rPr>
          <w:rFonts w:asciiTheme="minorHAnsi" w:hAnsiTheme="minorHAnsi" w:cstheme="minorHAnsi"/>
          <w:color w:val="EE220C"/>
          <w:sz w:val="22"/>
          <w:szCs w:val="22"/>
          <w:u w:val="single" w:color="EE220C"/>
        </w:rPr>
        <w:t>Next Sunday, February 8</w:t>
      </w:r>
      <w:r w:rsidRPr="004A6831">
        <w:rPr>
          <w:rFonts w:asciiTheme="minorHAnsi" w:hAnsiTheme="minorHAnsi" w:cstheme="minorHAnsi"/>
          <w:color w:val="EE220C"/>
          <w:sz w:val="22"/>
          <w:szCs w:val="22"/>
          <w:u w:color="EE220C"/>
        </w:rPr>
        <w:t>, our Bishop, the Right Rev. Anna Greenwood-Lee will be officiating and celebrating at a joint 8:30/10:00am BAS service.  Please join us in extending a warm St. Mark’s welcome.</w:t>
      </w:r>
    </w:p>
    <w:p w:rsidR="00280C21" w:rsidRPr="004A6831" w:rsidRDefault="00280C21" w:rsidP="00280C21">
      <w:pPr>
        <w:pStyle w:val="Default"/>
        <w:spacing w:before="0" w:line="240" w:lineRule="auto"/>
        <w:rPr>
          <w:rStyle w:val="None"/>
          <w:rFonts w:asciiTheme="minorHAnsi" w:eastAsia="Times New Roman" w:hAnsiTheme="minorHAnsi" w:cstheme="minorHAnsi"/>
          <w:color w:val="EE220C"/>
          <w:sz w:val="22"/>
          <w:szCs w:val="22"/>
          <w:u w:color="EE220C"/>
        </w:rPr>
      </w:pPr>
      <w:r w:rsidRPr="004A6831">
        <w:rPr>
          <w:rFonts w:asciiTheme="minorHAnsi" w:hAnsiTheme="minorHAnsi" w:cstheme="minorHAnsi"/>
          <w:sz w:val="22"/>
          <w:szCs w:val="22"/>
        </w:rPr>
        <w:t xml:space="preserve">We are sending a gentle reminder to all Ministry leaders to email their Annual reports to the Parish Office </w:t>
      </w:r>
      <w:r w:rsidRPr="004A6831">
        <w:rPr>
          <w:rFonts w:asciiTheme="minorHAnsi" w:hAnsiTheme="minorHAnsi" w:cstheme="minorHAnsi"/>
          <w:sz w:val="22"/>
          <w:szCs w:val="22"/>
          <w:u w:val="single"/>
        </w:rPr>
        <w:t>by Tuesday, February 10.</w:t>
      </w:r>
      <w:r w:rsidRPr="004A6831">
        <w:rPr>
          <w:rFonts w:asciiTheme="minorHAnsi" w:hAnsiTheme="minorHAnsi" w:cstheme="minorHAnsi"/>
          <w:sz w:val="22"/>
          <w:szCs w:val="22"/>
        </w:rPr>
        <w:t xml:space="preserve">  </w:t>
      </w:r>
      <w:hyperlink r:id="rId6" w:history="1">
        <w:r w:rsidRPr="004A6831">
          <w:rPr>
            <w:rStyle w:val="Hyperlink0"/>
            <w:rFonts w:asciiTheme="minorHAnsi" w:eastAsia="Arial Unicode MS" w:hAnsiTheme="minorHAnsi" w:cstheme="minorHAnsi"/>
            <w:sz w:val="22"/>
            <w:szCs w:val="22"/>
          </w:rPr>
          <w:t>admin@stmarkqualicum.ca</w:t>
        </w:r>
      </w:hyperlink>
    </w:p>
    <w:p w:rsidR="00280C21" w:rsidRPr="004A6831" w:rsidRDefault="00280C21" w:rsidP="00280C21">
      <w:pPr>
        <w:pStyle w:val="Default"/>
        <w:spacing w:before="0" w:line="240" w:lineRule="auto"/>
        <w:rPr>
          <w:rStyle w:val="None"/>
          <w:rFonts w:asciiTheme="minorHAnsi" w:eastAsia="Aptos" w:hAnsiTheme="minorHAnsi" w:cstheme="minorHAnsi"/>
          <w:sz w:val="22"/>
          <w:szCs w:val="22"/>
        </w:rPr>
      </w:pP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r w:rsidRPr="004A6831">
        <w:rPr>
          <w:rStyle w:val="None"/>
          <w:rFonts w:asciiTheme="minorHAnsi" w:hAnsiTheme="minorHAnsi" w:cstheme="minorHAnsi"/>
          <w:sz w:val="22"/>
          <w:szCs w:val="22"/>
        </w:rPr>
        <w:t xml:space="preserve">Another reminder, during the </w:t>
      </w:r>
      <w:r w:rsidRPr="004A6831">
        <w:rPr>
          <w:rStyle w:val="None"/>
          <w:rFonts w:asciiTheme="minorHAnsi" w:hAnsiTheme="minorHAnsi" w:cstheme="minorHAnsi"/>
          <w:sz w:val="22"/>
          <w:szCs w:val="22"/>
          <w:u w:val="single"/>
        </w:rPr>
        <w:t>week of February 9 - 13</w:t>
      </w:r>
      <w:r w:rsidRPr="004A6831">
        <w:rPr>
          <w:rStyle w:val="None"/>
          <w:rFonts w:asciiTheme="minorHAnsi" w:hAnsiTheme="minorHAnsi" w:cstheme="minorHAnsi"/>
          <w:sz w:val="22"/>
          <w:szCs w:val="22"/>
        </w:rPr>
        <w:t>, the Parish hall is being given a fresh coat of paint and will be closed to all groups. Thank you to those who have made alternative arrangements for events scheduled for that week.</w:t>
      </w: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r w:rsidRPr="004A6831">
        <w:rPr>
          <w:rStyle w:val="None"/>
          <w:rFonts w:asciiTheme="minorHAnsi" w:hAnsiTheme="minorHAnsi" w:cstheme="minorHAnsi"/>
          <w:sz w:val="22"/>
          <w:szCs w:val="22"/>
        </w:rPr>
        <w:t xml:space="preserve">The first Pastoral Care Team meeting will be on </w:t>
      </w:r>
      <w:r w:rsidRPr="004A6831">
        <w:rPr>
          <w:rStyle w:val="None"/>
          <w:rFonts w:asciiTheme="minorHAnsi" w:hAnsiTheme="minorHAnsi" w:cstheme="minorHAnsi"/>
          <w:sz w:val="22"/>
          <w:szCs w:val="22"/>
          <w:u w:val="single"/>
        </w:rPr>
        <w:t>Sunday, February 15</w:t>
      </w:r>
      <w:r w:rsidRPr="004A6831">
        <w:rPr>
          <w:rStyle w:val="None"/>
          <w:rFonts w:asciiTheme="minorHAnsi" w:hAnsiTheme="minorHAnsi" w:cstheme="minorHAnsi"/>
          <w:sz w:val="22"/>
          <w:szCs w:val="22"/>
        </w:rPr>
        <w:t xml:space="preserve"> at noon in the library.</w:t>
      </w: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r w:rsidRPr="004A6831">
        <w:rPr>
          <w:rStyle w:val="None"/>
          <w:rFonts w:asciiTheme="minorHAnsi" w:hAnsiTheme="minorHAnsi" w:cstheme="minorHAnsi"/>
          <w:sz w:val="22"/>
          <w:szCs w:val="22"/>
        </w:rPr>
        <w:t xml:space="preserve">Our Shrove Tuesday Pancake Dinner takes place on Tuesday, February 17.  Our Men’s Club will serve pancakes and sausages </w:t>
      </w:r>
      <w:r w:rsidRPr="004A6831">
        <w:rPr>
          <w:rStyle w:val="None"/>
          <w:rFonts w:asciiTheme="minorHAnsi" w:hAnsiTheme="minorHAnsi" w:cstheme="minorHAnsi"/>
          <w:sz w:val="22"/>
          <w:szCs w:val="22"/>
          <w:u w:val="single"/>
        </w:rPr>
        <w:t>by donation</w:t>
      </w:r>
      <w:r w:rsidRPr="004A6831">
        <w:rPr>
          <w:rStyle w:val="None"/>
          <w:rFonts w:asciiTheme="minorHAnsi" w:hAnsiTheme="minorHAnsi" w:cstheme="minorHAnsi"/>
          <w:sz w:val="22"/>
          <w:szCs w:val="22"/>
        </w:rPr>
        <w:t xml:space="preserve"> between 5:00 and 7:00pm.  All are welcome to drop in for dinner and fellowship.</w:t>
      </w: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r w:rsidRPr="004A6831">
        <w:rPr>
          <w:rStyle w:val="None"/>
          <w:rFonts w:asciiTheme="minorHAnsi" w:hAnsiTheme="minorHAnsi" w:cstheme="minorHAnsi"/>
          <w:sz w:val="22"/>
          <w:szCs w:val="22"/>
        </w:rPr>
        <w:t xml:space="preserve">The 10:00am service on </w:t>
      </w:r>
      <w:r w:rsidRPr="004A6831">
        <w:rPr>
          <w:rStyle w:val="None"/>
          <w:rFonts w:asciiTheme="minorHAnsi" w:hAnsiTheme="minorHAnsi" w:cstheme="minorHAnsi"/>
          <w:sz w:val="22"/>
          <w:szCs w:val="22"/>
          <w:u w:val="single"/>
        </w:rPr>
        <w:t>Sunday, February 22</w:t>
      </w:r>
      <w:r w:rsidRPr="004A6831">
        <w:rPr>
          <w:rStyle w:val="None"/>
          <w:rFonts w:asciiTheme="minorHAnsi" w:hAnsiTheme="minorHAnsi" w:cstheme="minorHAnsi"/>
          <w:sz w:val="22"/>
          <w:szCs w:val="22"/>
        </w:rPr>
        <w:t xml:space="preserve"> will be a healing service.  It will be followed at 11:30am by our Annual Vestry Meeting in the hall.</w:t>
      </w:r>
    </w:p>
    <w:p w:rsidR="00280C21" w:rsidRPr="004A6831" w:rsidRDefault="00280C21" w:rsidP="00280C21">
      <w:pPr>
        <w:pStyle w:val="Default"/>
        <w:spacing w:before="0" w:line="240" w:lineRule="auto"/>
        <w:rPr>
          <w:rStyle w:val="None"/>
          <w:rFonts w:asciiTheme="minorHAnsi" w:eastAsia="Times New Roman" w:hAnsiTheme="minorHAnsi" w:cstheme="minorHAnsi"/>
          <w:sz w:val="22"/>
          <w:szCs w:val="22"/>
        </w:rPr>
      </w:pPr>
    </w:p>
    <w:p w:rsidR="00280C21" w:rsidRPr="004A6831" w:rsidRDefault="00280C21" w:rsidP="00280C21">
      <w:pPr>
        <w:pStyle w:val="BodyA"/>
        <w:rPr>
          <w:rStyle w:val="None"/>
          <w:rFonts w:asciiTheme="minorHAnsi" w:eastAsia="Times New Roman" w:hAnsiTheme="minorHAnsi" w:cstheme="minorHAnsi"/>
        </w:rPr>
      </w:pPr>
      <w:r w:rsidRPr="004A6831">
        <w:rPr>
          <w:rStyle w:val="None"/>
          <w:rFonts w:asciiTheme="minorHAnsi" w:hAnsiTheme="minorHAnsi" w:cstheme="minorHAnsi"/>
        </w:rPr>
        <w:t xml:space="preserve">St Mark’s continues its campaign with the Coldest Night of the Year, Oceanside. We ask that you give what you can to support people in our community who are forced to take shelter in nooks and crannies because they have no homes. Your donations will go to the Island Crisis Care Society (ICCS), directly involved in providing shelter, nourishment, skills training and support for individuals and families who need it. </w:t>
      </w:r>
      <w:r w:rsidR="00514335" w:rsidRPr="004A6831">
        <w:rPr>
          <w:rStyle w:val="None"/>
          <w:rFonts w:asciiTheme="minorHAnsi" w:hAnsiTheme="minorHAnsi" w:cstheme="minorHAnsi"/>
        </w:rPr>
        <w:t xml:space="preserve"> </w:t>
      </w:r>
    </w:p>
    <w:p w:rsidR="00514335" w:rsidRPr="004A6831" w:rsidRDefault="00280C21" w:rsidP="00514335">
      <w:pPr>
        <w:pStyle w:val="BodyA"/>
        <w:rPr>
          <w:rStyle w:val="None"/>
          <w:rFonts w:asciiTheme="minorHAnsi" w:hAnsiTheme="minorHAnsi" w:cstheme="minorHAnsi"/>
        </w:rPr>
      </w:pPr>
      <w:r w:rsidRPr="004A6831">
        <w:rPr>
          <w:rStyle w:val="None"/>
          <w:rFonts w:asciiTheme="minorHAnsi" w:hAnsiTheme="minorHAnsi" w:cstheme="minorHAnsi"/>
        </w:rPr>
        <w:t xml:space="preserve">This year we’re asking everyone who can to join our St. Mark’s Marchers fundraising team online and amplify our support. For more information on how you can donate or join the team, contact team leader David Hitchcock, </w:t>
      </w:r>
      <w:hyperlink r:id="rId7" w:history="1">
        <w:r w:rsidRPr="004A6831">
          <w:rPr>
            <w:rStyle w:val="Hyperlink1"/>
            <w:rFonts w:asciiTheme="minorHAnsi" w:eastAsia="Arial Unicode MS" w:hAnsiTheme="minorHAnsi" w:cstheme="minorHAnsi"/>
            <w:sz w:val="22"/>
            <w:szCs w:val="22"/>
          </w:rPr>
          <w:t>dj.hitchcockqb@gmail.com</w:t>
        </w:r>
      </w:hyperlink>
      <w:r w:rsidRPr="004A6831">
        <w:rPr>
          <w:rStyle w:val="None"/>
          <w:rFonts w:asciiTheme="minorHAnsi" w:hAnsiTheme="minorHAnsi" w:cstheme="minorHAnsi"/>
        </w:rPr>
        <w:t xml:space="preserve">, or Lally Grauer, </w:t>
      </w:r>
      <w:hyperlink r:id="rId8" w:history="1">
        <w:r w:rsidRPr="004A6831">
          <w:rPr>
            <w:rStyle w:val="Hyperlink1"/>
            <w:rFonts w:asciiTheme="minorHAnsi" w:eastAsia="Arial Unicode MS" w:hAnsiTheme="minorHAnsi" w:cstheme="minorHAnsi"/>
            <w:sz w:val="22"/>
            <w:szCs w:val="22"/>
          </w:rPr>
          <w:t>lallygrauer@gmail.com</w:t>
        </w:r>
      </w:hyperlink>
      <w:r w:rsidRPr="004A6831">
        <w:rPr>
          <w:rStyle w:val="None"/>
          <w:rFonts w:asciiTheme="minorHAnsi" w:hAnsiTheme="minorHAnsi" w:cstheme="minorHAnsi"/>
        </w:rPr>
        <w:t>. You will also find one or the other at the coffee hour after church to help you every week until the March on February 28.</w:t>
      </w:r>
    </w:p>
    <w:p w:rsidR="00514335" w:rsidRPr="004A6831" w:rsidRDefault="00514335" w:rsidP="00514335">
      <w:pPr>
        <w:pStyle w:val="BodyA"/>
        <w:rPr>
          <w:rFonts w:asciiTheme="minorHAnsi" w:hAnsiTheme="minorHAnsi" w:cstheme="minorHAnsi"/>
        </w:rPr>
      </w:pPr>
    </w:p>
    <w:p w:rsidR="00A34833" w:rsidRPr="004A6831" w:rsidRDefault="00514335" w:rsidP="00514335">
      <w:pPr>
        <w:pStyle w:val="BodyA"/>
        <w:rPr>
          <w:rFonts w:asciiTheme="minorHAnsi" w:hAnsiTheme="minorHAnsi" w:cstheme="minorHAnsi"/>
        </w:rPr>
      </w:pPr>
      <w:r w:rsidRPr="004A6831">
        <w:rPr>
          <w:rFonts w:asciiTheme="minorHAnsi" w:hAnsiTheme="minorHAnsi" w:cstheme="minorHAnsi"/>
        </w:rPr>
        <w:t xml:space="preserve">The Prayer Shawl Ministry is a small group who meet to knit or crochet shawls and share conversation on the first Monday of the month.  Please contact </w:t>
      </w:r>
      <w:bookmarkStart w:id="0" w:name="_GoBack"/>
      <w:r w:rsidRPr="00410577">
        <w:rPr>
          <w:rFonts w:asciiTheme="minorHAnsi" w:hAnsiTheme="minorHAnsi" w:cstheme="minorHAnsi"/>
          <w:color w:val="4472C4" w:themeColor="accent1"/>
        </w:rPr>
        <w:t xml:space="preserve">Morag Atherstone </w:t>
      </w:r>
      <w:bookmarkEnd w:id="0"/>
      <w:r w:rsidRPr="004A6831">
        <w:rPr>
          <w:rFonts w:asciiTheme="minorHAnsi" w:hAnsiTheme="minorHAnsi" w:cstheme="minorHAnsi"/>
        </w:rPr>
        <w:t>for more information.</w:t>
      </w:r>
    </w:p>
    <w:p w:rsidR="00514335" w:rsidRPr="004A6831" w:rsidRDefault="00514335" w:rsidP="00514335">
      <w:pPr>
        <w:pStyle w:val="BodyA"/>
        <w:rPr>
          <w:rFonts w:asciiTheme="minorHAnsi" w:hAnsiTheme="minorHAnsi" w:cstheme="minorHAnsi"/>
        </w:rPr>
      </w:pPr>
    </w:p>
    <w:p w:rsidR="00514335" w:rsidRPr="004A6831" w:rsidRDefault="00514335" w:rsidP="00514335">
      <w:pPr>
        <w:pStyle w:val="BodyA"/>
        <w:rPr>
          <w:rFonts w:asciiTheme="minorHAnsi" w:hAnsiTheme="minorHAnsi" w:cstheme="minorHAnsi"/>
        </w:rPr>
      </w:pPr>
      <w:r w:rsidRPr="004A6831">
        <w:rPr>
          <w:rFonts w:asciiTheme="minorHAnsi" w:hAnsiTheme="minorHAnsi" w:cstheme="minorHAnsi"/>
        </w:rPr>
        <w:t>Several of our parishioners have asked if contact information for others in the parish could be made available.  Because of privacy policies, such information cannot be released without permission.  However, we have a solution for those who give consent to share their telephone number with others.  There will be an additional column on the sign-in roster at the Annual Vestry Meeting where you can sign to give your permission for your telephone contact to be shared.  A list will then be compiled of those who have signed this added column and will be released only to those who are on the list.</w:t>
      </w:r>
    </w:p>
    <w:p w:rsidR="00280C21" w:rsidRDefault="00280C21" w:rsidP="00A34833">
      <w:pPr>
        <w:jc w:val="center"/>
        <w:rPr>
          <w:rFonts w:cs="Calibri"/>
          <w:bCs/>
          <w:iCs/>
          <w:sz w:val="22"/>
          <w:szCs w:val="22"/>
        </w:rPr>
      </w:pPr>
    </w:p>
    <w:p w:rsidR="004A6831" w:rsidRDefault="004A6831" w:rsidP="00A34833">
      <w:pPr>
        <w:jc w:val="center"/>
        <w:rPr>
          <w:rFonts w:cs="Calibri"/>
          <w:bCs/>
          <w:iCs/>
          <w:sz w:val="22"/>
          <w:szCs w:val="22"/>
        </w:rPr>
      </w:pPr>
    </w:p>
    <w:p w:rsidR="00280C21" w:rsidRDefault="00280C21" w:rsidP="00A34833">
      <w:pPr>
        <w:jc w:val="center"/>
        <w:rPr>
          <w:rFonts w:cs="Calibri"/>
          <w:bCs/>
          <w:iCs/>
          <w:sz w:val="22"/>
          <w:szCs w:val="22"/>
        </w:rPr>
      </w:pPr>
    </w:p>
    <w:p w:rsidR="004A6831" w:rsidRDefault="004A6831" w:rsidP="00A34833">
      <w:pPr>
        <w:jc w:val="center"/>
        <w:rPr>
          <w:rFonts w:cs="Calibri"/>
          <w:bCs/>
          <w:iCs/>
          <w:sz w:val="22"/>
          <w:szCs w:val="22"/>
        </w:rPr>
      </w:pPr>
    </w:p>
    <w:p w:rsidR="006225F1" w:rsidRDefault="006225F1" w:rsidP="00A34833">
      <w:pPr>
        <w:jc w:val="center"/>
        <w:rPr>
          <w:rFonts w:cs="Calibri"/>
          <w:bCs/>
          <w:iCs/>
          <w:sz w:val="22"/>
          <w:szCs w:val="22"/>
        </w:rPr>
      </w:pPr>
    </w:p>
    <w:p w:rsidR="006225F1" w:rsidRDefault="006225F1" w:rsidP="00A34833">
      <w:pPr>
        <w:jc w:val="center"/>
        <w:rPr>
          <w:rFonts w:cs="Calibri"/>
          <w:bCs/>
          <w:iCs/>
          <w:sz w:val="22"/>
          <w:szCs w:val="22"/>
        </w:rPr>
      </w:pPr>
    </w:p>
    <w:p w:rsidR="006225F1" w:rsidRDefault="006225F1" w:rsidP="00A34833">
      <w:pPr>
        <w:jc w:val="center"/>
        <w:rPr>
          <w:rFonts w:cs="Calibri"/>
          <w:bCs/>
          <w:iCs/>
          <w:sz w:val="22"/>
          <w:szCs w:val="22"/>
        </w:rPr>
      </w:pPr>
    </w:p>
    <w:p w:rsidR="006225F1" w:rsidRDefault="006225F1" w:rsidP="00A34833">
      <w:pPr>
        <w:jc w:val="center"/>
        <w:rPr>
          <w:rFonts w:cs="Calibri"/>
          <w:bCs/>
          <w:iCs/>
          <w:sz w:val="22"/>
          <w:szCs w:val="22"/>
        </w:rPr>
      </w:pPr>
    </w:p>
    <w:p w:rsidR="004A6831" w:rsidRDefault="004A6831" w:rsidP="00A34833">
      <w:pPr>
        <w:jc w:val="center"/>
        <w:rPr>
          <w:rFonts w:cs="Calibri"/>
          <w:bCs/>
          <w:iCs/>
          <w:sz w:val="22"/>
          <w:szCs w:val="22"/>
        </w:rPr>
      </w:pPr>
    </w:p>
    <w:p w:rsidR="004A6831" w:rsidRPr="00280C21" w:rsidRDefault="004A6831" w:rsidP="00A34833">
      <w:pPr>
        <w:jc w:val="center"/>
        <w:rPr>
          <w:rFonts w:cs="Calibri"/>
          <w:bCs/>
          <w:iCs/>
          <w:sz w:val="22"/>
          <w:szCs w:val="22"/>
        </w:rPr>
      </w:pPr>
    </w:p>
    <w:p w:rsidR="006225F1" w:rsidRDefault="006225F1" w:rsidP="00A34833">
      <w:pPr>
        <w:jc w:val="center"/>
        <w:rPr>
          <w:rFonts w:ascii="Calibri" w:hAnsi="Calibri" w:cs="Calibri"/>
          <w:b/>
          <w:bCs/>
          <w:iCs/>
          <w:sz w:val="22"/>
          <w:szCs w:val="22"/>
          <w:u w:val="single"/>
        </w:rPr>
      </w:pPr>
    </w:p>
    <w:p w:rsidR="00280C21" w:rsidRDefault="00280C21" w:rsidP="00A34833">
      <w:pPr>
        <w:jc w:val="center"/>
        <w:rPr>
          <w:rFonts w:ascii="Calibri" w:hAnsi="Calibri" w:cs="Calibri"/>
          <w:b/>
          <w:bCs/>
          <w:iCs/>
          <w:sz w:val="22"/>
          <w:szCs w:val="22"/>
          <w:u w:val="single"/>
        </w:rPr>
      </w:pPr>
      <w:r w:rsidRPr="00280C21">
        <w:rPr>
          <w:rFonts w:ascii="Calibri" w:hAnsi="Calibri" w:cs="Calibri"/>
          <w:b/>
          <w:bCs/>
          <w:iCs/>
          <w:sz w:val="22"/>
          <w:szCs w:val="22"/>
          <w:u w:val="single"/>
        </w:rPr>
        <w:t xml:space="preserve">St Marks </w:t>
      </w:r>
      <w:r w:rsidR="004A6831" w:rsidRPr="00280C21">
        <w:rPr>
          <w:rFonts w:ascii="Calibri" w:hAnsi="Calibri" w:cs="Calibri"/>
          <w:b/>
          <w:bCs/>
          <w:iCs/>
          <w:sz w:val="22"/>
          <w:szCs w:val="22"/>
          <w:u w:val="single"/>
        </w:rPr>
        <w:t xml:space="preserve">Calendar </w:t>
      </w:r>
      <w:r w:rsidR="004A6831">
        <w:rPr>
          <w:rFonts w:ascii="Calibri" w:hAnsi="Calibri" w:cs="Calibri"/>
          <w:b/>
          <w:bCs/>
          <w:iCs/>
          <w:sz w:val="22"/>
          <w:szCs w:val="22"/>
          <w:u w:val="single"/>
        </w:rPr>
        <w:t>Feb</w:t>
      </w:r>
      <w:r>
        <w:rPr>
          <w:rFonts w:ascii="Calibri" w:hAnsi="Calibri" w:cs="Calibri"/>
          <w:b/>
          <w:bCs/>
          <w:iCs/>
          <w:sz w:val="22"/>
          <w:szCs w:val="22"/>
          <w:u w:val="single"/>
        </w:rPr>
        <w:t xml:space="preserve"> 2- Feb 8</w:t>
      </w:r>
      <w:r w:rsidRPr="00280C21">
        <w:rPr>
          <w:rFonts w:ascii="Calibri" w:hAnsi="Calibri" w:cs="Calibri"/>
          <w:b/>
          <w:bCs/>
          <w:iCs/>
          <w:sz w:val="22"/>
          <w:szCs w:val="22"/>
          <w:u w:val="single"/>
          <w:vertAlign w:val="superscript"/>
        </w:rPr>
        <w:t>th</w:t>
      </w:r>
      <w:r>
        <w:rPr>
          <w:rFonts w:ascii="Calibri" w:hAnsi="Calibri" w:cs="Calibri"/>
          <w:b/>
          <w:bCs/>
          <w:iCs/>
          <w:sz w:val="22"/>
          <w:szCs w:val="22"/>
          <w:u w:val="single"/>
        </w:rPr>
        <w:t xml:space="preserve"> </w:t>
      </w:r>
    </w:p>
    <w:p w:rsidR="00280C21" w:rsidRDefault="00280C21" w:rsidP="00A34833">
      <w:pPr>
        <w:jc w:val="center"/>
        <w:rPr>
          <w:rFonts w:ascii="Calibri" w:hAnsi="Calibri" w:cs="Calibri"/>
          <w:b/>
          <w:bCs/>
          <w:iCs/>
          <w:sz w:val="22"/>
          <w:szCs w:val="22"/>
          <w:u w:val="single"/>
        </w:rPr>
      </w:pPr>
    </w:p>
    <w:p w:rsidR="00280C21" w:rsidRDefault="00280C21" w:rsidP="00A34833">
      <w:pPr>
        <w:jc w:val="center"/>
        <w:rPr>
          <w:rFonts w:ascii="Calibri" w:hAnsi="Calibri" w:cs="Calibri"/>
          <w:b/>
          <w:bCs/>
          <w:iCs/>
          <w:sz w:val="22"/>
          <w:szCs w:val="22"/>
          <w:u w:val="single"/>
        </w:rPr>
      </w:pPr>
      <w:r>
        <w:rPr>
          <w:rFonts w:ascii="Calibri" w:hAnsi="Calibri" w:cs="Calibri"/>
          <w:b/>
          <w:bCs/>
          <w:iCs/>
          <w:sz w:val="22"/>
          <w:szCs w:val="22"/>
          <w:u w:val="single"/>
        </w:rPr>
        <w:t xml:space="preserve">Monday </w:t>
      </w:r>
      <w:r w:rsidR="00A44A69">
        <w:rPr>
          <w:rFonts w:ascii="Calibri" w:hAnsi="Calibri" w:cs="Calibri"/>
          <w:b/>
          <w:bCs/>
          <w:iCs/>
          <w:sz w:val="22"/>
          <w:szCs w:val="22"/>
          <w:u w:val="single"/>
        </w:rPr>
        <w:t>Feb 2nd</w:t>
      </w:r>
    </w:p>
    <w:p w:rsidR="00280C21" w:rsidRDefault="00280C21" w:rsidP="00A34833">
      <w:pPr>
        <w:jc w:val="center"/>
        <w:rPr>
          <w:rFonts w:ascii="Calibri" w:hAnsi="Calibri" w:cs="Calibri"/>
          <w:b/>
          <w:bCs/>
          <w:iCs/>
          <w:sz w:val="22"/>
          <w:szCs w:val="22"/>
          <w:u w:val="single"/>
        </w:rPr>
      </w:pPr>
    </w:p>
    <w:p w:rsidR="00280C21" w:rsidRDefault="00280C21" w:rsidP="00A34833">
      <w:pPr>
        <w:jc w:val="center"/>
        <w:rPr>
          <w:rFonts w:ascii="Calibri" w:hAnsi="Calibri" w:cs="Calibri"/>
          <w:b/>
          <w:bCs/>
          <w:iCs/>
          <w:sz w:val="22"/>
          <w:szCs w:val="22"/>
          <w:u w:val="single"/>
        </w:rPr>
      </w:pPr>
      <w:r>
        <w:rPr>
          <w:rFonts w:ascii="Calibri" w:hAnsi="Calibri" w:cs="Calibri"/>
          <w:b/>
          <w:bCs/>
          <w:iCs/>
          <w:sz w:val="22"/>
          <w:szCs w:val="22"/>
          <w:u w:val="single"/>
        </w:rPr>
        <w:t>Tuesday Feb 3</w:t>
      </w:r>
      <w:r w:rsidRPr="00280C21">
        <w:rPr>
          <w:rFonts w:ascii="Calibri" w:hAnsi="Calibri" w:cs="Calibri"/>
          <w:b/>
          <w:bCs/>
          <w:iCs/>
          <w:sz w:val="22"/>
          <w:szCs w:val="22"/>
          <w:u w:val="single"/>
          <w:vertAlign w:val="superscript"/>
        </w:rPr>
        <w:t>rd</w:t>
      </w:r>
    </w:p>
    <w:p w:rsidR="00280C21" w:rsidRPr="00280C21" w:rsidRDefault="00280C21" w:rsidP="00A34833">
      <w:pPr>
        <w:jc w:val="center"/>
        <w:rPr>
          <w:rFonts w:ascii="Calibri" w:hAnsi="Calibri" w:cs="Calibri"/>
          <w:b/>
          <w:bCs/>
          <w:iCs/>
          <w:sz w:val="22"/>
          <w:szCs w:val="22"/>
        </w:rPr>
      </w:pPr>
      <w:r w:rsidRPr="00280C21">
        <w:rPr>
          <w:rFonts w:ascii="Calibri" w:hAnsi="Calibri" w:cs="Calibri"/>
          <w:b/>
          <w:bCs/>
          <w:iCs/>
          <w:sz w:val="22"/>
          <w:szCs w:val="22"/>
        </w:rPr>
        <w:t>9:00-3:00 -Seaside Quilters</w:t>
      </w:r>
    </w:p>
    <w:p w:rsidR="00280C21" w:rsidRDefault="00280C21" w:rsidP="00A34833">
      <w:pPr>
        <w:jc w:val="center"/>
        <w:rPr>
          <w:rFonts w:ascii="Calibri" w:hAnsi="Calibri" w:cs="Calibri"/>
          <w:b/>
          <w:bCs/>
          <w:iCs/>
          <w:sz w:val="22"/>
          <w:szCs w:val="22"/>
        </w:rPr>
      </w:pPr>
      <w:r w:rsidRPr="00280C21">
        <w:rPr>
          <w:rFonts w:ascii="Calibri" w:hAnsi="Calibri" w:cs="Calibri"/>
          <w:b/>
          <w:bCs/>
          <w:iCs/>
          <w:sz w:val="22"/>
          <w:szCs w:val="22"/>
        </w:rPr>
        <w:t xml:space="preserve">9:15 </w:t>
      </w:r>
      <w:r>
        <w:rPr>
          <w:rFonts w:ascii="Calibri" w:hAnsi="Calibri" w:cs="Calibri"/>
          <w:b/>
          <w:bCs/>
          <w:iCs/>
          <w:sz w:val="22"/>
          <w:szCs w:val="22"/>
        </w:rPr>
        <w:t>–</w:t>
      </w:r>
      <w:r w:rsidRPr="00280C21">
        <w:rPr>
          <w:rFonts w:ascii="Calibri" w:hAnsi="Calibri" w:cs="Calibri"/>
          <w:b/>
          <w:bCs/>
          <w:iCs/>
          <w:sz w:val="22"/>
          <w:szCs w:val="22"/>
        </w:rPr>
        <w:t xml:space="preserve"> </w:t>
      </w:r>
      <w:r>
        <w:rPr>
          <w:rFonts w:ascii="Calibri" w:hAnsi="Calibri" w:cs="Calibri"/>
          <w:b/>
          <w:bCs/>
          <w:iCs/>
          <w:sz w:val="22"/>
          <w:szCs w:val="22"/>
        </w:rPr>
        <w:t>Garden Club</w:t>
      </w:r>
    </w:p>
    <w:p w:rsidR="00280C21" w:rsidRDefault="00280C21" w:rsidP="00A34833">
      <w:pPr>
        <w:jc w:val="center"/>
        <w:rPr>
          <w:rFonts w:ascii="Calibri" w:hAnsi="Calibri" w:cs="Calibri"/>
          <w:b/>
          <w:bCs/>
          <w:iCs/>
          <w:sz w:val="22"/>
          <w:szCs w:val="22"/>
        </w:rPr>
      </w:pPr>
      <w:r>
        <w:rPr>
          <w:rFonts w:ascii="Calibri" w:hAnsi="Calibri" w:cs="Calibri"/>
          <w:b/>
          <w:bCs/>
          <w:iCs/>
          <w:sz w:val="22"/>
          <w:szCs w:val="22"/>
        </w:rPr>
        <w:t>3:30</w:t>
      </w:r>
      <w:r w:rsidR="009C3A36">
        <w:rPr>
          <w:rFonts w:ascii="Calibri" w:hAnsi="Calibri" w:cs="Calibri"/>
          <w:b/>
          <w:bCs/>
          <w:iCs/>
          <w:sz w:val="22"/>
          <w:szCs w:val="22"/>
        </w:rPr>
        <w:t xml:space="preserve"> -</w:t>
      </w:r>
      <w:r>
        <w:rPr>
          <w:rFonts w:ascii="Calibri" w:hAnsi="Calibri" w:cs="Calibri"/>
          <w:b/>
          <w:bCs/>
          <w:iCs/>
          <w:sz w:val="22"/>
          <w:szCs w:val="22"/>
        </w:rPr>
        <w:t xml:space="preserve"> Handbells</w:t>
      </w:r>
    </w:p>
    <w:p w:rsidR="00280C21" w:rsidRDefault="00280C21" w:rsidP="00A34833">
      <w:pPr>
        <w:jc w:val="center"/>
        <w:rPr>
          <w:rFonts w:ascii="Calibri" w:hAnsi="Calibri" w:cs="Calibri"/>
          <w:b/>
          <w:bCs/>
          <w:iCs/>
          <w:sz w:val="22"/>
          <w:szCs w:val="22"/>
        </w:rPr>
      </w:pPr>
    </w:p>
    <w:p w:rsidR="00280C21" w:rsidRDefault="00280C21" w:rsidP="00A34833">
      <w:pPr>
        <w:jc w:val="center"/>
        <w:rPr>
          <w:rFonts w:ascii="Calibri" w:hAnsi="Calibri" w:cs="Calibri"/>
          <w:b/>
          <w:bCs/>
          <w:iCs/>
          <w:sz w:val="22"/>
          <w:szCs w:val="22"/>
          <w:u w:val="single"/>
        </w:rPr>
      </w:pPr>
      <w:r w:rsidRPr="00280C21">
        <w:rPr>
          <w:rFonts w:ascii="Calibri" w:hAnsi="Calibri" w:cs="Calibri"/>
          <w:b/>
          <w:bCs/>
          <w:iCs/>
          <w:sz w:val="22"/>
          <w:szCs w:val="22"/>
          <w:u w:val="single"/>
        </w:rPr>
        <w:t>Wednesday Feb 4</w:t>
      </w:r>
      <w:r w:rsidRPr="00280C21">
        <w:rPr>
          <w:rFonts w:ascii="Calibri" w:hAnsi="Calibri" w:cs="Calibri"/>
          <w:b/>
          <w:bCs/>
          <w:iCs/>
          <w:sz w:val="22"/>
          <w:szCs w:val="22"/>
          <w:u w:val="single"/>
          <w:vertAlign w:val="superscript"/>
        </w:rPr>
        <w:t>th</w:t>
      </w:r>
      <w:r w:rsidRPr="00280C21">
        <w:rPr>
          <w:rFonts w:ascii="Calibri" w:hAnsi="Calibri" w:cs="Calibri"/>
          <w:b/>
          <w:bCs/>
          <w:iCs/>
          <w:sz w:val="22"/>
          <w:szCs w:val="22"/>
          <w:u w:val="single"/>
        </w:rPr>
        <w:t xml:space="preserve"> </w:t>
      </w:r>
    </w:p>
    <w:p w:rsidR="00280C21" w:rsidRDefault="00280C21" w:rsidP="00280C21">
      <w:pPr>
        <w:jc w:val="center"/>
        <w:rPr>
          <w:rFonts w:ascii="Calibri" w:hAnsi="Calibri" w:cs="Calibri"/>
          <w:b/>
          <w:bCs/>
          <w:iCs/>
          <w:sz w:val="22"/>
          <w:szCs w:val="22"/>
        </w:rPr>
      </w:pPr>
      <w:r w:rsidRPr="00280C21">
        <w:rPr>
          <w:rFonts w:ascii="Calibri" w:hAnsi="Calibri" w:cs="Calibri"/>
          <w:b/>
          <w:bCs/>
          <w:iCs/>
          <w:sz w:val="22"/>
          <w:szCs w:val="22"/>
        </w:rPr>
        <w:t>9</w:t>
      </w:r>
      <w:r>
        <w:rPr>
          <w:rFonts w:ascii="Calibri" w:hAnsi="Calibri" w:cs="Calibri"/>
          <w:b/>
          <w:bCs/>
          <w:iCs/>
          <w:sz w:val="22"/>
          <w:szCs w:val="22"/>
        </w:rPr>
        <w:t>:00-3:00 Guild Quilters</w:t>
      </w:r>
    </w:p>
    <w:p w:rsidR="00280C21" w:rsidRDefault="00280C21" w:rsidP="00280C21">
      <w:pPr>
        <w:jc w:val="center"/>
        <w:rPr>
          <w:rFonts w:ascii="Calibri" w:hAnsi="Calibri" w:cs="Calibri"/>
          <w:b/>
          <w:bCs/>
          <w:iCs/>
          <w:sz w:val="22"/>
          <w:szCs w:val="22"/>
        </w:rPr>
      </w:pPr>
      <w:r>
        <w:rPr>
          <w:rFonts w:ascii="Calibri" w:hAnsi="Calibri" w:cs="Calibri"/>
          <w:b/>
          <w:bCs/>
          <w:iCs/>
          <w:sz w:val="22"/>
          <w:szCs w:val="22"/>
        </w:rPr>
        <w:t>10:00</w:t>
      </w:r>
      <w:r w:rsidR="009C3A36">
        <w:rPr>
          <w:rFonts w:ascii="Calibri" w:hAnsi="Calibri" w:cs="Calibri"/>
          <w:b/>
          <w:bCs/>
          <w:iCs/>
          <w:sz w:val="22"/>
          <w:szCs w:val="22"/>
        </w:rPr>
        <w:t>-</w:t>
      </w:r>
      <w:r>
        <w:rPr>
          <w:rFonts w:ascii="Calibri" w:hAnsi="Calibri" w:cs="Calibri"/>
          <w:b/>
          <w:bCs/>
          <w:iCs/>
          <w:sz w:val="22"/>
          <w:szCs w:val="22"/>
        </w:rPr>
        <w:t xml:space="preserve"> Sermon Circle</w:t>
      </w:r>
    </w:p>
    <w:p w:rsidR="00280C21" w:rsidRDefault="00280C21" w:rsidP="00280C21">
      <w:pPr>
        <w:jc w:val="center"/>
        <w:rPr>
          <w:rFonts w:ascii="Calibri" w:hAnsi="Calibri" w:cs="Calibri"/>
          <w:b/>
          <w:bCs/>
          <w:iCs/>
          <w:sz w:val="22"/>
          <w:szCs w:val="22"/>
        </w:rPr>
      </w:pPr>
      <w:r>
        <w:rPr>
          <w:rFonts w:ascii="Calibri" w:hAnsi="Calibri" w:cs="Calibri"/>
          <w:b/>
          <w:bCs/>
          <w:iCs/>
          <w:sz w:val="22"/>
          <w:szCs w:val="22"/>
        </w:rPr>
        <w:t>11:30</w:t>
      </w:r>
      <w:r w:rsidR="009C3A36">
        <w:rPr>
          <w:rFonts w:ascii="Calibri" w:hAnsi="Calibri" w:cs="Calibri"/>
          <w:b/>
          <w:bCs/>
          <w:iCs/>
          <w:sz w:val="22"/>
          <w:szCs w:val="22"/>
        </w:rPr>
        <w:t>-</w:t>
      </w:r>
      <w:r>
        <w:rPr>
          <w:rFonts w:ascii="Calibri" w:hAnsi="Calibri" w:cs="Calibri"/>
          <w:b/>
          <w:bCs/>
          <w:iCs/>
          <w:sz w:val="22"/>
          <w:szCs w:val="22"/>
        </w:rPr>
        <w:t xml:space="preserve"> Holy Communion</w:t>
      </w:r>
      <w:r w:rsidR="00CB6133">
        <w:rPr>
          <w:rFonts w:ascii="Calibri" w:hAnsi="Calibri" w:cs="Calibri"/>
          <w:b/>
          <w:bCs/>
          <w:iCs/>
          <w:sz w:val="22"/>
          <w:szCs w:val="22"/>
        </w:rPr>
        <w:t>- Cynthia</w:t>
      </w:r>
    </w:p>
    <w:p w:rsidR="00CB6133" w:rsidRDefault="00CB6133" w:rsidP="00280C21">
      <w:pPr>
        <w:jc w:val="center"/>
        <w:rPr>
          <w:rFonts w:ascii="Calibri" w:hAnsi="Calibri" w:cs="Calibri"/>
          <w:b/>
          <w:bCs/>
          <w:iCs/>
          <w:sz w:val="22"/>
          <w:szCs w:val="22"/>
        </w:rPr>
      </w:pPr>
      <w:r>
        <w:rPr>
          <w:rFonts w:ascii="Calibri" w:hAnsi="Calibri" w:cs="Calibri"/>
          <w:b/>
          <w:bCs/>
          <w:iCs/>
          <w:sz w:val="22"/>
          <w:szCs w:val="22"/>
        </w:rPr>
        <w:t xml:space="preserve">5:30 NAC </w:t>
      </w:r>
    </w:p>
    <w:p w:rsidR="00CB6133" w:rsidRPr="00CB6133" w:rsidRDefault="00CB6133" w:rsidP="00280C21">
      <w:pPr>
        <w:jc w:val="center"/>
        <w:rPr>
          <w:rFonts w:ascii="Calibri" w:hAnsi="Calibri" w:cs="Calibri"/>
          <w:b/>
          <w:bCs/>
          <w:iCs/>
          <w:sz w:val="22"/>
          <w:szCs w:val="22"/>
          <w:u w:val="single"/>
        </w:rPr>
      </w:pPr>
    </w:p>
    <w:p w:rsidR="00CB6133" w:rsidRPr="00CB6133" w:rsidRDefault="00CB6133" w:rsidP="00280C21">
      <w:pPr>
        <w:jc w:val="center"/>
        <w:rPr>
          <w:rFonts w:ascii="Calibri" w:hAnsi="Calibri" w:cs="Calibri"/>
          <w:b/>
          <w:bCs/>
          <w:iCs/>
          <w:sz w:val="22"/>
          <w:szCs w:val="22"/>
          <w:u w:val="single"/>
        </w:rPr>
      </w:pPr>
      <w:r w:rsidRPr="00CB6133">
        <w:rPr>
          <w:rFonts w:ascii="Calibri" w:hAnsi="Calibri" w:cs="Calibri"/>
          <w:b/>
          <w:bCs/>
          <w:iCs/>
          <w:sz w:val="22"/>
          <w:szCs w:val="22"/>
          <w:u w:val="single"/>
        </w:rPr>
        <w:t>Thursday Feb 5</w:t>
      </w:r>
      <w:r w:rsidRPr="00CB6133">
        <w:rPr>
          <w:rFonts w:ascii="Calibri" w:hAnsi="Calibri" w:cs="Calibri"/>
          <w:b/>
          <w:bCs/>
          <w:iCs/>
          <w:sz w:val="22"/>
          <w:szCs w:val="22"/>
          <w:u w:val="single"/>
          <w:vertAlign w:val="superscript"/>
        </w:rPr>
        <w:t>th</w:t>
      </w:r>
      <w:r w:rsidRPr="00CB6133">
        <w:rPr>
          <w:rFonts w:ascii="Calibri" w:hAnsi="Calibri" w:cs="Calibri"/>
          <w:b/>
          <w:bCs/>
          <w:iCs/>
          <w:sz w:val="22"/>
          <w:szCs w:val="22"/>
          <w:u w:val="single"/>
        </w:rPr>
        <w:t xml:space="preserve"> </w:t>
      </w:r>
    </w:p>
    <w:p w:rsidR="00CB6133" w:rsidRDefault="00CB6133" w:rsidP="00280C21">
      <w:pPr>
        <w:jc w:val="center"/>
        <w:rPr>
          <w:rFonts w:ascii="Calibri" w:hAnsi="Calibri" w:cs="Calibri"/>
          <w:b/>
          <w:bCs/>
          <w:iCs/>
          <w:sz w:val="22"/>
          <w:szCs w:val="22"/>
        </w:rPr>
      </w:pPr>
      <w:r>
        <w:rPr>
          <w:rFonts w:ascii="Calibri" w:hAnsi="Calibri" w:cs="Calibri"/>
          <w:b/>
          <w:bCs/>
          <w:iCs/>
          <w:sz w:val="22"/>
          <w:szCs w:val="22"/>
        </w:rPr>
        <w:t xml:space="preserve">9:00 -9:00- Quilt Sew Days </w:t>
      </w:r>
    </w:p>
    <w:p w:rsidR="00CB6133" w:rsidRDefault="00CB6133" w:rsidP="00280C21">
      <w:pPr>
        <w:jc w:val="center"/>
        <w:rPr>
          <w:rFonts w:ascii="Calibri" w:hAnsi="Calibri" w:cs="Calibri"/>
          <w:b/>
          <w:bCs/>
          <w:iCs/>
          <w:sz w:val="22"/>
          <w:szCs w:val="22"/>
        </w:rPr>
      </w:pPr>
      <w:r>
        <w:rPr>
          <w:rFonts w:ascii="Calibri" w:hAnsi="Calibri" w:cs="Calibri"/>
          <w:b/>
          <w:bCs/>
          <w:iCs/>
          <w:sz w:val="22"/>
          <w:szCs w:val="22"/>
        </w:rPr>
        <w:t>11:15</w:t>
      </w:r>
      <w:r w:rsidR="009C3A36">
        <w:rPr>
          <w:rFonts w:ascii="Calibri" w:hAnsi="Calibri" w:cs="Calibri"/>
          <w:b/>
          <w:bCs/>
          <w:iCs/>
          <w:sz w:val="22"/>
          <w:szCs w:val="22"/>
        </w:rPr>
        <w:t>-</w:t>
      </w:r>
      <w:r>
        <w:rPr>
          <w:rFonts w:ascii="Calibri" w:hAnsi="Calibri" w:cs="Calibri"/>
          <w:b/>
          <w:bCs/>
          <w:iCs/>
          <w:sz w:val="22"/>
          <w:szCs w:val="22"/>
        </w:rPr>
        <w:t xml:space="preserve"> Choir</w:t>
      </w:r>
    </w:p>
    <w:p w:rsidR="00CB6133" w:rsidRDefault="00CB6133" w:rsidP="00280C21">
      <w:pPr>
        <w:jc w:val="center"/>
        <w:rPr>
          <w:rFonts w:ascii="Calibri" w:hAnsi="Calibri" w:cs="Calibri"/>
          <w:b/>
          <w:bCs/>
          <w:iCs/>
          <w:sz w:val="22"/>
          <w:szCs w:val="22"/>
        </w:rPr>
      </w:pPr>
      <w:r>
        <w:rPr>
          <w:rFonts w:ascii="Calibri" w:hAnsi="Calibri" w:cs="Calibri"/>
          <w:b/>
          <w:bCs/>
          <w:iCs/>
          <w:sz w:val="22"/>
          <w:szCs w:val="22"/>
        </w:rPr>
        <w:t>3:00</w:t>
      </w:r>
      <w:r w:rsidR="009C3A36">
        <w:rPr>
          <w:rFonts w:ascii="Calibri" w:hAnsi="Calibri" w:cs="Calibri"/>
          <w:b/>
          <w:bCs/>
          <w:iCs/>
          <w:sz w:val="22"/>
          <w:szCs w:val="22"/>
        </w:rPr>
        <w:t>-</w:t>
      </w:r>
      <w:r>
        <w:rPr>
          <w:rFonts w:ascii="Calibri" w:hAnsi="Calibri" w:cs="Calibri"/>
          <w:b/>
          <w:bCs/>
          <w:iCs/>
          <w:sz w:val="22"/>
          <w:szCs w:val="22"/>
        </w:rPr>
        <w:t xml:space="preserve"> 52 Ways </w:t>
      </w:r>
    </w:p>
    <w:p w:rsidR="00CB6133" w:rsidRDefault="00CB6133" w:rsidP="00280C21">
      <w:pPr>
        <w:jc w:val="center"/>
        <w:rPr>
          <w:rFonts w:ascii="Calibri" w:hAnsi="Calibri" w:cs="Calibri"/>
          <w:b/>
          <w:bCs/>
          <w:iCs/>
          <w:sz w:val="22"/>
          <w:szCs w:val="22"/>
        </w:rPr>
      </w:pPr>
    </w:p>
    <w:p w:rsidR="00CB6133" w:rsidRPr="00CB6133" w:rsidRDefault="00CB6133" w:rsidP="00280C21">
      <w:pPr>
        <w:jc w:val="center"/>
        <w:rPr>
          <w:rFonts w:ascii="Calibri" w:hAnsi="Calibri" w:cs="Calibri"/>
          <w:b/>
          <w:bCs/>
          <w:iCs/>
          <w:sz w:val="22"/>
          <w:szCs w:val="22"/>
          <w:u w:val="single"/>
        </w:rPr>
      </w:pPr>
      <w:r w:rsidRPr="00CB6133">
        <w:rPr>
          <w:rFonts w:ascii="Calibri" w:hAnsi="Calibri" w:cs="Calibri"/>
          <w:b/>
          <w:bCs/>
          <w:iCs/>
          <w:sz w:val="22"/>
          <w:szCs w:val="22"/>
          <w:u w:val="single"/>
        </w:rPr>
        <w:t>Friday Feb 6</w:t>
      </w:r>
      <w:r w:rsidRPr="00CB6133">
        <w:rPr>
          <w:rFonts w:ascii="Calibri" w:hAnsi="Calibri" w:cs="Calibri"/>
          <w:b/>
          <w:bCs/>
          <w:iCs/>
          <w:sz w:val="22"/>
          <w:szCs w:val="22"/>
          <w:u w:val="single"/>
          <w:vertAlign w:val="superscript"/>
        </w:rPr>
        <w:t>th</w:t>
      </w:r>
      <w:r w:rsidRPr="00CB6133">
        <w:rPr>
          <w:rFonts w:ascii="Calibri" w:hAnsi="Calibri" w:cs="Calibri"/>
          <w:b/>
          <w:bCs/>
          <w:iCs/>
          <w:sz w:val="22"/>
          <w:szCs w:val="22"/>
          <w:u w:val="single"/>
        </w:rPr>
        <w:t xml:space="preserve"> </w:t>
      </w:r>
    </w:p>
    <w:p w:rsidR="00CB6133" w:rsidRDefault="00CB6133" w:rsidP="00280C21">
      <w:pPr>
        <w:jc w:val="center"/>
        <w:rPr>
          <w:rFonts w:ascii="Calibri" w:hAnsi="Calibri" w:cs="Calibri"/>
          <w:b/>
          <w:bCs/>
          <w:iCs/>
          <w:sz w:val="22"/>
          <w:szCs w:val="22"/>
        </w:rPr>
      </w:pPr>
      <w:r>
        <w:rPr>
          <w:rFonts w:ascii="Calibri" w:hAnsi="Calibri" w:cs="Calibri"/>
          <w:b/>
          <w:bCs/>
          <w:iCs/>
          <w:sz w:val="22"/>
          <w:szCs w:val="22"/>
        </w:rPr>
        <w:t>9:00- 3:00</w:t>
      </w:r>
      <w:r w:rsidR="009C3A36">
        <w:rPr>
          <w:rFonts w:ascii="Calibri" w:hAnsi="Calibri" w:cs="Calibri"/>
          <w:b/>
          <w:bCs/>
          <w:iCs/>
          <w:sz w:val="22"/>
          <w:szCs w:val="22"/>
        </w:rPr>
        <w:t>-</w:t>
      </w:r>
      <w:r>
        <w:rPr>
          <w:rFonts w:ascii="Calibri" w:hAnsi="Calibri" w:cs="Calibri"/>
          <w:b/>
          <w:bCs/>
          <w:iCs/>
          <w:sz w:val="22"/>
          <w:szCs w:val="22"/>
        </w:rPr>
        <w:t xml:space="preserve"> Quilt Sew Days </w:t>
      </w:r>
    </w:p>
    <w:p w:rsidR="00CB6133" w:rsidRDefault="00CB6133" w:rsidP="00280C21">
      <w:pPr>
        <w:jc w:val="center"/>
        <w:rPr>
          <w:rFonts w:ascii="Calibri" w:hAnsi="Calibri" w:cs="Calibri"/>
          <w:b/>
          <w:bCs/>
          <w:iCs/>
          <w:sz w:val="22"/>
          <w:szCs w:val="22"/>
        </w:rPr>
      </w:pPr>
    </w:p>
    <w:p w:rsidR="00CB6133" w:rsidRPr="00CB6133" w:rsidRDefault="00CB6133" w:rsidP="00280C21">
      <w:pPr>
        <w:jc w:val="center"/>
        <w:rPr>
          <w:rFonts w:ascii="Calibri" w:hAnsi="Calibri" w:cs="Calibri"/>
          <w:b/>
          <w:bCs/>
          <w:iCs/>
          <w:sz w:val="22"/>
          <w:szCs w:val="22"/>
          <w:u w:val="single"/>
        </w:rPr>
      </w:pPr>
      <w:r w:rsidRPr="00CB6133">
        <w:rPr>
          <w:rFonts w:ascii="Calibri" w:hAnsi="Calibri" w:cs="Calibri"/>
          <w:b/>
          <w:bCs/>
          <w:iCs/>
          <w:sz w:val="22"/>
          <w:szCs w:val="22"/>
          <w:u w:val="single"/>
        </w:rPr>
        <w:t>Saturday Feb 7</w:t>
      </w:r>
      <w:r w:rsidRPr="00CB6133">
        <w:rPr>
          <w:rFonts w:ascii="Calibri" w:hAnsi="Calibri" w:cs="Calibri"/>
          <w:b/>
          <w:bCs/>
          <w:iCs/>
          <w:sz w:val="22"/>
          <w:szCs w:val="22"/>
          <w:u w:val="single"/>
          <w:vertAlign w:val="superscript"/>
        </w:rPr>
        <w:t>th</w:t>
      </w:r>
      <w:r w:rsidRPr="00CB6133">
        <w:rPr>
          <w:rFonts w:ascii="Calibri" w:hAnsi="Calibri" w:cs="Calibri"/>
          <w:b/>
          <w:bCs/>
          <w:iCs/>
          <w:sz w:val="22"/>
          <w:szCs w:val="22"/>
          <w:u w:val="single"/>
        </w:rPr>
        <w:t xml:space="preserve"> </w:t>
      </w:r>
    </w:p>
    <w:p w:rsidR="00280C21" w:rsidRDefault="009C3A36" w:rsidP="00280C21">
      <w:pPr>
        <w:jc w:val="center"/>
        <w:rPr>
          <w:rFonts w:ascii="Calibri" w:hAnsi="Calibri" w:cs="Calibri"/>
          <w:b/>
          <w:bCs/>
          <w:iCs/>
          <w:sz w:val="22"/>
          <w:szCs w:val="22"/>
        </w:rPr>
      </w:pPr>
      <w:r>
        <w:rPr>
          <w:rFonts w:ascii="Calibri" w:hAnsi="Calibri" w:cs="Calibri"/>
          <w:b/>
          <w:bCs/>
          <w:iCs/>
          <w:sz w:val="22"/>
          <w:szCs w:val="22"/>
        </w:rPr>
        <w:t xml:space="preserve">9:00-4:00- Quilter QHG Workshop </w:t>
      </w:r>
    </w:p>
    <w:p w:rsidR="009C3A36" w:rsidRDefault="009C3A36" w:rsidP="00280C21">
      <w:pPr>
        <w:jc w:val="center"/>
        <w:rPr>
          <w:rFonts w:ascii="Calibri" w:hAnsi="Calibri" w:cs="Calibri"/>
          <w:b/>
          <w:bCs/>
          <w:iCs/>
          <w:sz w:val="22"/>
          <w:szCs w:val="22"/>
        </w:rPr>
      </w:pPr>
    </w:p>
    <w:p w:rsidR="009C3A36" w:rsidRDefault="009C3A36" w:rsidP="00280C21">
      <w:pPr>
        <w:jc w:val="center"/>
        <w:rPr>
          <w:rFonts w:ascii="Calibri" w:hAnsi="Calibri" w:cs="Calibri"/>
          <w:b/>
          <w:bCs/>
          <w:iCs/>
          <w:sz w:val="22"/>
          <w:szCs w:val="22"/>
          <w:u w:val="single"/>
        </w:rPr>
      </w:pPr>
      <w:r w:rsidRPr="009C3A36">
        <w:rPr>
          <w:rFonts w:ascii="Calibri" w:hAnsi="Calibri" w:cs="Calibri"/>
          <w:b/>
          <w:bCs/>
          <w:iCs/>
          <w:sz w:val="22"/>
          <w:szCs w:val="22"/>
          <w:u w:val="single"/>
        </w:rPr>
        <w:t>Sunday Feb 8</w:t>
      </w:r>
      <w:r w:rsidRPr="009C3A36">
        <w:rPr>
          <w:rFonts w:ascii="Calibri" w:hAnsi="Calibri" w:cs="Calibri"/>
          <w:b/>
          <w:bCs/>
          <w:iCs/>
          <w:sz w:val="22"/>
          <w:szCs w:val="22"/>
          <w:u w:val="single"/>
          <w:vertAlign w:val="superscript"/>
        </w:rPr>
        <w:t>th</w:t>
      </w:r>
      <w:r w:rsidRPr="009C3A36">
        <w:rPr>
          <w:rFonts w:ascii="Calibri" w:hAnsi="Calibri" w:cs="Calibri"/>
          <w:b/>
          <w:bCs/>
          <w:iCs/>
          <w:sz w:val="22"/>
          <w:szCs w:val="22"/>
          <w:u w:val="single"/>
        </w:rPr>
        <w:t xml:space="preserve"> </w:t>
      </w:r>
    </w:p>
    <w:p w:rsidR="009C3A36" w:rsidRPr="009C3A36" w:rsidRDefault="009C3A36" w:rsidP="00280C21">
      <w:pPr>
        <w:jc w:val="center"/>
        <w:rPr>
          <w:rFonts w:ascii="Calibri" w:hAnsi="Calibri" w:cs="Calibri"/>
          <w:b/>
          <w:bCs/>
          <w:iCs/>
          <w:sz w:val="22"/>
          <w:szCs w:val="22"/>
        </w:rPr>
      </w:pPr>
      <w:r w:rsidRPr="009C3A36">
        <w:rPr>
          <w:rFonts w:ascii="Calibri" w:hAnsi="Calibri" w:cs="Calibri"/>
          <w:b/>
          <w:bCs/>
          <w:iCs/>
          <w:sz w:val="22"/>
          <w:szCs w:val="22"/>
        </w:rPr>
        <w:t>10:00</w:t>
      </w:r>
      <w:r w:rsidR="00BA40DF">
        <w:rPr>
          <w:rFonts w:ascii="Calibri" w:hAnsi="Calibri" w:cs="Calibri"/>
          <w:b/>
          <w:bCs/>
          <w:iCs/>
          <w:sz w:val="22"/>
          <w:szCs w:val="22"/>
        </w:rPr>
        <w:t>-</w:t>
      </w:r>
      <w:r w:rsidR="00BA40DF" w:rsidRPr="009C3A36">
        <w:rPr>
          <w:rFonts w:ascii="Calibri" w:hAnsi="Calibri" w:cs="Calibri"/>
          <w:b/>
          <w:bCs/>
          <w:iCs/>
          <w:sz w:val="22"/>
          <w:szCs w:val="22"/>
        </w:rPr>
        <w:t xml:space="preserve"> Fifth</w:t>
      </w:r>
      <w:r w:rsidRPr="009C3A36">
        <w:rPr>
          <w:rFonts w:ascii="Calibri" w:hAnsi="Calibri" w:cs="Calibri"/>
          <w:b/>
          <w:bCs/>
          <w:iCs/>
          <w:sz w:val="22"/>
          <w:szCs w:val="22"/>
        </w:rPr>
        <w:t xml:space="preserve"> Sunday after Epiphany </w:t>
      </w:r>
    </w:p>
    <w:p w:rsidR="009C3A36" w:rsidRPr="009C3A36" w:rsidRDefault="009C3A36" w:rsidP="00280C21">
      <w:pPr>
        <w:jc w:val="center"/>
        <w:rPr>
          <w:rFonts w:ascii="Calibri" w:hAnsi="Calibri" w:cs="Calibri"/>
          <w:b/>
          <w:bCs/>
          <w:iCs/>
          <w:sz w:val="22"/>
          <w:szCs w:val="22"/>
        </w:rPr>
      </w:pPr>
      <w:r w:rsidRPr="009C3A36">
        <w:rPr>
          <w:rFonts w:ascii="Calibri" w:hAnsi="Calibri" w:cs="Calibri"/>
          <w:b/>
          <w:bCs/>
          <w:iCs/>
          <w:sz w:val="22"/>
          <w:szCs w:val="22"/>
        </w:rPr>
        <w:t xml:space="preserve">Bishop Anna </w:t>
      </w:r>
      <w:r>
        <w:rPr>
          <w:rFonts w:ascii="Calibri" w:hAnsi="Calibri" w:cs="Calibri"/>
          <w:b/>
          <w:bCs/>
          <w:iCs/>
          <w:sz w:val="22"/>
          <w:szCs w:val="22"/>
        </w:rPr>
        <w:t>Greenwood</w:t>
      </w:r>
      <w:r w:rsidR="00D51B20">
        <w:rPr>
          <w:rFonts w:ascii="Calibri" w:hAnsi="Calibri" w:cs="Calibri"/>
          <w:b/>
          <w:bCs/>
          <w:iCs/>
          <w:sz w:val="22"/>
          <w:szCs w:val="22"/>
        </w:rPr>
        <w:t>-</w:t>
      </w:r>
      <w:r>
        <w:rPr>
          <w:rFonts w:ascii="Calibri" w:hAnsi="Calibri" w:cs="Calibri"/>
          <w:b/>
          <w:bCs/>
          <w:iCs/>
          <w:sz w:val="22"/>
          <w:szCs w:val="22"/>
        </w:rPr>
        <w:t xml:space="preserve"> Lee</w:t>
      </w:r>
    </w:p>
    <w:p w:rsidR="00280C21" w:rsidRDefault="009C3A36" w:rsidP="00A34833">
      <w:pPr>
        <w:jc w:val="center"/>
        <w:rPr>
          <w:rFonts w:ascii="Calibri" w:hAnsi="Calibri" w:cs="Calibri"/>
          <w:b/>
          <w:bCs/>
          <w:iCs/>
          <w:sz w:val="22"/>
          <w:szCs w:val="22"/>
          <w:u w:val="single"/>
        </w:rPr>
      </w:pPr>
      <w:r>
        <w:rPr>
          <w:rFonts w:ascii="Calibri" w:hAnsi="Calibri" w:cs="Calibri"/>
          <w:b/>
          <w:bCs/>
          <w:iCs/>
          <w:sz w:val="22"/>
          <w:szCs w:val="22"/>
          <w:u w:val="single"/>
        </w:rPr>
        <w:t>_____________________________________________________________________________________</w:t>
      </w:r>
    </w:p>
    <w:p w:rsidR="009C3A36" w:rsidRDefault="009C3A36" w:rsidP="00A34833">
      <w:pPr>
        <w:jc w:val="center"/>
        <w:rPr>
          <w:rFonts w:ascii="Calibri" w:hAnsi="Calibri" w:cs="Calibri"/>
          <w:b/>
          <w:bCs/>
          <w:iCs/>
          <w:sz w:val="22"/>
          <w:szCs w:val="22"/>
          <w:u w:val="single"/>
        </w:rPr>
      </w:pPr>
    </w:p>
    <w:p w:rsidR="00D51B20" w:rsidRDefault="00D51B20" w:rsidP="00A34833">
      <w:pPr>
        <w:jc w:val="center"/>
        <w:rPr>
          <w:rFonts w:ascii="Calibri" w:hAnsi="Calibri" w:cs="Calibri"/>
          <w:b/>
          <w:bCs/>
          <w:iCs/>
          <w:sz w:val="22"/>
          <w:szCs w:val="22"/>
          <w:u w:val="single"/>
        </w:rPr>
      </w:pPr>
    </w:p>
    <w:p w:rsidR="00D51B20" w:rsidRPr="00280C21" w:rsidRDefault="00D51B20" w:rsidP="00A34833">
      <w:pPr>
        <w:jc w:val="center"/>
        <w:rPr>
          <w:rFonts w:ascii="Calibri" w:hAnsi="Calibri" w:cs="Calibri"/>
          <w:b/>
          <w:bCs/>
          <w:iCs/>
          <w:sz w:val="22"/>
          <w:szCs w:val="22"/>
          <w:u w:val="single"/>
        </w:rPr>
      </w:pPr>
    </w:p>
    <w:p w:rsidR="00A34833" w:rsidRDefault="00A34833" w:rsidP="00A34833">
      <w:pPr>
        <w:jc w:val="center"/>
        <w:rPr>
          <w:rFonts w:ascii="Calibri" w:hAnsi="Calibri" w:cs="Calibri"/>
          <w:b/>
          <w:bCs/>
          <w:iCs/>
          <w:sz w:val="22"/>
          <w:szCs w:val="22"/>
          <w:u w:val="single"/>
        </w:rPr>
      </w:pPr>
      <w:r w:rsidRPr="00280C21">
        <w:rPr>
          <w:rFonts w:ascii="Calibri" w:hAnsi="Calibri" w:cs="Calibri"/>
          <w:b/>
          <w:bCs/>
          <w:iCs/>
          <w:sz w:val="22"/>
          <w:szCs w:val="22"/>
          <w:u w:val="single"/>
        </w:rPr>
        <w:t>Welcome to St Marks!</w:t>
      </w:r>
    </w:p>
    <w:p w:rsidR="009C3A36" w:rsidRPr="00280C21" w:rsidRDefault="009C3A36" w:rsidP="00A34833">
      <w:pPr>
        <w:jc w:val="center"/>
        <w:rPr>
          <w:rFonts w:ascii="Calibri" w:hAnsi="Calibri" w:cs="Calibri"/>
          <w:b/>
          <w:bCs/>
          <w:iCs/>
          <w:sz w:val="22"/>
          <w:szCs w:val="22"/>
          <w:u w:val="single"/>
        </w:rPr>
      </w:pPr>
    </w:p>
    <w:p w:rsidR="00A34833" w:rsidRPr="00280C21" w:rsidRDefault="00A34833" w:rsidP="00A34833">
      <w:pPr>
        <w:jc w:val="center"/>
        <w:rPr>
          <w:rFonts w:ascii="Calibri" w:hAnsi="Calibri" w:cs="Calibri"/>
          <w:bCs/>
          <w:iCs/>
          <w:sz w:val="22"/>
          <w:szCs w:val="22"/>
        </w:rPr>
      </w:pPr>
      <w:r w:rsidRPr="00280C21">
        <w:rPr>
          <w:rFonts w:ascii="Calibri" w:hAnsi="Calibri" w:cs="Calibri"/>
          <w:bCs/>
          <w:iCs/>
          <w:sz w:val="22"/>
          <w:szCs w:val="22"/>
        </w:rPr>
        <w:t>It is a pleasure to have you visit with us today. If you would like to learn more about our church and how we can serve you or become a member of our parish family please fill in your name/phone number and our priest will be happy to contact you.</w:t>
      </w:r>
    </w:p>
    <w:p w:rsidR="00A34833" w:rsidRDefault="00A34833" w:rsidP="00A34833">
      <w:pPr>
        <w:jc w:val="center"/>
        <w:rPr>
          <w:rFonts w:ascii="Calibri" w:hAnsi="Calibri" w:cs="Calibri"/>
          <w:b/>
          <w:bCs/>
          <w:iCs/>
          <w:sz w:val="22"/>
          <w:szCs w:val="22"/>
        </w:rPr>
      </w:pPr>
      <w:r w:rsidRPr="00280C21">
        <w:rPr>
          <w:rFonts w:ascii="Calibri" w:hAnsi="Calibri" w:cs="Calibri"/>
          <w:b/>
          <w:bCs/>
          <w:iCs/>
          <w:sz w:val="22"/>
          <w:szCs w:val="22"/>
        </w:rPr>
        <w:t>Name ____________________________ Phone No._________________________</w:t>
      </w:r>
    </w:p>
    <w:p w:rsidR="00B06519" w:rsidRPr="00280C21" w:rsidRDefault="00B06519" w:rsidP="00A34833">
      <w:pPr>
        <w:jc w:val="center"/>
        <w:rPr>
          <w:rFonts w:ascii="Calibri" w:hAnsi="Calibri" w:cs="Calibri"/>
          <w:b/>
          <w:bCs/>
          <w:iCs/>
          <w:sz w:val="22"/>
          <w:szCs w:val="22"/>
        </w:rPr>
      </w:pPr>
    </w:p>
    <w:p w:rsidR="00A34833" w:rsidRPr="00280C21" w:rsidRDefault="00A34833" w:rsidP="00A34833">
      <w:pPr>
        <w:jc w:val="center"/>
        <w:rPr>
          <w:rFonts w:ascii="Calibri" w:hAnsi="Calibri" w:cs="Calibri"/>
          <w:b/>
          <w:bCs/>
          <w:iCs/>
          <w:sz w:val="22"/>
          <w:szCs w:val="22"/>
        </w:rPr>
      </w:pPr>
      <w:r w:rsidRPr="00280C21">
        <w:rPr>
          <w:rFonts w:ascii="Calibri" w:hAnsi="Calibri" w:cs="Calibri"/>
          <w:b/>
          <w:bCs/>
          <w:iCs/>
          <w:sz w:val="22"/>
          <w:szCs w:val="22"/>
        </w:rPr>
        <w:t>Cell No. _______________________     email________________________________</w:t>
      </w:r>
    </w:p>
    <w:p w:rsidR="00A34833" w:rsidRPr="00280C21" w:rsidRDefault="00A34833" w:rsidP="00A34833">
      <w:pPr>
        <w:pStyle w:val="NoSpacing"/>
        <w:jc w:val="center"/>
        <w:rPr>
          <w:rFonts w:cs="Calibri"/>
          <w:lang w:val="en-US"/>
        </w:rPr>
      </w:pPr>
    </w:p>
    <w:p w:rsidR="00A34833" w:rsidRPr="00280C21" w:rsidRDefault="00A34833" w:rsidP="00A34833">
      <w:pPr>
        <w:jc w:val="center"/>
        <w:rPr>
          <w:rFonts w:ascii="Calibri" w:hAnsi="Calibri" w:cs="Calibri"/>
          <w:sz w:val="22"/>
          <w:szCs w:val="22"/>
        </w:rPr>
      </w:pPr>
      <w:r w:rsidRPr="00280C21">
        <w:rPr>
          <w:rFonts w:ascii="Calibri" w:hAnsi="Calibri" w:cs="Calibri"/>
          <w:bCs/>
          <w:iCs/>
          <w:sz w:val="22"/>
          <w:szCs w:val="22"/>
        </w:rPr>
        <w:t>(Please detach and hand to one of the Greeters or Place on the Offering Table)</w:t>
      </w:r>
    </w:p>
    <w:p w:rsidR="00A34833" w:rsidRPr="00280C21" w:rsidRDefault="00A34833" w:rsidP="00A34833">
      <w:pPr>
        <w:pStyle w:val="NoSpacing"/>
        <w:rPr>
          <w:rFonts w:ascii="Arial" w:hAnsi="Arial" w:cs="Arial"/>
          <w:lang w:val="en-US"/>
        </w:rPr>
      </w:pPr>
    </w:p>
    <w:p w:rsidR="00A34833" w:rsidRPr="00706B26" w:rsidRDefault="00A34833" w:rsidP="00A34833">
      <w:pPr>
        <w:pStyle w:val="NoSpacing"/>
        <w:rPr>
          <w:rFonts w:ascii="Palatino Linotype" w:hAnsi="Palatino Linotype"/>
        </w:rPr>
      </w:pPr>
    </w:p>
    <w:p w:rsidR="00701FB6" w:rsidRDefault="00701FB6"/>
    <w:sectPr w:rsidR="00701FB6" w:rsidSect="006225F1">
      <w:headerReference w:type="even" r:id="rId9"/>
      <w:footerReference w:type="even" r:id="rId10"/>
      <w:pgSz w:w="12240" w:h="15840" w:code="1"/>
      <w:pgMar w:top="720" w:right="720" w:bottom="720" w:left="720" w:header="288" w:footer="288" w:gutter="0"/>
      <w:cols w:space="144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83B" w:rsidRDefault="004F783B">
      <w:r>
        <w:separator/>
      </w:r>
    </w:p>
  </w:endnote>
  <w:endnote w:type="continuationSeparator" w:id="0">
    <w:p w:rsidR="004F783B" w:rsidRDefault="004F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w:panose1 w:val="020406020503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ptos">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2" w:rsidRDefault="00A3483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692222" w:rsidRDefault="004F78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83B" w:rsidRDefault="004F783B">
      <w:r>
        <w:separator/>
      </w:r>
    </w:p>
  </w:footnote>
  <w:footnote w:type="continuationSeparator" w:id="0">
    <w:p w:rsidR="004F783B" w:rsidRDefault="004F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222" w:rsidRDefault="00A34833">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692222" w:rsidRDefault="004F783B">
    <w:pPr>
      <w:pStyle w:val="Header"/>
      <w:widowControl w:val="0"/>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33"/>
    <w:rsid w:val="0013300F"/>
    <w:rsid w:val="00163843"/>
    <w:rsid w:val="00280C21"/>
    <w:rsid w:val="0037385F"/>
    <w:rsid w:val="003D5828"/>
    <w:rsid w:val="003E7403"/>
    <w:rsid w:val="003F6771"/>
    <w:rsid w:val="004075FF"/>
    <w:rsid w:val="00410577"/>
    <w:rsid w:val="004A6831"/>
    <w:rsid w:val="004F783B"/>
    <w:rsid w:val="00514335"/>
    <w:rsid w:val="00582D95"/>
    <w:rsid w:val="006225F1"/>
    <w:rsid w:val="00701FB6"/>
    <w:rsid w:val="00755892"/>
    <w:rsid w:val="008515BA"/>
    <w:rsid w:val="008A6E1E"/>
    <w:rsid w:val="009C2E9C"/>
    <w:rsid w:val="009C3A36"/>
    <w:rsid w:val="009E5AB6"/>
    <w:rsid w:val="00A34833"/>
    <w:rsid w:val="00A44A69"/>
    <w:rsid w:val="00AD0736"/>
    <w:rsid w:val="00B06519"/>
    <w:rsid w:val="00BA40DF"/>
    <w:rsid w:val="00BF343C"/>
    <w:rsid w:val="00CB6133"/>
    <w:rsid w:val="00D51B20"/>
    <w:rsid w:val="00D55C9B"/>
    <w:rsid w:val="00FF31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2EE0"/>
  <w15:chartTrackingRefBased/>
  <w15:docId w15:val="{4AA9ABBA-AC64-4ADF-9DC9-89D2A0AF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833"/>
    <w:pPr>
      <w:overflowPunct w:val="0"/>
      <w:autoSpaceDE w:val="0"/>
      <w:autoSpaceDN w:val="0"/>
      <w:adjustRightInd w:val="0"/>
      <w:spacing w:after="0" w:line="240" w:lineRule="auto"/>
      <w:textAlignment w:val="baseline"/>
    </w:pPr>
    <w:rPr>
      <w:rFonts w:ascii="Palatino" w:eastAsia="SimSun" w:hAnsi="Palatino"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4833"/>
    <w:pPr>
      <w:tabs>
        <w:tab w:val="center" w:pos="4320"/>
        <w:tab w:val="right" w:pos="8640"/>
      </w:tabs>
    </w:pPr>
  </w:style>
  <w:style w:type="character" w:customStyle="1" w:styleId="HeaderChar">
    <w:name w:val="Header Char"/>
    <w:basedOn w:val="DefaultParagraphFont"/>
    <w:link w:val="Header"/>
    <w:rsid w:val="00A34833"/>
    <w:rPr>
      <w:rFonts w:ascii="Palatino" w:eastAsia="SimSun" w:hAnsi="Palatino" w:cs="Times New Roman"/>
      <w:sz w:val="28"/>
      <w:szCs w:val="20"/>
      <w:lang w:val="en-US"/>
    </w:rPr>
  </w:style>
  <w:style w:type="character" w:styleId="PageNumber">
    <w:name w:val="page number"/>
    <w:basedOn w:val="DefaultParagraphFont"/>
    <w:rsid w:val="00A34833"/>
  </w:style>
  <w:style w:type="paragraph" w:styleId="Footer">
    <w:name w:val="footer"/>
    <w:basedOn w:val="Normal"/>
    <w:link w:val="FooterChar"/>
    <w:rsid w:val="00A34833"/>
    <w:pPr>
      <w:tabs>
        <w:tab w:val="center" w:pos="4320"/>
        <w:tab w:val="right" w:pos="8640"/>
      </w:tabs>
    </w:pPr>
  </w:style>
  <w:style w:type="character" w:customStyle="1" w:styleId="FooterChar">
    <w:name w:val="Footer Char"/>
    <w:basedOn w:val="DefaultParagraphFont"/>
    <w:link w:val="Footer"/>
    <w:rsid w:val="00A34833"/>
    <w:rPr>
      <w:rFonts w:ascii="Palatino" w:eastAsia="SimSun" w:hAnsi="Palatino" w:cs="Times New Roman"/>
      <w:sz w:val="28"/>
      <w:szCs w:val="20"/>
      <w:lang w:val="en-US"/>
    </w:rPr>
  </w:style>
  <w:style w:type="character" w:styleId="Hyperlink">
    <w:name w:val="Hyperlink"/>
    <w:rsid w:val="00A34833"/>
    <w:rPr>
      <w:strike w:val="0"/>
      <w:dstrike w:val="0"/>
      <w:color w:val="FFCC00"/>
      <w:u w:val="none"/>
      <w:effect w:val="none"/>
    </w:rPr>
  </w:style>
  <w:style w:type="paragraph" w:styleId="NoSpacing">
    <w:name w:val="No Spacing"/>
    <w:uiPriority w:val="1"/>
    <w:qFormat/>
    <w:rsid w:val="00A34833"/>
    <w:pPr>
      <w:spacing w:after="0" w:line="240" w:lineRule="auto"/>
    </w:pPr>
    <w:rPr>
      <w:rFonts w:ascii="Calibri" w:eastAsia="MS Mincho" w:hAnsi="Calibri" w:cs="Times New Roman"/>
    </w:rPr>
  </w:style>
  <w:style w:type="paragraph" w:styleId="NormalWeb">
    <w:name w:val="Normal (Web)"/>
    <w:basedOn w:val="Normal"/>
    <w:uiPriority w:val="99"/>
    <w:rsid w:val="00A34833"/>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character" w:customStyle="1" w:styleId="apple-converted-space">
    <w:name w:val="apple-converted-space"/>
    <w:basedOn w:val="DefaultParagraphFont"/>
    <w:rsid w:val="00A34833"/>
  </w:style>
  <w:style w:type="paragraph" w:styleId="PlainText">
    <w:name w:val="Plain Text"/>
    <w:basedOn w:val="Normal"/>
    <w:link w:val="PlainTextChar"/>
    <w:uiPriority w:val="99"/>
    <w:rsid w:val="00A34833"/>
    <w:pPr>
      <w:overflowPunct/>
      <w:autoSpaceDE/>
      <w:autoSpaceDN/>
      <w:adjustRightInd/>
      <w:textAlignment w:val="auto"/>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A34833"/>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9C2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E9C"/>
    <w:rPr>
      <w:rFonts w:ascii="Segoe UI" w:eastAsia="SimSun" w:hAnsi="Segoe UI" w:cs="Segoe UI"/>
      <w:sz w:val="18"/>
      <w:szCs w:val="18"/>
      <w:lang w:val="en-US"/>
    </w:rPr>
  </w:style>
  <w:style w:type="paragraph" w:customStyle="1" w:styleId="BodyA">
    <w:name w:val="Body A"/>
    <w:rsid w:val="00280C2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CA"/>
      <w14:textOutline w14:w="12700" w14:cap="flat" w14:cmpd="sng" w14:algn="ctr">
        <w14:noFill/>
        <w14:prstDash w14:val="solid"/>
        <w14:miter w14:lim="400000"/>
      </w14:textOutline>
    </w:rPr>
  </w:style>
  <w:style w:type="paragraph" w:customStyle="1" w:styleId="Default">
    <w:name w:val="Default"/>
    <w:rsid w:val="00280C2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eastAsia="en-CA"/>
      <w14:textOutline w14:w="12700" w14:cap="flat" w14:cmpd="sng" w14:algn="ctr">
        <w14:noFill/>
        <w14:prstDash w14:val="solid"/>
        <w14:miter w14:lim="400000"/>
      </w14:textOutline>
    </w:rPr>
  </w:style>
  <w:style w:type="character" w:customStyle="1" w:styleId="None">
    <w:name w:val="None"/>
    <w:rsid w:val="00280C21"/>
  </w:style>
  <w:style w:type="character" w:customStyle="1" w:styleId="Hyperlink0">
    <w:name w:val="Hyperlink.0"/>
    <w:basedOn w:val="None"/>
    <w:rsid w:val="00280C21"/>
    <w:rPr>
      <w:rFonts w:ascii="Times New Roman" w:eastAsia="Times New Roman" w:hAnsi="Times New Roman" w:cs="Times New Roman"/>
      <w:outline w:val="0"/>
      <w:color w:val="EE220C"/>
      <w:sz w:val="26"/>
      <w:szCs w:val="26"/>
      <w:u w:val="single" w:color="EE220C"/>
    </w:rPr>
  </w:style>
  <w:style w:type="character" w:customStyle="1" w:styleId="Hyperlink1">
    <w:name w:val="Hyperlink.1"/>
    <w:basedOn w:val="None"/>
    <w:rsid w:val="00280C21"/>
    <w:rPr>
      <w:rFonts w:ascii="Times New Roman" w:eastAsia="Times New Roman" w:hAnsi="Times New Roman" w:cs="Times New Roman"/>
      <w:outline w:val="0"/>
      <w:color w:val="0563C1"/>
      <w:sz w:val="26"/>
      <w:szCs w:val="26"/>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lygrauer@gmail.com" TargetMode="External"/><Relationship Id="rId3" Type="http://schemas.openxmlformats.org/officeDocument/2006/relationships/webSettings" Target="webSettings.xml"/><Relationship Id="rId7" Type="http://schemas.openxmlformats.org/officeDocument/2006/relationships/hyperlink" Target="mailto:dj.hitchcockqb@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stmarkqualicum.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Kebe</dc:creator>
  <cp:keywords/>
  <dc:description/>
  <cp:lastModifiedBy>Marianne Kebe</cp:lastModifiedBy>
  <cp:revision>18</cp:revision>
  <cp:lastPrinted>2026-01-27T20:44:00Z</cp:lastPrinted>
  <dcterms:created xsi:type="dcterms:W3CDTF">2026-01-22T20:47:00Z</dcterms:created>
  <dcterms:modified xsi:type="dcterms:W3CDTF">2026-01-29T19:13:00Z</dcterms:modified>
</cp:coreProperties>
</file>