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2F458" w14:textId="5E26D76D" w:rsidR="00CC0AE6" w:rsidRPr="00CC0AE6" w:rsidRDefault="00CC0AE6" w:rsidP="00CC0AE6">
      <w:pPr>
        <w:pStyle w:val="NormalWeb"/>
        <w:jc w:val="center"/>
      </w:pPr>
      <w:r w:rsidRPr="00CC0AE6">
        <w:rPr>
          <w:noProof/>
        </w:rPr>
        <w:drawing>
          <wp:inline distT="0" distB="0" distL="0" distR="0" wp14:anchorId="18EAA75A" wp14:editId="7AAE6C98">
            <wp:extent cx="2828227" cy="3771900"/>
            <wp:effectExtent l="0" t="0" r="0" b="0"/>
            <wp:docPr id="2016759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8128" cy="3825115"/>
                    </a:xfrm>
                    <a:prstGeom prst="rect">
                      <a:avLst/>
                    </a:prstGeom>
                    <a:noFill/>
                    <a:ln>
                      <a:noFill/>
                    </a:ln>
                  </pic:spPr>
                </pic:pic>
              </a:graphicData>
            </a:graphic>
          </wp:inline>
        </w:drawing>
      </w:r>
    </w:p>
    <w:p w14:paraId="6BA6F851" w14:textId="678C5A7A" w:rsidR="0001059D" w:rsidRPr="0001059D" w:rsidRDefault="00EF449A" w:rsidP="0001059D">
      <w:pPr>
        <w:spacing w:after="0" w:line="360" w:lineRule="auto"/>
        <w:jc w:val="center"/>
        <w:rPr>
          <w:rFonts w:ascii="Garamond" w:hAnsi="Garamond"/>
          <w:sz w:val="40"/>
          <w:szCs w:val="40"/>
        </w:rPr>
      </w:pPr>
      <w:r w:rsidRPr="0001059D">
        <w:rPr>
          <w:rFonts w:ascii="Garamond" w:hAnsi="Garamond"/>
          <w:sz w:val="40"/>
          <w:szCs w:val="40"/>
        </w:rPr>
        <w:t xml:space="preserve">A Service in Remembrance and </w:t>
      </w:r>
      <w:r w:rsidR="007A7CFB" w:rsidRPr="0001059D">
        <w:rPr>
          <w:rFonts w:ascii="Garamond" w:hAnsi="Garamond"/>
          <w:sz w:val="40"/>
          <w:szCs w:val="40"/>
        </w:rPr>
        <w:t>Celebration</w:t>
      </w:r>
      <w:r w:rsidR="0001059D">
        <w:rPr>
          <w:rFonts w:ascii="Garamond" w:hAnsi="Garamond"/>
          <w:sz w:val="40"/>
          <w:szCs w:val="40"/>
        </w:rPr>
        <w:t xml:space="preserve"> </w:t>
      </w:r>
      <w:r w:rsidRPr="0001059D">
        <w:rPr>
          <w:rFonts w:ascii="Garamond" w:hAnsi="Garamond"/>
          <w:sz w:val="40"/>
          <w:szCs w:val="40"/>
        </w:rPr>
        <w:t>of</w:t>
      </w:r>
    </w:p>
    <w:p w14:paraId="2579309A" w14:textId="73AD5F6F" w:rsidR="007A7CFB" w:rsidRPr="003C0496" w:rsidRDefault="0001059D" w:rsidP="0001059D">
      <w:pPr>
        <w:spacing w:after="0" w:line="360" w:lineRule="auto"/>
        <w:jc w:val="center"/>
        <w:rPr>
          <w:rFonts w:ascii="Garamond" w:hAnsi="Garamond"/>
          <w:b/>
          <w:bCs/>
          <w:sz w:val="50"/>
          <w:szCs w:val="50"/>
        </w:rPr>
      </w:pPr>
      <w:r w:rsidRPr="003C0496">
        <w:rPr>
          <w:rFonts w:ascii="Garamond" w:hAnsi="Garamond"/>
          <w:b/>
          <w:bCs/>
          <w:sz w:val="50"/>
          <w:szCs w:val="50"/>
        </w:rPr>
        <w:t xml:space="preserve">REGINALD </w:t>
      </w:r>
      <w:r w:rsidR="003C0496" w:rsidRPr="003C0496">
        <w:rPr>
          <w:rFonts w:ascii="Garamond" w:hAnsi="Garamond"/>
          <w:b/>
          <w:bCs/>
          <w:sz w:val="50"/>
          <w:szCs w:val="50"/>
        </w:rPr>
        <w:t xml:space="preserve">LEONARD </w:t>
      </w:r>
      <w:r w:rsidRPr="003C0496">
        <w:rPr>
          <w:rFonts w:ascii="Garamond" w:hAnsi="Garamond"/>
          <w:b/>
          <w:bCs/>
          <w:sz w:val="50"/>
          <w:szCs w:val="50"/>
        </w:rPr>
        <w:t>PERKINS</w:t>
      </w:r>
    </w:p>
    <w:p w14:paraId="1DFE96A2" w14:textId="55EEB677" w:rsidR="00EF449A" w:rsidRDefault="003C0496" w:rsidP="0001059D">
      <w:pPr>
        <w:spacing w:after="0" w:line="360" w:lineRule="auto"/>
        <w:jc w:val="center"/>
        <w:rPr>
          <w:rFonts w:ascii="Garamond" w:hAnsi="Garamond"/>
          <w:sz w:val="36"/>
          <w:szCs w:val="36"/>
        </w:rPr>
      </w:pPr>
      <w:r w:rsidRPr="003C0496">
        <w:rPr>
          <w:rFonts w:ascii="Garamond" w:hAnsi="Garamond"/>
          <w:sz w:val="36"/>
          <w:szCs w:val="36"/>
        </w:rPr>
        <w:t>December 30, 1933</w:t>
      </w:r>
      <w:r>
        <w:rPr>
          <w:rFonts w:ascii="Garamond" w:hAnsi="Garamond"/>
          <w:sz w:val="36"/>
          <w:szCs w:val="36"/>
        </w:rPr>
        <w:t xml:space="preserve"> </w:t>
      </w:r>
      <w:r w:rsidR="00EF449A" w:rsidRPr="003C0496">
        <w:rPr>
          <w:rFonts w:ascii="Garamond" w:hAnsi="Garamond"/>
          <w:sz w:val="36"/>
          <w:szCs w:val="36"/>
        </w:rPr>
        <w:t xml:space="preserve">– </w:t>
      </w:r>
      <w:r w:rsidR="000202DF" w:rsidRPr="003C0496">
        <w:rPr>
          <w:rFonts w:ascii="Garamond" w:hAnsi="Garamond"/>
          <w:sz w:val="36"/>
          <w:szCs w:val="36"/>
        </w:rPr>
        <w:t>January 8</w:t>
      </w:r>
      <w:r w:rsidR="007A7CFB" w:rsidRPr="003C0496">
        <w:rPr>
          <w:rFonts w:ascii="Garamond" w:hAnsi="Garamond"/>
          <w:sz w:val="36"/>
          <w:szCs w:val="36"/>
        </w:rPr>
        <w:t>, 202</w:t>
      </w:r>
      <w:r w:rsidR="00F52C4D" w:rsidRPr="003C0496">
        <w:rPr>
          <w:rFonts w:ascii="Garamond" w:hAnsi="Garamond"/>
          <w:sz w:val="36"/>
          <w:szCs w:val="36"/>
        </w:rPr>
        <w:t>6</w:t>
      </w:r>
    </w:p>
    <w:p w14:paraId="4AE58E81" w14:textId="52586770" w:rsidR="00EF449A" w:rsidRPr="00C94005" w:rsidRDefault="00EF449A" w:rsidP="00EF449A">
      <w:pPr>
        <w:spacing w:after="0"/>
        <w:jc w:val="center"/>
        <w:rPr>
          <w:rFonts w:ascii="Garamond" w:hAnsi="Garamond"/>
          <w:sz w:val="36"/>
          <w:szCs w:val="36"/>
        </w:rPr>
      </w:pPr>
      <w:r>
        <w:rPr>
          <w:rFonts w:ascii="Garamond" w:hAnsi="Garamond"/>
          <w:sz w:val="36"/>
          <w:szCs w:val="36"/>
        </w:rPr>
        <w:t>______________________________________________</w:t>
      </w:r>
    </w:p>
    <w:p w14:paraId="6398D9E8" w14:textId="77777777" w:rsidR="00EF449A" w:rsidRPr="00252C3D" w:rsidRDefault="00EF449A" w:rsidP="00EF449A">
      <w:pPr>
        <w:pStyle w:val="Heading1"/>
        <w:spacing w:after="0" w:line="240" w:lineRule="auto"/>
        <w:rPr>
          <w:rFonts w:ascii="Garamond" w:hAnsi="Garamond"/>
          <w:b w:val="0"/>
          <w:sz w:val="24"/>
          <w:szCs w:val="24"/>
        </w:rPr>
      </w:pPr>
      <w:r w:rsidRPr="00252C3D">
        <w:rPr>
          <w:rFonts w:ascii="Garamond" w:hAnsi="Garamond"/>
          <w:b w:val="0"/>
          <w:sz w:val="24"/>
          <w:szCs w:val="24"/>
        </w:rPr>
        <w:t>St. Timothy’s Anglican Church, Agincourt</w:t>
      </w:r>
    </w:p>
    <w:p w14:paraId="79EC7A76" w14:textId="77777777" w:rsidR="00EF449A" w:rsidRDefault="00EF449A" w:rsidP="00EF449A">
      <w:pPr>
        <w:spacing w:after="0" w:line="240" w:lineRule="auto"/>
        <w:jc w:val="center"/>
        <w:rPr>
          <w:rFonts w:ascii="Garamond" w:hAnsi="Garamond"/>
          <w:sz w:val="24"/>
          <w:szCs w:val="24"/>
        </w:rPr>
      </w:pPr>
      <w:r w:rsidRPr="00252C3D">
        <w:rPr>
          <w:rFonts w:ascii="Garamond" w:hAnsi="Garamond"/>
          <w:sz w:val="24"/>
          <w:szCs w:val="24"/>
        </w:rPr>
        <w:t>4125 Sheppard Avenue East</w:t>
      </w:r>
    </w:p>
    <w:p w14:paraId="0022F144" w14:textId="77777777" w:rsidR="00EF449A" w:rsidRPr="00252C3D" w:rsidRDefault="00EF449A" w:rsidP="00EF449A">
      <w:pPr>
        <w:spacing w:after="0" w:line="240" w:lineRule="auto"/>
        <w:jc w:val="center"/>
        <w:rPr>
          <w:rFonts w:ascii="Garamond" w:hAnsi="Garamond"/>
          <w:sz w:val="24"/>
          <w:szCs w:val="24"/>
        </w:rPr>
      </w:pPr>
      <w:r w:rsidRPr="00252C3D">
        <w:rPr>
          <w:rFonts w:ascii="Garamond" w:hAnsi="Garamond"/>
          <w:sz w:val="24"/>
          <w:szCs w:val="24"/>
        </w:rPr>
        <w:t>Scarborough, Ontario</w:t>
      </w:r>
    </w:p>
    <w:p w14:paraId="578E5C7F" w14:textId="323F3DD0" w:rsidR="00EF449A" w:rsidRPr="00252C3D" w:rsidRDefault="00483C19" w:rsidP="00EF449A">
      <w:pPr>
        <w:pStyle w:val="Heading4"/>
        <w:rPr>
          <w:rFonts w:ascii="Garamond" w:hAnsi="Garamond"/>
          <w:b w:val="0"/>
          <w:sz w:val="24"/>
          <w:szCs w:val="24"/>
        </w:rPr>
      </w:pPr>
      <w:r>
        <w:rPr>
          <w:rFonts w:ascii="Garamond" w:hAnsi="Garamond"/>
          <w:b w:val="0"/>
          <w:sz w:val="24"/>
          <w:szCs w:val="24"/>
        </w:rPr>
        <w:t>Saturday</w:t>
      </w:r>
      <w:r w:rsidR="00EF449A">
        <w:rPr>
          <w:rFonts w:ascii="Garamond" w:hAnsi="Garamond"/>
          <w:b w:val="0"/>
          <w:sz w:val="24"/>
          <w:szCs w:val="24"/>
        </w:rPr>
        <w:t xml:space="preserve">, </w:t>
      </w:r>
      <w:r w:rsidR="00507A36">
        <w:rPr>
          <w:rFonts w:ascii="Garamond" w:hAnsi="Garamond"/>
          <w:b w:val="0"/>
          <w:sz w:val="24"/>
          <w:szCs w:val="24"/>
        </w:rPr>
        <w:t xml:space="preserve">January </w:t>
      </w:r>
      <w:r w:rsidR="00B52CFD">
        <w:rPr>
          <w:rFonts w:ascii="Garamond" w:hAnsi="Garamond"/>
          <w:b w:val="0"/>
          <w:sz w:val="24"/>
          <w:szCs w:val="24"/>
        </w:rPr>
        <w:t>24</w:t>
      </w:r>
      <w:r w:rsidR="00507A36" w:rsidRPr="00507A36">
        <w:rPr>
          <w:rFonts w:ascii="Garamond" w:hAnsi="Garamond"/>
          <w:b w:val="0"/>
          <w:sz w:val="24"/>
          <w:szCs w:val="24"/>
          <w:vertAlign w:val="superscript"/>
        </w:rPr>
        <w:t>th</w:t>
      </w:r>
      <w:r w:rsidR="00EF449A" w:rsidRPr="00252C3D">
        <w:rPr>
          <w:rFonts w:ascii="Garamond" w:hAnsi="Garamond"/>
          <w:b w:val="0"/>
          <w:sz w:val="24"/>
          <w:szCs w:val="24"/>
        </w:rPr>
        <w:t>, 202</w:t>
      </w:r>
      <w:r w:rsidR="007A7CFB">
        <w:rPr>
          <w:rFonts w:ascii="Garamond" w:hAnsi="Garamond"/>
          <w:b w:val="0"/>
          <w:sz w:val="24"/>
          <w:szCs w:val="24"/>
        </w:rPr>
        <w:t>6</w:t>
      </w:r>
    </w:p>
    <w:p w14:paraId="0B7F6715" w14:textId="77777777" w:rsidR="00EF449A" w:rsidRPr="00252C3D" w:rsidRDefault="00EF449A" w:rsidP="00EF449A">
      <w:pPr>
        <w:pStyle w:val="Heading4"/>
        <w:rPr>
          <w:rFonts w:ascii="Garamond" w:hAnsi="Garamond"/>
          <w:b w:val="0"/>
          <w:sz w:val="24"/>
          <w:szCs w:val="24"/>
        </w:rPr>
      </w:pPr>
      <w:r>
        <w:rPr>
          <w:rFonts w:ascii="Garamond" w:hAnsi="Garamond"/>
          <w:b w:val="0"/>
          <w:sz w:val="24"/>
          <w:szCs w:val="24"/>
        </w:rPr>
        <w:t>11</w:t>
      </w:r>
      <w:r w:rsidRPr="00252C3D">
        <w:rPr>
          <w:rFonts w:ascii="Garamond" w:hAnsi="Garamond"/>
          <w:b w:val="0"/>
          <w:sz w:val="24"/>
          <w:szCs w:val="24"/>
        </w:rPr>
        <w:t xml:space="preserve">:00 </w:t>
      </w:r>
      <w:r>
        <w:rPr>
          <w:rFonts w:ascii="Garamond" w:hAnsi="Garamond"/>
          <w:b w:val="0"/>
          <w:sz w:val="24"/>
          <w:szCs w:val="24"/>
        </w:rPr>
        <w:t>a</w:t>
      </w:r>
      <w:r w:rsidRPr="00252C3D">
        <w:rPr>
          <w:rFonts w:ascii="Garamond" w:hAnsi="Garamond"/>
          <w:b w:val="0"/>
          <w:sz w:val="24"/>
          <w:szCs w:val="24"/>
        </w:rPr>
        <w:t>.m.</w:t>
      </w:r>
    </w:p>
    <w:p w14:paraId="504E65AC" w14:textId="77777777" w:rsidR="009802AC" w:rsidRDefault="009802AC" w:rsidP="00A86D94">
      <w:pPr>
        <w:rPr>
          <w:rFonts w:ascii="Lato" w:hAnsi="Lato"/>
          <w:i/>
        </w:rPr>
      </w:pPr>
    </w:p>
    <w:p w14:paraId="1C8C8628" w14:textId="77777777" w:rsidR="004C12D5" w:rsidRDefault="004C12D5" w:rsidP="00A86D94">
      <w:pPr>
        <w:rPr>
          <w:rFonts w:ascii="Lato" w:hAnsi="Lato"/>
          <w:b/>
          <w:bCs/>
        </w:rPr>
        <w:sectPr w:rsidR="004C12D5" w:rsidSect="009802AC">
          <w:footerReference w:type="default" r:id="rId9"/>
          <w:footerReference w:type="first" r:id="rId10"/>
          <w:pgSz w:w="10080" w:h="12240" w:orient="landscape" w:code="5"/>
          <w:pgMar w:top="720" w:right="720" w:bottom="720" w:left="720" w:header="0" w:footer="144" w:gutter="288"/>
          <w:pgNumType w:start="0"/>
          <w:cols w:space="720"/>
          <w:titlePg/>
          <w:docGrid w:linePitch="360"/>
        </w:sectPr>
      </w:pPr>
    </w:p>
    <w:p w14:paraId="066F844F" w14:textId="77777777" w:rsidR="00EF449A" w:rsidRPr="00B511E1" w:rsidRDefault="00EF449A" w:rsidP="00EF449A">
      <w:pPr>
        <w:pStyle w:val="Heading1"/>
        <w:rPr>
          <w:rFonts w:ascii="Garamond" w:hAnsi="Garamond"/>
          <w:b w:val="0"/>
          <w:bCs w:val="0"/>
          <w:sz w:val="28"/>
          <w:szCs w:val="28"/>
        </w:rPr>
      </w:pPr>
      <w:r w:rsidRPr="00B511E1">
        <w:rPr>
          <w:rFonts w:ascii="Garamond" w:hAnsi="Garamond"/>
          <w:b w:val="0"/>
          <w:bCs w:val="0"/>
          <w:sz w:val="28"/>
          <w:szCs w:val="28"/>
        </w:rPr>
        <w:lastRenderedPageBreak/>
        <w:t xml:space="preserve">ORDER OF SERVICE </w:t>
      </w:r>
    </w:p>
    <w:p w14:paraId="73C1A9EF" w14:textId="02111D26" w:rsidR="00EF449A" w:rsidRPr="00923D8F" w:rsidRDefault="0001059D" w:rsidP="00923D8F">
      <w:pPr>
        <w:spacing w:after="0" w:line="240" w:lineRule="auto"/>
        <w:rPr>
          <w:rFonts w:ascii="Garamond" w:hAnsi="Garamond"/>
          <w:sz w:val="24"/>
          <w:szCs w:val="24"/>
        </w:rPr>
      </w:pPr>
      <w:r>
        <w:rPr>
          <w:rFonts w:ascii="Garamond" w:hAnsi="Garamond"/>
          <w:sz w:val="24"/>
          <w:szCs w:val="24"/>
        </w:rPr>
        <w:t xml:space="preserve">Organ </w:t>
      </w:r>
      <w:r w:rsidR="00EF449A" w:rsidRPr="00923D8F">
        <w:rPr>
          <w:rFonts w:ascii="Garamond" w:hAnsi="Garamond"/>
          <w:sz w:val="24"/>
          <w:szCs w:val="24"/>
        </w:rPr>
        <w:t>Prelude</w:t>
      </w:r>
    </w:p>
    <w:p w14:paraId="1707AEBB" w14:textId="77777777" w:rsidR="00923D8F" w:rsidRDefault="00923D8F" w:rsidP="00923D8F">
      <w:pPr>
        <w:spacing w:after="0" w:line="240" w:lineRule="auto"/>
        <w:rPr>
          <w:rFonts w:ascii="Garamond" w:hAnsi="Garamond"/>
          <w:sz w:val="24"/>
          <w:szCs w:val="24"/>
        </w:rPr>
      </w:pPr>
    </w:p>
    <w:p w14:paraId="4F73C275" w14:textId="4FC1129C" w:rsidR="00300379" w:rsidRPr="00923D8F" w:rsidRDefault="00EF449A" w:rsidP="00300379">
      <w:pPr>
        <w:tabs>
          <w:tab w:val="right" w:pos="6840"/>
        </w:tabs>
        <w:spacing w:after="0" w:line="240" w:lineRule="auto"/>
        <w:jc w:val="both"/>
        <w:rPr>
          <w:rFonts w:ascii="Garamond" w:hAnsi="Garamond"/>
          <w:sz w:val="24"/>
          <w:szCs w:val="24"/>
        </w:rPr>
      </w:pPr>
      <w:r w:rsidRPr="00923D8F">
        <w:rPr>
          <w:rFonts w:ascii="Garamond" w:hAnsi="Garamond"/>
          <w:sz w:val="24"/>
          <w:szCs w:val="24"/>
        </w:rPr>
        <w:t>The Sentences</w:t>
      </w:r>
      <w:r w:rsidR="00300379">
        <w:rPr>
          <w:rFonts w:ascii="Garamond" w:hAnsi="Garamond"/>
          <w:sz w:val="24"/>
          <w:szCs w:val="24"/>
        </w:rPr>
        <w:t xml:space="preserve">                                                          </w:t>
      </w:r>
      <w:r w:rsidR="00300379">
        <w:rPr>
          <w:rFonts w:ascii="Garamond" w:hAnsi="Garamond"/>
          <w:sz w:val="24"/>
          <w:szCs w:val="24"/>
        </w:rPr>
        <w:tab/>
        <w:t xml:space="preserve">     </w:t>
      </w:r>
      <w:r w:rsidR="00300379" w:rsidRPr="00923D8F">
        <w:rPr>
          <w:rFonts w:ascii="Garamond" w:hAnsi="Garamond"/>
          <w:i/>
          <w:iCs/>
          <w:sz w:val="24"/>
          <w:szCs w:val="24"/>
        </w:rPr>
        <w:t>The Rev. Canon Andrea Christensen</w:t>
      </w:r>
    </w:p>
    <w:p w14:paraId="164BB51C" w14:textId="6BB20A12" w:rsidR="00923D8F" w:rsidRDefault="00300379" w:rsidP="00923D8F">
      <w:pPr>
        <w:spacing w:after="0" w:line="240" w:lineRule="auto"/>
        <w:rPr>
          <w:rFonts w:ascii="Garamond" w:hAnsi="Garamond"/>
          <w:sz w:val="24"/>
          <w:szCs w:val="24"/>
        </w:rPr>
      </w:pPr>
      <w:r>
        <w:rPr>
          <w:rFonts w:ascii="Garamond" w:hAnsi="Garamond"/>
          <w:sz w:val="24"/>
          <w:szCs w:val="24"/>
        </w:rPr>
        <w:tab/>
      </w:r>
      <w:r>
        <w:rPr>
          <w:rFonts w:ascii="Garamond" w:hAnsi="Garamond"/>
          <w:sz w:val="24"/>
          <w:szCs w:val="24"/>
        </w:rPr>
        <w:tab/>
      </w:r>
    </w:p>
    <w:p w14:paraId="0108FAF8" w14:textId="1CC6EBAB" w:rsidR="00EF449A" w:rsidRPr="00923D8F" w:rsidRDefault="00EF449A" w:rsidP="00923D8F">
      <w:pPr>
        <w:spacing w:after="0" w:line="240" w:lineRule="auto"/>
        <w:rPr>
          <w:rFonts w:ascii="Garamond" w:hAnsi="Garamond"/>
          <w:sz w:val="24"/>
          <w:szCs w:val="24"/>
        </w:rPr>
      </w:pPr>
      <w:r w:rsidRPr="00923D8F">
        <w:rPr>
          <w:rFonts w:ascii="Garamond" w:hAnsi="Garamond"/>
          <w:sz w:val="24"/>
          <w:szCs w:val="24"/>
        </w:rPr>
        <w:t>Welcome</w:t>
      </w:r>
      <w:r w:rsidRPr="00923D8F">
        <w:rPr>
          <w:rFonts w:ascii="Garamond" w:hAnsi="Garamond"/>
          <w:sz w:val="24"/>
          <w:szCs w:val="24"/>
        </w:rPr>
        <w:tab/>
      </w:r>
      <w:r w:rsidRPr="00923D8F">
        <w:rPr>
          <w:rFonts w:ascii="Garamond" w:hAnsi="Garamond"/>
          <w:sz w:val="24"/>
          <w:szCs w:val="24"/>
        </w:rPr>
        <w:tab/>
      </w:r>
    </w:p>
    <w:p w14:paraId="657C9757" w14:textId="77777777" w:rsidR="00923D8F" w:rsidRDefault="00923D8F" w:rsidP="00923D8F">
      <w:pPr>
        <w:tabs>
          <w:tab w:val="right" w:pos="6840"/>
        </w:tabs>
        <w:spacing w:after="0" w:line="240" w:lineRule="auto"/>
        <w:ind w:left="1440" w:hanging="1440"/>
        <w:rPr>
          <w:rFonts w:ascii="Garamond" w:hAnsi="Garamond"/>
          <w:sz w:val="24"/>
          <w:szCs w:val="24"/>
        </w:rPr>
      </w:pPr>
    </w:p>
    <w:p w14:paraId="6725997F" w14:textId="77777777" w:rsidR="00B52CFD" w:rsidRPr="00923D8F" w:rsidRDefault="00B52CFD" w:rsidP="00B52CFD">
      <w:pPr>
        <w:tabs>
          <w:tab w:val="right" w:pos="6840"/>
        </w:tabs>
        <w:spacing w:after="0" w:line="240" w:lineRule="auto"/>
        <w:ind w:left="1440" w:hanging="1440"/>
        <w:rPr>
          <w:rFonts w:ascii="Garamond" w:hAnsi="Garamond"/>
          <w:sz w:val="24"/>
          <w:szCs w:val="24"/>
        </w:rPr>
      </w:pPr>
      <w:r w:rsidRPr="00923D8F">
        <w:rPr>
          <w:rFonts w:ascii="Garamond" w:hAnsi="Garamond"/>
          <w:sz w:val="24"/>
          <w:szCs w:val="24"/>
        </w:rPr>
        <w:t xml:space="preserve">Hymn </w:t>
      </w:r>
      <w:r w:rsidRPr="00923D8F">
        <w:rPr>
          <w:rFonts w:ascii="Garamond" w:hAnsi="Garamond"/>
          <w:sz w:val="24"/>
          <w:szCs w:val="24"/>
        </w:rPr>
        <w:tab/>
        <w:t xml:space="preserve">                </w:t>
      </w:r>
      <w:r>
        <w:rPr>
          <w:rFonts w:ascii="Garamond" w:hAnsi="Garamond"/>
          <w:sz w:val="24"/>
          <w:szCs w:val="24"/>
        </w:rPr>
        <w:t xml:space="preserve">             How Great Thou Art</w:t>
      </w:r>
      <w:r>
        <w:rPr>
          <w:rFonts w:ascii="Garamond" w:hAnsi="Garamond"/>
          <w:sz w:val="24"/>
          <w:szCs w:val="24"/>
        </w:rPr>
        <w:tab/>
        <w:t xml:space="preserve">                     </w:t>
      </w:r>
      <w:r w:rsidRPr="004E0B79">
        <w:rPr>
          <w:rFonts w:ascii="Garamond" w:hAnsi="Garamond"/>
          <w:i/>
          <w:iCs/>
          <w:sz w:val="24"/>
          <w:szCs w:val="24"/>
        </w:rPr>
        <w:t>How Great Thou Art</w:t>
      </w:r>
    </w:p>
    <w:p w14:paraId="287E9E51" w14:textId="77777777" w:rsidR="00B52CFD" w:rsidRPr="0080406D" w:rsidRDefault="00B52CFD" w:rsidP="00B52CFD">
      <w:pPr>
        <w:spacing w:after="0" w:line="240" w:lineRule="auto"/>
        <w:rPr>
          <w:rFonts w:ascii="Garamond" w:hAnsi="Garamond"/>
          <w:i/>
          <w:iCs/>
        </w:rPr>
      </w:pPr>
      <w:r>
        <w:rPr>
          <w:rFonts w:ascii="Garamond" w:hAnsi="Garamond"/>
        </w:rPr>
        <w:tab/>
      </w:r>
      <w:r>
        <w:rPr>
          <w:rFonts w:ascii="Garamond" w:hAnsi="Garamond"/>
        </w:rPr>
        <w:tab/>
      </w:r>
      <w:r w:rsidRPr="00C81540">
        <w:rPr>
          <w:rFonts w:ascii="Garamond" w:hAnsi="Garamond"/>
          <w:i/>
          <w:iCs/>
        </w:rPr>
        <w:t xml:space="preserve"> </w:t>
      </w:r>
    </w:p>
    <w:tbl>
      <w:tblPr>
        <w:tblW w:w="8248" w:type="dxa"/>
        <w:tblInd w:w="180" w:type="dxa"/>
        <w:tblBorders>
          <w:insideV w:val="single" w:sz="4" w:space="0" w:color="auto"/>
        </w:tblBorders>
        <w:tblLayout w:type="fixed"/>
        <w:tblLook w:val="0000" w:firstRow="0" w:lastRow="0" w:firstColumn="0" w:lastColumn="0" w:noHBand="0" w:noVBand="0"/>
      </w:tblPr>
      <w:tblGrid>
        <w:gridCol w:w="3969"/>
        <w:gridCol w:w="4279"/>
      </w:tblGrid>
      <w:tr w:rsidR="00B52CFD" w:rsidRPr="009A6C37" w14:paraId="19CF828B" w14:textId="77777777" w:rsidTr="00C36C78">
        <w:trPr>
          <w:trHeight w:val="5040"/>
        </w:trPr>
        <w:tc>
          <w:tcPr>
            <w:tcW w:w="3969" w:type="dxa"/>
          </w:tcPr>
          <w:p w14:paraId="1C8C4299" w14:textId="77777777" w:rsidR="00B52CFD" w:rsidRPr="00AC028B" w:rsidRDefault="00B52CFD" w:rsidP="00C36C78">
            <w:pPr>
              <w:pStyle w:val="NormalWeb"/>
              <w:spacing w:before="0" w:beforeAutospacing="0" w:after="0" w:afterAutospacing="0"/>
              <w:rPr>
                <w:rFonts w:ascii="Garamond" w:eastAsia="Calibri" w:hAnsi="Garamond" w:cs="Tahoma"/>
                <w:sz w:val="26"/>
                <w:szCs w:val="26"/>
              </w:rPr>
            </w:pPr>
            <w:r w:rsidRPr="009A6C37">
              <w:rPr>
                <w:rFonts w:ascii="Garamond" w:hAnsi="Garamond"/>
              </w:rPr>
              <w:t xml:space="preserve">1) </w:t>
            </w:r>
            <w:r w:rsidRPr="00AC028B">
              <w:rPr>
                <w:rFonts w:ascii="Garamond" w:eastAsia="Calibri" w:hAnsi="Garamond" w:cs="Tahoma"/>
                <w:sz w:val="26"/>
                <w:szCs w:val="26"/>
              </w:rPr>
              <w:t>O Lord my God, when I in</w:t>
            </w:r>
            <w:r>
              <w:rPr>
                <w:rFonts w:ascii="Garamond" w:eastAsia="Calibri" w:hAnsi="Garamond" w:cs="Tahoma"/>
                <w:sz w:val="26"/>
                <w:szCs w:val="26"/>
              </w:rPr>
              <w:t xml:space="preserve"> </w:t>
            </w:r>
            <w:r w:rsidRPr="00AC028B">
              <w:rPr>
                <w:rFonts w:ascii="Garamond" w:eastAsia="Calibri" w:hAnsi="Garamond" w:cs="Tahoma"/>
                <w:sz w:val="26"/>
                <w:szCs w:val="26"/>
              </w:rPr>
              <w:t>awesome wonder consider all the worlds thy hands hath made,</w:t>
            </w:r>
            <w:r w:rsidRPr="00AC028B">
              <w:rPr>
                <w:rFonts w:ascii="Garamond" w:eastAsia="Calibri" w:hAnsi="Garamond" w:cs="Tahoma"/>
                <w:sz w:val="26"/>
                <w:szCs w:val="26"/>
              </w:rPr>
              <w:br/>
              <w:t>I see the stars, I hear the mighty thunder,</w:t>
            </w:r>
            <w:r>
              <w:rPr>
                <w:rFonts w:ascii="Garamond" w:eastAsia="Calibri" w:hAnsi="Garamond" w:cs="Tahoma"/>
                <w:sz w:val="26"/>
                <w:szCs w:val="26"/>
              </w:rPr>
              <w:t xml:space="preserve"> </w:t>
            </w:r>
            <w:r w:rsidRPr="00AC028B">
              <w:rPr>
                <w:rFonts w:ascii="Garamond" w:eastAsia="Calibri" w:hAnsi="Garamond" w:cs="Tahoma"/>
                <w:sz w:val="26"/>
                <w:szCs w:val="26"/>
              </w:rPr>
              <w:t>thy power throughout the universe displayed.</w:t>
            </w:r>
          </w:p>
          <w:p w14:paraId="4BE3B1C3" w14:textId="77777777" w:rsidR="00B52CFD" w:rsidRPr="004E0B79" w:rsidRDefault="00B52CFD" w:rsidP="00C36C78">
            <w:pPr>
              <w:pStyle w:val="NormalWeb"/>
              <w:spacing w:before="0" w:beforeAutospacing="0"/>
              <w:rPr>
                <w:rFonts w:ascii="Garamond" w:eastAsia="Calibri" w:hAnsi="Garamond" w:cs="Tahoma"/>
                <w:i/>
                <w:iCs/>
                <w:sz w:val="26"/>
                <w:szCs w:val="26"/>
              </w:rPr>
            </w:pPr>
            <w:r w:rsidRPr="004E0B79">
              <w:rPr>
                <w:rFonts w:ascii="Garamond" w:eastAsia="Calibri" w:hAnsi="Garamond" w:cs="Tahoma"/>
                <w:i/>
                <w:iCs/>
                <w:sz w:val="26"/>
                <w:szCs w:val="26"/>
              </w:rPr>
              <w:t>Refrain</w:t>
            </w:r>
          </w:p>
          <w:p w14:paraId="792758EF" w14:textId="77777777" w:rsidR="00B52CFD" w:rsidRDefault="00B52CFD" w:rsidP="00C36C78">
            <w:pPr>
              <w:pStyle w:val="NormalWeb"/>
              <w:spacing w:after="0" w:afterAutospacing="0"/>
              <w:rPr>
                <w:rFonts w:ascii="Garamond" w:eastAsia="Calibri" w:hAnsi="Garamond" w:cs="Tahoma"/>
                <w:sz w:val="26"/>
                <w:szCs w:val="26"/>
              </w:rPr>
            </w:pPr>
            <w:r>
              <w:rPr>
                <w:rFonts w:ascii="Garamond" w:hAnsi="Garamond"/>
              </w:rPr>
              <w:t>3</w:t>
            </w:r>
            <w:r w:rsidRPr="009A6C37">
              <w:rPr>
                <w:rFonts w:ascii="Garamond" w:hAnsi="Garamond"/>
              </w:rPr>
              <w:t xml:space="preserve">) </w:t>
            </w:r>
            <w:r w:rsidRPr="00AC028B">
              <w:rPr>
                <w:rFonts w:ascii="Garamond" w:eastAsia="Calibri" w:hAnsi="Garamond" w:cs="Tahoma"/>
                <w:sz w:val="26"/>
                <w:szCs w:val="26"/>
              </w:rPr>
              <w:t>But when I think that God, his Son not sparing,</w:t>
            </w:r>
            <w:r>
              <w:rPr>
                <w:rFonts w:ascii="Garamond" w:eastAsia="Calibri" w:hAnsi="Garamond" w:cs="Tahoma"/>
                <w:sz w:val="26"/>
                <w:szCs w:val="26"/>
              </w:rPr>
              <w:t xml:space="preserve"> </w:t>
            </w:r>
            <w:r w:rsidRPr="00AC028B">
              <w:rPr>
                <w:rFonts w:ascii="Garamond" w:eastAsia="Calibri" w:hAnsi="Garamond" w:cs="Tahoma"/>
                <w:sz w:val="26"/>
                <w:szCs w:val="26"/>
              </w:rPr>
              <w:t>sent him to die, I scarce can take it in,</w:t>
            </w:r>
            <w:r>
              <w:rPr>
                <w:rFonts w:ascii="Garamond" w:eastAsia="Calibri" w:hAnsi="Garamond" w:cs="Tahoma"/>
                <w:sz w:val="26"/>
                <w:szCs w:val="26"/>
              </w:rPr>
              <w:t xml:space="preserve"> </w:t>
            </w:r>
            <w:r w:rsidRPr="00AC028B">
              <w:rPr>
                <w:rFonts w:ascii="Garamond" w:eastAsia="Calibri" w:hAnsi="Garamond" w:cs="Tahoma"/>
                <w:sz w:val="26"/>
                <w:szCs w:val="26"/>
              </w:rPr>
              <w:t>that on the cross, my burden gladly bearing,</w:t>
            </w:r>
            <w:r>
              <w:rPr>
                <w:rFonts w:ascii="Garamond" w:eastAsia="Calibri" w:hAnsi="Garamond" w:cs="Tahoma"/>
                <w:sz w:val="26"/>
                <w:szCs w:val="26"/>
              </w:rPr>
              <w:t xml:space="preserve"> </w:t>
            </w:r>
            <w:r w:rsidRPr="00AC028B">
              <w:rPr>
                <w:rFonts w:ascii="Garamond" w:eastAsia="Calibri" w:hAnsi="Garamond" w:cs="Tahoma"/>
                <w:sz w:val="26"/>
                <w:szCs w:val="26"/>
              </w:rPr>
              <w:t>he bled and died to take away my sin;</w:t>
            </w:r>
          </w:p>
          <w:p w14:paraId="758BB385" w14:textId="77777777" w:rsidR="00B52CFD" w:rsidRPr="009A6C37" w:rsidRDefault="00B52CFD" w:rsidP="00C36C78">
            <w:pPr>
              <w:pStyle w:val="NormalWeb"/>
              <w:spacing w:before="0" w:beforeAutospacing="0"/>
              <w:rPr>
                <w:rFonts w:ascii="Garamond" w:hAnsi="Garamond"/>
              </w:rPr>
            </w:pPr>
            <w:r w:rsidRPr="004E0B79">
              <w:rPr>
                <w:rFonts w:ascii="Garamond" w:eastAsia="Calibri" w:hAnsi="Garamond" w:cs="Tahoma"/>
                <w:i/>
                <w:iCs/>
                <w:sz w:val="26"/>
                <w:szCs w:val="26"/>
              </w:rPr>
              <w:t>Refrain</w:t>
            </w:r>
          </w:p>
        </w:tc>
        <w:tc>
          <w:tcPr>
            <w:tcW w:w="4279" w:type="dxa"/>
          </w:tcPr>
          <w:p w14:paraId="0B72E856" w14:textId="77777777" w:rsidR="00B52CFD" w:rsidRDefault="00B52CFD" w:rsidP="00C36C78">
            <w:pPr>
              <w:pStyle w:val="NormalWeb"/>
              <w:spacing w:after="0" w:afterAutospacing="0"/>
              <w:rPr>
                <w:rFonts w:ascii="Garamond" w:eastAsia="Calibri" w:hAnsi="Garamond" w:cs="Tahoma"/>
                <w:sz w:val="26"/>
                <w:szCs w:val="26"/>
              </w:rPr>
            </w:pPr>
            <w:r>
              <w:rPr>
                <w:rFonts w:ascii="Garamond" w:hAnsi="Garamond"/>
              </w:rPr>
              <w:t>2</w:t>
            </w:r>
            <w:r w:rsidRPr="009A6C37">
              <w:rPr>
                <w:rFonts w:ascii="Garamond" w:hAnsi="Garamond"/>
              </w:rPr>
              <w:t xml:space="preserve">) </w:t>
            </w:r>
            <w:r w:rsidRPr="00AC028B">
              <w:rPr>
                <w:rFonts w:ascii="Garamond" w:eastAsia="Calibri" w:hAnsi="Garamond" w:cs="Tahoma"/>
                <w:sz w:val="26"/>
                <w:szCs w:val="26"/>
              </w:rPr>
              <w:t>When through the woods and forest glades I wander,</w:t>
            </w:r>
            <w:r>
              <w:rPr>
                <w:rFonts w:ascii="Garamond" w:eastAsia="Calibri" w:hAnsi="Garamond" w:cs="Tahoma"/>
                <w:sz w:val="26"/>
                <w:szCs w:val="26"/>
              </w:rPr>
              <w:t xml:space="preserve"> </w:t>
            </w:r>
            <w:r w:rsidRPr="00AC028B">
              <w:rPr>
                <w:rFonts w:ascii="Garamond" w:eastAsia="Calibri" w:hAnsi="Garamond" w:cs="Tahoma"/>
                <w:sz w:val="26"/>
                <w:szCs w:val="26"/>
              </w:rPr>
              <w:t>I hear the birds sing sweetly in the trees;</w:t>
            </w:r>
            <w:r w:rsidRPr="00AC028B">
              <w:rPr>
                <w:rFonts w:ascii="Garamond" w:eastAsia="Calibri" w:hAnsi="Garamond" w:cs="Tahoma"/>
                <w:sz w:val="26"/>
                <w:szCs w:val="26"/>
              </w:rPr>
              <w:br/>
              <w:t>When I look down from lofty mountain grandeur</w:t>
            </w:r>
            <w:r>
              <w:rPr>
                <w:rFonts w:ascii="Garamond" w:eastAsia="Calibri" w:hAnsi="Garamond" w:cs="Tahoma"/>
                <w:sz w:val="26"/>
                <w:szCs w:val="26"/>
              </w:rPr>
              <w:t xml:space="preserve"> </w:t>
            </w:r>
            <w:r w:rsidRPr="00AC028B">
              <w:rPr>
                <w:rFonts w:ascii="Garamond" w:eastAsia="Calibri" w:hAnsi="Garamond" w:cs="Tahoma"/>
                <w:sz w:val="26"/>
                <w:szCs w:val="26"/>
              </w:rPr>
              <w:t>and hear the brook and feel the gentle breeze;</w:t>
            </w:r>
          </w:p>
          <w:p w14:paraId="5247D7D3" w14:textId="77777777" w:rsidR="00B52CFD" w:rsidRPr="004E0B79" w:rsidRDefault="00B52CFD" w:rsidP="00C36C78">
            <w:pPr>
              <w:pStyle w:val="NormalWeb"/>
              <w:spacing w:before="0" w:beforeAutospacing="0"/>
              <w:rPr>
                <w:rFonts w:ascii="Garamond" w:eastAsia="Calibri" w:hAnsi="Garamond" w:cs="Tahoma"/>
                <w:i/>
                <w:iCs/>
                <w:sz w:val="26"/>
                <w:szCs w:val="26"/>
              </w:rPr>
            </w:pPr>
            <w:r w:rsidRPr="004E0B79">
              <w:rPr>
                <w:rFonts w:ascii="Garamond" w:eastAsia="Calibri" w:hAnsi="Garamond" w:cs="Tahoma"/>
                <w:i/>
                <w:iCs/>
                <w:sz w:val="26"/>
                <w:szCs w:val="26"/>
              </w:rPr>
              <w:t>Refrain</w:t>
            </w:r>
          </w:p>
          <w:p w14:paraId="292F966A" w14:textId="77777777" w:rsidR="00B52CFD" w:rsidRDefault="00B52CFD" w:rsidP="00C36C78">
            <w:pPr>
              <w:pStyle w:val="NormalWeb"/>
              <w:spacing w:after="0" w:afterAutospacing="0"/>
              <w:rPr>
                <w:rFonts w:ascii="Garamond" w:eastAsia="Calibri" w:hAnsi="Garamond" w:cs="Tahoma"/>
                <w:sz w:val="26"/>
                <w:szCs w:val="26"/>
              </w:rPr>
            </w:pPr>
            <w:r>
              <w:rPr>
                <w:rFonts w:ascii="Garamond" w:eastAsia="Calibri" w:hAnsi="Garamond" w:cs="Tahoma"/>
                <w:sz w:val="26"/>
                <w:szCs w:val="26"/>
              </w:rPr>
              <w:t xml:space="preserve">4) </w:t>
            </w:r>
            <w:r w:rsidRPr="00AC028B">
              <w:rPr>
                <w:rFonts w:ascii="Garamond" w:eastAsia="Calibri" w:hAnsi="Garamond" w:cs="Tahoma"/>
                <w:sz w:val="26"/>
                <w:szCs w:val="26"/>
              </w:rPr>
              <w:t>When Christ shall come, with shout of acclamation</w:t>
            </w:r>
            <w:r>
              <w:rPr>
                <w:rFonts w:ascii="Garamond" w:eastAsia="Calibri" w:hAnsi="Garamond" w:cs="Tahoma"/>
                <w:sz w:val="26"/>
                <w:szCs w:val="26"/>
              </w:rPr>
              <w:t xml:space="preserve"> </w:t>
            </w:r>
            <w:r w:rsidRPr="00AC028B">
              <w:rPr>
                <w:rFonts w:ascii="Garamond" w:eastAsia="Calibri" w:hAnsi="Garamond" w:cs="Tahoma"/>
                <w:sz w:val="26"/>
                <w:szCs w:val="26"/>
              </w:rPr>
              <w:t>and claim his own, what joy shall fill my heart!</w:t>
            </w:r>
            <w:r>
              <w:rPr>
                <w:rFonts w:ascii="Garamond" w:eastAsia="Calibri" w:hAnsi="Garamond" w:cs="Tahoma"/>
                <w:sz w:val="26"/>
                <w:szCs w:val="26"/>
              </w:rPr>
              <w:t xml:space="preserve"> </w:t>
            </w:r>
            <w:r w:rsidRPr="00AC028B">
              <w:rPr>
                <w:rFonts w:ascii="Garamond" w:eastAsia="Calibri" w:hAnsi="Garamond" w:cs="Tahoma"/>
                <w:sz w:val="26"/>
                <w:szCs w:val="26"/>
              </w:rPr>
              <w:t>Then I shall bow in humble adoration and there proclaim,</w:t>
            </w:r>
            <w:r w:rsidRPr="00AC028B">
              <w:rPr>
                <w:rFonts w:ascii="Garamond" w:eastAsia="Calibri" w:hAnsi="Garamond" w:cs="Tahoma"/>
                <w:sz w:val="26"/>
                <w:szCs w:val="26"/>
              </w:rPr>
              <w:br/>
              <w:t>“My God, how great Thou art!”</w:t>
            </w:r>
          </w:p>
          <w:p w14:paraId="21AA3567" w14:textId="77777777" w:rsidR="00B52CFD" w:rsidRPr="004E0B79" w:rsidRDefault="00B52CFD" w:rsidP="00C36C78">
            <w:pPr>
              <w:pStyle w:val="NormalWeb"/>
              <w:spacing w:before="0" w:beforeAutospacing="0"/>
              <w:rPr>
                <w:rFonts w:ascii="Garamond" w:eastAsia="Calibri" w:hAnsi="Garamond" w:cs="Tahoma"/>
                <w:i/>
                <w:iCs/>
                <w:sz w:val="26"/>
                <w:szCs w:val="26"/>
              </w:rPr>
            </w:pPr>
            <w:r w:rsidRPr="004E0B79">
              <w:rPr>
                <w:rFonts w:ascii="Garamond" w:eastAsia="Calibri" w:hAnsi="Garamond" w:cs="Tahoma"/>
                <w:i/>
                <w:iCs/>
                <w:sz w:val="26"/>
                <w:szCs w:val="26"/>
              </w:rPr>
              <w:t>Refrain</w:t>
            </w:r>
          </w:p>
        </w:tc>
      </w:tr>
    </w:tbl>
    <w:p w14:paraId="48CFC4F8" w14:textId="77777777" w:rsidR="00B52CFD" w:rsidRPr="005A5553" w:rsidRDefault="00B52CFD" w:rsidP="00B52CFD">
      <w:pPr>
        <w:pStyle w:val="Heading3"/>
        <w:spacing w:before="0"/>
        <w:jc w:val="center"/>
        <w:rPr>
          <w:rFonts w:ascii="Garamond" w:eastAsia="Calibri" w:hAnsi="Garamond" w:cs="Tahoma"/>
          <w:color w:val="auto"/>
          <w:sz w:val="26"/>
          <w:szCs w:val="26"/>
        </w:rPr>
      </w:pPr>
      <w:r w:rsidRPr="005A5553">
        <w:rPr>
          <w:rFonts w:ascii="Garamond" w:eastAsia="Calibri" w:hAnsi="Garamond" w:cs="Tahoma"/>
          <w:color w:val="auto"/>
          <w:sz w:val="26"/>
          <w:szCs w:val="26"/>
        </w:rPr>
        <w:t>Refrain</w:t>
      </w:r>
    </w:p>
    <w:p w14:paraId="65C439F4" w14:textId="77777777" w:rsidR="00B52CFD" w:rsidRPr="008869B4" w:rsidRDefault="00B52CFD" w:rsidP="00B52CFD">
      <w:pPr>
        <w:pStyle w:val="NoSpacing"/>
        <w:jc w:val="center"/>
        <w:rPr>
          <w:rFonts w:ascii="Garamond" w:hAnsi="Garamond" w:cs="Tahoma"/>
          <w:sz w:val="26"/>
          <w:szCs w:val="26"/>
          <w:lang w:val="en-US"/>
        </w:rPr>
      </w:pPr>
      <w:r w:rsidRPr="008869B4">
        <w:rPr>
          <w:rFonts w:ascii="Garamond" w:hAnsi="Garamond" w:cs="Tahoma"/>
          <w:sz w:val="26"/>
          <w:szCs w:val="26"/>
          <w:lang w:val="en-US"/>
        </w:rPr>
        <w:t>Then sings my soul, my Saviour God, to Thee:</w:t>
      </w:r>
    </w:p>
    <w:p w14:paraId="33F03A01" w14:textId="77777777" w:rsidR="00B52CFD" w:rsidRPr="008869B4" w:rsidRDefault="00B52CFD" w:rsidP="00B52CFD">
      <w:pPr>
        <w:pStyle w:val="NoSpacing"/>
        <w:jc w:val="center"/>
        <w:rPr>
          <w:rFonts w:ascii="Garamond" w:hAnsi="Garamond" w:cs="Tahoma"/>
          <w:sz w:val="26"/>
          <w:szCs w:val="26"/>
          <w:lang w:val="en-US"/>
        </w:rPr>
      </w:pPr>
      <w:r w:rsidRPr="008869B4">
        <w:rPr>
          <w:rFonts w:ascii="Garamond" w:hAnsi="Garamond" w:cs="Tahoma"/>
          <w:sz w:val="26"/>
          <w:szCs w:val="26"/>
          <w:lang w:val="en-US"/>
        </w:rPr>
        <w:t>How great Thou art, How great Thou art!</w:t>
      </w:r>
    </w:p>
    <w:p w14:paraId="21EE1594" w14:textId="77777777" w:rsidR="00B52CFD" w:rsidRPr="008869B4" w:rsidRDefault="00B52CFD" w:rsidP="00B52CFD">
      <w:pPr>
        <w:pStyle w:val="NoSpacing"/>
        <w:jc w:val="center"/>
        <w:rPr>
          <w:rFonts w:ascii="Garamond" w:hAnsi="Garamond" w:cs="Tahoma"/>
          <w:sz w:val="26"/>
          <w:szCs w:val="26"/>
          <w:lang w:val="en-US"/>
        </w:rPr>
      </w:pPr>
      <w:r w:rsidRPr="008869B4">
        <w:rPr>
          <w:rFonts w:ascii="Garamond" w:hAnsi="Garamond" w:cs="Tahoma"/>
          <w:sz w:val="26"/>
          <w:szCs w:val="26"/>
          <w:lang w:val="en-US"/>
        </w:rPr>
        <w:t>Then sings my soul, my Saviour God, to Thee:</w:t>
      </w:r>
    </w:p>
    <w:p w14:paraId="45BE80BE" w14:textId="77777777" w:rsidR="00B52CFD" w:rsidRPr="008869B4" w:rsidRDefault="00B52CFD" w:rsidP="00B52CFD">
      <w:pPr>
        <w:pStyle w:val="NoSpacing"/>
        <w:jc w:val="center"/>
        <w:rPr>
          <w:rFonts w:ascii="Garamond" w:hAnsi="Garamond" w:cs="Tahoma"/>
          <w:sz w:val="26"/>
          <w:szCs w:val="26"/>
          <w:lang w:val="en-US"/>
        </w:rPr>
      </w:pPr>
      <w:r w:rsidRPr="008869B4">
        <w:rPr>
          <w:rFonts w:ascii="Garamond" w:hAnsi="Garamond" w:cs="Tahoma"/>
          <w:sz w:val="26"/>
          <w:szCs w:val="26"/>
          <w:lang w:val="en-US"/>
        </w:rPr>
        <w:t>How great Thou art, How great Thou art!</w:t>
      </w:r>
    </w:p>
    <w:p w14:paraId="27F5D920" w14:textId="77777777" w:rsidR="00B52CFD" w:rsidRDefault="00B52CFD" w:rsidP="00923D8F">
      <w:pPr>
        <w:spacing w:after="0" w:line="240" w:lineRule="auto"/>
        <w:rPr>
          <w:rFonts w:ascii="Garamond" w:hAnsi="Garamond"/>
          <w:sz w:val="24"/>
          <w:szCs w:val="24"/>
        </w:rPr>
      </w:pPr>
    </w:p>
    <w:p w14:paraId="03BDD2C1" w14:textId="058DB217" w:rsidR="00E3399E" w:rsidRDefault="00E3399E" w:rsidP="00923D8F">
      <w:pPr>
        <w:spacing w:after="0" w:line="240" w:lineRule="auto"/>
        <w:rPr>
          <w:rFonts w:ascii="Garamond" w:hAnsi="Garamond"/>
          <w:sz w:val="24"/>
          <w:szCs w:val="24"/>
        </w:rPr>
      </w:pPr>
      <w:r w:rsidRPr="00E3399E">
        <w:rPr>
          <w:rFonts w:ascii="Garamond" w:hAnsi="Garamond"/>
          <w:sz w:val="24"/>
          <w:szCs w:val="24"/>
        </w:rPr>
        <w:t>Opening Prayer</w:t>
      </w:r>
    </w:p>
    <w:p w14:paraId="691295F9" w14:textId="77777777" w:rsidR="00E3399E" w:rsidRDefault="00E3399E" w:rsidP="00923D8F">
      <w:pPr>
        <w:spacing w:after="0" w:line="240" w:lineRule="auto"/>
        <w:rPr>
          <w:rFonts w:ascii="Garamond" w:hAnsi="Garamond"/>
          <w:sz w:val="24"/>
          <w:szCs w:val="24"/>
          <w:highlight w:val="yellow"/>
        </w:rPr>
      </w:pPr>
    </w:p>
    <w:p w14:paraId="0EBBCA9A" w14:textId="2869DAE3" w:rsidR="00B52CFD" w:rsidRPr="00B52CFD" w:rsidRDefault="00B52CFD" w:rsidP="00B52CFD">
      <w:pPr>
        <w:spacing w:after="0" w:line="240" w:lineRule="auto"/>
        <w:rPr>
          <w:rFonts w:ascii="Garamond" w:hAnsi="Garamond"/>
          <w:sz w:val="24"/>
          <w:szCs w:val="24"/>
        </w:rPr>
      </w:pPr>
      <w:r w:rsidRPr="00B52CFD">
        <w:rPr>
          <w:rFonts w:ascii="Garamond" w:hAnsi="Garamond"/>
          <w:sz w:val="24"/>
          <w:szCs w:val="24"/>
        </w:rPr>
        <w:t>Eulogies</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B52CFD">
        <w:rPr>
          <w:rFonts w:ascii="Garamond" w:hAnsi="Garamond"/>
          <w:i/>
          <w:iCs/>
          <w:sz w:val="24"/>
          <w:szCs w:val="24"/>
        </w:rPr>
        <w:t>Deanna</w:t>
      </w:r>
      <w:r w:rsidR="0001059D">
        <w:rPr>
          <w:rFonts w:ascii="Garamond" w:hAnsi="Garamond"/>
          <w:i/>
          <w:iCs/>
          <w:sz w:val="24"/>
          <w:szCs w:val="24"/>
        </w:rPr>
        <w:t xml:space="preserve"> </w:t>
      </w:r>
      <w:r w:rsidR="004F6BC9">
        <w:rPr>
          <w:rFonts w:ascii="Garamond" w:hAnsi="Garamond"/>
          <w:i/>
          <w:iCs/>
          <w:sz w:val="24"/>
          <w:szCs w:val="24"/>
        </w:rPr>
        <w:t>Perkins</w:t>
      </w:r>
      <w:r w:rsidRPr="00B52CFD">
        <w:rPr>
          <w:rFonts w:ascii="Garamond" w:hAnsi="Garamond"/>
          <w:i/>
          <w:iCs/>
          <w:sz w:val="24"/>
          <w:szCs w:val="24"/>
        </w:rPr>
        <w:t xml:space="preserve"> &amp; Valerie</w:t>
      </w:r>
      <w:r w:rsidR="0001059D">
        <w:rPr>
          <w:rFonts w:ascii="Garamond" w:hAnsi="Garamond"/>
          <w:i/>
          <w:iCs/>
          <w:sz w:val="24"/>
          <w:szCs w:val="24"/>
        </w:rPr>
        <w:t xml:space="preserve"> Linton</w:t>
      </w:r>
    </w:p>
    <w:p w14:paraId="7D5B741F" w14:textId="77777777" w:rsidR="00B52CFD" w:rsidRDefault="00B52CFD" w:rsidP="00B52CFD">
      <w:pPr>
        <w:spacing w:after="0" w:line="240" w:lineRule="auto"/>
        <w:rPr>
          <w:rFonts w:ascii="Garamond" w:hAnsi="Garamond"/>
          <w:sz w:val="24"/>
          <w:szCs w:val="24"/>
        </w:rPr>
      </w:pPr>
    </w:p>
    <w:p w14:paraId="66003512" w14:textId="402E49B7" w:rsidR="00B52CFD" w:rsidRPr="00B52CFD" w:rsidRDefault="00BD0BEB" w:rsidP="00B52CFD">
      <w:pPr>
        <w:spacing w:after="0" w:line="240" w:lineRule="auto"/>
        <w:rPr>
          <w:rFonts w:ascii="Garamond" w:hAnsi="Garamond"/>
          <w:sz w:val="24"/>
          <w:szCs w:val="24"/>
        </w:rPr>
      </w:pPr>
      <w:r w:rsidRPr="00EF009F">
        <w:rPr>
          <w:rFonts w:ascii="Garamond" w:hAnsi="Garamond"/>
          <w:sz w:val="24"/>
          <w:szCs w:val="24"/>
        </w:rPr>
        <w:lastRenderedPageBreak/>
        <w:t xml:space="preserve">First Reading      </w:t>
      </w:r>
      <w:r w:rsidRPr="00EF009F">
        <w:rPr>
          <w:rFonts w:ascii="Garamond" w:hAnsi="Garamond"/>
          <w:sz w:val="24"/>
          <w:szCs w:val="24"/>
        </w:rPr>
        <w:tab/>
      </w:r>
      <w:r w:rsidR="00EF009F">
        <w:rPr>
          <w:rFonts w:ascii="Garamond" w:hAnsi="Garamond"/>
          <w:sz w:val="24"/>
          <w:szCs w:val="24"/>
        </w:rPr>
        <w:t xml:space="preserve">                  </w:t>
      </w:r>
      <w:r w:rsidR="00B52CFD" w:rsidRPr="00B52CFD">
        <w:rPr>
          <w:rFonts w:ascii="Garamond" w:hAnsi="Garamond"/>
          <w:sz w:val="24"/>
          <w:szCs w:val="24"/>
        </w:rPr>
        <w:t xml:space="preserve">Isaiah 25: 1, 4-9 </w:t>
      </w:r>
      <w:r w:rsidR="00B52CFD">
        <w:rPr>
          <w:rFonts w:ascii="Garamond" w:hAnsi="Garamond"/>
          <w:sz w:val="24"/>
          <w:szCs w:val="24"/>
        </w:rPr>
        <w:tab/>
      </w:r>
      <w:r w:rsidR="00B52CFD">
        <w:rPr>
          <w:rFonts w:ascii="Garamond" w:hAnsi="Garamond"/>
          <w:sz w:val="24"/>
          <w:szCs w:val="24"/>
        </w:rPr>
        <w:tab/>
      </w:r>
      <w:r w:rsidR="00B52CFD">
        <w:rPr>
          <w:rFonts w:ascii="Garamond" w:hAnsi="Garamond"/>
          <w:sz w:val="24"/>
          <w:szCs w:val="24"/>
        </w:rPr>
        <w:tab/>
      </w:r>
      <w:r w:rsidR="004F6BC9">
        <w:rPr>
          <w:rFonts w:ascii="Garamond" w:hAnsi="Garamond"/>
          <w:sz w:val="24"/>
          <w:szCs w:val="24"/>
        </w:rPr>
        <w:t xml:space="preserve">          </w:t>
      </w:r>
      <w:r w:rsidR="004F6BC9">
        <w:rPr>
          <w:rFonts w:ascii="Garamond" w:hAnsi="Garamond"/>
          <w:i/>
          <w:iCs/>
          <w:sz w:val="24"/>
          <w:szCs w:val="24"/>
        </w:rPr>
        <w:t>Debby Maskell</w:t>
      </w:r>
    </w:p>
    <w:p w14:paraId="6FFA66AA" w14:textId="77777777" w:rsidR="00923D8F" w:rsidRDefault="00923D8F" w:rsidP="00923D8F">
      <w:pPr>
        <w:spacing w:after="0" w:line="240" w:lineRule="auto"/>
        <w:rPr>
          <w:rFonts w:ascii="Garamond" w:hAnsi="Garamond"/>
          <w:sz w:val="24"/>
          <w:szCs w:val="24"/>
        </w:rPr>
      </w:pPr>
    </w:p>
    <w:p w14:paraId="1E8DF05A" w14:textId="140E8D95" w:rsidR="005A5553" w:rsidRDefault="005A5553" w:rsidP="00923D8F">
      <w:pPr>
        <w:spacing w:after="0" w:line="240" w:lineRule="auto"/>
        <w:rPr>
          <w:rFonts w:ascii="Garamond" w:hAnsi="Garamond"/>
          <w:sz w:val="24"/>
          <w:szCs w:val="24"/>
        </w:rPr>
      </w:pPr>
      <w:r>
        <w:rPr>
          <w:rFonts w:ascii="Garamond" w:hAnsi="Garamond"/>
          <w:sz w:val="24"/>
          <w:szCs w:val="24"/>
        </w:rPr>
        <w:t xml:space="preserve">Reader:  </w:t>
      </w:r>
      <w:r w:rsidR="00821D36">
        <w:rPr>
          <w:rFonts w:ascii="Garamond" w:hAnsi="Garamond"/>
          <w:sz w:val="24"/>
          <w:szCs w:val="24"/>
        </w:rPr>
        <w:tab/>
      </w:r>
      <w:r>
        <w:rPr>
          <w:rFonts w:ascii="Garamond" w:hAnsi="Garamond"/>
          <w:sz w:val="24"/>
          <w:szCs w:val="24"/>
        </w:rPr>
        <w:t>The Word of the Lord</w:t>
      </w:r>
    </w:p>
    <w:p w14:paraId="1F2FC0B5" w14:textId="0D5A4195" w:rsidR="005A5553" w:rsidRPr="005A5553" w:rsidRDefault="005A5553" w:rsidP="00923D8F">
      <w:pPr>
        <w:spacing w:after="0" w:line="240" w:lineRule="auto"/>
        <w:rPr>
          <w:rFonts w:ascii="Garamond" w:hAnsi="Garamond"/>
          <w:b/>
          <w:bCs/>
          <w:sz w:val="24"/>
          <w:szCs w:val="24"/>
        </w:rPr>
      </w:pPr>
      <w:r w:rsidRPr="005A5553">
        <w:rPr>
          <w:rFonts w:ascii="Garamond" w:hAnsi="Garamond"/>
          <w:b/>
          <w:bCs/>
          <w:sz w:val="24"/>
          <w:szCs w:val="24"/>
        </w:rPr>
        <w:t xml:space="preserve">All:  </w:t>
      </w:r>
      <w:r w:rsidR="00821D36">
        <w:rPr>
          <w:rFonts w:ascii="Garamond" w:hAnsi="Garamond"/>
          <w:b/>
          <w:bCs/>
          <w:sz w:val="24"/>
          <w:szCs w:val="24"/>
        </w:rPr>
        <w:tab/>
        <w:t xml:space="preserve">  </w:t>
      </w:r>
      <w:r w:rsidR="00821D36">
        <w:rPr>
          <w:rFonts w:ascii="Garamond" w:hAnsi="Garamond"/>
          <w:b/>
          <w:bCs/>
          <w:sz w:val="24"/>
          <w:szCs w:val="24"/>
        </w:rPr>
        <w:tab/>
      </w:r>
      <w:r w:rsidRPr="005A5553">
        <w:rPr>
          <w:rFonts w:ascii="Garamond" w:hAnsi="Garamond"/>
          <w:b/>
          <w:bCs/>
          <w:sz w:val="24"/>
          <w:szCs w:val="24"/>
        </w:rPr>
        <w:t>Thanks be to God.</w:t>
      </w:r>
    </w:p>
    <w:p w14:paraId="1304F30D" w14:textId="77777777" w:rsidR="005A5553" w:rsidRDefault="005A5553" w:rsidP="00923D8F">
      <w:pPr>
        <w:spacing w:after="0" w:line="240" w:lineRule="auto"/>
        <w:rPr>
          <w:rFonts w:ascii="Garamond" w:hAnsi="Garamond"/>
          <w:sz w:val="24"/>
          <w:szCs w:val="24"/>
        </w:rPr>
      </w:pPr>
    </w:p>
    <w:p w14:paraId="7E26B317" w14:textId="4ACECE9E" w:rsidR="00622289" w:rsidRPr="00622289" w:rsidRDefault="00622289" w:rsidP="00622289">
      <w:pPr>
        <w:tabs>
          <w:tab w:val="right" w:pos="6840"/>
        </w:tabs>
        <w:spacing w:after="0"/>
        <w:ind w:left="1440" w:hanging="1440"/>
        <w:rPr>
          <w:rFonts w:ascii="Garamond" w:hAnsi="Garamond"/>
          <w:i/>
          <w:iCs/>
          <w:sz w:val="24"/>
          <w:szCs w:val="24"/>
        </w:rPr>
      </w:pPr>
      <w:r w:rsidRPr="00622289">
        <w:rPr>
          <w:rFonts w:ascii="Garamond" w:hAnsi="Garamond"/>
          <w:sz w:val="24"/>
          <w:szCs w:val="24"/>
        </w:rPr>
        <w:t xml:space="preserve">Psalm </w:t>
      </w:r>
      <w:r w:rsidR="00627526">
        <w:rPr>
          <w:rFonts w:ascii="Garamond" w:hAnsi="Garamond"/>
          <w:sz w:val="24"/>
          <w:szCs w:val="24"/>
        </w:rPr>
        <w:t>121</w:t>
      </w:r>
      <w:r w:rsidRPr="00622289">
        <w:rPr>
          <w:rFonts w:ascii="Garamond" w:hAnsi="Garamond"/>
          <w:sz w:val="24"/>
          <w:szCs w:val="24"/>
        </w:rPr>
        <w:t xml:space="preserve"> </w:t>
      </w:r>
      <w:r w:rsidRPr="00622289">
        <w:rPr>
          <w:rFonts w:ascii="Garamond" w:hAnsi="Garamond"/>
          <w:sz w:val="24"/>
          <w:szCs w:val="24"/>
        </w:rPr>
        <w:tab/>
        <w:t xml:space="preserve">                                  </w:t>
      </w:r>
      <w:r>
        <w:rPr>
          <w:rFonts w:ascii="Garamond" w:hAnsi="Garamond"/>
          <w:sz w:val="24"/>
          <w:szCs w:val="24"/>
        </w:rPr>
        <w:t xml:space="preserve">      </w:t>
      </w:r>
      <w:r w:rsidRPr="00622289">
        <w:rPr>
          <w:rFonts w:ascii="Garamond" w:hAnsi="Garamond"/>
          <w:sz w:val="24"/>
          <w:szCs w:val="24"/>
        </w:rPr>
        <w:t xml:space="preserve">   </w:t>
      </w:r>
      <w:r w:rsidR="00627526">
        <w:rPr>
          <w:rFonts w:ascii="Garamond" w:hAnsi="Garamond"/>
          <w:sz w:val="24"/>
          <w:szCs w:val="24"/>
        </w:rPr>
        <w:tab/>
        <w:t xml:space="preserve">                                                   </w:t>
      </w:r>
      <w:r w:rsidR="006D452C">
        <w:rPr>
          <w:rFonts w:ascii="Garamond" w:hAnsi="Garamond"/>
          <w:sz w:val="24"/>
          <w:szCs w:val="24"/>
        </w:rPr>
        <w:t xml:space="preserve">    </w:t>
      </w:r>
      <w:r w:rsidR="00B52CFD">
        <w:rPr>
          <w:rFonts w:ascii="Garamond" w:hAnsi="Garamond"/>
          <w:i/>
          <w:iCs/>
          <w:sz w:val="24"/>
          <w:szCs w:val="24"/>
        </w:rPr>
        <w:t>Jess</w:t>
      </w:r>
      <w:r w:rsidR="004F6BC9">
        <w:rPr>
          <w:rFonts w:ascii="Garamond" w:hAnsi="Garamond"/>
          <w:i/>
          <w:iCs/>
          <w:sz w:val="24"/>
          <w:szCs w:val="24"/>
        </w:rPr>
        <w:t>i</w:t>
      </w:r>
      <w:r w:rsidR="00B52CFD">
        <w:rPr>
          <w:rFonts w:ascii="Garamond" w:hAnsi="Garamond"/>
          <w:i/>
          <w:iCs/>
          <w:sz w:val="24"/>
          <w:szCs w:val="24"/>
        </w:rPr>
        <w:t>e</w:t>
      </w:r>
      <w:r w:rsidR="0001059D">
        <w:rPr>
          <w:rFonts w:ascii="Garamond" w:hAnsi="Garamond"/>
          <w:i/>
          <w:iCs/>
          <w:sz w:val="24"/>
          <w:szCs w:val="24"/>
        </w:rPr>
        <w:t xml:space="preserve"> Linton</w:t>
      </w:r>
    </w:p>
    <w:p w14:paraId="3DE78445" w14:textId="77777777" w:rsidR="006D452C" w:rsidRDefault="006D452C" w:rsidP="00C61E6A">
      <w:pPr>
        <w:spacing w:after="120" w:line="240" w:lineRule="auto"/>
        <w:jc w:val="both"/>
        <w:rPr>
          <w:rFonts w:ascii="Garamond" w:hAnsi="Garamond"/>
          <w:sz w:val="24"/>
          <w:szCs w:val="24"/>
        </w:rPr>
      </w:pPr>
    </w:p>
    <w:p w14:paraId="012019B1" w14:textId="71D2C549" w:rsidR="00C61E6A" w:rsidRPr="00B52CFD" w:rsidRDefault="00C61E6A" w:rsidP="00C61E6A">
      <w:pPr>
        <w:spacing w:after="120" w:line="240" w:lineRule="auto"/>
        <w:jc w:val="both"/>
        <w:rPr>
          <w:rFonts w:ascii="Garamond" w:hAnsi="Garamond"/>
          <w:sz w:val="24"/>
          <w:szCs w:val="24"/>
        </w:rPr>
      </w:pPr>
      <w:r w:rsidRPr="00B52CFD">
        <w:rPr>
          <w:rFonts w:ascii="Garamond" w:hAnsi="Garamond"/>
          <w:sz w:val="24"/>
          <w:szCs w:val="24"/>
        </w:rPr>
        <w:t>Hymn</w:t>
      </w:r>
      <w:r w:rsidRPr="00B52CFD">
        <w:rPr>
          <w:rFonts w:ascii="Garamond" w:hAnsi="Garamond"/>
          <w:sz w:val="24"/>
          <w:szCs w:val="24"/>
        </w:rPr>
        <w:tab/>
        <w:t xml:space="preserve">                                          All Things Bright &amp; Beautiful</w:t>
      </w:r>
      <w:r w:rsidRPr="00B52CFD">
        <w:rPr>
          <w:rFonts w:ascii="Garamond" w:hAnsi="Garamond"/>
          <w:sz w:val="24"/>
          <w:szCs w:val="24"/>
        </w:rPr>
        <w:tab/>
        <w:t xml:space="preserve">               </w:t>
      </w:r>
      <w:r w:rsidRPr="00A12FDF">
        <w:rPr>
          <w:rFonts w:ascii="Garamond" w:hAnsi="Garamond"/>
          <w:i/>
          <w:iCs/>
          <w:sz w:val="24"/>
          <w:szCs w:val="24"/>
        </w:rPr>
        <w:t>Royal Oak</w:t>
      </w:r>
      <w:r w:rsidRPr="00B52CFD">
        <w:rPr>
          <w:rFonts w:ascii="Garamond" w:hAnsi="Garamond"/>
          <w:sz w:val="24"/>
          <w:szCs w:val="24"/>
        </w:rPr>
        <w:t xml:space="preserve">         </w:t>
      </w:r>
    </w:p>
    <w:tbl>
      <w:tblPr>
        <w:tblW w:w="0" w:type="auto"/>
        <w:tblInd w:w="392" w:type="dxa"/>
        <w:tblBorders>
          <w:insideV w:val="single" w:sz="4" w:space="0" w:color="auto"/>
        </w:tblBorders>
        <w:tblLayout w:type="fixed"/>
        <w:tblLook w:val="0000" w:firstRow="0" w:lastRow="0" w:firstColumn="0" w:lastColumn="0" w:noHBand="0" w:noVBand="0"/>
      </w:tblPr>
      <w:tblGrid>
        <w:gridCol w:w="3856"/>
        <w:gridCol w:w="3657"/>
      </w:tblGrid>
      <w:tr w:rsidR="00C61E6A" w:rsidRPr="00B52CFD" w14:paraId="1CEC4705" w14:textId="77777777" w:rsidTr="004261CB">
        <w:trPr>
          <w:trHeight w:val="2023"/>
        </w:trPr>
        <w:tc>
          <w:tcPr>
            <w:tcW w:w="3856" w:type="dxa"/>
          </w:tcPr>
          <w:p w14:paraId="47863FB7" w14:textId="77777777" w:rsidR="00C61E6A" w:rsidRPr="00B52CFD" w:rsidRDefault="00C61E6A" w:rsidP="004261CB">
            <w:pPr>
              <w:tabs>
                <w:tab w:val="right" w:pos="2880"/>
              </w:tabs>
              <w:spacing w:after="0" w:line="240" w:lineRule="auto"/>
              <w:rPr>
                <w:rFonts w:ascii="Garamond" w:hAnsi="Garamond"/>
                <w:sz w:val="24"/>
                <w:szCs w:val="24"/>
              </w:rPr>
            </w:pPr>
            <w:r>
              <w:rPr>
                <w:rFonts w:ascii="Garamond" w:hAnsi="Garamond"/>
                <w:sz w:val="24"/>
                <w:szCs w:val="24"/>
              </w:rPr>
              <w:t xml:space="preserve">1) </w:t>
            </w:r>
            <w:r w:rsidRPr="00B52CFD">
              <w:rPr>
                <w:rFonts w:ascii="Garamond" w:hAnsi="Garamond"/>
                <w:sz w:val="24"/>
                <w:szCs w:val="24"/>
              </w:rPr>
              <w:t xml:space="preserve">Each radiant flower that opens, </w:t>
            </w:r>
          </w:p>
          <w:p w14:paraId="044733F7" w14:textId="77777777" w:rsidR="00C61E6A" w:rsidRPr="00B52CFD" w:rsidRDefault="00C61E6A" w:rsidP="004261CB">
            <w:pPr>
              <w:tabs>
                <w:tab w:val="right" w:pos="2880"/>
              </w:tabs>
              <w:spacing w:after="0" w:line="240" w:lineRule="auto"/>
              <w:rPr>
                <w:rFonts w:ascii="Garamond" w:hAnsi="Garamond"/>
                <w:sz w:val="24"/>
                <w:szCs w:val="24"/>
              </w:rPr>
            </w:pPr>
            <w:r w:rsidRPr="00B52CFD">
              <w:rPr>
                <w:rFonts w:ascii="Garamond" w:hAnsi="Garamond"/>
                <w:sz w:val="24"/>
                <w:szCs w:val="24"/>
              </w:rPr>
              <w:t xml:space="preserve">each vibrant bird that sings, </w:t>
            </w:r>
          </w:p>
          <w:p w14:paraId="3AA13990" w14:textId="77777777" w:rsidR="00C61E6A" w:rsidRPr="00B52CFD" w:rsidRDefault="00C61E6A" w:rsidP="004261CB">
            <w:pPr>
              <w:tabs>
                <w:tab w:val="right" w:pos="2880"/>
              </w:tabs>
              <w:spacing w:after="0" w:line="240" w:lineRule="auto"/>
              <w:rPr>
                <w:rFonts w:ascii="Garamond" w:hAnsi="Garamond"/>
                <w:sz w:val="24"/>
                <w:szCs w:val="24"/>
              </w:rPr>
            </w:pPr>
            <w:r w:rsidRPr="00B52CFD">
              <w:rPr>
                <w:rFonts w:ascii="Garamond" w:hAnsi="Garamond"/>
                <w:sz w:val="24"/>
                <w:szCs w:val="24"/>
              </w:rPr>
              <w:t xml:space="preserve">God made their glowing colours, </w:t>
            </w:r>
          </w:p>
          <w:p w14:paraId="562A10F1" w14:textId="77777777" w:rsidR="00C61E6A" w:rsidRPr="00B52CFD" w:rsidRDefault="00C61E6A" w:rsidP="004261CB">
            <w:pPr>
              <w:tabs>
                <w:tab w:val="right" w:pos="2880"/>
              </w:tabs>
              <w:spacing w:after="0" w:line="240" w:lineRule="auto"/>
              <w:rPr>
                <w:rFonts w:ascii="Garamond" w:hAnsi="Garamond"/>
                <w:sz w:val="24"/>
                <w:szCs w:val="24"/>
              </w:rPr>
            </w:pPr>
            <w:r w:rsidRPr="00B52CFD">
              <w:rPr>
                <w:rFonts w:ascii="Garamond" w:hAnsi="Garamond"/>
                <w:sz w:val="24"/>
                <w:szCs w:val="24"/>
              </w:rPr>
              <w:t>God made their lively wings.   Refrain</w:t>
            </w:r>
          </w:p>
          <w:p w14:paraId="26D8E045" w14:textId="77777777" w:rsidR="00C61E6A" w:rsidRPr="00B52CFD" w:rsidRDefault="00C61E6A" w:rsidP="004261CB">
            <w:pPr>
              <w:tabs>
                <w:tab w:val="right" w:pos="2880"/>
              </w:tabs>
              <w:spacing w:after="0" w:line="240" w:lineRule="auto"/>
              <w:rPr>
                <w:rFonts w:ascii="Garamond" w:hAnsi="Garamond"/>
                <w:sz w:val="24"/>
                <w:szCs w:val="24"/>
              </w:rPr>
            </w:pPr>
          </w:p>
          <w:p w14:paraId="69206E10" w14:textId="77777777" w:rsidR="00C61E6A" w:rsidRPr="00B52CFD" w:rsidRDefault="00C61E6A" w:rsidP="004261CB">
            <w:pPr>
              <w:spacing w:after="0" w:line="240" w:lineRule="auto"/>
              <w:rPr>
                <w:rFonts w:ascii="Garamond" w:hAnsi="Garamond"/>
                <w:sz w:val="24"/>
                <w:szCs w:val="24"/>
              </w:rPr>
            </w:pPr>
            <w:r>
              <w:rPr>
                <w:rFonts w:ascii="Garamond" w:hAnsi="Garamond"/>
                <w:sz w:val="24"/>
                <w:szCs w:val="24"/>
              </w:rPr>
              <w:t xml:space="preserve">3) </w:t>
            </w:r>
            <w:r w:rsidRPr="00B52CFD">
              <w:rPr>
                <w:rFonts w:ascii="Garamond" w:hAnsi="Garamond"/>
                <w:sz w:val="24"/>
                <w:szCs w:val="24"/>
              </w:rPr>
              <w:t xml:space="preserve">The rocky mountain splendor, </w:t>
            </w:r>
          </w:p>
          <w:p w14:paraId="1C2B4218" w14:textId="77777777" w:rsidR="00C61E6A" w:rsidRPr="00B52CFD" w:rsidRDefault="00C61E6A" w:rsidP="004261CB">
            <w:pPr>
              <w:spacing w:after="0" w:line="240" w:lineRule="auto"/>
              <w:rPr>
                <w:rFonts w:ascii="Garamond" w:hAnsi="Garamond"/>
                <w:sz w:val="24"/>
                <w:szCs w:val="24"/>
              </w:rPr>
            </w:pPr>
            <w:r w:rsidRPr="00B52CFD">
              <w:rPr>
                <w:rFonts w:ascii="Garamond" w:hAnsi="Garamond"/>
                <w:sz w:val="24"/>
                <w:szCs w:val="24"/>
              </w:rPr>
              <w:t xml:space="preserve">the loon’s wild, haunting call, </w:t>
            </w:r>
          </w:p>
          <w:p w14:paraId="429343DF" w14:textId="77777777" w:rsidR="00C61E6A" w:rsidRPr="00B52CFD" w:rsidRDefault="00C61E6A" w:rsidP="004261CB">
            <w:pPr>
              <w:spacing w:after="0" w:line="240" w:lineRule="auto"/>
              <w:rPr>
                <w:rFonts w:ascii="Garamond" w:hAnsi="Garamond"/>
                <w:sz w:val="24"/>
                <w:szCs w:val="24"/>
              </w:rPr>
            </w:pPr>
            <w:r w:rsidRPr="00B52CFD">
              <w:rPr>
                <w:rFonts w:ascii="Garamond" w:hAnsi="Garamond"/>
                <w:sz w:val="24"/>
                <w:szCs w:val="24"/>
              </w:rPr>
              <w:t xml:space="preserve">the great lakes and the prairies, </w:t>
            </w:r>
          </w:p>
          <w:p w14:paraId="269FA1D9" w14:textId="77777777" w:rsidR="00C61E6A" w:rsidRPr="00B52CFD" w:rsidRDefault="00C61E6A" w:rsidP="004261CB">
            <w:pPr>
              <w:tabs>
                <w:tab w:val="right" w:pos="2880"/>
              </w:tabs>
              <w:spacing w:after="0" w:line="240" w:lineRule="auto"/>
              <w:rPr>
                <w:rFonts w:ascii="Garamond" w:hAnsi="Garamond"/>
                <w:sz w:val="24"/>
                <w:szCs w:val="24"/>
              </w:rPr>
            </w:pPr>
            <w:r w:rsidRPr="00B52CFD">
              <w:rPr>
                <w:rFonts w:ascii="Garamond" w:hAnsi="Garamond"/>
                <w:sz w:val="24"/>
                <w:szCs w:val="24"/>
              </w:rPr>
              <w:t>the forest in the fall.  Refrain</w:t>
            </w:r>
          </w:p>
        </w:tc>
        <w:tc>
          <w:tcPr>
            <w:tcW w:w="3657" w:type="dxa"/>
          </w:tcPr>
          <w:p w14:paraId="5510C185" w14:textId="77777777" w:rsidR="00C61E6A" w:rsidRPr="00B52CFD" w:rsidRDefault="00C61E6A" w:rsidP="004261CB">
            <w:pPr>
              <w:tabs>
                <w:tab w:val="right" w:pos="2880"/>
              </w:tabs>
              <w:spacing w:after="0" w:line="240" w:lineRule="auto"/>
              <w:rPr>
                <w:rFonts w:ascii="Garamond" w:hAnsi="Garamond"/>
                <w:sz w:val="24"/>
                <w:szCs w:val="24"/>
              </w:rPr>
            </w:pPr>
            <w:r>
              <w:rPr>
                <w:rFonts w:ascii="Garamond" w:hAnsi="Garamond"/>
                <w:sz w:val="24"/>
                <w:szCs w:val="24"/>
              </w:rPr>
              <w:t xml:space="preserve">2) </w:t>
            </w:r>
            <w:r w:rsidRPr="00B52CFD">
              <w:rPr>
                <w:rFonts w:ascii="Garamond" w:hAnsi="Garamond"/>
                <w:sz w:val="24"/>
                <w:szCs w:val="24"/>
              </w:rPr>
              <w:t xml:space="preserve">The cold wind in the winter, </w:t>
            </w:r>
          </w:p>
          <w:p w14:paraId="7EDCF44A" w14:textId="77777777" w:rsidR="00C61E6A" w:rsidRPr="00B52CFD" w:rsidRDefault="00C61E6A" w:rsidP="004261CB">
            <w:pPr>
              <w:tabs>
                <w:tab w:val="right" w:pos="2880"/>
              </w:tabs>
              <w:spacing w:after="0" w:line="240" w:lineRule="auto"/>
              <w:rPr>
                <w:rFonts w:ascii="Garamond" w:hAnsi="Garamond"/>
                <w:sz w:val="24"/>
                <w:szCs w:val="24"/>
              </w:rPr>
            </w:pPr>
            <w:r w:rsidRPr="00B52CFD">
              <w:rPr>
                <w:rFonts w:ascii="Garamond" w:hAnsi="Garamond"/>
                <w:sz w:val="24"/>
                <w:szCs w:val="24"/>
              </w:rPr>
              <w:t xml:space="preserve">the pleasant summer sun, </w:t>
            </w:r>
          </w:p>
          <w:p w14:paraId="7D94A713" w14:textId="77777777" w:rsidR="00C61E6A" w:rsidRPr="00B52CFD" w:rsidRDefault="00C61E6A" w:rsidP="004261CB">
            <w:pPr>
              <w:tabs>
                <w:tab w:val="right" w:pos="2880"/>
              </w:tabs>
              <w:spacing w:after="0" w:line="240" w:lineRule="auto"/>
              <w:rPr>
                <w:rFonts w:ascii="Garamond" w:hAnsi="Garamond"/>
                <w:sz w:val="24"/>
                <w:szCs w:val="24"/>
              </w:rPr>
            </w:pPr>
            <w:r w:rsidRPr="00B52CFD">
              <w:rPr>
                <w:rFonts w:ascii="Garamond" w:hAnsi="Garamond"/>
                <w:sz w:val="24"/>
                <w:szCs w:val="24"/>
              </w:rPr>
              <w:t xml:space="preserve">the ripe fruit in the garden, </w:t>
            </w:r>
          </w:p>
          <w:p w14:paraId="4ADA8F32" w14:textId="77777777" w:rsidR="00C61E6A" w:rsidRPr="00B52CFD" w:rsidRDefault="00C61E6A" w:rsidP="004261CB">
            <w:pPr>
              <w:spacing w:after="0" w:line="240" w:lineRule="auto"/>
              <w:rPr>
                <w:rFonts w:ascii="Garamond" w:hAnsi="Garamond"/>
                <w:sz w:val="24"/>
                <w:szCs w:val="24"/>
              </w:rPr>
            </w:pPr>
            <w:r w:rsidRPr="00B52CFD">
              <w:rPr>
                <w:rFonts w:ascii="Garamond" w:hAnsi="Garamond"/>
                <w:sz w:val="24"/>
                <w:szCs w:val="24"/>
              </w:rPr>
              <w:t>God made them every one.  Refrain</w:t>
            </w:r>
            <w:r>
              <w:rPr>
                <w:rFonts w:ascii="Garamond" w:hAnsi="Garamond"/>
                <w:sz w:val="24"/>
                <w:szCs w:val="24"/>
              </w:rPr>
              <w:t xml:space="preserve"> </w:t>
            </w:r>
          </w:p>
          <w:p w14:paraId="3DB43E6A" w14:textId="77777777" w:rsidR="00C61E6A" w:rsidRPr="00B52CFD" w:rsidRDefault="00C61E6A" w:rsidP="004261CB">
            <w:pPr>
              <w:spacing w:after="0" w:line="240" w:lineRule="auto"/>
              <w:rPr>
                <w:rFonts w:ascii="Garamond" w:hAnsi="Garamond"/>
                <w:sz w:val="24"/>
                <w:szCs w:val="24"/>
              </w:rPr>
            </w:pPr>
          </w:p>
          <w:p w14:paraId="46CB4CC3" w14:textId="77777777" w:rsidR="00C61E6A" w:rsidRPr="00B52CFD" w:rsidRDefault="00C61E6A" w:rsidP="004261CB">
            <w:pPr>
              <w:spacing w:after="0" w:line="240" w:lineRule="auto"/>
              <w:rPr>
                <w:rFonts w:ascii="Garamond" w:hAnsi="Garamond"/>
                <w:sz w:val="24"/>
                <w:szCs w:val="24"/>
              </w:rPr>
            </w:pPr>
            <w:r>
              <w:rPr>
                <w:rFonts w:ascii="Garamond" w:hAnsi="Garamond"/>
                <w:sz w:val="24"/>
                <w:szCs w:val="24"/>
              </w:rPr>
              <w:t xml:space="preserve">4) </w:t>
            </w:r>
            <w:r w:rsidRPr="00B52CFD">
              <w:rPr>
                <w:rFonts w:ascii="Garamond" w:hAnsi="Garamond"/>
                <w:sz w:val="24"/>
                <w:szCs w:val="24"/>
              </w:rPr>
              <w:t xml:space="preserve">God gave us eyes to see them, </w:t>
            </w:r>
          </w:p>
          <w:p w14:paraId="004CB008" w14:textId="77777777" w:rsidR="00C61E6A" w:rsidRPr="00B52CFD" w:rsidRDefault="00C61E6A" w:rsidP="004261CB">
            <w:pPr>
              <w:spacing w:after="0" w:line="240" w:lineRule="auto"/>
              <w:rPr>
                <w:rFonts w:ascii="Garamond" w:hAnsi="Garamond"/>
                <w:sz w:val="24"/>
                <w:szCs w:val="24"/>
              </w:rPr>
            </w:pPr>
            <w:r w:rsidRPr="00B52CFD">
              <w:rPr>
                <w:rFonts w:ascii="Garamond" w:hAnsi="Garamond"/>
                <w:sz w:val="24"/>
                <w:szCs w:val="24"/>
              </w:rPr>
              <w:t xml:space="preserve">and lips that we might tell </w:t>
            </w:r>
          </w:p>
          <w:p w14:paraId="1909D88F" w14:textId="77777777" w:rsidR="00C61E6A" w:rsidRPr="00B52CFD" w:rsidRDefault="00C61E6A" w:rsidP="004261CB">
            <w:pPr>
              <w:spacing w:after="0" w:line="240" w:lineRule="auto"/>
              <w:rPr>
                <w:rFonts w:ascii="Garamond" w:hAnsi="Garamond"/>
                <w:sz w:val="24"/>
                <w:szCs w:val="24"/>
              </w:rPr>
            </w:pPr>
            <w:r w:rsidRPr="00B52CFD">
              <w:rPr>
                <w:rFonts w:ascii="Garamond" w:hAnsi="Garamond"/>
                <w:sz w:val="24"/>
                <w:szCs w:val="24"/>
              </w:rPr>
              <w:t xml:space="preserve">how great is the Creator, </w:t>
            </w:r>
          </w:p>
          <w:p w14:paraId="29C59B87" w14:textId="77777777" w:rsidR="00C61E6A" w:rsidRPr="00B52CFD" w:rsidRDefault="00C61E6A" w:rsidP="004261CB">
            <w:pPr>
              <w:spacing w:after="0" w:line="240" w:lineRule="auto"/>
              <w:rPr>
                <w:rFonts w:ascii="Garamond" w:hAnsi="Garamond"/>
                <w:sz w:val="24"/>
                <w:szCs w:val="24"/>
              </w:rPr>
            </w:pPr>
            <w:r w:rsidRPr="00B52CFD">
              <w:rPr>
                <w:rFonts w:ascii="Garamond" w:hAnsi="Garamond"/>
                <w:sz w:val="24"/>
                <w:szCs w:val="24"/>
              </w:rPr>
              <w:t>who has made all things well.</w:t>
            </w:r>
            <w:r>
              <w:rPr>
                <w:rFonts w:ascii="Garamond" w:hAnsi="Garamond"/>
                <w:sz w:val="24"/>
                <w:szCs w:val="24"/>
              </w:rPr>
              <w:t xml:space="preserve"> </w:t>
            </w:r>
            <w:r w:rsidRPr="00B52CFD">
              <w:rPr>
                <w:rFonts w:ascii="Garamond" w:hAnsi="Garamond"/>
                <w:sz w:val="24"/>
                <w:szCs w:val="24"/>
              </w:rPr>
              <w:t>Refrain</w:t>
            </w:r>
          </w:p>
        </w:tc>
      </w:tr>
    </w:tbl>
    <w:p w14:paraId="2F6D409E" w14:textId="77777777" w:rsidR="00C61E6A" w:rsidRDefault="00C61E6A" w:rsidP="00C61E6A">
      <w:pPr>
        <w:tabs>
          <w:tab w:val="right" w:pos="2880"/>
        </w:tabs>
        <w:spacing w:after="0" w:line="240" w:lineRule="auto"/>
        <w:jc w:val="center"/>
        <w:rPr>
          <w:rFonts w:ascii="Garamond" w:hAnsi="Garamond"/>
          <w:sz w:val="24"/>
          <w:szCs w:val="24"/>
        </w:rPr>
      </w:pPr>
    </w:p>
    <w:p w14:paraId="0D54B0EA" w14:textId="77777777" w:rsidR="00C61E6A" w:rsidRPr="00B52CFD" w:rsidRDefault="00C61E6A" w:rsidP="00C61E6A">
      <w:pPr>
        <w:tabs>
          <w:tab w:val="right" w:pos="2880"/>
        </w:tabs>
        <w:spacing w:after="0" w:line="240" w:lineRule="auto"/>
        <w:jc w:val="center"/>
        <w:rPr>
          <w:rFonts w:ascii="Garamond" w:hAnsi="Garamond"/>
          <w:sz w:val="24"/>
          <w:szCs w:val="24"/>
        </w:rPr>
      </w:pPr>
      <w:r w:rsidRPr="00B52CFD">
        <w:rPr>
          <w:rFonts w:ascii="Garamond" w:hAnsi="Garamond"/>
          <w:sz w:val="24"/>
          <w:szCs w:val="24"/>
        </w:rPr>
        <w:t>Refrain</w:t>
      </w:r>
    </w:p>
    <w:p w14:paraId="0513A760" w14:textId="77777777" w:rsidR="00C61E6A" w:rsidRPr="00B52CFD" w:rsidRDefault="00C61E6A" w:rsidP="00C61E6A">
      <w:pPr>
        <w:tabs>
          <w:tab w:val="right" w:pos="2880"/>
        </w:tabs>
        <w:spacing w:after="0" w:line="240" w:lineRule="auto"/>
        <w:jc w:val="center"/>
        <w:rPr>
          <w:rFonts w:ascii="Garamond" w:hAnsi="Garamond"/>
          <w:sz w:val="24"/>
          <w:szCs w:val="24"/>
        </w:rPr>
      </w:pPr>
      <w:r w:rsidRPr="00B52CFD">
        <w:rPr>
          <w:rFonts w:ascii="Garamond" w:hAnsi="Garamond"/>
          <w:sz w:val="24"/>
          <w:szCs w:val="24"/>
        </w:rPr>
        <w:t>All things bright and beautiful,</w:t>
      </w:r>
    </w:p>
    <w:p w14:paraId="5E08C159" w14:textId="77777777" w:rsidR="00C61E6A" w:rsidRPr="00B52CFD" w:rsidRDefault="00C61E6A" w:rsidP="00C61E6A">
      <w:pPr>
        <w:tabs>
          <w:tab w:val="right" w:pos="2880"/>
        </w:tabs>
        <w:spacing w:after="0" w:line="240" w:lineRule="auto"/>
        <w:jc w:val="center"/>
        <w:rPr>
          <w:rFonts w:ascii="Garamond" w:hAnsi="Garamond"/>
          <w:sz w:val="24"/>
          <w:szCs w:val="24"/>
        </w:rPr>
      </w:pPr>
      <w:r w:rsidRPr="00B52CFD">
        <w:rPr>
          <w:rFonts w:ascii="Garamond" w:hAnsi="Garamond"/>
          <w:sz w:val="24"/>
          <w:szCs w:val="24"/>
        </w:rPr>
        <w:t>all creatures great and small,</w:t>
      </w:r>
    </w:p>
    <w:p w14:paraId="10EE6B5F" w14:textId="77777777" w:rsidR="00C61E6A" w:rsidRPr="00B52CFD" w:rsidRDefault="00C61E6A" w:rsidP="00C61E6A">
      <w:pPr>
        <w:tabs>
          <w:tab w:val="right" w:pos="2880"/>
        </w:tabs>
        <w:spacing w:after="0" w:line="240" w:lineRule="auto"/>
        <w:jc w:val="center"/>
        <w:rPr>
          <w:rFonts w:ascii="Garamond" w:hAnsi="Garamond"/>
          <w:sz w:val="24"/>
          <w:szCs w:val="24"/>
        </w:rPr>
      </w:pPr>
      <w:r w:rsidRPr="00B52CFD">
        <w:rPr>
          <w:rFonts w:ascii="Garamond" w:hAnsi="Garamond"/>
          <w:sz w:val="24"/>
          <w:szCs w:val="24"/>
        </w:rPr>
        <w:t>all things wise and wonderful,</w:t>
      </w:r>
    </w:p>
    <w:p w14:paraId="2599CE8A" w14:textId="77777777" w:rsidR="00C61E6A" w:rsidRPr="00B52CFD" w:rsidRDefault="00C61E6A" w:rsidP="00C61E6A">
      <w:pPr>
        <w:tabs>
          <w:tab w:val="right" w:pos="2880"/>
        </w:tabs>
        <w:spacing w:after="0" w:line="240" w:lineRule="auto"/>
        <w:jc w:val="center"/>
        <w:rPr>
          <w:rFonts w:ascii="Garamond" w:hAnsi="Garamond"/>
          <w:sz w:val="24"/>
          <w:szCs w:val="24"/>
        </w:rPr>
      </w:pPr>
      <w:r w:rsidRPr="00B52CFD">
        <w:rPr>
          <w:rFonts w:ascii="Garamond" w:hAnsi="Garamond"/>
          <w:sz w:val="24"/>
          <w:szCs w:val="24"/>
        </w:rPr>
        <w:t>the Lord God made them all.</w:t>
      </w:r>
    </w:p>
    <w:p w14:paraId="5ACCDCEE" w14:textId="77777777" w:rsidR="00B52CFD" w:rsidRDefault="00B52CFD" w:rsidP="00923D8F">
      <w:pPr>
        <w:tabs>
          <w:tab w:val="right" w:pos="6840"/>
        </w:tabs>
        <w:spacing w:after="0" w:line="240" w:lineRule="auto"/>
        <w:jc w:val="both"/>
        <w:rPr>
          <w:rFonts w:ascii="Garamond" w:hAnsi="Garamond"/>
          <w:sz w:val="24"/>
          <w:szCs w:val="24"/>
        </w:rPr>
      </w:pPr>
    </w:p>
    <w:p w14:paraId="54907F92" w14:textId="1A982B96" w:rsidR="003A5524" w:rsidRDefault="00BD0BEB" w:rsidP="00923D8F">
      <w:pPr>
        <w:tabs>
          <w:tab w:val="right" w:pos="6840"/>
        </w:tabs>
        <w:spacing w:after="0" w:line="240" w:lineRule="auto"/>
        <w:jc w:val="both"/>
        <w:rPr>
          <w:rFonts w:ascii="Garamond" w:hAnsi="Garamond"/>
          <w:sz w:val="24"/>
          <w:szCs w:val="24"/>
        </w:rPr>
      </w:pPr>
      <w:r w:rsidRPr="00923D8F">
        <w:rPr>
          <w:rFonts w:ascii="Garamond" w:hAnsi="Garamond"/>
          <w:sz w:val="24"/>
          <w:szCs w:val="24"/>
        </w:rPr>
        <w:t xml:space="preserve">Gospel Reading                           </w:t>
      </w:r>
      <w:r w:rsidR="00627526">
        <w:rPr>
          <w:rFonts w:ascii="Garamond" w:hAnsi="Garamond"/>
          <w:sz w:val="24"/>
          <w:szCs w:val="24"/>
        </w:rPr>
        <w:t xml:space="preserve"> </w:t>
      </w:r>
      <w:r w:rsidR="00B52CFD" w:rsidRPr="00B52CFD">
        <w:rPr>
          <w:rFonts w:ascii="Garamond" w:hAnsi="Garamond"/>
          <w:sz w:val="24"/>
          <w:szCs w:val="24"/>
        </w:rPr>
        <w:t>Matthew 5: 1-12</w:t>
      </w:r>
      <w:r w:rsidR="00627526" w:rsidRPr="00627526">
        <w:rPr>
          <w:rFonts w:ascii="Garamond" w:hAnsi="Garamond"/>
          <w:i/>
          <w:iCs/>
          <w:sz w:val="24"/>
          <w:szCs w:val="24"/>
        </w:rPr>
        <w:t xml:space="preserve"> </w:t>
      </w:r>
      <w:r w:rsidR="00627526">
        <w:rPr>
          <w:rFonts w:ascii="Garamond" w:hAnsi="Garamond"/>
          <w:i/>
          <w:iCs/>
          <w:sz w:val="24"/>
          <w:szCs w:val="24"/>
        </w:rPr>
        <w:t xml:space="preserve">            </w:t>
      </w:r>
      <w:r w:rsidR="000015B6" w:rsidRPr="00923D8F">
        <w:rPr>
          <w:rFonts w:ascii="Garamond" w:hAnsi="Garamond"/>
          <w:i/>
          <w:iCs/>
          <w:sz w:val="24"/>
          <w:szCs w:val="24"/>
        </w:rPr>
        <w:t>The Rev. Canon Andrea Christensen</w:t>
      </w:r>
    </w:p>
    <w:p w14:paraId="35292F9B" w14:textId="77777777" w:rsidR="00C04DA1" w:rsidRDefault="00C04DA1" w:rsidP="00923D8F">
      <w:pPr>
        <w:tabs>
          <w:tab w:val="right" w:pos="6840"/>
        </w:tabs>
        <w:spacing w:after="0" w:line="240" w:lineRule="auto"/>
        <w:jc w:val="both"/>
        <w:rPr>
          <w:rFonts w:ascii="Garamond" w:hAnsi="Garamond"/>
          <w:sz w:val="24"/>
          <w:szCs w:val="24"/>
        </w:rPr>
      </w:pPr>
    </w:p>
    <w:p w14:paraId="1BE09144" w14:textId="0BCF9238" w:rsidR="00923D8F" w:rsidRDefault="00DC037D" w:rsidP="00923D8F">
      <w:pPr>
        <w:tabs>
          <w:tab w:val="right" w:pos="6840"/>
        </w:tabs>
        <w:spacing w:after="0" w:line="240" w:lineRule="auto"/>
        <w:jc w:val="both"/>
        <w:rPr>
          <w:rFonts w:ascii="Garamond" w:hAnsi="Garamond"/>
          <w:sz w:val="24"/>
          <w:szCs w:val="24"/>
        </w:rPr>
      </w:pPr>
      <w:r>
        <w:rPr>
          <w:rFonts w:ascii="Garamond" w:hAnsi="Garamond"/>
          <w:sz w:val="24"/>
          <w:szCs w:val="24"/>
        </w:rPr>
        <w:t>Leader</w:t>
      </w:r>
      <w:r w:rsidR="005A5553">
        <w:rPr>
          <w:rFonts w:ascii="Garamond" w:hAnsi="Garamond"/>
          <w:sz w:val="24"/>
          <w:szCs w:val="24"/>
        </w:rPr>
        <w:t xml:space="preserve">:  </w:t>
      </w:r>
      <w:r w:rsidR="00821D36">
        <w:rPr>
          <w:rFonts w:ascii="Garamond" w:hAnsi="Garamond"/>
          <w:sz w:val="24"/>
          <w:szCs w:val="24"/>
        </w:rPr>
        <w:t xml:space="preserve">    </w:t>
      </w:r>
      <w:r w:rsidR="005A5553">
        <w:rPr>
          <w:rFonts w:ascii="Garamond" w:hAnsi="Garamond"/>
          <w:sz w:val="24"/>
          <w:szCs w:val="24"/>
        </w:rPr>
        <w:t>The Lord be with you.</w:t>
      </w:r>
    </w:p>
    <w:p w14:paraId="24880E1D" w14:textId="008DCDFC" w:rsidR="00C10CCA" w:rsidRPr="00C04DA1" w:rsidRDefault="005A5553" w:rsidP="00C04DA1">
      <w:pPr>
        <w:tabs>
          <w:tab w:val="right" w:pos="6840"/>
        </w:tabs>
        <w:spacing w:line="240" w:lineRule="auto"/>
        <w:jc w:val="both"/>
        <w:rPr>
          <w:rFonts w:ascii="Garamond" w:hAnsi="Garamond"/>
          <w:b/>
          <w:bCs/>
          <w:sz w:val="24"/>
          <w:szCs w:val="24"/>
        </w:rPr>
      </w:pPr>
      <w:r w:rsidRPr="005A5553">
        <w:rPr>
          <w:rFonts w:ascii="Garamond" w:hAnsi="Garamond"/>
          <w:b/>
          <w:bCs/>
          <w:sz w:val="24"/>
          <w:szCs w:val="24"/>
        </w:rPr>
        <w:t>All:</w:t>
      </w:r>
      <w:r>
        <w:rPr>
          <w:rFonts w:ascii="Garamond" w:hAnsi="Garamond"/>
          <w:b/>
          <w:bCs/>
          <w:sz w:val="24"/>
          <w:szCs w:val="24"/>
        </w:rPr>
        <w:t xml:space="preserve">  </w:t>
      </w:r>
      <w:r w:rsidR="00821D36">
        <w:rPr>
          <w:rFonts w:ascii="Garamond" w:hAnsi="Garamond"/>
          <w:b/>
          <w:bCs/>
          <w:sz w:val="24"/>
          <w:szCs w:val="24"/>
        </w:rPr>
        <w:t xml:space="preserve">         </w:t>
      </w:r>
      <w:r w:rsidRPr="005A5553">
        <w:rPr>
          <w:rFonts w:ascii="Garamond" w:hAnsi="Garamond"/>
          <w:b/>
          <w:bCs/>
          <w:sz w:val="24"/>
          <w:szCs w:val="24"/>
        </w:rPr>
        <w:t>And also with you.</w:t>
      </w:r>
    </w:p>
    <w:p w14:paraId="38640838" w14:textId="48126B94" w:rsidR="005A5553" w:rsidRPr="005A5553" w:rsidRDefault="00DC037D" w:rsidP="005A5553">
      <w:pPr>
        <w:tabs>
          <w:tab w:val="right" w:pos="6840"/>
        </w:tabs>
        <w:spacing w:after="0" w:line="240" w:lineRule="auto"/>
        <w:jc w:val="both"/>
        <w:rPr>
          <w:rFonts w:ascii="Garamond" w:hAnsi="Garamond"/>
          <w:sz w:val="24"/>
          <w:szCs w:val="24"/>
        </w:rPr>
      </w:pPr>
      <w:r>
        <w:rPr>
          <w:rFonts w:ascii="Garamond" w:hAnsi="Garamond"/>
          <w:sz w:val="24"/>
          <w:szCs w:val="24"/>
        </w:rPr>
        <w:t>Leader</w:t>
      </w:r>
      <w:r w:rsidR="005A5553" w:rsidRPr="005A5553">
        <w:rPr>
          <w:rFonts w:ascii="Garamond" w:hAnsi="Garamond"/>
          <w:sz w:val="24"/>
          <w:szCs w:val="24"/>
        </w:rPr>
        <w:t xml:space="preserve">:  </w:t>
      </w:r>
      <w:r w:rsidR="00821D36">
        <w:rPr>
          <w:rFonts w:ascii="Garamond" w:hAnsi="Garamond"/>
          <w:sz w:val="24"/>
          <w:szCs w:val="24"/>
        </w:rPr>
        <w:t xml:space="preserve">    </w:t>
      </w:r>
      <w:r w:rsidR="005A5553" w:rsidRPr="005A5553">
        <w:rPr>
          <w:rFonts w:ascii="Garamond" w:hAnsi="Garamond"/>
          <w:sz w:val="24"/>
          <w:szCs w:val="24"/>
        </w:rPr>
        <w:t xml:space="preserve">The Holy Gospel of our Lord Jesus Christ according to </w:t>
      </w:r>
      <w:r w:rsidR="007C3463">
        <w:rPr>
          <w:rFonts w:ascii="Garamond" w:hAnsi="Garamond"/>
          <w:sz w:val="24"/>
          <w:szCs w:val="24"/>
        </w:rPr>
        <w:t>Matthew</w:t>
      </w:r>
      <w:r w:rsidR="005A5553" w:rsidRPr="005A5553">
        <w:rPr>
          <w:rFonts w:ascii="Garamond" w:hAnsi="Garamond"/>
          <w:sz w:val="24"/>
          <w:szCs w:val="24"/>
        </w:rPr>
        <w:t>.</w:t>
      </w:r>
    </w:p>
    <w:p w14:paraId="14FAF504" w14:textId="40CDC97E" w:rsidR="005A5553" w:rsidRDefault="005A5553" w:rsidP="005A5553">
      <w:pPr>
        <w:tabs>
          <w:tab w:val="right" w:pos="6840"/>
        </w:tabs>
        <w:spacing w:after="0" w:line="240" w:lineRule="auto"/>
        <w:jc w:val="both"/>
        <w:rPr>
          <w:rFonts w:ascii="Garamond" w:hAnsi="Garamond"/>
          <w:b/>
          <w:bCs/>
          <w:sz w:val="24"/>
          <w:szCs w:val="24"/>
        </w:rPr>
      </w:pPr>
      <w:r>
        <w:rPr>
          <w:rFonts w:ascii="Garamond" w:hAnsi="Garamond"/>
          <w:b/>
          <w:bCs/>
          <w:sz w:val="24"/>
          <w:szCs w:val="24"/>
        </w:rPr>
        <w:t>All</w:t>
      </w:r>
      <w:r w:rsidRPr="005A5553">
        <w:rPr>
          <w:rFonts w:ascii="Garamond" w:hAnsi="Garamond"/>
          <w:b/>
          <w:bCs/>
          <w:sz w:val="24"/>
          <w:szCs w:val="24"/>
        </w:rPr>
        <w:t xml:space="preserve">: </w:t>
      </w:r>
      <w:r w:rsidR="00821D36">
        <w:rPr>
          <w:rFonts w:ascii="Garamond" w:hAnsi="Garamond"/>
          <w:b/>
          <w:bCs/>
          <w:sz w:val="24"/>
          <w:szCs w:val="24"/>
        </w:rPr>
        <w:t xml:space="preserve">          </w:t>
      </w:r>
      <w:r w:rsidRPr="005A5553">
        <w:rPr>
          <w:rFonts w:ascii="Garamond" w:hAnsi="Garamond"/>
          <w:b/>
          <w:bCs/>
          <w:sz w:val="24"/>
          <w:szCs w:val="24"/>
        </w:rPr>
        <w:t>Glory to you, Lord Jesus Christ.</w:t>
      </w:r>
    </w:p>
    <w:p w14:paraId="72F3783C" w14:textId="77777777" w:rsidR="005A5553" w:rsidRDefault="005A5553" w:rsidP="005A5553">
      <w:pPr>
        <w:tabs>
          <w:tab w:val="right" w:pos="6840"/>
        </w:tabs>
        <w:spacing w:after="0" w:line="240" w:lineRule="auto"/>
        <w:jc w:val="both"/>
        <w:rPr>
          <w:rFonts w:ascii="Garamond" w:hAnsi="Garamond"/>
          <w:b/>
          <w:bCs/>
          <w:sz w:val="24"/>
          <w:szCs w:val="24"/>
        </w:rPr>
      </w:pPr>
    </w:p>
    <w:p w14:paraId="11EA7982" w14:textId="5B23D9FE" w:rsidR="005A5553" w:rsidRPr="00C04DA1" w:rsidRDefault="005A5553" w:rsidP="005A5553">
      <w:pPr>
        <w:tabs>
          <w:tab w:val="right" w:pos="6840"/>
        </w:tabs>
        <w:spacing w:after="0" w:line="240" w:lineRule="auto"/>
        <w:jc w:val="both"/>
        <w:rPr>
          <w:rFonts w:ascii="Garamond" w:hAnsi="Garamond"/>
          <w:i/>
          <w:iCs/>
          <w:sz w:val="24"/>
          <w:szCs w:val="24"/>
        </w:rPr>
      </w:pPr>
      <w:r w:rsidRPr="005A5553">
        <w:rPr>
          <w:rFonts w:ascii="Garamond" w:hAnsi="Garamond"/>
          <w:i/>
          <w:iCs/>
          <w:sz w:val="24"/>
          <w:szCs w:val="24"/>
        </w:rPr>
        <w:t>The Gospel is read.</w:t>
      </w:r>
    </w:p>
    <w:p w14:paraId="0AAF39AD" w14:textId="77777777" w:rsidR="009D65FA" w:rsidRDefault="009D65FA" w:rsidP="005A5553">
      <w:pPr>
        <w:tabs>
          <w:tab w:val="right" w:pos="6840"/>
        </w:tabs>
        <w:spacing w:after="0" w:line="240" w:lineRule="auto"/>
        <w:jc w:val="both"/>
        <w:rPr>
          <w:rFonts w:ascii="Garamond" w:hAnsi="Garamond"/>
          <w:sz w:val="24"/>
          <w:szCs w:val="24"/>
        </w:rPr>
      </w:pPr>
    </w:p>
    <w:p w14:paraId="0F497CFA" w14:textId="7BF89669" w:rsidR="005A5553" w:rsidRPr="005A5553" w:rsidRDefault="00DC037D" w:rsidP="005A5553">
      <w:pPr>
        <w:tabs>
          <w:tab w:val="right" w:pos="6840"/>
        </w:tabs>
        <w:spacing w:after="0" w:line="240" w:lineRule="auto"/>
        <w:jc w:val="both"/>
        <w:rPr>
          <w:rFonts w:ascii="Garamond" w:hAnsi="Garamond"/>
          <w:sz w:val="24"/>
          <w:szCs w:val="24"/>
        </w:rPr>
      </w:pPr>
      <w:r>
        <w:rPr>
          <w:rFonts w:ascii="Garamond" w:hAnsi="Garamond"/>
          <w:sz w:val="24"/>
          <w:szCs w:val="24"/>
        </w:rPr>
        <w:t>Leader</w:t>
      </w:r>
      <w:r w:rsidR="005A5553" w:rsidRPr="005A5553">
        <w:rPr>
          <w:rFonts w:ascii="Garamond" w:hAnsi="Garamond"/>
          <w:sz w:val="24"/>
          <w:szCs w:val="24"/>
        </w:rPr>
        <w:t xml:space="preserve">:  </w:t>
      </w:r>
      <w:r w:rsidR="00821D36">
        <w:rPr>
          <w:rFonts w:ascii="Garamond" w:hAnsi="Garamond"/>
          <w:sz w:val="24"/>
          <w:szCs w:val="24"/>
        </w:rPr>
        <w:t xml:space="preserve">    </w:t>
      </w:r>
      <w:r w:rsidR="005A5553" w:rsidRPr="005A5553">
        <w:rPr>
          <w:rFonts w:ascii="Garamond" w:hAnsi="Garamond"/>
          <w:sz w:val="24"/>
          <w:szCs w:val="24"/>
        </w:rPr>
        <w:t>The Gospel of Christ.</w:t>
      </w:r>
    </w:p>
    <w:p w14:paraId="0AC113D4" w14:textId="31A88251" w:rsidR="005A5553" w:rsidRPr="005A5553" w:rsidRDefault="005A5553" w:rsidP="005A5553">
      <w:pPr>
        <w:tabs>
          <w:tab w:val="right" w:pos="6840"/>
        </w:tabs>
        <w:spacing w:after="0" w:line="240" w:lineRule="auto"/>
        <w:jc w:val="both"/>
        <w:rPr>
          <w:rFonts w:ascii="Garamond" w:hAnsi="Garamond"/>
          <w:b/>
          <w:bCs/>
          <w:sz w:val="24"/>
          <w:szCs w:val="24"/>
        </w:rPr>
      </w:pPr>
      <w:r>
        <w:rPr>
          <w:rFonts w:ascii="Garamond" w:hAnsi="Garamond"/>
          <w:b/>
          <w:bCs/>
          <w:sz w:val="24"/>
          <w:szCs w:val="24"/>
        </w:rPr>
        <w:t xml:space="preserve">All:  </w:t>
      </w:r>
      <w:r w:rsidR="00821D36">
        <w:rPr>
          <w:rFonts w:ascii="Garamond" w:hAnsi="Garamond"/>
          <w:b/>
          <w:bCs/>
          <w:sz w:val="24"/>
          <w:szCs w:val="24"/>
        </w:rPr>
        <w:t xml:space="preserve">          </w:t>
      </w:r>
      <w:r w:rsidRPr="005A5553">
        <w:rPr>
          <w:rFonts w:ascii="Garamond" w:hAnsi="Garamond"/>
          <w:b/>
          <w:bCs/>
          <w:sz w:val="24"/>
          <w:szCs w:val="24"/>
        </w:rPr>
        <w:t>Praise to you, Lord Jesus Christ.</w:t>
      </w:r>
    </w:p>
    <w:p w14:paraId="18EEC3F2" w14:textId="77777777" w:rsidR="005A5553" w:rsidRDefault="005A5553" w:rsidP="00923D8F">
      <w:pPr>
        <w:tabs>
          <w:tab w:val="right" w:pos="6840"/>
        </w:tabs>
        <w:spacing w:after="0" w:line="240" w:lineRule="auto"/>
        <w:jc w:val="both"/>
        <w:rPr>
          <w:rFonts w:ascii="Garamond" w:hAnsi="Garamond"/>
          <w:sz w:val="24"/>
          <w:szCs w:val="24"/>
        </w:rPr>
      </w:pPr>
    </w:p>
    <w:p w14:paraId="360B7E57" w14:textId="6B71D71C" w:rsidR="00923D8F" w:rsidRDefault="00BD0BEB" w:rsidP="00C04DA1">
      <w:pPr>
        <w:tabs>
          <w:tab w:val="right" w:pos="6840"/>
        </w:tabs>
        <w:spacing w:after="0"/>
        <w:jc w:val="both"/>
        <w:rPr>
          <w:rFonts w:ascii="Garamond" w:hAnsi="Garamond"/>
          <w:sz w:val="24"/>
          <w:szCs w:val="24"/>
        </w:rPr>
      </w:pPr>
      <w:r w:rsidRPr="00923D8F">
        <w:rPr>
          <w:rFonts w:ascii="Garamond" w:hAnsi="Garamond"/>
          <w:sz w:val="24"/>
          <w:szCs w:val="24"/>
        </w:rPr>
        <w:t xml:space="preserve">Homily                                                            </w:t>
      </w:r>
      <w:r w:rsidRPr="00923D8F">
        <w:rPr>
          <w:rFonts w:ascii="Garamond" w:hAnsi="Garamond"/>
          <w:sz w:val="24"/>
          <w:szCs w:val="24"/>
        </w:rPr>
        <w:tab/>
        <w:t xml:space="preserve">                  </w:t>
      </w:r>
      <w:r w:rsidRPr="00923D8F">
        <w:rPr>
          <w:rFonts w:ascii="Garamond" w:hAnsi="Garamond"/>
          <w:i/>
          <w:iCs/>
          <w:sz w:val="24"/>
          <w:szCs w:val="24"/>
        </w:rPr>
        <w:t>The Rev. Canon Andrea Christensen</w:t>
      </w:r>
    </w:p>
    <w:p w14:paraId="29FFA03A" w14:textId="77777777" w:rsidR="0076181A" w:rsidRPr="00923D8F" w:rsidRDefault="0076181A" w:rsidP="0076181A">
      <w:pPr>
        <w:tabs>
          <w:tab w:val="right" w:pos="6840"/>
        </w:tabs>
        <w:spacing w:after="0" w:line="240" w:lineRule="auto"/>
        <w:jc w:val="both"/>
        <w:rPr>
          <w:rFonts w:ascii="Garamond" w:hAnsi="Garamond"/>
          <w:sz w:val="24"/>
          <w:szCs w:val="24"/>
        </w:rPr>
      </w:pPr>
      <w:r w:rsidRPr="00923D8F">
        <w:rPr>
          <w:rFonts w:ascii="Garamond" w:hAnsi="Garamond"/>
          <w:sz w:val="24"/>
          <w:szCs w:val="24"/>
        </w:rPr>
        <w:lastRenderedPageBreak/>
        <w:t>Hymn                                               Be Thou My Vision</w:t>
      </w:r>
      <w:r w:rsidRPr="00923D8F">
        <w:rPr>
          <w:rFonts w:ascii="Garamond" w:hAnsi="Garamond"/>
          <w:sz w:val="24"/>
          <w:szCs w:val="24"/>
        </w:rPr>
        <w:tab/>
      </w:r>
      <w:r w:rsidRPr="00923D8F">
        <w:rPr>
          <w:rFonts w:ascii="Garamond" w:hAnsi="Garamond"/>
          <w:sz w:val="24"/>
          <w:szCs w:val="24"/>
        </w:rPr>
        <w:tab/>
      </w:r>
      <w:r>
        <w:rPr>
          <w:rFonts w:ascii="Garamond" w:hAnsi="Garamond"/>
          <w:sz w:val="24"/>
          <w:szCs w:val="24"/>
        </w:rPr>
        <w:t xml:space="preserve">           </w:t>
      </w:r>
      <w:r w:rsidRPr="00923D8F">
        <w:rPr>
          <w:rFonts w:ascii="Garamond" w:hAnsi="Garamond"/>
          <w:i/>
          <w:iCs/>
          <w:sz w:val="24"/>
          <w:szCs w:val="24"/>
        </w:rPr>
        <w:t>Slane</w:t>
      </w:r>
    </w:p>
    <w:p w14:paraId="4EB29421" w14:textId="77777777" w:rsidR="0076181A" w:rsidRPr="00923D8F" w:rsidRDefault="0076181A" w:rsidP="0076181A">
      <w:pPr>
        <w:tabs>
          <w:tab w:val="right" w:pos="6840"/>
        </w:tabs>
        <w:spacing w:after="0" w:line="240" w:lineRule="auto"/>
        <w:jc w:val="both"/>
        <w:rPr>
          <w:rFonts w:ascii="Garamond" w:hAnsi="Garamond"/>
          <w:sz w:val="24"/>
          <w:szCs w:val="24"/>
        </w:rPr>
      </w:pPr>
      <w:r w:rsidRPr="00923D8F">
        <w:rPr>
          <w:rFonts w:ascii="Garamond" w:hAnsi="Garamond"/>
          <w:sz w:val="24"/>
          <w:szCs w:val="24"/>
        </w:rPr>
        <w:t xml:space="preserve">                                                                        </w:t>
      </w:r>
    </w:p>
    <w:tbl>
      <w:tblPr>
        <w:tblW w:w="8248" w:type="dxa"/>
        <w:tblInd w:w="180" w:type="dxa"/>
        <w:tblBorders>
          <w:insideV w:val="single" w:sz="4" w:space="0" w:color="auto"/>
        </w:tblBorders>
        <w:tblLayout w:type="fixed"/>
        <w:tblLook w:val="0000" w:firstRow="0" w:lastRow="0" w:firstColumn="0" w:lastColumn="0" w:noHBand="0" w:noVBand="0"/>
      </w:tblPr>
      <w:tblGrid>
        <w:gridCol w:w="3969"/>
        <w:gridCol w:w="4279"/>
      </w:tblGrid>
      <w:tr w:rsidR="0076181A" w:rsidRPr="00923D8F" w14:paraId="4835D727" w14:textId="77777777" w:rsidTr="00C36C78">
        <w:trPr>
          <w:trHeight w:val="1181"/>
        </w:trPr>
        <w:tc>
          <w:tcPr>
            <w:tcW w:w="3969" w:type="dxa"/>
          </w:tcPr>
          <w:p w14:paraId="33E9A5A2" w14:textId="77777777" w:rsidR="0076181A" w:rsidRPr="009A6C37" w:rsidRDefault="0076181A" w:rsidP="00C36C78">
            <w:pPr>
              <w:rPr>
                <w:rFonts w:ascii="Garamond" w:hAnsi="Garamond"/>
                <w:sz w:val="24"/>
                <w:szCs w:val="24"/>
              </w:rPr>
            </w:pPr>
            <w:r w:rsidRPr="009A6C37">
              <w:rPr>
                <w:rFonts w:ascii="Garamond" w:hAnsi="Garamond"/>
                <w:sz w:val="24"/>
                <w:szCs w:val="24"/>
              </w:rPr>
              <w:t>1) Be thou my vision, O Lord of my heart;</w:t>
            </w:r>
            <w:r>
              <w:rPr>
                <w:rFonts w:ascii="Garamond" w:hAnsi="Garamond"/>
                <w:sz w:val="24"/>
                <w:szCs w:val="24"/>
              </w:rPr>
              <w:t xml:space="preserve"> </w:t>
            </w:r>
            <w:r w:rsidRPr="009A6C37">
              <w:rPr>
                <w:rFonts w:ascii="Garamond" w:hAnsi="Garamond"/>
                <w:sz w:val="24"/>
                <w:szCs w:val="24"/>
              </w:rPr>
              <w:t>naught be all else to me, save that thou art-thou my best thought, by day or by night,</w:t>
            </w:r>
            <w:r>
              <w:rPr>
                <w:rFonts w:ascii="Garamond" w:hAnsi="Garamond"/>
                <w:sz w:val="24"/>
                <w:szCs w:val="24"/>
              </w:rPr>
              <w:t xml:space="preserve"> </w:t>
            </w:r>
            <w:r w:rsidRPr="009A6C37">
              <w:rPr>
                <w:rFonts w:ascii="Garamond" w:hAnsi="Garamond"/>
                <w:sz w:val="24"/>
                <w:szCs w:val="24"/>
              </w:rPr>
              <w:t>waking or sleeping, thy presence my light.</w:t>
            </w:r>
          </w:p>
          <w:p w14:paraId="2584040E" w14:textId="77777777" w:rsidR="0076181A" w:rsidRPr="009A6C37" w:rsidRDefault="0076181A" w:rsidP="00C36C78">
            <w:pPr>
              <w:rPr>
                <w:rFonts w:ascii="Garamond" w:hAnsi="Garamond"/>
                <w:sz w:val="24"/>
                <w:szCs w:val="24"/>
              </w:rPr>
            </w:pPr>
            <w:r w:rsidRPr="009A6C37">
              <w:rPr>
                <w:rFonts w:ascii="Garamond" w:hAnsi="Garamond"/>
                <w:sz w:val="24"/>
                <w:szCs w:val="24"/>
              </w:rPr>
              <w:t>3) Riches I heed not, nor the world’s empty praise;</w:t>
            </w:r>
            <w:r>
              <w:rPr>
                <w:rFonts w:ascii="Garamond" w:hAnsi="Garamond"/>
                <w:sz w:val="24"/>
                <w:szCs w:val="24"/>
              </w:rPr>
              <w:t xml:space="preserve"> </w:t>
            </w:r>
            <w:r w:rsidRPr="009A6C37">
              <w:rPr>
                <w:rFonts w:ascii="Garamond" w:hAnsi="Garamond"/>
                <w:sz w:val="24"/>
                <w:szCs w:val="24"/>
              </w:rPr>
              <w:t>thou mine inheritance, now and always.</w:t>
            </w:r>
            <w:r>
              <w:rPr>
                <w:rFonts w:ascii="Garamond" w:hAnsi="Garamond"/>
                <w:sz w:val="24"/>
                <w:szCs w:val="24"/>
              </w:rPr>
              <w:t xml:space="preserve"> </w:t>
            </w:r>
            <w:r w:rsidRPr="009A6C37">
              <w:rPr>
                <w:rFonts w:ascii="Garamond" w:hAnsi="Garamond"/>
                <w:sz w:val="24"/>
                <w:szCs w:val="24"/>
              </w:rPr>
              <w:t>Thou and thou only, first in my heart,</w:t>
            </w:r>
            <w:r>
              <w:rPr>
                <w:rFonts w:ascii="Garamond" w:hAnsi="Garamond"/>
                <w:sz w:val="24"/>
                <w:szCs w:val="24"/>
              </w:rPr>
              <w:t xml:space="preserve"> </w:t>
            </w:r>
            <w:r w:rsidRPr="009A6C37">
              <w:rPr>
                <w:rFonts w:ascii="Garamond" w:hAnsi="Garamond"/>
                <w:sz w:val="24"/>
                <w:szCs w:val="24"/>
              </w:rPr>
              <w:t>High King of heaven, my treasure thou art.</w:t>
            </w:r>
          </w:p>
        </w:tc>
        <w:tc>
          <w:tcPr>
            <w:tcW w:w="4279" w:type="dxa"/>
          </w:tcPr>
          <w:p w14:paraId="549C5C82" w14:textId="77777777" w:rsidR="0076181A" w:rsidRPr="009A6C37" w:rsidRDefault="0076181A" w:rsidP="00C36C78">
            <w:pPr>
              <w:rPr>
                <w:rFonts w:ascii="Garamond" w:hAnsi="Garamond"/>
                <w:sz w:val="24"/>
                <w:szCs w:val="24"/>
              </w:rPr>
            </w:pPr>
            <w:r w:rsidRPr="009A6C37">
              <w:rPr>
                <w:rFonts w:ascii="Garamond" w:hAnsi="Garamond"/>
                <w:sz w:val="24"/>
                <w:szCs w:val="24"/>
              </w:rPr>
              <w:t>2) Be thou my wisdom, be thou my true Word;</w:t>
            </w:r>
            <w:r>
              <w:rPr>
                <w:rFonts w:ascii="Garamond" w:hAnsi="Garamond"/>
                <w:sz w:val="24"/>
                <w:szCs w:val="24"/>
              </w:rPr>
              <w:t xml:space="preserve"> </w:t>
            </w:r>
            <w:r w:rsidRPr="009A6C37">
              <w:rPr>
                <w:rFonts w:ascii="Garamond" w:hAnsi="Garamond"/>
                <w:sz w:val="24"/>
                <w:szCs w:val="24"/>
              </w:rPr>
              <w:t>I ever with thee and thou with me, Lord;</w:t>
            </w:r>
            <w:r>
              <w:rPr>
                <w:rFonts w:ascii="Garamond" w:hAnsi="Garamond"/>
                <w:sz w:val="24"/>
                <w:szCs w:val="24"/>
              </w:rPr>
              <w:t xml:space="preserve"> </w:t>
            </w:r>
            <w:r w:rsidRPr="009A6C37">
              <w:rPr>
                <w:rFonts w:ascii="Garamond" w:hAnsi="Garamond"/>
                <w:sz w:val="24"/>
                <w:szCs w:val="24"/>
              </w:rPr>
              <w:t>thou my great Father; thine own may I be,</w:t>
            </w:r>
            <w:r>
              <w:rPr>
                <w:rFonts w:ascii="Garamond" w:hAnsi="Garamond"/>
                <w:sz w:val="24"/>
                <w:szCs w:val="24"/>
              </w:rPr>
              <w:t xml:space="preserve"> </w:t>
            </w:r>
            <w:r w:rsidRPr="009A6C37">
              <w:rPr>
                <w:rFonts w:ascii="Garamond" w:hAnsi="Garamond"/>
                <w:sz w:val="24"/>
                <w:szCs w:val="24"/>
              </w:rPr>
              <w:t>thou in me dwelling, and I one with thee.</w:t>
            </w:r>
          </w:p>
          <w:p w14:paraId="0D95D5C0" w14:textId="77777777" w:rsidR="0076181A" w:rsidRPr="009A6C37" w:rsidRDefault="0076181A" w:rsidP="00C36C78">
            <w:pPr>
              <w:rPr>
                <w:rFonts w:ascii="Garamond" w:hAnsi="Garamond"/>
                <w:sz w:val="24"/>
                <w:szCs w:val="24"/>
              </w:rPr>
            </w:pPr>
            <w:r w:rsidRPr="009A6C37">
              <w:rPr>
                <w:rFonts w:ascii="Garamond" w:hAnsi="Garamond"/>
                <w:sz w:val="24"/>
                <w:szCs w:val="24"/>
              </w:rPr>
              <w:t>4) High King of heaven, when victory is won,</w:t>
            </w:r>
            <w:r>
              <w:rPr>
                <w:rFonts w:ascii="Garamond" w:hAnsi="Garamond"/>
                <w:sz w:val="24"/>
                <w:szCs w:val="24"/>
              </w:rPr>
              <w:t xml:space="preserve"> </w:t>
            </w:r>
            <w:r w:rsidRPr="009A6C37">
              <w:rPr>
                <w:rFonts w:ascii="Garamond" w:hAnsi="Garamond"/>
                <w:sz w:val="24"/>
                <w:szCs w:val="24"/>
              </w:rPr>
              <w:t>may I reach heaven’s joys, bright heaven’s Sun!</w:t>
            </w:r>
            <w:r>
              <w:rPr>
                <w:rFonts w:ascii="Garamond" w:hAnsi="Garamond"/>
                <w:sz w:val="24"/>
                <w:szCs w:val="24"/>
              </w:rPr>
              <w:t xml:space="preserve"> </w:t>
            </w:r>
            <w:r w:rsidRPr="009A6C37">
              <w:rPr>
                <w:rFonts w:ascii="Garamond" w:hAnsi="Garamond"/>
                <w:sz w:val="24"/>
                <w:szCs w:val="24"/>
              </w:rPr>
              <w:t>Heart of my own heart, whatever befall,</w:t>
            </w:r>
            <w:r>
              <w:rPr>
                <w:rFonts w:ascii="Garamond" w:hAnsi="Garamond"/>
                <w:sz w:val="24"/>
                <w:szCs w:val="24"/>
              </w:rPr>
              <w:t xml:space="preserve"> </w:t>
            </w:r>
            <w:r w:rsidRPr="009A6C37">
              <w:rPr>
                <w:rFonts w:ascii="Garamond" w:hAnsi="Garamond"/>
                <w:sz w:val="24"/>
                <w:szCs w:val="24"/>
              </w:rPr>
              <w:t>still be my vision, O Ruler of all.</w:t>
            </w:r>
          </w:p>
        </w:tc>
      </w:tr>
    </w:tbl>
    <w:p w14:paraId="7ABF9430" w14:textId="77777777" w:rsidR="000764E3" w:rsidRPr="00B52CFD" w:rsidRDefault="000764E3" w:rsidP="00EF449A">
      <w:pPr>
        <w:spacing w:after="0" w:line="240" w:lineRule="auto"/>
        <w:rPr>
          <w:rFonts w:ascii="Garamond" w:hAnsi="Garamond"/>
          <w:sz w:val="24"/>
          <w:szCs w:val="24"/>
        </w:rPr>
      </w:pPr>
    </w:p>
    <w:p w14:paraId="5B4A1303" w14:textId="77777777" w:rsidR="006B5107" w:rsidRDefault="006B5107" w:rsidP="00EF449A">
      <w:pPr>
        <w:spacing w:after="0" w:line="240" w:lineRule="auto"/>
        <w:rPr>
          <w:rFonts w:ascii="Garamond" w:hAnsi="Garamond"/>
          <w:sz w:val="24"/>
          <w:szCs w:val="24"/>
        </w:rPr>
      </w:pPr>
    </w:p>
    <w:p w14:paraId="4155C6BD" w14:textId="447518ED" w:rsidR="00EF449A" w:rsidRPr="00923D8F" w:rsidRDefault="00EF449A" w:rsidP="00EF449A">
      <w:pPr>
        <w:spacing w:after="0" w:line="240" w:lineRule="auto"/>
        <w:rPr>
          <w:rFonts w:ascii="Garamond" w:hAnsi="Garamond"/>
          <w:sz w:val="24"/>
          <w:szCs w:val="24"/>
        </w:rPr>
      </w:pPr>
      <w:r w:rsidRPr="00923D8F">
        <w:rPr>
          <w:rFonts w:ascii="Garamond" w:hAnsi="Garamond"/>
          <w:sz w:val="24"/>
          <w:szCs w:val="24"/>
        </w:rPr>
        <w:t>The Apostles’ Creed</w:t>
      </w:r>
      <w:r w:rsidRPr="00923D8F">
        <w:rPr>
          <w:rFonts w:ascii="Garamond" w:hAnsi="Garamond"/>
          <w:sz w:val="24"/>
          <w:szCs w:val="24"/>
        </w:rPr>
        <w:tab/>
      </w:r>
      <w:r w:rsidRPr="00923D8F">
        <w:rPr>
          <w:rFonts w:ascii="Garamond" w:hAnsi="Garamond"/>
          <w:sz w:val="24"/>
          <w:szCs w:val="24"/>
        </w:rPr>
        <w:tab/>
      </w:r>
      <w:r w:rsidRPr="00923D8F">
        <w:rPr>
          <w:rFonts w:ascii="Garamond" w:hAnsi="Garamond"/>
          <w:sz w:val="24"/>
          <w:szCs w:val="24"/>
        </w:rPr>
        <w:tab/>
      </w:r>
      <w:r w:rsidRPr="00923D8F">
        <w:rPr>
          <w:rFonts w:ascii="Garamond" w:hAnsi="Garamond"/>
          <w:sz w:val="24"/>
          <w:szCs w:val="24"/>
        </w:rPr>
        <w:tab/>
      </w:r>
      <w:r w:rsidRPr="00923D8F">
        <w:rPr>
          <w:rFonts w:ascii="Garamond" w:hAnsi="Garamond"/>
          <w:sz w:val="24"/>
          <w:szCs w:val="24"/>
        </w:rPr>
        <w:tab/>
      </w:r>
      <w:r w:rsidRPr="00923D8F">
        <w:rPr>
          <w:rFonts w:ascii="Garamond" w:hAnsi="Garamond"/>
          <w:sz w:val="24"/>
          <w:szCs w:val="24"/>
        </w:rPr>
        <w:tab/>
      </w:r>
      <w:r w:rsidRPr="00923D8F">
        <w:rPr>
          <w:rFonts w:ascii="Garamond" w:hAnsi="Garamond"/>
          <w:sz w:val="24"/>
          <w:szCs w:val="24"/>
        </w:rPr>
        <w:tab/>
      </w:r>
      <w:r w:rsidRPr="00923D8F">
        <w:rPr>
          <w:rFonts w:ascii="Garamond" w:hAnsi="Garamond"/>
          <w:sz w:val="24"/>
          <w:szCs w:val="24"/>
        </w:rPr>
        <w:tab/>
      </w:r>
      <w:r w:rsidRPr="00923D8F">
        <w:rPr>
          <w:rFonts w:ascii="Garamond" w:hAnsi="Garamond"/>
          <w:i/>
          <w:iCs/>
          <w:sz w:val="24"/>
          <w:szCs w:val="24"/>
        </w:rPr>
        <w:t>BAS pg. 592</w:t>
      </w:r>
    </w:p>
    <w:p w14:paraId="12B60DEA" w14:textId="77777777" w:rsidR="00EF449A" w:rsidRPr="00923D8F" w:rsidRDefault="00EF449A" w:rsidP="00EF449A">
      <w:pPr>
        <w:pStyle w:val="Caption"/>
        <w:spacing w:before="0" w:after="0"/>
        <w:jc w:val="both"/>
        <w:rPr>
          <w:rFonts w:ascii="Garamond" w:eastAsia="Times New Roman" w:hAnsi="Garamond" w:cs="Calibri"/>
          <w:b/>
          <w:i w:val="0"/>
          <w:iCs w:val="0"/>
          <w:kern w:val="0"/>
          <w:lang w:val="en-US" w:eastAsia="en-US" w:bidi="ar-SA"/>
        </w:rPr>
      </w:pPr>
      <w:r w:rsidRPr="00923D8F">
        <w:rPr>
          <w:rFonts w:ascii="Garamond" w:eastAsia="Times New Roman" w:hAnsi="Garamond" w:cs="Calibri"/>
          <w:b/>
          <w:i w:val="0"/>
          <w:iCs w:val="0"/>
          <w:kern w:val="0"/>
          <w:lang w:val="en-US" w:eastAsia="en-US" w:bidi="ar-SA"/>
        </w:rPr>
        <w:t>I believe in God, the Father almighty, creator of heaven and earth.  I believe in Jesus Christ, his only Son, our Lord.  He was conceived by the power of the Holy Spirit, and born of the Virgin Mary.  He suffered under Pontius Pilate, was crucified, died, and was buried.  He descended to the dead.  On the third day he rose again. He ascended into heaven, and is seated at the right hand of God the Father.  He will come again to judge the living and the dead.   I believe in the Holy Spirit, the holy catholic Church, the communion of saints, the forgiveness of sins, the resurrection of the body, and the life everlasting. Amen.</w:t>
      </w:r>
      <w:r w:rsidRPr="00923D8F">
        <w:rPr>
          <w:rFonts w:ascii="Garamond" w:eastAsia="Times New Roman" w:hAnsi="Garamond" w:cs="Calibri"/>
          <w:b/>
          <w:i w:val="0"/>
          <w:iCs w:val="0"/>
          <w:kern w:val="0"/>
          <w:lang w:val="en-US" w:eastAsia="en-US" w:bidi="ar-SA"/>
        </w:rPr>
        <w:tab/>
      </w:r>
    </w:p>
    <w:p w14:paraId="371C741C" w14:textId="77777777" w:rsidR="00627526" w:rsidRDefault="00627526" w:rsidP="00EF449A">
      <w:pPr>
        <w:spacing w:after="0" w:line="240" w:lineRule="auto"/>
        <w:rPr>
          <w:rFonts w:ascii="Garamond" w:hAnsi="Garamond"/>
          <w:sz w:val="24"/>
          <w:szCs w:val="24"/>
        </w:rPr>
      </w:pPr>
    </w:p>
    <w:p w14:paraId="14108CC7" w14:textId="77777777" w:rsidR="00B769BB" w:rsidRDefault="00B769BB" w:rsidP="00EF449A">
      <w:pPr>
        <w:spacing w:after="0" w:line="240" w:lineRule="auto"/>
        <w:rPr>
          <w:rFonts w:ascii="Garamond" w:hAnsi="Garamond"/>
          <w:sz w:val="24"/>
          <w:szCs w:val="24"/>
        </w:rPr>
      </w:pPr>
    </w:p>
    <w:p w14:paraId="25DB1E1D" w14:textId="02281F62" w:rsidR="00EF449A" w:rsidRPr="00923D8F" w:rsidRDefault="00B3170A" w:rsidP="00EF449A">
      <w:pPr>
        <w:spacing w:after="0" w:line="240" w:lineRule="auto"/>
        <w:rPr>
          <w:rFonts w:ascii="Garamond" w:hAnsi="Garamond"/>
          <w:sz w:val="24"/>
          <w:szCs w:val="24"/>
        </w:rPr>
      </w:pPr>
      <w:r w:rsidRPr="00923D8F">
        <w:rPr>
          <w:rFonts w:ascii="Garamond" w:hAnsi="Garamond"/>
          <w:sz w:val="24"/>
          <w:szCs w:val="24"/>
        </w:rPr>
        <w:t xml:space="preserve">The Prayers of the People                              </w:t>
      </w:r>
      <w:r w:rsidRPr="00923D8F">
        <w:rPr>
          <w:rFonts w:ascii="Garamond" w:hAnsi="Garamond"/>
          <w:sz w:val="24"/>
          <w:szCs w:val="24"/>
        </w:rPr>
        <w:tab/>
      </w:r>
      <w:r w:rsidRPr="00923D8F">
        <w:rPr>
          <w:rFonts w:ascii="Garamond" w:hAnsi="Garamond"/>
          <w:sz w:val="24"/>
          <w:szCs w:val="24"/>
        </w:rPr>
        <w:tab/>
      </w:r>
      <w:r w:rsidRPr="00923D8F">
        <w:rPr>
          <w:rFonts w:ascii="Garamond" w:hAnsi="Garamond"/>
          <w:sz w:val="24"/>
          <w:szCs w:val="24"/>
        </w:rPr>
        <w:tab/>
      </w:r>
      <w:r w:rsidR="000015B6">
        <w:rPr>
          <w:rFonts w:ascii="Garamond" w:hAnsi="Garamond"/>
          <w:sz w:val="24"/>
          <w:szCs w:val="24"/>
        </w:rPr>
        <w:t xml:space="preserve">               </w:t>
      </w:r>
      <w:r w:rsidR="00923D8F">
        <w:rPr>
          <w:rFonts w:ascii="Garamond" w:hAnsi="Garamond"/>
          <w:i/>
          <w:iCs/>
          <w:sz w:val="24"/>
          <w:szCs w:val="24"/>
        </w:rPr>
        <w:t xml:space="preserve"> </w:t>
      </w:r>
      <w:r w:rsidR="004F6BC9">
        <w:rPr>
          <w:rFonts w:ascii="Garamond" w:hAnsi="Garamond"/>
          <w:i/>
          <w:iCs/>
          <w:sz w:val="24"/>
          <w:szCs w:val="24"/>
        </w:rPr>
        <w:t xml:space="preserve">   </w:t>
      </w:r>
      <w:r w:rsidR="0076181A" w:rsidRPr="004F6BC9">
        <w:rPr>
          <w:rFonts w:ascii="Garamond" w:hAnsi="Garamond"/>
          <w:i/>
          <w:iCs/>
          <w:sz w:val="24"/>
          <w:szCs w:val="24"/>
        </w:rPr>
        <w:t>Sharon</w:t>
      </w:r>
      <w:r w:rsidR="0001059D" w:rsidRPr="004F6BC9">
        <w:rPr>
          <w:rFonts w:ascii="Garamond" w:hAnsi="Garamond"/>
          <w:i/>
          <w:iCs/>
          <w:sz w:val="24"/>
          <w:szCs w:val="24"/>
        </w:rPr>
        <w:t xml:space="preserve"> </w:t>
      </w:r>
      <w:r w:rsidR="004F6BC9">
        <w:rPr>
          <w:rFonts w:ascii="Garamond" w:hAnsi="Garamond"/>
          <w:i/>
          <w:iCs/>
          <w:sz w:val="24"/>
          <w:szCs w:val="24"/>
        </w:rPr>
        <w:t>Bergstrom</w:t>
      </w:r>
    </w:p>
    <w:p w14:paraId="196B22CF" w14:textId="77777777" w:rsidR="00E3399E" w:rsidRPr="00923D8F" w:rsidRDefault="00E3399E" w:rsidP="00EF449A">
      <w:pPr>
        <w:spacing w:after="0" w:line="240" w:lineRule="auto"/>
        <w:jc w:val="both"/>
        <w:rPr>
          <w:rFonts w:ascii="Garamond" w:hAnsi="Garamond"/>
          <w:sz w:val="24"/>
          <w:szCs w:val="24"/>
        </w:rPr>
      </w:pPr>
    </w:p>
    <w:p w14:paraId="7ABFDA78" w14:textId="77777777" w:rsidR="00627526" w:rsidRDefault="00627526" w:rsidP="00EF449A">
      <w:pPr>
        <w:spacing w:after="0" w:line="240" w:lineRule="auto"/>
        <w:jc w:val="both"/>
        <w:rPr>
          <w:rFonts w:ascii="Garamond" w:hAnsi="Garamond"/>
          <w:sz w:val="24"/>
          <w:szCs w:val="24"/>
        </w:rPr>
      </w:pPr>
    </w:p>
    <w:p w14:paraId="621EFB13" w14:textId="2B47C0E5" w:rsidR="00EF449A" w:rsidRPr="00923D8F" w:rsidRDefault="00EF449A" w:rsidP="00EF449A">
      <w:pPr>
        <w:spacing w:after="0" w:line="240" w:lineRule="auto"/>
        <w:jc w:val="both"/>
        <w:rPr>
          <w:rFonts w:ascii="Garamond" w:hAnsi="Garamond"/>
          <w:sz w:val="24"/>
          <w:szCs w:val="24"/>
        </w:rPr>
      </w:pPr>
      <w:r w:rsidRPr="00923D8F">
        <w:rPr>
          <w:rFonts w:ascii="Garamond" w:hAnsi="Garamond"/>
          <w:sz w:val="24"/>
          <w:szCs w:val="24"/>
        </w:rPr>
        <w:t xml:space="preserve">The Lord’s Prayer (said together) </w:t>
      </w:r>
      <w:r w:rsidRPr="00923D8F">
        <w:rPr>
          <w:rFonts w:ascii="Garamond" w:hAnsi="Garamond"/>
          <w:sz w:val="24"/>
          <w:szCs w:val="24"/>
        </w:rPr>
        <w:tab/>
      </w:r>
      <w:r w:rsidRPr="00923D8F">
        <w:rPr>
          <w:rFonts w:ascii="Garamond" w:hAnsi="Garamond"/>
          <w:sz w:val="24"/>
          <w:szCs w:val="24"/>
        </w:rPr>
        <w:tab/>
      </w:r>
      <w:r w:rsidRPr="00923D8F">
        <w:rPr>
          <w:rFonts w:ascii="Garamond" w:hAnsi="Garamond"/>
          <w:sz w:val="24"/>
          <w:szCs w:val="24"/>
        </w:rPr>
        <w:tab/>
      </w:r>
      <w:r w:rsidRPr="00923D8F">
        <w:rPr>
          <w:rFonts w:ascii="Garamond" w:hAnsi="Garamond"/>
          <w:sz w:val="24"/>
          <w:szCs w:val="24"/>
        </w:rPr>
        <w:tab/>
      </w:r>
      <w:r w:rsidRPr="00923D8F">
        <w:rPr>
          <w:rFonts w:ascii="Garamond" w:hAnsi="Garamond"/>
          <w:sz w:val="24"/>
          <w:szCs w:val="24"/>
        </w:rPr>
        <w:tab/>
      </w:r>
      <w:r w:rsidRPr="00923D8F">
        <w:rPr>
          <w:rFonts w:ascii="Garamond" w:hAnsi="Garamond"/>
          <w:sz w:val="24"/>
          <w:szCs w:val="24"/>
        </w:rPr>
        <w:tab/>
      </w:r>
      <w:r w:rsidRPr="00923D8F">
        <w:rPr>
          <w:rFonts w:ascii="Garamond" w:hAnsi="Garamond"/>
          <w:i/>
          <w:iCs/>
          <w:sz w:val="24"/>
          <w:szCs w:val="24"/>
        </w:rPr>
        <w:t>BAS pg. 594</w:t>
      </w:r>
    </w:p>
    <w:p w14:paraId="5992FF1D" w14:textId="77777777" w:rsidR="00EF449A" w:rsidRPr="00923D8F" w:rsidRDefault="00EF449A" w:rsidP="00EF449A">
      <w:pPr>
        <w:spacing w:after="0" w:line="240" w:lineRule="auto"/>
        <w:jc w:val="both"/>
        <w:rPr>
          <w:rFonts w:ascii="Garamond" w:hAnsi="Garamond" w:cs="Arial"/>
          <w:b/>
          <w:sz w:val="24"/>
          <w:szCs w:val="24"/>
        </w:rPr>
      </w:pPr>
      <w:r w:rsidRPr="00923D8F">
        <w:rPr>
          <w:rFonts w:ascii="Garamond" w:hAnsi="Garamond"/>
          <w:b/>
          <w:sz w:val="24"/>
          <w:szCs w:val="24"/>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 ever and ever. </w:t>
      </w:r>
      <w:r w:rsidRPr="00923D8F">
        <w:rPr>
          <w:rFonts w:ascii="Garamond" w:hAnsi="Garamond" w:cs="Arial"/>
          <w:b/>
          <w:sz w:val="24"/>
          <w:szCs w:val="24"/>
        </w:rPr>
        <w:t>Amen.</w:t>
      </w:r>
    </w:p>
    <w:p w14:paraId="48F07EB7" w14:textId="77777777" w:rsidR="006946EC" w:rsidRPr="00923D8F" w:rsidRDefault="006946EC" w:rsidP="00EF449A">
      <w:pPr>
        <w:tabs>
          <w:tab w:val="left" w:pos="-720"/>
          <w:tab w:val="left" w:pos="3600"/>
          <w:tab w:val="left" w:pos="3780"/>
        </w:tabs>
        <w:spacing w:after="0" w:line="240" w:lineRule="auto"/>
        <w:ind w:right="90"/>
        <w:rPr>
          <w:rFonts w:ascii="Garamond" w:hAnsi="Garamond"/>
          <w:color w:val="000000"/>
          <w:sz w:val="24"/>
          <w:szCs w:val="24"/>
        </w:rPr>
      </w:pPr>
    </w:p>
    <w:p w14:paraId="1CCACDD9" w14:textId="77777777" w:rsidR="00627526" w:rsidRDefault="00627526" w:rsidP="00EF449A">
      <w:pPr>
        <w:tabs>
          <w:tab w:val="left" w:pos="-720"/>
          <w:tab w:val="left" w:pos="3600"/>
          <w:tab w:val="left" w:pos="3780"/>
        </w:tabs>
        <w:spacing w:after="0" w:line="240" w:lineRule="auto"/>
        <w:ind w:right="90"/>
        <w:rPr>
          <w:rFonts w:ascii="Garamond" w:hAnsi="Garamond"/>
          <w:color w:val="000000"/>
          <w:sz w:val="24"/>
          <w:szCs w:val="24"/>
        </w:rPr>
      </w:pPr>
    </w:p>
    <w:p w14:paraId="4DA47AC0" w14:textId="77777777" w:rsidR="0076181A" w:rsidRDefault="0076181A" w:rsidP="00EF449A">
      <w:pPr>
        <w:tabs>
          <w:tab w:val="left" w:pos="-720"/>
          <w:tab w:val="left" w:pos="3600"/>
          <w:tab w:val="left" w:pos="3780"/>
        </w:tabs>
        <w:spacing w:after="0" w:line="240" w:lineRule="auto"/>
        <w:ind w:right="90"/>
        <w:rPr>
          <w:rFonts w:ascii="Garamond" w:hAnsi="Garamond"/>
          <w:color w:val="000000"/>
          <w:sz w:val="24"/>
          <w:szCs w:val="24"/>
        </w:rPr>
      </w:pPr>
    </w:p>
    <w:p w14:paraId="5ADCE3DE" w14:textId="3A05FBB4" w:rsidR="00EF449A" w:rsidRPr="00923D8F" w:rsidRDefault="00EF449A" w:rsidP="00EF449A">
      <w:pPr>
        <w:tabs>
          <w:tab w:val="left" w:pos="-720"/>
          <w:tab w:val="left" w:pos="3600"/>
          <w:tab w:val="left" w:pos="3780"/>
        </w:tabs>
        <w:spacing w:after="0" w:line="240" w:lineRule="auto"/>
        <w:ind w:right="90"/>
        <w:rPr>
          <w:rFonts w:ascii="Garamond" w:hAnsi="Garamond"/>
          <w:color w:val="000000"/>
          <w:sz w:val="24"/>
          <w:szCs w:val="24"/>
        </w:rPr>
      </w:pPr>
      <w:r w:rsidRPr="00923D8F">
        <w:rPr>
          <w:rFonts w:ascii="Garamond" w:hAnsi="Garamond"/>
          <w:color w:val="000000"/>
          <w:sz w:val="24"/>
          <w:szCs w:val="24"/>
        </w:rPr>
        <w:lastRenderedPageBreak/>
        <w:t>The Commendation (said together)</w:t>
      </w:r>
    </w:p>
    <w:p w14:paraId="6FC19D33" w14:textId="33148258" w:rsidR="006F1417" w:rsidRPr="0001059D" w:rsidRDefault="00EF449A" w:rsidP="0001059D">
      <w:pPr>
        <w:tabs>
          <w:tab w:val="left" w:pos="-720"/>
        </w:tabs>
        <w:spacing w:after="360" w:line="240" w:lineRule="auto"/>
        <w:ind w:right="90"/>
        <w:jc w:val="both"/>
        <w:rPr>
          <w:rFonts w:ascii="Garamond" w:hAnsi="Garamond"/>
          <w:b/>
          <w:bCs/>
          <w:color w:val="000000"/>
          <w:sz w:val="24"/>
          <w:szCs w:val="24"/>
        </w:rPr>
      </w:pPr>
      <w:r w:rsidRPr="00923D8F">
        <w:rPr>
          <w:rFonts w:ascii="Garamond" w:hAnsi="Garamond"/>
          <w:b/>
          <w:bCs/>
          <w:color w:val="000000"/>
          <w:sz w:val="24"/>
          <w:szCs w:val="24"/>
        </w:rPr>
        <w:t xml:space="preserve">Give rest, O Christ, to your servants with your saints, where sorrow and pain are no more, neither sighing, but life everlasting.  “You only are immortal, the creator and maker of all; and we are mortal, formed of the earth, and to the earth shall we return.  For so did you ordain when you created me, saying, you are dust, and to dust you shall return.”  All of us go down to the dust; yet even at the grave we make our song: Alleluia, alleluia, alleluia.  Give rest, O Christ, to your servants with your saints, where sorrow and pain are no more, neither sighing, but life everlasting.  </w:t>
      </w:r>
    </w:p>
    <w:p w14:paraId="71B8A08A" w14:textId="77777777" w:rsidR="006F1417" w:rsidRDefault="006F1417" w:rsidP="006F1417">
      <w:pPr>
        <w:spacing w:after="0" w:line="240" w:lineRule="auto"/>
        <w:rPr>
          <w:rFonts w:ascii="Garamond" w:hAnsi="Garamond"/>
          <w:sz w:val="24"/>
          <w:szCs w:val="24"/>
        </w:rPr>
      </w:pPr>
      <w:r w:rsidRPr="00923D8F">
        <w:rPr>
          <w:rFonts w:ascii="Garamond" w:hAnsi="Garamond"/>
          <w:sz w:val="24"/>
          <w:szCs w:val="24"/>
        </w:rPr>
        <w:t>The Blessing</w:t>
      </w:r>
      <w:r>
        <w:rPr>
          <w:rFonts w:ascii="Garamond" w:hAnsi="Garamond"/>
          <w:sz w:val="24"/>
          <w:szCs w:val="24"/>
        </w:rPr>
        <w:t xml:space="preserve"> &amp; Dismissal</w:t>
      </w:r>
    </w:p>
    <w:p w14:paraId="24A03BC0" w14:textId="77777777" w:rsidR="008F19FC" w:rsidRDefault="008F19FC" w:rsidP="00923D8F">
      <w:pPr>
        <w:spacing w:after="0" w:line="240" w:lineRule="auto"/>
        <w:rPr>
          <w:rFonts w:ascii="Garamond" w:hAnsi="Garamond"/>
          <w:sz w:val="24"/>
          <w:szCs w:val="24"/>
        </w:rPr>
      </w:pPr>
    </w:p>
    <w:p w14:paraId="4870DBDA" w14:textId="77777777" w:rsidR="0076181A" w:rsidRDefault="0076181A" w:rsidP="0076181A">
      <w:pPr>
        <w:tabs>
          <w:tab w:val="left" w:pos="-1440"/>
          <w:tab w:val="left" w:pos="-720"/>
          <w:tab w:val="left" w:pos="0"/>
          <w:tab w:val="left" w:pos="720"/>
          <w:tab w:val="left" w:pos="990"/>
          <w:tab w:val="left" w:pos="1440"/>
          <w:tab w:val="left" w:pos="2160"/>
          <w:tab w:val="left" w:pos="2880"/>
          <w:tab w:val="left" w:pos="3600"/>
          <w:tab w:val="left" w:pos="4320"/>
          <w:tab w:val="left" w:pos="5040"/>
        </w:tabs>
        <w:spacing w:before="120" w:after="120"/>
        <w:jc w:val="both"/>
        <w:rPr>
          <w:rFonts w:ascii="Garamond" w:hAnsi="Garamond" w:cs="Tahoma"/>
          <w:bCs/>
          <w:lang w:val="en-GB"/>
        </w:rPr>
        <w:sectPr w:rsidR="0076181A" w:rsidSect="0076181A">
          <w:pgSz w:w="10080" w:h="12240" w:orient="landscape" w:code="5"/>
          <w:pgMar w:top="720" w:right="720" w:bottom="720" w:left="720" w:header="0" w:footer="144" w:gutter="288"/>
          <w:pgNumType w:start="1"/>
          <w:cols w:space="720"/>
          <w:docGrid w:linePitch="360"/>
        </w:sectPr>
      </w:pPr>
      <w:r>
        <w:rPr>
          <w:rFonts w:ascii="Garamond" w:hAnsi="Garamond"/>
          <w:sz w:val="24"/>
          <w:szCs w:val="24"/>
        </w:rPr>
        <w:t xml:space="preserve">Closing </w:t>
      </w:r>
      <w:r w:rsidRPr="00B91AAF">
        <w:rPr>
          <w:rFonts w:ascii="Garamond" w:hAnsi="Garamond"/>
          <w:sz w:val="24"/>
          <w:szCs w:val="24"/>
        </w:rPr>
        <w:t xml:space="preserve">Hymn </w:t>
      </w:r>
      <w:r w:rsidRPr="00B91AAF">
        <w:rPr>
          <w:rFonts w:ascii="Garamond" w:hAnsi="Garamond"/>
          <w:sz w:val="24"/>
          <w:szCs w:val="24"/>
        </w:rPr>
        <w:tab/>
        <w:t xml:space="preserve">        </w:t>
      </w:r>
      <w:r>
        <w:rPr>
          <w:rFonts w:ascii="Garamond" w:hAnsi="Garamond"/>
          <w:sz w:val="24"/>
          <w:szCs w:val="24"/>
        </w:rPr>
        <w:t xml:space="preserve"> </w:t>
      </w:r>
      <w:bookmarkStart w:id="0" w:name="_Hlk137202279"/>
      <w:r>
        <w:rPr>
          <w:rFonts w:ascii="Garamond" w:hAnsi="Garamond"/>
          <w:sz w:val="24"/>
          <w:szCs w:val="24"/>
        </w:rPr>
        <w:t xml:space="preserve">           </w:t>
      </w:r>
      <w:r w:rsidRPr="006944C9">
        <w:rPr>
          <w:rFonts w:ascii="Garamond" w:hAnsi="Garamond" w:cs="Tahoma"/>
          <w:sz w:val="24"/>
          <w:szCs w:val="24"/>
          <w:lang w:val="en-GB"/>
        </w:rPr>
        <w:t xml:space="preserve">Guide Me, O Thou Great Jehovah  </w:t>
      </w:r>
      <w:bookmarkEnd w:id="0"/>
      <w:r>
        <w:rPr>
          <w:rFonts w:ascii="Garamond" w:hAnsi="Garamond" w:cs="Tahoma"/>
          <w:sz w:val="24"/>
          <w:szCs w:val="24"/>
          <w:lang w:val="en-GB"/>
        </w:rPr>
        <w:t xml:space="preserve">                 </w:t>
      </w:r>
      <w:r w:rsidRPr="000F29FE">
        <w:rPr>
          <w:rFonts w:ascii="Garamond" w:hAnsi="Garamond" w:cs="Tahoma"/>
          <w:i/>
          <w:iCs/>
          <w:sz w:val="24"/>
          <w:szCs w:val="24"/>
          <w:lang w:val="en-GB"/>
        </w:rPr>
        <w:t>C</w:t>
      </w:r>
      <w:r w:rsidRPr="000F29FE">
        <w:rPr>
          <w:rFonts w:ascii="Garamond" w:hAnsi="Garamond" w:cs="Tahoma"/>
          <w:bCs/>
          <w:i/>
          <w:iCs/>
          <w:lang w:val="en-GB"/>
        </w:rPr>
        <w:t>WM Rhondda</w:t>
      </w:r>
    </w:p>
    <w:p w14:paraId="2CAF0A12" w14:textId="77777777" w:rsidR="0076181A" w:rsidRPr="006944C9" w:rsidRDefault="0076181A" w:rsidP="0076181A">
      <w:pPr>
        <w:pStyle w:val="NormalWeb"/>
        <w:shd w:val="clear" w:color="auto" w:fill="FFFFFF"/>
        <w:spacing w:before="144" w:beforeAutospacing="0" w:after="288" w:afterAutospacing="0"/>
        <w:ind w:right="72"/>
        <w:jc w:val="center"/>
        <w:rPr>
          <w:rFonts w:ascii="Garamond" w:hAnsi="Garamond" w:cs="Tahoma"/>
          <w:bCs/>
          <w:lang w:val="en-GB"/>
        </w:rPr>
      </w:pPr>
      <w:r w:rsidRPr="006944C9">
        <w:rPr>
          <w:rFonts w:ascii="Garamond" w:hAnsi="Garamond" w:cs="Tahoma"/>
          <w:bCs/>
          <w:lang w:val="en-GB"/>
        </w:rPr>
        <w:t xml:space="preserve">Guide me, O Thou great Jehovah, </w:t>
      </w:r>
      <w:r w:rsidRPr="006944C9">
        <w:rPr>
          <w:rFonts w:ascii="Garamond" w:hAnsi="Garamond" w:cs="Tahoma"/>
          <w:bCs/>
          <w:lang w:val="en-GB"/>
        </w:rPr>
        <w:br/>
        <w:t>Pilgrim through this barren land;</w:t>
      </w:r>
      <w:r w:rsidRPr="006944C9">
        <w:rPr>
          <w:rFonts w:ascii="Garamond" w:hAnsi="Garamond" w:cs="Tahoma"/>
          <w:bCs/>
          <w:lang w:val="en-GB"/>
        </w:rPr>
        <w:br/>
        <w:t>I am weak, but Thou art mighty,</w:t>
      </w:r>
      <w:r w:rsidRPr="006944C9">
        <w:rPr>
          <w:rFonts w:ascii="Garamond" w:hAnsi="Garamond" w:cs="Tahoma"/>
          <w:bCs/>
          <w:lang w:val="en-GB"/>
        </w:rPr>
        <w:br/>
        <w:t>Hold me with Thy powerful hand.</w:t>
      </w:r>
      <w:r w:rsidRPr="006944C9">
        <w:rPr>
          <w:rFonts w:ascii="Garamond" w:hAnsi="Garamond" w:cs="Tahoma"/>
          <w:bCs/>
          <w:lang w:val="en-GB"/>
        </w:rPr>
        <w:br/>
        <w:t>Bread of heaven, Bread of heaven,</w:t>
      </w:r>
      <w:r w:rsidRPr="006944C9">
        <w:rPr>
          <w:rFonts w:ascii="Garamond" w:hAnsi="Garamond" w:cs="Tahoma"/>
          <w:bCs/>
          <w:lang w:val="en-GB"/>
        </w:rPr>
        <w:br/>
        <w:t>Feed me till I want no more;</w:t>
      </w:r>
      <w:r w:rsidRPr="006944C9">
        <w:rPr>
          <w:rFonts w:ascii="Garamond" w:hAnsi="Garamond" w:cs="Tahoma"/>
          <w:bCs/>
          <w:lang w:val="en-GB"/>
        </w:rPr>
        <w:br/>
        <w:t>Feed me till I want no more.</w:t>
      </w:r>
    </w:p>
    <w:p w14:paraId="52222024" w14:textId="77777777" w:rsidR="0076181A" w:rsidRPr="006944C9" w:rsidRDefault="0076181A" w:rsidP="0076181A">
      <w:pPr>
        <w:pStyle w:val="NormalWeb"/>
        <w:shd w:val="clear" w:color="auto" w:fill="FFFFFF"/>
        <w:spacing w:before="144" w:beforeAutospacing="0" w:after="288" w:afterAutospacing="0"/>
        <w:ind w:right="72"/>
        <w:jc w:val="center"/>
        <w:rPr>
          <w:rFonts w:ascii="Garamond" w:hAnsi="Garamond" w:cs="Tahoma"/>
          <w:bCs/>
          <w:lang w:val="en-GB"/>
        </w:rPr>
      </w:pPr>
      <w:r w:rsidRPr="006944C9">
        <w:rPr>
          <w:rFonts w:ascii="Garamond" w:hAnsi="Garamond" w:cs="Tahoma"/>
          <w:bCs/>
          <w:lang w:val="en-GB"/>
        </w:rPr>
        <w:t>Open now the crystal fountain,</w:t>
      </w:r>
      <w:r w:rsidRPr="006944C9">
        <w:rPr>
          <w:rFonts w:ascii="Garamond" w:hAnsi="Garamond" w:cs="Tahoma"/>
          <w:bCs/>
          <w:lang w:val="en-GB"/>
        </w:rPr>
        <w:br/>
        <w:t>Whence the healing stream doth flow;</w:t>
      </w:r>
      <w:r w:rsidRPr="006944C9">
        <w:rPr>
          <w:rFonts w:ascii="Garamond" w:hAnsi="Garamond" w:cs="Tahoma"/>
          <w:bCs/>
          <w:lang w:val="en-GB"/>
        </w:rPr>
        <w:br/>
        <w:t>Let the fire and cloudy pillar</w:t>
      </w:r>
      <w:r w:rsidRPr="006944C9">
        <w:rPr>
          <w:rFonts w:ascii="Garamond" w:hAnsi="Garamond" w:cs="Tahoma"/>
          <w:bCs/>
          <w:lang w:val="en-GB"/>
        </w:rPr>
        <w:br/>
        <w:t>Lead me all my journey through.</w:t>
      </w:r>
      <w:r w:rsidRPr="006944C9">
        <w:rPr>
          <w:rFonts w:ascii="Garamond" w:hAnsi="Garamond" w:cs="Tahoma"/>
          <w:bCs/>
          <w:lang w:val="en-GB"/>
        </w:rPr>
        <w:br/>
        <w:t>Strong deliverer, strong deliverer,</w:t>
      </w:r>
      <w:r w:rsidRPr="006944C9">
        <w:rPr>
          <w:rFonts w:ascii="Garamond" w:hAnsi="Garamond" w:cs="Tahoma"/>
          <w:bCs/>
          <w:lang w:val="en-GB"/>
        </w:rPr>
        <w:br/>
        <w:t>Be Thou still my Strength and Shield;</w:t>
      </w:r>
      <w:r w:rsidRPr="006944C9">
        <w:rPr>
          <w:rFonts w:ascii="Garamond" w:hAnsi="Garamond" w:cs="Tahoma"/>
          <w:bCs/>
          <w:lang w:val="en-GB"/>
        </w:rPr>
        <w:br/>
        <w:t>Be Thou still my Strength and Shield.</w:t>
      </w:r>
    </w:p>
    <w:p w14:paraId="0237E97C" w14:textId="6C769366" w:rsidR="0076181A" w:rsidRDefault="0076181A" w:rsidP="000830B2">
      <w:pPr>
        <w:pStyle w:val="NormalWeb"/>
        <w:shd w:val="clear" w:color="auto" w:fill="FFFFFF"/>
        <w:spacing w:before="144" w:beforeAutospacing="0" w:after="288" w:afterAutospacing="0"/>
        <w:jc w:val="center"/>
        <w:rPr>
          <w:rFonts w:ascii="Garamond" w:hAnsi="Garamond" w:cs="Tahoma"/>
          <w:bCs/>
          <w:lang w:val="en-GB"/>
        </w:rPr>
        <w:sectPr w:rsidR="0076181A" w:rsidSect="0076181A">
          <w:type w:val="continuous"/>
          <w:pgSz w:w="10080" w:h="12240" w:orient="landscape" w:code="5"/>
          <w:pgMar w:top="720" w:right="720" w:bottom="720" w:left="720" w:header="0" w:footer="144" w:gutter="288"/>
          <w:pgNumType w:start="1"/>
          <w:cols w:space="720"/>
          <w:docGrid w:linePitch="360"/>
        </w:sectPr>
      </w:pPr>
      <w:r w:rsidRPr="006944C9">
        <w:rPr>
          <w:rFonts w:ascii="Garamond" w:hAnsi="Garamond" w:cs="Tahoma"/>
          <w:bCs/>
          <w:lang w:val="en-GB"/>
        </w:rPr>
        <w:t>When I tread the verge of Jordan,</w:t>
      </w:r>
      <w:r w:rsidRPr="006944C9">
        <w:rPr>
          <w:rFonts w:ascii="Garamond" w:hAnsi="Garamond" w:cs="Tahoma"/>
          <w:bCs/>
          <w:lang w:val="en-GB"/>
        </w:rPr>
        <w:br/>
        <w:t>Bid my anxious fears subside;</w:t>
      </w:r>
      <w:r w:rsidRPr="006944C9">
        <w:rPr>
          <w:rFonts w:ascii="Garamond" w:hAnsi="Garamond" w:cs="Tahoma"/>
          <w:bCs/>
          <w:lang w:val="en-GB"/>
        </w:rPr>
        <w:br/>
        <w:t>Death of death and hell’s Destruction,</w:t>
      </w:r>
      <w:r w:rsidRPr="006944C9">
        <w:rPr>
          <w:rFonts w:ascii="Garamond" w:hAnsi="Garamond" w:cs="Tahoma"/>
          <w:bCs/>
          <w:lang w:val="en-GB"/>
        </w:rPr>
        <w:br/>
        <w:t>Land me safe on Canaan’s side.</w:t>
      </w:r>
      <w:r w:rsidRPr="006944C9">
        <w:rPr>
          <w:rFonts w:ascii="Garamond" w:hAnsi="Garamond" w:cs="Tahoma"/>
          <w:bCs/>
          <w:lang w:val="en-GB"/>
        </w:rPr>
        <w:br/>
        <w:t>Songs of praises, songs of praises,</w:t>
      </w:r>
      <w:r w:rsidRPr="006944C9">
        <w:rPr>
          <w:rFonts w:ascii="Garamond" w:hAnsi="Garamond" w:cs="Tahoma"/>
          <w:bCs/>
          <w:lang w:val="en-GB"/>
        </w:rPr>
        <w:br/>
        <w:t>I will ever give to Thee;</w:t>
      </w:r>
      <w:r w:rsidRPr="006944C9">
        <w:rPr>
          <w:rFonts w:ascii="Garamond" w:hAnsi="Garamond" w:cs="Tahoma"/>
          <w:bCs/>
          <w:lang w:val="en-GB"/>
        </w:rPr>
        <w:br/>
        <w:t>I will ever give to Thee.</w:t>
      </w:r>
    </w:p>
    <w:p w14:paraId="5592BA9E" w14:textId="60E8819F" w:rsidR="00B57D60" w:rsidRPr="00923D8F" w:rsidRDefault="00B3170A" w:rsidP="00B3170A">
      <w:pPr>
        <w:spacing w:after="0" w:line="240" w:lineRule="auto"/>
        <w:jc w:val="both"/>
        <w:rPr>
          <w:rFonts w:ascii="Garamond" w:hAnsi="Garamond"/>
          <w:sz w:val="24"/>
          <w:szCs w:val="24"/>
        </w:rPr>
      </w:pPr>
      <w:r w:rsidRPr="006C4D72">
        <w:rPr>
          <w:rFonts w:ascii="Garamond" w:hAnsi="Garamond"/>
          <w:sz w:val="24"/>
          <w:szCs w:val="24"/>
        </w:rPr>
        <w:lastRenderedPageBreak/>
        <w:t>Postlude</w:t>
      </w:r>
      <w:r w:rsidRPr="006C4D72">
        <w:rPr>
          <w:rFonts w:ascii="Garamond" w:hAnsi="Garamond"/>
          <w:sz w:val="24"/>
          <w:szCs w:val="24"/>
        </w:rPr>
        <w:tab/>
      </w:r>
      <w:r w:rsidRPr="006C4D72">
        <w:rPr>
          <w:rFonts w:ascii="Garamond" w:hAnsi="Garamond"/>
          <w:sz w:val="24"/>
          <w:szCs w:val="24"/>
        </w:rPr>
        <w:tab/>
      </w:r>
      <w:r w:rsidRPr="006C4D72">
        <w:rPr>
          <w:rFonts w:ascii="Garamond" w:hAnsi="Garamond"/>
          <w:sz w:val="24"/>
          <w:szCs w:val="24"/>
        </w:rPr>
        <w:tab/>
      </w:r>
    </w:p>
    <w:p w14:paraId="6209F130" w14:textId="77777777" w:rsidR="005A5553" w:rsidRDefault="005A5553" w:rsidP="004D5917">
      <w:pPr>
        <w:tabs>
          <w:tab w:val="left" w:pos="0"/>
        </w:tabs>
        <w:ind w:right="180"/>
        <w:rPr>
          <w:rFonts w:ascii="Garamond" w:hAnsi="Garamond" w:cs="Arial"/>
          <w:smallCaps/>
          <w:sz w:val="24"/>
          <w:szCs w:val="24"/>
        </w:rPr>
      </w:pPr>
    </w:p>
    <w:p w14:paraId="6E4C39CA" w14:textId="77777777" w:rsidR="00B769BB" w:rsidRDefault="00B769BB" w:rsidP="00E3399E">
      <w:pPr>
        <w:tabs>
          <w:tab w:val="left" w:pos="0"/>
        </w:tabs>
        <w:ind w:left="-360" w:right="180"/>
        <w:jc w:val="center"/>
        <w:rPr>
          <w:rFonts w:ascii="Garamond" w:hAnsi="Garamond" w:cs="Arial"/>
          <w:smallCaps/>
          <w:sz w:val="24"/>
          <w:szCs w:val="24"/>
        </w:rPr>
      </w:pPr>
    </w:p>
    <w:p w14:paraId="59CC94FC" w14:textId="1F5795EF" w:rsidR="004E0B79" w:rsidRDefault="004E4F72" w:rsidP="00E3399E">
      <w:pPr>
        <w:tabs>
          <w:tab w:val="left" w:pos="0"/>
        </w:tabs>
        <w:ind w:left="-360" w:right="180"/>
        <w:jc w:val="center"/>
        <w:rPr>
          <w:rFonts w:ascii="Garamond" w:hAnsi="Garamond" w:cs="Arial"/>
          <w:smallCaps/>
          <w:sz w:val="24"/>
          <w:szCs w:val="24"/>
        </w:rPr>
      </w:pPr>
      <w:r>
        <w:rPr>
          <w:rFonts w:ascii="Garamond" w:hAnsi="Garamond" w:cs="Arial"/>
          <w:smallCaps/>
          <w:sz w:val="24"/>
          <w:szCs w:val="24"/>
        </w:rPr>
        <w:t xml:space="preserve">                  </w:t>
      </w:r>
      <w:r w:rsidR="00E3399E">
        <w:rPr>
          <w:rFonts w:ascii="Courier" w:hAnsi="Courier"/>
          <w:noProof/>
        </w:rPr>
        <w:drawing>
          <wp:inline distT="0" distB="0" distL="0" distR="0" wp14:anchorId="4D9AD3E0" wp14:editId="47BF21CD">
            <wp:extent cx="2095500" cy="2209800"/>
            <wp:effectExtent l="0" t="0" r="0" b="0"/>
            <wp:docPr id="17342395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0" cy="2209800"/>
                    </a:xfrm>
                    <a:prstGeom prst="rect">
                      <a:avLst/>
                    </a:prstGeom>
                    <a:noFill/>
                    <a:ln>
                      <a:noFill/>
                    </a:ln>
                  </pic:spPr>
                </pic:pic>
              </a:graphicData>
            </a:graphic>
          </wp:inline>
        </w:drawing>
      </w:r>
    </w:p>
    <w:p w14:paraId="719CA0B2" w14:textId="77777777" w:rsidR="003755D7" w:rsidRDefault="003755D7" w:rsidP="00E3399E">
      <w:pPr>
        <w:spacing w:after="0" w:line="240" w:lineRule="auto"/>
        <w:rPr>
          <w:rFonts w:ascii="Garamond" w:hAnsi="Garamond"/>
          <w:sz w:val="24"/>
          <w:szCs w:val="24"/>
        </w:rPr>
      </w:pPr>
    </w:p>
    <w:p w14:paraId="0E36CE13" w14:textId="30D189B5" w:rsidR="00E3399E" w:rsidRPr="00923D8F" w:rsidRDefault="00E3399E" w:rsidP="0086258C">
      <w:pPr>
        <w:spacing w:after="0" w:line="360" w:lineRule="auto"/>
        <w:rPr>
          <w:rFonts w:ascii="Garamond" w:hAnsi="Garamond"/>
          <w:sz w:val="24"/>
          <w:szCs w:val="24"/>
        </w:rPr>
      </w:pPr>
      <w:r w:rsidRPr="00923D8F">
        <w:rPr>
          <w:rFonts w:ascii="Garamond" w:hAnsi="Garamond"/>
          <w:sz w:val="24"/>
          <w:szCs w:val="24"/>
        </w:rPr>
        <w:t>Officiant &amp; Homilist:</w:t>
      </w:r>
      <w:r w:rsidRPr="00923D8F">
        <w:rPr>
          <w:rFonts w:ascii="Garamond" w:hAnsi="Garamond"/>
          <w:sz w:val="24"/>
          <w:szCs w:val="24"/>
        </w:rPr>
        <w:tab/>
      </w:r>
      <w:r w:rsidRPr="00923D8F">
        <w:rPr>
          <w:rFonts w:ascii="Garamond" w:hAnsi="Garamond"/>
          <w:sz w:val="24"/>
          <w:szCs w:val="24"/>
        </w:rPr>
        <w:tab/>
        <w:t>The Reverend Canon Andrea Christensen</w:t>
      </w:r>
    </w:p>
    <w:p w14:paraId="30EF1127" w14:textId="5DE7AA17" w:rsidR="008F19FC" w:rsidRPr="00923D8F" w:rsidRDefault="008F19FC" w:rsidP="0086258C">
      <w:pPr>
        <w:spacing w:after="0" w:line="360" w:lineRule="auto"/>
        <w:rPr>
          <w:rFonts w:ascii="Garamond" w:hAnsi="Garamond"/>
          <w:sz w:val="24"/>
          <w:szCs w:val="24"/>
        </w:rPr>
      </w:pPr>
      <w:r>
        <w:rPr>
          <w:rFonts w:ascii="Garamond" w:hAnsi="Garamond"/>
          <w:sz w:val="24"/>
          <w:szCs w:val="24"/>
        </w:rPr>
        <w:t xml:space="preserve">Server: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EF009F">
        <w:rPr>
          <w:rFonts w:ascii="Garamond" w:hAnsi="Garamond"/>
          <w:sz w:val="24"/>
          <w:szCs w:val="24"/>
        </w:rPr>
        <w:t>Janet Innes</w:t>
      </w:r>
    </w:p>
    <w:p w14:paraId="012D9B18" w14:textId="3393121A" w:rsidR="008E1975" w:rsidRPr="00EF009F" w:rsidRDefault="00E3399E" w:rsidP="0086258C">
      <w:pPr>
        <w:spacing w:after="0" w:line="360" w:lineRule="auto"/>
        <w:rPr>
          <w:rFonts w:ascii="Garamond" w:hAnsi="Garamond"/>
          <w:sz w:val="24"/>
          <w:szCs w:val="24"/>
        </w:rPr>
      </w:pPr>
      <w:r w:rsidRPr="00EF009F">
        <w:rPr>
          <w:rFonts w:ascii="Garamond" w:hAnsi="Garamond"/>
          <w:sz w:val="24"/>
          <w:szCs w:val="24"/>
        </w:rPr>
        <w:t xml:space="preserve">Organist: </w:t>
      </w:r>
      <w:r w:rsidRPr="00EF009F">
        <w:rPr>
          <w:rFonts w:ascii="Garamond" w:hAnsi="Garamond"/>
          <w:sz w:val="24"/>
          <w:szCs w:val="24"/>
        </w:rPr>
        <w:tab/>
      </w:r>
      <w:r w:rsidRPr="00EF009F">
        <w:rPr>
          <w:rFonts w:ascii="Garamond" w:hAnsi="Garamond"/>
          <w:sz w:val="24"/>
          <w:szCs w:val="24"/>
        </w:rPr>
        <w:tab/>
      </w:r>
      <w:r w:rsidRPr="00EF009F">
        <w:rPr>
          <w:rFonts w:ascii="Garamond" w:hAnsi="Garamond"/>
          <w:sz w:val="24"/>
          <w:szCs w:val="24"/>
        </w:rPr>
        <w:tab/>
        <w:t>Marianne Gast</w:t>
      </w:r>
    </w:p>
    <w:p w14:paraId="66B7CB0D" w14:textId="16E5DB5F" w:rsidR="00E3399E" w:rsidRPr="00B15AE5" w:rsidRDefault="00E3399E" w:rsidP="0086258C">
      <w:pPr>
        <w:spacing w:after="0" w:line="360" w:lineRule="auto"/>
        <w:rPr>
          <w:rFonts w:ascii="Garamond" w:hAnsi="Garamond"/>
          <w:sz w:val="24"/>
          <w:szCs w:val="24"/>
        </w:rPr>
      </w:pPr>
      <w:r w:rsidRPr="00B15AE5">
        <w:rPr>
          <w:rFonts w:ascii="Garamond" w:hAnsi="Garamond"/>
          <w:sz w:val="24"/>
          <w:szCs w:val="24"/>
        </w:rPr>
        <w:t xml:space="preserve">Soloist: </w:t>
      </w:r>
      <w:r w:rsidRPr="00B15AE5">
        <w:rPr>
          <w:rFonts w:ascii="Garamond" w:hAnsi="Garamond"/>
          <w:sz w:val="24"/>
          <w:szCs w:val="24"/>
        </w:rPr>
        <w:tab/>
      </w:r>
      <w:r w:rsidRPr="00B15AE5">
        <w:rPr>
          <w:rFonts w:ascii="Garamond" w:hAnsi="Garamond"/>
          <w:sz w:val="24"/>
          <w:szCs w:val="24"/>
        </w:rPr>
        <w:tab/>
      </w:r>
      <w:r w:rsidRPr="00B15AE5">
        <w:rPr>
          <w:rFonts w:ascii="Garamond" w:hAnsi="Garamond"/>
          <w:sz w:val="24"/>
          <w:szCs w:val="24"/>
        </w:rPr>
        <w:tab/>
      </w:r>
      <w:r w:rsidR="00CC0AE6">
        <w:rPr>
          <w:rFonts w:ascii="Garamond" w:hAnsi="Garamond"/>
          <w:sz w:val="24"/>
          <w:szCs w:val="24"/>
        </w:rPr>
        <w:t>Taline Yeremian</w:t>
      </w:r>
    </w:p>
    <w:p w14:paraId="6A5FAFF5" w14:textId="3B9ED4CC" w:rsidR="00CC0991" w:rsidRPr="00EF009F" w:rsidRDefault="00E3399E" w:rsidP="0086258C">
      <w:pPr>
        <w:spacing w:after="0" w:line="360" w:lineRule="auto"/>
        <w:rPr>
          <w:rFonts w:ascii="Garamond" w:hAnsi="Garamond"/>
          <w:sz w:val="24"/>
          <w:szCs w:val="24"/>
        </w:rPr>
      </w:pPr>
      <w:r w:rsidRPr="00EF009F">
        <w:rPr>
          <w:rFonts w:ascii="Garamond" w:hAnsi="Garamond"/>
          <w:sz w:val="24"/>
          <w:szCs w:val="24"/>
        </w:rPr>
        <w:t>Reader</w:t>
      </w:r>
      <w:r w:rsidR="004C6DF6" w:rsidRPr="00EF009F">
        <w:rPr>
          <w:rFonts w:ascii="Garamond" w:hAnsi="Garamond"/>
          <w:sz w:val="24"/>
          <w:szCs w:val="24"/>
        </w:rPr>
        <w:t>s</w:t>
      </w:r>
      <w:r w:rsidRPr="00EF009F">
        <w:rPr>
          <w:rFonts w:ascii="Garamond" w:hAnsi="Garamond"/>
          <w:sz w:val="24"/>
          <w:szCs w:val="24"/>
        </w:rPr>
        <w:t>:</w:t>
      </w:r>
      <w:r w:rsidRPr="00EF009F">
        <w:rPr>
          <w:rFonts w:ascii="Garamond" w:hAnsi="Garamond"/>
          <w:sz w:val="24"/>
          <w:szCs w:val="24"/>
        </w:rPr>
        <w:tab/>
      </w:r>
      <w:r w:rsidRPr="00EF009F">
        <w:rPr>
          <w:rFonts w:ascii="Garamond" w:hAnsi="Garamond"/>
          <w:sz w:val="24"/>
          <w:szCs w:val="24"/>
        </w:rPr>
        <w:tab/>
      </w:r>
      <w:r w:rsidRPr="00EF009F">
        <w:rPr>
          <w:rFonts w:ascii="Garamond" w:hAnsi="Garamond"/>
          <w:sz w:val="24"/>
          <w:szCs w:val="24"/>
        </w:rPr>
        <w:tab/>
      </w:r>
      <w:r w:rsidR="007C667B" w:rsidRPr="007C667B">
        <w:rPr>
          <w:rFonts w:ascii="Garamond" w:hAnsi="Garamond"/>
          <w:sz w:val="24"/>
          <w:szCs w:val="24"/>
        </w:rPr>
        <w:t>Debby Maskell</w:t>
      </w:r>
      <w:r w:rsidR="008E1975">
        <w:rPr>
          <w:rFonts w:ascii="Garamond" w:hAnsi="Garamond"/>
          <w:sz w:val="24"/>
          <w:szCs w:val="24"/>
        </w:rPr>
        <w:t xml:space="preserve"> &amp; Jess</w:t>
      </w:r>
      <w:r w:rsidR="007C667B">
        <w:rPr>
          <w:rFonts w:ascii="Garamond" w:hAnsi="Garamond"/>
          <w:sz w:val="24"/>
          <w:szCs w:val="24"/>
        </w:rPr>
        <w:t>i</w:t>
      </w:r>
      <w:r w:rsidR="008E1975">
        <w:rPr>
          <w:rFonts w:ascii="Garamond" w:hAnsi="Garamond"/>
          <w:sz w:val="24"/>
          <w:szCs w:val="24"/>
        </w:rPr>
        <w:t>e</w:t>
      </w:r>
      <w:r w:rsidR="004C6DF6" w:rsidRPr="00EF009F">
        <w:rPr>
          <w:rFonts w:ascii="Garamond" w:hAnsi="Garamond"/>
          <w:sz w:val="24"/>
          <w:szCs w:val="24"/>
        </w:rPr>
        <w:t xml:space="preserve"> </w:t>
      </w:r>
      <w:r w:rsidR="0001059D">
        <w:rPr>
          <w:rFonts w:ascii="Garamond" w:hAnsi="Garamond"/>
          <w:sz w:val="24"/>
          <w:szCs w:val="24"/>
        </w:rPr>
        <w:t>Linton</w:t>
      </w:r>
    </w:p>
    <w:p w14:paraId="7FDB5800" w14:textId="10C6A600" w:rsidR="006F1417" w:rsidRDefault="006F1417" w:rsidP="0086258C">
      <w:pPr>
        <w:spacing w:after="0" w:line="360" w:lineRule="auto"/>
        <w:rPr>
          <w:rFonts w:ascii="Garamond" w:hAnsi="Garamond"/>
          <w:sz w:val="24"/>
          <w:szCs w:val="24"/>
        </w:rPr>
      </w:pPr>
      <w:r>
        <w:rPr>
          <w:rFonts w:ascii="Garamond" w:hAnsi="Garamond"/>
          <w:sz w:val="24"/>
          <w:szCs w:val="24"/>
        </w:rPr>
        <w:t>Intercessor:</w:t>
      </w:r>
      <w:r w:rsidRPr="006F1417">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sidR="007C667B" w:rsidRPr="007C667B">
        <w:rPr>
          <w:rFonts w:ascii="Garamond" w:hAnsi="Garamond"/>
          <w:sz w:val="24"/>
          <w:szCs w:val="24"/>
        </w:rPr>
        <w:t>Sharon Bergstrom</w:t>
      </w:r>
    </w:p>
    <w:p w14:paraId="5579AA64" w14:textId="4532FEE2" w:rsidR="004C6DF6" w:rsidRPr="004C6DF6" w:rsidRDefault="00CC0AE6" w:rsidP="0086258C">
      <w:pPr>
        <w:spacing w:after="0" w:line="360" w:lineRule="auto"/>
        <w:rPr>
          <w:rFonts w:ascii="Garamond" w:hAnsi="Garamond"/>
          <w:sz w:val="24"/>
          <w:szCs w:val="24"/>
        </w:rPr>
      </w:pPr>
      <w:r>
        <w:rPr>
          <w:rFonts w:ascii="Garamond" w:hAnsi="Garamond"/>
          <w:sz w:val="24"/>
          <w:szCs w:val="24"/>
        </w:rPr>
        <w:t>Eulogy</w:t>
      </w:r>
      <w:r w:rsidR="007B2659">
        <w:rPr>
          <w:rFonts w:ascii="Garamond" w:hAnsi="Garamond"/>
          <w:sz w:val="24"/>
          <w:szCs w:val="24"/>
        </w:rPr>
        <w:t>:</w:t>
      </w:r>
      <w:r w:rsidR="007B2659">
        <w:rPr>
          <w:rFonts w:ascii="Garamond" w:hAnsi="Garamond"/>
          <w:sz w:val="24"/>
          <w:szCs w:val="24"/>
        </w:rPr>
        <w:tab/>
      </w:r>
      <w:r w:rsidR="007B2659">
        <w:rPr>
          <w:rFonts w:ascii="Garamond" w:hAnsi="Garamond"/>
          <w:sz w:val="24"/>
          <w:szCs w:val="24"/>
        </w:rPr>
        <w:tab/>
      </w:r>
      <w:r>
        <w:rPr>
          <w:rFonts w:ascii="Garamond" w:hAnsi="Garamond"/>
          <w:sz w:val="24"/>
          <w:szCs w:val="24"/>
        </w:rPr>
        <w:tab/>
      </w:r>
      <w:r>
        <w:rPr>
          <w:rFonts w:ascii="Garamond" w:hAnsi="Garamond"/>
          <w:sz w:val="24"/>
          <w:szCs w:val="24"/>
        </w:rPr>
        <w:tab/>
      </w:r>
      <w:r w:rsidR="008E1975" w:rsidRPr="00B52CFD">
        <w:rPr>
          <w:rFonts w:ascii="Garamond" w:hAnsi="Garamond"/>
          <w:sz w:val="24"/>
          <w:szCs w:val="24"/>
        </w:rPr>
        <w:t>Deanna</w:t>
      </w:r>
      <w:r w:rsidR="0001059D">
        <w:rPr>
          <w:rFonts w:ascii="Garamond" w:hAnsi="Garamond"/>
          <w:sz w:val="24"/>
          <w:szCs w:val="24"/>
        </w:rPr>
        <w:t xml:space="preserve"> </w:t>
      </w:r>
      <w:r w:rsidR="007C667B">
        <w:rPr>
          <w:rFonts w:ascii="Garamond" w:hAnsi="Garamond"/>
          <w:sz w:val="24"/>
          <w:szCs w:val="24"/>
        </w:rPr>
        <w:t>Perkins</w:t>
      </w:r>
      <w:r w:rsidR="008E1975" w:rsidRPr="00B52CFD">
        <w:rPr>
          <w:rFonts w:ascii="Garamond" w:hAnsi="Garamond"/>
          <w:sz w:val="24"/>
          <w:szCs w:val="24"/>
        </w:rPr>
        <w:t xml:space="preserve"> &amp; Valerie</w:t>
      </w:r>
      <w:r w:rsidR="0001059D">
        <w:rPr>
          <w:rFonts w:ascii="Garamond" w:hAnsi="Garamond"/>
          <w:sz w:val="24"/>
          <w:szCs w:val="24"/>
        </w:rPr>
        <w:t xml:space="preserve"> Linton</w:t>
      </w:r>
    </w:p>
    <w:p w14:paraId="7306D66C" w14:textId="77777777" w:rsidR="00A77B0F" w:rsidRDefault="00A77B0F" w:rsidP="00A77B0F">
      <w:pPr>
        <w:spacing w:after="0"/>
        <w:jc w:val="center"/>
        <w:rPr>
          <w:rFonts w:ascii="Garamond" w:hAnsi="Garamond"/>
          <w:b/>
          <w:bCs/>
          <w:i/>
          <w:iCs/>
          <w:sz w:val="24"/>
          <w:szCs w:val="24"/>
        </w:rPr>
      </w:pPr>
    </w:p>
    <w:p w14:paraId="20882102" w14:textId="77777777" w:rsidR="00CC0AE6" w:rsidRDefault="00CC0AE6" w:rsidP="00A77B0F">
      <w:pPr>
        <w:spacing w:after="0"/>
        <w:jc w:val="center"/>
        <w:rPr>
          <w:rFonts w:ascii="Garamond" w:hAnsi="Garamond"/>
          <w:b/>
          <w:bCs/>
          <w:i/>
          <w:iCs/>
          <w:sz w:val="24"/>
          <w:szCs w:val="24"/>
        </w:rPr>
      </w:pPr>
    </w:p>
    <w:p w14:paraId="090C2E8C" w14:textId="77777777" w:rsidR="00CC0AE6" w:rsidRDefault="00CC0AE6" w:rsidP="00A77B0F">
      <w:pPr>
        <w:spacing w:after="0"/>
        <w:jc w:val="center"/>
        <w:rPr>
          <w:rFonts w:ascii="Garamond" w:hAnsi="Garamond"/>
          <w:b/>
          <w:bCs/>
          <w:i/>
          <w:iCs/>
          <w:sz w:val="24"/>
          <w:szCs w:val="24"/>
        </w:rPr>
      </w:pPr>
    </w:p>
    <w:p w14:paraId="5FEC91B5" w14:textId="77777777" w:rsidR="00CC0AE6" w:rsidRDefault="00CC0AE6" w:rsidP="00A77B0F">
      <w:pPr>
        <w:spacing w:after="0"/>
        <w:jc w:val="center"/>
        <w:rPr>
          <w:rFonts w:ascii="Garamond" w:hAnsi="Garamond"/>
          <w:b/>
          <w:bCs/>
          <w:i/>
          <w:iCs/>
          <w:sz w:val="24"/>
          <w:szCs w:val="24"/>
        </w:rPr>
      </w:pPr>
    </w:p>
    <w:p w14:paraId="50AEAC31" w14:textId="77777777" w:rsidR="00A77B0F" w:rsidRDefault="00A77B0F" w:rsidP="00A77B0F">
      <w:pPr>
        <w:spacing w:after="0"/>
        <w:jc w:val="center"/>
        <w:rPr>
          <w:rFonts w:ascii="Garamond" w:hAnsi="Garamond"/>
          <w:b/>
          <w:bCs/>
          <w:i/>
          <w:iCs/>
          <w:sz w:val="24"/>
          <w:szCs w:val="24"/>
        </w:rPr>
      </w:pPr>
    </w:p>
    <w:p w14:paraId="13C55409" w14:textId="77777777" w:rsidR="00A77B0F" w:rsidRDefault="00A77B0F" w:rsidP="00A77B0F">
      <w:pPr>
        <w:spacing w:after="0"/>
        <w:jc w:val="center"/>
        <w:rPr>
          <w:rFonts w:ascii="Garamond" w:hAnsi="Garamond"/>
          <w:b/>
          <w:bCs/>
          <w:i/>
          <w:iCs/>
          <w:sz w:val="24"/>
          <w:szCs w:val="24"/>
        </w:rPr>
      </w:pPr>
    </w:p>
    <w:p w14:paraId="68E17FD2" w14:textId="77777777" w:rsidR="00A77B0F" w:rsidRDefault="00A77B0F" w:rsidP="00A77B0F">
      <w:pPr>
        <w:spacing w:after="0"/>
        <w:jc w:val="center"/>
        <w:rPr>
          <w:rFonts w:ascii="Garamond" w:hAnsi="Garamond"/>
          <w:b/>
          <w:bCs/>
          <w:i/>
          <w:iCs/>
          <w:sz w:val="24"/>
          <w:szCs w:val="24"/>
        </w:rPr>
      </w:pPr>
    </w:p>
    <w:p w14:paraId="4D7A1911" w14:textId="77777777" w:rsidR="00B769BB" w:rsidRPr="00A77B0F" w:rsidRDefault="00B769BB" w:rsidP="00A77B0F">
      <w:pPr>
        <w:jc w:val="center"/>
        <w:rPr>
          <w:rFonts w:ascii="Garamond" w:hAnsi="Garamond"/>
          <w:sz w:val="24"/>
          <w:szCs w:val="24"/>
        </w:rPr>
      </w:pPr>
    </w:p>
    <w:p w14:paraId="71955E9D" w14:textId="2392DDA7" w:rsidR="0001059D" w:rsidRPr="005E1413" w:rsidRDefault="00B659D2" w:rsidP="00B659D2">
      <w:pPr>
        <w:spacing w:after="0" w:line="240" w:lineRule="auto"/>
        <w:jc w:val="center"/>
        <w:rPr>
          <w:rFonts w:ascii="Garamond" w:hAnsi="Garamond"/>
          <w:sz w:val="28"/>
          <w:szCs w:val="28"/>
        </w:rPr>
      </w:pPr>
      <w:r w:rsidRPr="005E1413">
        <w:rPr>
          <w:rFonts w:ascii="Garamond" w:hAnsi="Garamond"/>
          <w:sz w:val="28"/>
          <w:szCs w:val="28"/>
        </w:rPr>
        <w:lastRenderedPageBreak/>
        <w:t>DEATH IS NOTHING AT ALL</w:t>
      </w:r>
    </w:p>
    <w:p w14:paraId="5003B24D" w14:textId="77777777" w:rsidR="00B659D2" w:rsidRDefault="00B659D2" w:rsidP="0001059D">
      <w:pPr>
        <w:spacing w:after="0" w:line="240" w:lineRule="auto"/>
        <w:jc w:val="center"/>
        <w:rPr>
          <w:rFonts w:ascii="Garamond" w:hAnsi="Garamond"/>
          <w:sz w:val="24"/>
          <w:szCs w:val="24"/>
        </w:rPr>
      </w:pPr>
    </w:p>
    <w:p w14:paraId="63CA252A" w14:textId="3EC047F5" w:rsidR="00DB7006" w:rsidRDefault="00DB7006" w:rsidP="0001059D">
      <w:pPr>
        <w:spacing w:after="0" w:line="240" w:lineRule="auto"/>
        <w:jc w:val="center"/>
        <w:rPr>
          <w:rFonts w:ascii="Garamond" w:hAnsi="Garamond"/>
          <w:sz w:val="24"/>
          <w:szCs w:val="24"/>
        </w:rPr>
      </w:pPr>
      <w:r w:rsidRPr="008E1975">
        <w:rPr>
          <w:rFonts w:ascii="Garamond" w:hAnsi="Garamond"/>
          <w:i/>
          <w:iCs/>
          <w:sz w:val="24"/>
          <w:szCs w:val="24"/>
        </w:rPr>
        <w:t>by Canon Henry Scott Holland</w:t>
      </w:r>
    </w:p>
    <w:p w14:paraId="5D00BAA9" w14:textId="77777777" w:rsidR="00DB7006" w:rsidRDefault="00DB7006" w:rsidP="00DB7006">
      <w:pPr>
        <w:spacing w:after="0" w:line="240" w:lineRule="auto"/>
        <w:rPr>
          <w:rFonts w:ascii="Garamond" w:hAnsi="Garamond"/>
          <w:sz w:val="24"/>
          <w:szCs w:val="24"/>
        </w:rPr>
      </w:pPr>
    </w:p>
    <w:p w14:paraId="0005CFA6" w14:textId="77777777" w:rsidR="00DB7006" w:rsidRDefault="00DB7006" w:rsidP="0001059D">
      <w:pPr>
        <w:tabs>
          <w:tab w:val="left" w:pos="90"/>
        </w:tabs>
        <w:spacing w:after="0"/>
        <w:ind w:left="360" w:right="-108"/>
        <w:jc w:val="center"/>
        <w:rPr>
          <w:rFonts w:ascii="Garamond" w:hAnsi="Garamond"/>
          <w:sz w:val="24"/>
          <w:szCs w:val="24"/>
        </w:rPr>
      </w:pPr>
      <w:r w:rsidRPr="008E1975">
        <w:rPr>
          <w:rFonts w:ascii="Garamond" w:hAnsi="Garamond"/>
          <w:sz w:val="24"/>
          <w:szCs w:val="24"/>
        </w:rPr>
        <w:t>Death is nothing at all.</w:t>
      </w:r>
      <w:r>
        <w:rPr>
          <w:rFonts w:ascii="Garamond" w:hAnsi="Garamond"/>
          <w:sz w:val="24"/>
          <w:szCs w:val="24"/>
        </w:rPr>
        <w:t xml:space="preserve"> </w:t>
      </w:r>
      <w:r w:rsidRPr="008E1975">
        <w:rPr>
          <w:rFonts w:ascii="Garamond" w:hAnsi="Garamond"/>
          <w:sz w:val="24"/>
          <w:szCs w:val="24"/>
        </w:rPr>
        <w:t>It does not count.</w:t>
      </w:r>
      <w:r>
        <w:rPr>
          <w:rFonts w:ascii="Garamond" w:hAnsi="Garamond"/>
          <w:sz w:val="24"/>
          <w:szCs w:val="24"/>
        </w:rPr>
        <w:t xml:space="preserve"> </w:t>
      </w:r>
      <w:r w:rsidRPr="008E1975">
        <w:rPr>
          <w:rFonts w:ascii="Garamond" w:hAnsi="Garamond"/>
          <w:sz w:val="24"/>
          <w:szCs w:val="24"/>
        </w:rPr>
        <w:t>I have only slipped away into the next room.</w:t>
      </w:r>
      <w:r w:rsidRPr="008E1975">
        <w:rPr>
          <w:rFonts w:ascii="Garamond" w:hAnsi="Garamond"/>
          <w:sz w:val="24"/>
          <w:szCs w:val="24"/>
        </w:rPr>
        <w:br/>
        <w:t>Nothing has happened.</w:t>
      </w:r>
      <w:r>
        <w:rPr>
          <w:rFonts w:ascii="Garamond" w:hAnsi="Garamond"/>
          <w:sz w:val="24"/>
          <w:szCs w:val="24"/>
        </w:rPr>
        <w:t xml:space="preserve"> </w:t>
      </w:r>
      <w:r w:rsidRPr="008E1975">
        <w:rPr>
          <w:rFonts w:ascii="Garamond" w:hAnsi="Garamond"/>
          <w:sz w:val="24"/>
          <w:szCs w:val="24"/>
        </w:rPr>
        <w:t>Everything remains exactly as it was.</w:t>
      </w:r>
      <w:r w:rsidRPr="008E1975">
        <w:rPr>
          <w:rFonts w:ascii="Garamond" w:hAnsi="Garamond"/>
          <w:sz w:val="24"/>
          <w:szCs w:val="24"/>
        </w:rPr>
        <w:br/>
        <w:t>I am I, and you are you,</w:t>
      </w:r>
      <w:r>
        <w:rPr>
          <w:rFonts w:ascii="Garamond" w:hAnsi="Garamond"/>
          <w:sz w:val="24"/>
          <w:szCs w:val="24"/>
        </w:rPr>
        <w:t xml:space="preserve"> </w:t>
      </w:r>
    </w:p>
    <w:p w14:paraId="79FBB625" w14:textId="77777777" w:rsidR="00DB7006" w:rsidRDefault="00DB7006" w:rsidP="0001059D">
      <w:pPr>
        <w:tabs>
          <w:tab w:val="left" w:pos="90"/>
        </w:tabs>
        <w:spacing w:after="0"/>
        <w:ind w:left="360" w:right="-108"/>
        <w:jc w:val="center"/>
        <w:rPr>
          <w:rFonts w:ascii="Garamond" w:hAnsi="Garamond"/>
          <w:sz w:val="24"/>
          <w:szCs w:val="24"/>
        </w:rPr>
      </w:pPr>
      <w:r w:rsidRPr="008E1975">
        <w:rPr>
          <w:rFonts w:ascii="Garamond" w:hAnsi="Garamond"/>
          <w:sz w:val="24"/>
          <w:szCs w:val="24"/>
        </w:rPr>
        <w:t>and the old life that we lived so fondly together is untouched, unchanged.</w:t>
      </w:r>
      <w:r w:rsidRPr="008E1975">
        <w:rPr>
          <w:rFonts w:ascii="Garamond" w:hAnsi="Garamond"/>
          <w:sz w:val="24"/>
          <w:szCs w:val="24"/>
        </w:rPr>
        <w:br/>
        <w:t>Whatever we were to each other, that we are still.</w:t>
      </w:r>
      <w:r w:rsidRPr="008E1975">
        <w:rPr>
          <w:rFonts w:ascii="Garamond" w:hAnsi="Garamond"/>
          <w:sz w:val="24"/>
          <w:szCs w:val="24"/>
        </w:rPr>
        <w:br/>
        <w:t>Call me by the old familiar name.</w:t>
      </w:r>
      <w:r>
        <w:rPr>
          <w:rFonts w:ascii="Garamond" w:hAnsi="Garamond"/>
          <w:sz w:val="24"/>
          <w:szCs w:val="24"/>
        </w:rPr>
        <w:t xml:space="preserve"> </w:t>
      </w:r>
      <w:r w:rsidRPr="008E1975">
        <w:rPr>
          <w:rFonts w:ascii="Garamond" w:hAnsi="Garamond"/>
          <w:sz w:val="24"/>
          <w:szCs w:val="24"/>
        </w:rPr>
        <w:t>Speak of me in the easy way which you always used.</w:t>
      </w:r>
      <w:r w:rsidRPr="008E1975">
        <w:rPr>
          <w:rFonts w:ascii="Garamond" w:hAnsi="Garamond"/>
          <w:sz w:val="24"/>
          <w:szCs w:val="24"/>
        </w:rPr>
        <w:br/>
        <w:t>Put no difference into your tone.</w:t>
      </w:r>
      <w:r w:rsidRPr="008E1975">
        <w:rPr>
          <w:rFonts w:ascii="Garamond" w:hAnsi="Garamond"/>
          <w:sz w:val="24"/>
          <w:szCs w:val="24"/>
        </w:rPr>
        <w:br/>
        <w:t>Wear no forced air of solemnity or sorrow.</w:t>
      </w:r>
      <w:r>
        <w:rPr>
          <w:rFonts w:ascii="Garamond" w:hAnsi="Garamond"/>
          <w:sz w:val="24"/>
          <w:szCs w:val="24"/>
        </w:rPr>
        <w:t xml:space="preserve"> </w:t>
      </w:r>
    </w:p>
    <w:p w14:paraId="4887950A" w14:textId="77777777" w:rsidR="00DB7006" w:rsidRDefault="00DB7006" w:rsidP="0001059D">
      <w:pPr>
        <w:tabs>
          <w:tab w:val="left" w:pos="90"/>
        </w:tabs>
        <w:spacing w:after="0"/>
        <w:ind w:left="360" w:right="-108"/>
        <w:jc w:val="center"/>
        <w:rPr>
          <w:rFonts w:ascii="Garamond" w:hAnsi="Garamond"/>
          <w:sz w:val="24"/>
          <w:szCs w:val="24"/>
        </w:rPr>
      </w:pPr>
      <w:r w:rsidRPr="008E1975">
        <w:rPr>
          <w:rFonts w:ascii="Garamond" w:hAnsi="Garamond"/>
          <w:sz w:val="24"/>
          <w:szCs w:val="24"/>
        </w:rPr>
        <w:t>Laugh as we always laughed at the little jokes that we enjoyed together.</w:t>
      </w:r>
      <w:r>
        <w:rPr>
          <w:rFonts w:ascii="Garamond" w:hAnsi="Garamond"/>
          <w:sz w:val="24"/>
          <w:szCs w:val="24"/>
        </w:rPr>
        <w:t xml:space="preserve"> </w:t>
      </w:r>
    </w:p>
    <w:p w14:paraId="146D821E" w14:textId="77777777" w:rsidR="00DB7006" w:rsidRDefault="00DB7006" w:rsidP="0001059D">
      <w:pPr>
        <w:tabs>
          <w:tab w:val="left" w:pos="90"/>
        </w:tabs>
        <w:spacing w:after="0"/>
        <w:ind w:left="360" w:right="-108"/>
        <w:jc w:val="center"/>
        <w:rPr>
          <w:rFonts w:ascii="Garamond" w:hAnsi="Garamond"/>
          <w:sz w:val="24"/>
          <w:szCs w:val="24"/>
        </w:rPr>
      </w:pPr>
      <w:r w:rsidRPr="008E1975">
        <w:rPr>
          <w:rFonts w:ascii="Garamond" w:hAnsi="Garamond"/>
          <w:sz w:val="24"/>
          <w:szCs w:val="24"/>
        </w:rPr>
        <w:t>Play, smile, think of me, pray for me.</w:t>
      </w:r>
      <w:r>
        <w:rPr>
          <w:rFonts w:ascii="Garamond" w:hAnsi="Garamond"/>
          <w:sz w:val="24"/>
          <w:szCs w:val="24"/>
        </w:rPr>
        <w:t xml:space="preserve"> </w:t>
      </w:r>
    </w:p>
    <w:p w14:paraId="48257870" w14:textId="77777777" w:rsidR="00DB7006" w:rsidRDefault="00DB7006" w:rsidP="0001059D">
      <w:pPr>
        <w:tabs>
          <w:tab w:val="left" w:pos="90"/>
        </w:tabs>
        <w:spacing w:after="0"/>
        <w:ind w:left="360" w:right="-108"/>
        <w:jc w:val="center"/>
        <w:rPr>
          <w:rFonts w:ascii="Garamond" w:hAnsi="Garamond"/>
          <w:sz w:val="24"/>
          <w:szCs w:val="24"/>
        </w:rPr>
      </w:pPr>
      <w:r w:rsidRPr="008E1975">
        <w:rPr>
          <w:rFonts w:ascii="Garamond" w:hAnsi="Garamond"/>
          <w:sz w:val="24"/>
          <w:szCs w:val="24"/>
        </w:rPr>
        <w:t>Let my name be ever the household word that it always was.</w:t>
      </w:r>
      <w:r>
        <w:rPr>
          <w:rFonts w:ascii="Garamond" w:hAnsi="Garamond"/>
          <w:sz w:val="24"/>
          <w:szCs w:val="24"/>
        </w:rPr>
        <w:t xml:space="preserve"> </w:t>
      </w:r>
    </w:p>
    <w:p w14:paraId="608A3BB9" w14:textId="77777777" w:rsidR="00DB7006" w:rsidRDefault="00DB7006" w:rsidP="0001059D">
      <w:pPr>
        <w:tabs>
          <w:tab w:val="left" w:pos="90"/>
        </w:tabs>
        <w:spacing w:after="0"/>
        <w:ind w:left="360" w:right="-108"/>
        <w:jc w:val="center"/>
        <w:rPr>
          <w:rFonts w:ascii="Garamond" w:hAnsi="Garamond"/>
          <w:sz w:val="24"/>
          <w:szCs w:val="24"/>
        </w:rPr>
      </w:pPr>
      <w:r w:rsidRPr="008E1975">
        <w:rPr>
          <w:rFonts w:ascii="Garamond" w:hAnsi="Garamond"/>
          <w:sz w:val="24"/>
          <w:szCs w:val="24"/>
        </w:rPr>
        <w:t>Let it be spoken without an effort, without the ghost of a shadow upon it.</w:t>
      </w:r>
      <w:r w:rsidRPr="008E1975">
        <w:rPr>
          <w:rFonts w:ascii="Garamond" w:hAnsi="Garamond"/>
          <w:sz w:val="24"/>
          <w:szCs w:val="24"/>
        </w:rPr>
        <w:br/>
        <w:t>Life means all that it ever meant.</w:t>
      </w:r>
      <w:r>
        <w:rPr>
          <w:rFonts w:ascii="Garamond" w:hAnsi="Garamond"/>
          <w:sz w:val="24"/>
          <w:szCs w:val="24"/>
        </w:rPr>
        <w:t xml:space="preserve"> </w:t>
      </w:r>
      <w:r w:rsidRPr="008E1975">
        <w:rPr>
          <w:rFonts w:ascii="Garamond" w:hAnsi="Garamond"/>
          <w:sz w:val="24"/>
          <w:szCs w:val="24"/>
        </w:rPr>
        <w:t>It is the same as it ever was.</w:t>
      </w:r>
      <w:r>
        <w:rPr>
          <w:rFonts w:ascii="Garamond" w:hAnsi="Garamond"/>
          <w:sz w:val="24"/>
          <w:szCs w:val="24"/>
        </w:rPr>
        <w:t xml:space="preserve"> </w:t>
      </w:r>
    </w:p>
    <w:p w14:paraId="32221CA6" w14:textId="77777777" w:rsidR="00DB7006" w:rsidRDefault="00DB7006" w:rsidP="0001059D">
      <w:pPr>
        <w:tabs>
          <w:tab w:val="left" w:pos="90"/>
        </w:tabs>
        <w:spacing w:after="0"/>
        <w:ind w:left="360" w:right="-108"/>
        <w:jc w:val="center"/>
        <w:rPr>
          <w:rFonts w:ascii="Garamond" w:hAnsi="Garamond"/>
          <w:sz w:val="24"/>
          <w:szCs w:val="24"/>
        </w:rPr>
      </w:pPr>
      <w:r w:rsidRPr="008E1975">
        <w:rPr>
          <w:rFonts w:ascii="Garamond" w:hAnsi="Garamond"/>
          <w:sz w:val="24"/>
          <w:szCs w:val="24"/>
        </w:rPr>
        <w:t>There is absolute and unbroken continuity.</w:t>
      </w:r>
      <w:r>
        <w:rPr>
          <w:rFonts w:ascii="Garamond" w:hAnsi="Garamond"/>
          <w:sz w:val="24"/>
          <w:szCs w:val="24"/>
        </w:rPr>
        <w:t xml:space="preserve"> </w:t>
      </w:r>
    </w:p>
    <w:p w14:paraId="61B1CA1E" w14:textId="77777777" w:rsidR="00DB7006" w:rsidRDefault="00DB7006" w:rsidP="0001059D">
      <w:pPr>
        <w:tabs>
          <w:tab w:val="left" w:pos="90"/>
        </w:tabs>
        <w:spacing w:after="0"/>
        <w:ind w:left="360" w:right="-108"/>
        <w:jc w:val="center"/>
        <w:rPr>
          <w:rFonts w:ascii="Garamond" w:hAnsi="Garamond"/>
          <w:sz w:val="24"/>
          <w:szCs w:val="24"/>
        </w:rPr>
      </w:pPr>
      <w:r w:rsidRPr="008E1975">
        <w:rPr>
          <w:rFonts w:ascii="Garamond" w:hAnsi="Garamond"/>
          <w:sz w:val="24"/>
          <w:szCs w:val="24"/>
        </w:rPr>
        <w:t>What is this death but a negligible accident?</w:t>
      </w:r>
      <w:r>
        <w:rPr>
          <w:rFonts w:ascii="Garamond" w:hAnsi="Garamond"/>
          <w:sz w:val="24"/>
          <w:szCs w:val="24"/>
        </w:rPr>
        <w:t xml:space="preserve"> </w:t>
      </w:r>
    </w:p>
    <w:p w14:paraId="7CA3DB7A" w14:textId="77777777" w:rsidR="00DB7006" w:rsidRDefault="00DB7006" w:rsidP="0001059D">
      <w:pPr>
        <w:tabs>
          <w:tab w:val="left" w:pos="90"/>
        </w:tabs>
        <w:spacing w:after="0"/>
        <w:ind w:left="360" w:right="-108"/>
        <w:jc w:val="center"/>
        <w:rPr>
          <w:rFonts w:ascii="Garamond" w:hAnsi="Garamond"/>
          <w:sz w:val="24"/>
          <w:szCs w:val="24"/>
        </w:rPr>
      </w:pPr>
      <w:r w:rsidRPr="008E1975">
        <w:rPr>
          <w:rFonts w:ascii="Garamond" w:hAnsi="Garamond"/>
          <w:sz w:val="24"/>
          <w:szCs w:val="24"/>
        </w:rPr>
        <w:t>Why should I be out of mind because I am out of sight?</w:t>
      </w:r>
      <w:r w:rsidRPr="008E1975">
        <w:rPr>
          <w:rFonts w:ascii="Garamond" w:hAnsi="Garamond"/>
          <w:sz w:val="24"/>
          <w:szCs w:val="24"/>
        </w:rPr>
        <w:br/>
        <w:t>I am but waiting for you, for an interval,</w:t>
      </w:r>
      <w:r>
        <w:rPr>
          <w:rFonts w:ascii="Garamond" w:hAnsi="Garamond"/>
          <w:sz w:val="24"/>
          <w:szCs w:val="24"/>
        </w:rPr>
        <w:t xml:space="preserve"> </w:t>
      </w:r>
      <w:r w:rsidRPr="008E1975">
        <w:rPr>
          <w:rFonts w:ascii="Garamond" w:hAnsi="Garamond"/>
          <w:sz w:val="24"/>
          <w:szCs w:val="24"/>
        </w:rPr>
        <w:t>somewhere very near,</w:t>
      </w:r>
      <w:r>
        <w:rPr>
          <w:rFonts w:ascii="Garamond" w:hAnsi="Garamond"/>
          <w:sz w:val="24"/>
          <w:szCs w:val="24"/>
        </w:rPr>
        <w:t xml:space="preserve"> </w:t>
      </w:r>
      <w:r w:rsidRPr="008E1975">
        <w:rPr>
          <w:rFonts w:ascii="Garamond" w:hAnsi="Garamond"/>
          <w:sz w:val="24"/>
          <w:szCs w:val="24"/>
        </w:rPr>
        <w:t>just round the corner.</w:t>
      </w:r>
      <w:r w:rsidRPr="008E1975">
        <w:rPr>
          <w:rFonts w:ascii="Garamond" w:hAnsi="Garamond"/>
          <w:sz w:val="24"/>
          <w:szCs w:val="24"/>
        </w:rPr>
        <w:br/>
        <w:t>All is well.</w:t>
      </w:r>
      <w:r>
        <w:rPr>
          <w:rFonts w:ascii="Garamond" w:hAnsi="Garamond"/>
          <w:sz w:val="24"/>
          <w:szCs w:val="24"/>
        </w:rPr>
        <w:t xml:space="preserve"> </w:t>
      </w:r>
      <w:r w:rsidRPr="008E1975">
        <w:rPr>
          <w:rFonts w:ascii="Garamond" w:hAnsi="Garamond"/>
          <w:sz w:val="24"/>
          <w:szCs w:val="24"/>
        </w:rPr>
        <w:t>Nothing is hurt; nothing is lost.</w:t>
      </w:r>
    </w:p>
    <w:p w14:paraId="0165284C" w14:textId="4A3252EC" w:rsidR="00DB7006" w:rsidRDefault="00DB7006" w:rsidP="005E1413">
      <w:pPr>
        <w:jc w:val="center"/>
        <w:rPr>
          <w:rFonts w:ascii="Garamond" w:hAnsi="Garamond"/>
          <w:sz w:val="24"/>
          <w:szCs w:val="24"/>
        </w:rPr>
      </w:pPr>
      <w:r>
        <w:rPr>
          <w:rFonts w:ascii="Garamond" w:hAnsi="Garamond"/>
          <w:sz w:val="24"/>
          <w:szCs w:val="24"/>
        </w:rPr>
        <w:t xml:space="preserve"> </w:t>
      </w:r>
      <w:r w:rsidRPr="008E1975">
        <w:rPr>
          <w:rFonts w:ascii="Garamond" w:hAnsi="Garamond"/>
          <w:sz w:val="24"/>
          <w:szCs w:val="24"/>
        </w:rPr>
        <w:t>One brief moment and all will be as it was before.</w:t>
      </w:r>
      <w:r w:rsidRPr="008E1975">
        <w:rPr>
          <w:rFonts w:ascii="Garamond" w:hAnsi="Garamond"/>
          <w:sz w:val="24"/>
          <w:szCs w:val="24"/>
        </w:rPr>
        <w:br/>
        <w:t>How we shall laugh at the trouble of parting when we meet again!</w:t>
      </w:r>
    </w:p>
    <w:p w14:paraId="32AE6618" w14:textId="6F17DC23" w:rsidR="00E3399E" w:rsidRDefault="00E3399E" w:rsidP="00DB7006">
      <w:pPr>
        <w:jc w:val="center"/>
        <w:rPr>
          <w:b/>
          <w:i/>
          <w:sz w:val="28"/>
          <w:szCs w:val="28"/>
        </w:rPr>
      </w:pPr>
      <w:r w:rsidRPr="00380762">
        <w:rPr>
          <w:b/>
          <w:i/>
          <w:noProof/>
          <w:sz w:val="28"/>
          <w:szCs w:val="28"/>
        </w:rPr>
        <w:drawing>
          <wp:inline distT="0" distB="0" distL="0" distR="0" wp14:anchorId="6C823A07" wp14:editId="42DD63E2">
            <wp:extent cx="609600" cy="975360"/>
            <wp:effectExtent l="0" t="0" r="0" b="0"/>
            <wp:docPr id="2045951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328" cy="978125"/>
                    </a:xfrm>
                    <a:prstGeom prst="rect">
                      <a:avLst/>
                    </a:prstGeom>
                    <a:noFill/>
                    <a:ln>
                      <a:noFill/>
                    </a:ln>
                  </pic:spPr>
                </pic:pic>
              </a:graphicData>
            </a:graphic>
          </wp:inline>
        </w:drawing>
      </w:r>
    </w:p>
    <w:p w14:paraId="678F84C0" w14:textId="77777777" w:rsidR="00E3399E" w:rsidRPr="0037589E" w:rsidRDefault="00E3399E" w:rsidP="00E3399E">
      <w:pPr>
        <w:jc w:val="center"/>
        <w:rPr>
          <w:rFonts w:ascii="Monotype Corsiva" w:hAnsi="Monotype Corsiva"/>
          <w:i/>
          <w:sz w:val="36"/>
          <w:szCs w:val="36"/>
          <w:lang w:eastAsia="zh-CN"/>
        </w:rPr>
      </w:pPr>
      <w:r w:rsidRPr="0037589E">
        <w:rPr>
          <w:rFonts w:ascii="Monotype Corsiva" w:hAnsi="Monotype Corsiva" w:cs="Arial"/>
          <w:bCs/>
          <w:sz w:val="36"/>
          <w:szCs w:val="36"/>
        </w:rPr>
        <w:t>Precious</w:t>
      </w:r>
      <w:r w:rsidRPr="0037589E">
        <w:rPr>
          <w:rFonts w:ascii="Monotype Corsiva" w:hAnsi="Monotype Corsiva" w:cs="Arial"/>
          <w:sz w:val="36"/>
          <w:szCs w:val="36"/>
        </w:rPr>
        <w:t xml:space="preserve"> in the sight of the Lord is the </w:t>
      </w:r>
      <w:r w:rsidRPr="0037589E">
        <w:rPr>
          <w:rFonts w:ascii="Monotype Corsiva" w:hAnsi="Monotype Corsiva" w:cs="Arial"/>
          <w:bCs/>
          <w:sz w:val="36"/>
          <w:szCs w:val="36"/>
        </w:rPr>
        <w:t>death</w:t>
      </w:r>
      <w:r w:rsidRPr="0037589E">
        <w:rPr>
          <w:rFonts w:ascii="Monotype Corsiva" w:hAnsi="Monotype Corsiva" w:cs="Arial"/>
          <w:sz w:val="36"/>
          <w:szCs w:val="36"/>
        </w:rPr>
        <w:t xml:space="preserve"> of his faithful ones.</w:t>
      </w:r>
    </w:p>
    <w:p w14:paraId="07E4B862" w14:textId="77777777" w:rsidR="00E3399E" w:rsidRPr="0037589E" w:rsidRDefault="00E3399E" w:rsidP="00E3399E">
      <w:pPr>
        <w:jc w:val="center"/>
        <w:rPr>
          <w:rFonts w:ascii="Monotype Corsiva" w:hAnsi="Monotype Corsiva"/>
          <w:i/>
          <w:sz w:val="28"/>
          <w:szCs w:val="28"/>
          <w:lang w:eastAsia="zh-CN"/>
        </w:rPr>
      </w:pPr>
      <w:r w:rsidRPr="0037589E">
        <w:rPr>
          <w:rFonts w:ascii="Monotype Corsiva" w:hAnsi="Monotype Corsiva" w:hint="eastAsia"/>
          <w:i/>
          <w:sz w:val="28"/>
          <w:szCs w:val="28"/>
          <w:lang w:eastAsia="zh-CN"/>
        </w:rPr>
        <w:t>Psalm 116:15</w:t>
      </w:r>
    </w:p>
    <w:p w14:paraId="31B48D9F" w14:textId="77777777" w:rsidR="00E07333" w:rsidRDefault="00E07333" w:rsidP="00E07333">
      <w:pPr>
        <w:jc w:val="center"/>
        <w:rPr>
          <w:rFonts w:ascii="Garamond" w:hAnsi="Garamond"/>
          <w:b/>
          <w:bCs/>
          <w:i/>
          <w:iCs/>
          <w:sz w:val="30"/>
          <w:szCs w:val="30"/>
        </w:rPr>
      </w:pPr>
    </w:p>
    <w:p w14:paraId="0A5DE3AC" w14:textId="77777777" w:rsidR="006B0244" w:rsidRDefault="006B0244" w:rsidP="00E07333">
      <w:pPr>
        <w:jc w:val="center"/>
        <w:rPr>
          <w:rFonts w:ascii="Garamond" w:hAnsi="Garamond"/>
          <w:b/>
          <w:bCs/>
          <w:i/>
          <w:iCs/>
          <w:sz w:val="30"/>
          <w:szCs w:val="30"/>
        </w:rPr>
      </w:pPr>
    </w:p>
    <w:p w14:paraId="707E8B82" w14:textId="07A3F238" w:rsidR="00E07333" w:rsidRPr="00CC0AE6" w:rsidRDefault="00E07333" w:rsidP="00E07333">
      <w:pPr>
        <w:jc w:val="center"/>
        <w:rPr>
          <w:rFonts w:ascii="Garamond" w:hAnsi="Garamond"/>
          <w:b/>
          <w:bCs/>
          <w:i/>
          <w:iCs/>
          <w:sz w:val="30"/>
          <w:szCs w:val="30"/>
        </w:rPr>
      </w:pPr>
      <w:r w:rsidRPr="00CC0AE6">
        <w:rPr>
          <w:rFonts w:ascii="Garamond" w:hAnsi="Garamond"/>
          <w:b/>
          <w:bCs/>
          <w:i/>
          <w:iCs/>
          <w:sz w:val="30"/>
          <w:szCs w:val="30"/>
        </w:rPr>
        <w:t>The family invites you to a reception downstairs in Walker Hall, following the service today, where we will take nourishment for the journey of continuing our living, and share stories of caring and thankfulness for Reg's life.</w:t>
      </w:r>
    </w:p>
    <w:p w14:paraId="41BAEB12" w14:textId="77777777" w:rsidR="00E07333" w:rsidRPr="00CC0AE6" w:rsidRDefault="00E07333" w:rsidP="00E07333">
      <w:pPr>
        <w:jc w:val="center"/>
        <w:rPr>
          <w:rFonts w:ascii="Garamond" w:hAnsi="Garamond"/>
          <w:b/>
          <w:bCs/>
          <w:i/>
          <w:iCs/>
          <w:sz w:val="30"/>
          <w:szCs w:val="30"/>
        </w:rPr>
      </w:pPr>
    </w:p>
    <w:p w14:paraId="068B06B4" w14:textId="77777777" w:rsidR="00F05720" w:rsidRDefault="00E07333" w:rsidP="00F05720">
      <w:pPr>
        <w:spacing w:after="0"/>
        <w:jc w:val="center"/>
        <w:rPr>
          <w:rFonts w:ascii="Garamond" w:hAnsi="Garamond"/>
          <w:b/>
          <w:bCs/>
          <w:i/>
          <w:iCs/>
          <w:sz w:val="30"/>
          <w:szCs w:val="30"/>
        </w:rPr>
      </w:pPr>
      <w:r w:rsidRPr="00CC0AE6">
        <w:rPr>
          <w:rFonts w:ascii="Garamond" w:hAnsi="Garamond"/>
          <w:b/>
          <w:bCs/>
          <w:i/>
          <w:iCs/>
          <w:sz w:val="30"/>
          <w:szCs w:val="30"/>
        </w:rPr>
        <w:t xml:space="preserve">In lieu of flowers, the family asks that donations </w:t>
      </w:r>
    </w:p>
    <w:p w14:paraId="2B211324" w14:textId="17C89F11" w:rsidR="00F05720" w:rsidRDefault="00E07333" w:rsidP="00F05720">
      <w:pPr>
        <w:spacing w:after="0"/>
        <w:jc w:val="center"/>
        <w:rPr>
          <w:rFonts w:ascii="Garamond" w:hAnsi="Garamond"/>
          <w:b/>
          <w:bCs/>
          <w:i/>
          <w:iCs/>
          <w:sz w:val="30"/>
          <w:szCs w:val="30"/>
        </w:rPr>
      </w:pPr>
      <w:r w:rsidRPr="00CC0AE6">
        <w:rPr>
          <w:rFonts w:ascii="Garamond" w:hAnsi="Garamond"/>
          <w:b/>
          <w:bCs/>
          <w:i/>
          <w:iCs/>
          <w:sz w:val="30"/>
          <w:szCs w:val="30"/>
        </w:rPr>
        <w:t xml:space="preserve">be made to the mission and ministry of </w:t>
      </w:r>
    </w:p>
    <w:p w14:paraId="3AD8DA4C" w14:textId="1E4DD640" w:rsidR="00E07333" w:rsidRDefault="00E07333" w:rsidP="00F05720">
      <w:pPr>
        <w:spacing w:after="0"/>
        <w:jc w:val="center"/>
        <w:rPr>
          <w:rFonts w:ascii="Garamond" w:hAnsi="Garamond"/>
          <w:b/>
          <w:bCs/>
          <w:i/>
          <w:iCs/>
          <w:sz w:val="30"/>
          <w:szCs w:val="30"/>
        </w:rPr>
      </w:pPr>
      <w:r w:rsidRPr="00CC0AE6">
        <w:rPr>
          <w:rFonts w:ascii="Garamond" w:hAnsi="Garamond"/>
          <w:b/>
          <w:bCs/>
          <w:i/>
          <w:iCs/>
          <w:sz w:val="30"/>
          <w:szCs w:val="30"/>
        </w:rPr>
        <w:t>St. Timothy's Anglican Church, Agincourt.</w:t>
      </w:r>
    </w:p>
    <w:p w14:paraId="1049806A" w14:textId="19E81CF6" w:rsidR="00B659D2" w:rsidRPr="00CC0AE6" w:rsidRDefault="00B659D2" w:rsidP="00F05720">
      <w:pPr>
        <w:spacing w:after="0"/>
        <w:jc w:val="center"/>
        <w:rPr>
          <w:rFonts w:ascii="Garamond" w:hAnsi="Garamond"/>
          <w:b/>
          <w:bCs/>
          <w:i/>
          <w:iCs/>
          <w:sz w:val="30"/>
          <w:szCs w:val="30"/>
        </w:rPr>
      </w:pPr>
      <w:r>
        <w:rPr>
          <w:rFonts w:ascii="Garamond" w:hAnsi="Garamond"/>
          <w:b/>
          <w:bCs/>
          <w:i/>
          <w:iCs/>
          <w:sz w:val="30"/>
          <w:szCs w:val="30"/>
        </w:rPr>
        <w:t>Envelopes are available in the narthex.</w:t>
      </w:r>
    </w:p>
    <w:p w14:paraId="7C8058D3" w14:textId="6DA9107C" w:rsidR="001A1682" w:rsidRDefault="001A1682" w:rsidP="0080514C">
      <w:pPr>
        <w:spacing w:after="0" w:line="240" w:lineRule="auto"/>
        <w:rPr>
          <w:rFonts w:ascii="Garamond" w:hAnsi="Garamond"/>
          <w:sz w:val="24"/>
          <w:szCs w:val="24"/>
        </w:rPr>
      </w:pPr>
    </w:p>
    <w:p w14:paraId="1C2FEA0C" w14:textId="77777777" w:rsidR="00E07333" w:rsidRDefault="00E07333" w:rsidP="0080514C">
      <w:pPr>
        <w:spacing w:after="0" w:line="240" w:lineRule="auto"/>
        <w:rPr>
          <w:rFonts w:ascii="Garamond" w:hAnsi="Garamond"/>
          <w:sz w:val="24"/>
          <w:szCs w:val="24"/>
        </w:rPr>
      </w:pPr>
    </w:p>
    <w:p w14:paraId="30215B19" w14:textId="77777777" w:rsidR="00E07333" w:rsidRDefault="00E07333" w:rsidP="0080514C">
      <w:pPr>
        <w:spacing w:after="0" w:line="240" w:lineRule="auto"/>
        <w:rPr>
          <w:rFonts w:ascii="Garamond" w:hAnsi="Garamond"/>
          <w:sz w:val="24"/>
          <w:szCs w:val="24"/>
        </w:rPr>
      </w:pPr>
    </w:p>
    <w:p w14:paraId="6DE2224A" w14:textId="77777777" w:rsidR="00C61E6A" w:rsidRDefault="00C61E6A" w:rsidP="0080514C">
      <w:pPr>
        <w:spacing w:after="0" w:line="240" w:lineRule="auto"/>
        <w:rPr>
          <w:rFonts w:ascii="Garamond" w:hAnsi="Garamond"/>
          <w:sz w:val="24"/>
          <w:szCs w:val="24"/>
        </w:rPr>
      </w:pPr>
    </w:p>
    <w:p w14:paraId="1C20BEEB" w14:textId="77777777" w:rsidR="00C61E6A" w:rsidRDefault="00C61E6A" w:rsidP="0080514C">
      <w:pPr>
        <w:spacing w:after="0" w:line="240" w:lineRule="auto"/>
        <w:rPr>
          <w:rFonts w:ascii="Garamond" w:hAnsi="Garamond"/>
          <w:sz w:val="24"/>
          <w:szCs w:val="24"/>
        </w:rPr>
      </w:pPr>
    </w:p>
    <w:p w14:paraId="1BE22B4B" w14:textId="77777777" w:rsidR="00C61E6A" w:rsidRDefault="00C61E6A" w:rsidP="0080514C">
      <w:pPr>
        <w:spacing w:after="0" w:line="240" w:lineRule="auto"/>
        <w:rPr>
          <w:rFonts w:ascii="Garamond" w:hAnsi="Garamond"/>
          <w:sz w:val="24"/>
          <w:szCs w:val="24"/>
        </w:rPr>
      </w:pPr>
    </w:p>
    <w:p w14:paraId="7396E055" w14:textId="77777777" w:rsidR="00C61E6A" w:rsidRDefault="00C61E6A" w:rsidP="0080514C">
      <w:pPr>
        <w:spacing w:after="0" w:line="240" w:lineRule="auto"/>
        <w:rPr>
          <w:rFonts w:ascii="Garamond" w:hAnsi="Garamond"/>
          <w:sz w:val="24"/>
          <w:szCs w:val="24"/>
        </w:rPr>
      </w:pPr>
    </w:p>
    <w:p w14:paraId="4EE27101" w14:textId="77777777" w:rsidR="00224F6F" w:rsidRDefault="00224F6F" w:rsidP="0080514C">
      <w:pPr>
        <w:spacing w:after="0" w:line="240" w:lineRule="auto"/>
        <w:rPr>
          <w:rFonts w:ascii="Garamond" w:hAnsi="Garamond"/>
          <w:sz w:val="24"/>
          <w:szCs w:val="24"/>
        </w:rPr>
      </w:pPr>
    </w:p>
    <w:p w14:paraId="58EEF549" w14:textId="77777777" w:rsidR="00E07333" w:rsidRDefault="00E07333" w:rsidP="00E07333">
      <w:pPr>
        <w:shd w:val="clear" w:color="auto" w:fill="FFFFFF"/>
        <w:autoSpaceDE/>
        <w:autoSpaceDN/>
        <w:spacing w:after="0" w:line="240" w:lineRule="auto"/>
        <w:jc w:val="center"/>
        <w:rPr>
          <w:rFonts w:ascii="Lato" w:hAnsi="Lato"/>
          <w:i/>
          <w:iCs/>
        </w:rPr>
      </w:pPr>
      <w:r>
        <w:rPr>
          <w:rFonts w:ascii="Lato" w:hAnsi="Lato"/>
          <w:i/>
          <w:iCs/>
          <w:noProof/>
          <w14:ligatures w14:val="standardContextual"/>
        </w:rPr>
        <w:drawing>
          <wp:inline distT="0" distB="0" distL="0" distR="0" wp14:anchorId="39FB7C6E" wp14:editId="25A4B61D">
            <wp:extent cx="988163" cy="847725"/>
            <wp:effectExtent l="0" t="0" r="2540" b="0"/>
            <wp:docPr id="1046755515" name="Picture 1" descr="A symbol of a religiou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55515" name="Picture 1" descr="A symbol of a religious symbol&#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2044" cy="876790"/>
                    </a:xfrm>
                    <a:prstGeom prst="rect">
                      <a:avLst/>
                    </a:prstGeom>
                  </pic:spPr>
                </pic:pic>
              </a:graphicData>
            </a:graphic>
          </wp:inline>
        </w:drawing>
      </w:r>
    </w:p>
    <w:p w14:paraId="6244C703" w14:textId="77777777" w:rsidR="00E07333" w:rsidRDefault="00E07333" w:rsidP="00E07333">
      <w:pPr>
        <w:shd w:val="clear" w:color="auto" w:fill="FFFFFF"/>
        <w:autoSpaceDE/>
        <w:autoSpaceDN/>
        <w:spacing w:after="0" w:line="240" w:lineRule="auto"/>
        <w:jc w:val="center"/>
        <w:rPr>
          <w:rFonts w:ascii="Lato" w:hAnsi="Lato"/>
        </w:rPr>
      </w:pPr>
    </w:p>
    <w:p w14:paraId="0393AD10" w14:textId="77777777" w:rsidR="00E07333" w:rsidRPr="00400868" w:rsidRDefault="00E07333" w:rsidP="00E07333">
      <w:pPr>
        <w:shd w:val="clear" w:color="auto" w:fill="FFFFFF"/>
        <w:autoSpaceDE/>
        <w:autoSpaceDN/>
        <w:spacing w:after="0" w:line="240" w:lineRule="auto"/>
        <w:jc w:val="center"/>
        <w:rPr>
          <w:rFonts w:ascii="Lato" w:hAnsi="Lato"/>
          <w:b/>
          <w:bCs/>
        </w:rPr>
      </w:pPr>
      <w:r w:rsidRPr="00400868">
        <w:rPr>
          <w:rFonts w:ascii="Lato" w:hAnsi="Lato"/>
          <w:b/>
          <w:bCs/>
        </w:rPr>
        <w:t>St. Timothy’s Anglican Church, Agincourt</w:t>
      </w:r>
    </w:p>
    <w:p w14:paraId="5362F2A9" w14:textId="77777777" w:rsidR="00E07333" w:rsidRPr="00400868" w:rsidRDefault="00E07333" w:rsidP="00E07333">
      <w:pPr>
        <w:shd w:val="clear" w:color="auto" w:fill="FFFFFF"/>
        <w:autoSpaceDE/>
        <w:autoSpaceDN/>
        <w:spacing w:after="0" w:line="240" w:lineRule="auto"/>
        <w:jc w:val="center"/>
        <w:rPr>
          <w:rFonts w:ascii="Lato" w:hAnsi="Lato"/>
          <w:b/>
          <w:bCs/>
        </w:rPr>
      </w:pPr>
      <w:r w:rsidRPr="00400868">
        <w:rPr>
          <w:rFonts w:ascii="Lato" w:hAnsi="Lato"/>
          <w:b/>
          <w:bCs/>
        </w:rPr>
        <w:t>4125 Sheppard Ave. East, Scarborough</w:t>
      </w:r>
    </w:p>
    <w:p w14:paraId="03278088" w14:textId="4EF3FB84" w:rsidR="00224F6F" w:rsidRPr="006B0244" w:rsidRDefault="00E07333" w:rsidP="006B0244">
      <w:pPr>
        <w:shd w:val="clear" w:color="auto" w:fill="FFFFFF"/>
        <w:autoSpaceDE/>
        <w:autoSpaceDN/>
        <w:spacing w:after="0" w:line="240" w:lineRule="auto"/>
        <w:jc w:val="center"/>
        <w:rPr>
          <w:rFonts w:ascii="Lato" w:hAnsi="Lato"/>
          <w:b/>
          <w:bCs/>
        </w:rPr>
      </w:pPr>
      <w:hyperlink r:id="rId14" w:history="1">
        <w:r w:rsidRPr="00400868">
          <w:rPr>
            <w:rStyle w:val="Hyperlink"/>
            <w:rFonts w:ascii="Lato" w:hAnsi="Lato"/>
            <w:b/>
            <w:bCs/>
          </w:rPr>
          <w:t>www.sttims.ca</w:t>
        </w:r>
      </w:hyperlink>
    </w:p>
    <w:sectPr w:rsidR="00224F6F" w:rsidRPr="006B0244" w:rsidSect="004C12D5">
      <w:footerReference w:type="default" r:id="rId15"/>
      <w:pgSz w:w="10080" w:h="12240" w:orient="landscape" w:code="5"/>
      <w:pgMar w:top="720" w:right="720" w:bottom="720" w:left="720" w:header="0" w:footer="144" w:gutter="288"/>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8C40" w14:textId="77777777" w:rsidR="007101CC" w:rsidRDefault="007101CC" w:rsidP="000116BD">
      <w:pPr>
        <w:spacing w:after="0" w:line="240" w:lineRule="auto"/>
      </w:pPr>
      <w:r>
        <w:separator/>
      </w:r>
    </w:p>
  </w:endnote>
  <w:endnote w:type="continuationSeparator" w:id="0">
    <w:p w14:paraId="44253CF9" w14:textId="77777777" w:rsidR="007101CC" w:rsidRDefault="007101CC" w:rsidP="0001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ato">
    <w:altName w:val="Segoe UI"/>
    <w:charset w:val="00"/>
    <w:family w:val="swiss"/>
    <w:pitch w:val="variable"/>
    <w:sig w:usb0="E10002FF" w:usb1="5000ECFF" w:usb2="0000002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54A0" w14:textId="561CB6F7" w:rsidR="009802AC" w:rsidRDefault="009802AC" w:rsidP="009802AC">
    <w:pPr>
      <w:pStyle w:val="Footer"/>
    </w:pPr>
  </w:p>
  <w:p w14:paraId="1F87416B" w14:textId="77777777" w:rsidR="000116BD" w:rsidRDefault="00011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6EE0" w14:textId="2EA97A10" w:rsidR="004C12D5" w:rsidRDefault="004C12D5">
    <w:pPr>
      <w:pStyle w:val="Footer"/>
      <w:jc w:val="center"/>
    </w:pPr>
  </w:p>
  <w:p w14:paraId="37BD726C" w14:textId="77777777" w:rsidR="004C12D5" w:rsidRDefault="004C1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1A1C" w14:textId="0842A844" w:rsidR="004C12D5" w:rsidRDefault="004C12D5">
    <w:pPr>
      <w:pStyle w:val="Footer"/>
      <w:jc w:val="center"/>
    </w:pPr>
  </w:p>
  <w:p w14:paraId="56B07305" w14:textId="77777777" w:rsidR="004C12D5" w:rsidRDefault="004C1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EEB0" w14:textId="77777777" w:rsidR="007101CC" w:rsidRDefault="007101CC" w:rsidP="000116BD">
      <w:pPr>
        <w:spacing w:after="0" w:line="240" w:lineRule="auto"/>
      </w:pPr>
      <w:r>
        <w:separator/>
      </w:r>
    </w:p>
  </w:footnote>
  <w:footnote w:type="continuationSeparator" w:id="0">
    <w:p w14:paraId="75EB6CF2" w14:textId="77777777" w:rsidR="007101CC" w:rsidRDefault="007101CC" w:rsidP="00011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4EFB"/>
    <w:multiLevelType w:val="multilevel"/>
    <w:tmpl w:val="86C2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70BCF"/>
    <w:multiLevelType w:val="hybridMultilevel"/>
    <w:tmpl w:val="52BE9678"/>
    <w:lvl w:ilvl="0" w:tplc="19D2E030">
      <w:start w:val="1"/>
      <w:numFmt w:val="decimal"/>
      <w:lvlText w:val="%1)"/>
      <w:lvlJc w:val="left"/>
      <w:pPr>
        <w:ind w:left="720" w:hanging="360"/>
      </w:pPr>
      <w:rPr>
        <w:rFonts w:eastAsia="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95173"/>
    <w:multiLevelType w:val="multilevel"/>
    <w:tmpl w:val="EA26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CA0C1A"/>
    <w:multiLevelType w:val="multilevel"/>
    <w:tmpl w:val="D61E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E31C3E"/>
    <w:multiLevelType w:val="multilevel"/>
    <w:tmpl w:val="6E72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12B57"/>
    <w:multiLevelType w:val="multilevel"/>
    <w:tmpl w:val="DAF6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E0872"/>
    <w:multiLevelType w:val="multilevel"/>
    <w:tmpl w:val="6D9E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114553">
    <w:abstractNumId w:val="4"/>
  </w:num>
  <w:num w:numId="2" w16cid:durableId="2085377282">
    <w:abstractNumId w:val="5"/>
  </w:num>
  <w:num w:numId="3" w16cid:durableId="1853227261">
    <w:abstractNumId w:val="1"/>
  </w:num>
  <w:num w:numId="4" w16cid:durableId="1964647982">
    <w:abstractNumId w:val="3"/>
  </w:num>
  <w:num w:numId="5" w16cid:durableId="1454326293">
    <w:abstractNumId w:val="0"/>
  </w:num>
  <w:num w:numId="6" w16cid:durableId="1342657236">
    <w:abstractNumId w:val="6"/>
  </w:num>
  <w:num w:numId="7" w16cid:durableId="1565869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BD"/>
    <w:rsid w:val="000015B6"/>
    <w:rsid w:val="00005582"/>
    <w:rsid w:val="0001059D"/>
    <w:rsid w:val="000116BD"/>
    <w:rsid w:val="00017182"/>
    <w:rsid w:val="000202DF"/>
    <w:rsid w:val="00032285"/>
    <w:rsid w:val="00045990"/>
    <w:rsid w:val="000735CF"/>
    <w:rsid w:val="000764E3"/>
    <w:rsid w:val="000830B2"/>
    <w:rsid w:val="00084731"/>
    <w:rsid w:val="0009482C"/>
    <w:rsid w:val="000949E1"/>
    <w:rsid w:val="000C3C50"/>
    <w:rsid w:val="001013A9"/>
    <w:rsid w:val="00105E57"/>
    <w:rsid w:val="001128BB"/>
    <w:rsid w:val="0012086C"/>
    <w:rsid w:val="001338F0"/>
    <w:rsid w:val="001411DB"/>
    <w:rsid w:val="001453BF"/>
    <w:rsid w:val="00177B39"/>
    <w:rsid w:val="00197F11"/>
    <w:rsid w:val="001A0153"/>
    <w:rsid w:val="001A1682"/>
    <w:rsid w:val="001C17F6"/>
    <w:rsid w:val="001E07D6"/>
    <w:rsid w:val="001E1BBC"/>
    <w:rsid w:val="001F715C"/>
    <w:rsid w:val="001F76E3"/>
    <w:rsid w:val="00204215"/>
    <w:rsid w:val="00224F6F"/>
    <w:rsid w:val="00231476"/>
    <w:rsid w:val="00231CD1"/>
    <w:rsid w:val="002364DC"/>
    <w:rsid w:val="0024211A"/>
    <w:rsid w:val="00253C37"/>
    <w:rsid w:val="00262F5A"/>
    <w:rsid w:val="00270424"/>
    <w:rsid w:val="002862B1"/>
    <w:rsid w:val="0029790B"/>
    <w:rsid w:val="002A0583"/>
    <w:rsid w:val="002A5C09"/>
    <w:rsid w:val="002B4068"/>
    <w:rsid w:val="002C20A7"/>
    <w:rsid w:val="002E1B4E"/>
    <w:rsid w:val="00300379"/>
    <w:rsid w:val="00313B33"/>
    <w:rsid w:val="00343CE9"/>
    <w:rsid w:val="003755D7"/>
    <w:rsid w:val="003A5524"/>
    <w:rsid w:val="003A66DB"/>
    <w:rsid w:val="003C0496"/>
    <w:rsid w:val="003C6B32"/>
    <w:rsid w:val="003E4D87"/>
    <w:rsid w:val="003E664D"/>
    <w:rsid w:val="00400868"/>
    <w:rsid w:val="00407205"/>
    <w:rsid w:val="00431D29"/>
    <w:rsid w:val="00466607"/>
    <w:rsid w:val="00483C19"/>
    <w:rsid w:val="00483D65"/>
    <w:rsid w:val="00484ABE"/>
    <w:rsid w:val="00485868"/>
    <w:rsid w:val="00490690"/>
    <w:rsid w:val="004A0606"/>
    <w:rsid w:val="004C117E"/>
    <w:rsid w:val="004C12D5"/>
    <w:rsid w:val="004C6DF6"/>
    <w:rsid w:val="004D4D87"/>
    <w:rsid w:val="004D5917"/>
    <w:rsid w:val="004E0B79"/>
    <w:rsid w:val="004E4F72"/>
    <w:rsid w:val="004F6BC9"/>
    <w:rsid w:val="00505E6A"/>
    <w:rsid w:val="00507A36"/>
    <w:rsid w:val="00511DF6"/>
    <w:rsid w:val="005320C5"/>
    <w:rsid w:val="005340C6"/>
    <w:rsid w:val="0053485B"/>
    <w:rsid w:val="00556BAE"/>
    <w:rsid w:val="0058586A"/>
    <w:rsid w:val="00593B97"/>
    <w:rsid w:val="00594092"/>
    <w:rsid w:val="005952EE"/>
    <w:rsid w:val="005A5553"/>
    <w:rsid w:val="005D0858"/>
    <w:rsid w:val="005D329C"/>
    <w:rsid w:val="005E0064"/>
    <w:rsid w:val="005E1413"/>
    <w:rsid w:val="005F1534"/>
    <w:rsid w:val="00613643"/>
    <w:rsid w:val="00622289"/>
    <w:rsid w:val="00627357"/>
    <w:rsid w:val="00627526"/>
    <w:rsid w:val="00633BAB"/>
    <w:rsid w:val="00636E5D"/>
    <w:rsid w:val="00645CEE"/>
    <w:rsid w:val="00661CC0"/>
    <w:rsid w:val="00686BDA"/>
    <w:rsid w:val="006946EC"/>
    <w:rsid w:val="006B0244"/>
    <w:rsid w:val="006B277F"/>
    <w:rsid w:val="006B5107"/>
    <w:rsid w:val="006C4D72"/>
    <w:rsid w:val="006D09A2"/>
    <w:rsid w:val="006D452C"/>
    <w:rsid w:val="006E3017"/>
    <w:rsid w:val="006E4454"/>
    <w:rsid w:val="006E721F"/>
    <w:rsid w:val="006F1417"/>
    <w:rsid w:val="006F4143"/>
    <w:rsid w:val="007101CC"/>
    <w:rsid w:val="00753655"/>
    <w:rsid w:val="0076181A"/>
    <w:rsid w:val="0077151F"/>
    <w:rsid w:val="007A7CFB"/>
    <w:rsid w:val="007B2659"/>
    <w:rsid w:val="007C1F7E"/>
    <w:rsid w:val="007C3463"/>
    <w:rsid w:val="007C667B"/>
    <w:rsid w:val="007E65F2"/>
    <w:rsid w:val="0080514C"/>
    <w:rsid w:val="00815B0F"/>
    <w:rsid w:val="00817283"/>
    <w:rsid w:val="00821289"/>
    <w:rsid w:val="00821D36"/>
    <w:rsid w:val="00821F17"/>
    <w:rsid w:val="008277CF"/>
    <w:rsid w:val="00835EB8"/>
    <w:rsid w:val="00836B83"/>
    <w:rsid w:val="00836DE5"/>
    <w:rsid w:val="0084214F"/>
    <w:rsid w:val="00843DE0"/>
    <w:rsid w:val="00853B15"/>
    <w:rsid w:val="00855F36"/>
    <w:rsid w:val="0086258C"/>
    <w:rsid w:val="00865125"/>
    <w:rsid w:val="00880ADC"/>
    <w:rsid w:val="008833DB"/>
    <w:rsid w:val="008869B4"/>
    <w:rsid w:val="008C5FDD"/>
    <w:rsid w:val="008D6374"/>
    <w:rsid w:val="008E1975"/>
    <w:rsid w:val="008E7D01"/>
    <w:rsid w:val="008F19FC"/>
    <w:rsid w:val="008F5FDF"/>
    <w:rsid w:val="00916B5B"/>
    <w:rsid w:val="00917B2A"/>
    <w:rsid w:val="00923D8F"/>
    <w:rsid w:val="00935700"/>
    <w:rsid w:val="00941E80"/>
    <w:rsid w:val="009441F5"/>
    <w:rsid w:val="0094648A"/>
    <w:rsid w:val="00964CF8"/>
    <w:rsid w:val="009802AC"/>
    <w:rsid w:val="009A6C37"/>
    <w:rsid w:val="009D65FA"/>
    <w:rsid w:val="00A02BA9"/>
    <w:rsid w:val="00A04DC0"/>
    <w:rsid w:val="00A12FDF"/>
    <w:rsid w:val="00A273CA"/>
    <w:rsid w:val="00A4094B"/>
    <w:rsid w:val="00A45DDE"/>
    <w:rsid w:val="00A5173E"/>
    <w:rsid w:val="00A660A1"/>
    <w:rsid w:val="00A67902"/>
    <w:rsid w:val="00A75E4E"/>
    <w:rsid w:val="00A77B0F"/>
    <w:rsid w:val="00A81BD3"/>
    <w:rsid w:val="00A8227A"/>
    <w:rsid w:val="00A8501F"/>
    <w:rsid w:val="00A86D94"/>
    <w:rsid w:val="00A95AA3"/>
    <w:rsid w:val="00AB31A0"/>
    <w:rsid w:val="00AC4E5E"/>
    <w:rsid w:val="00AC7203"/>
    <w:rsid w:val="00AF40BD"/>
    <w:rsid w:val="00B05146"/>
    <w:rsid w:val="00B15AE5"/>
    <w:rsid w:val="00B24BCD"/>
    <w:rsid w:val="00B3170A"/>
    <w:rsid w:val="00B52CFD"/>
    <w:rsid w:val="00B53ACF"/>
    <w:rsid w:val="00B57D60"/>
    <w:rsid w:val="00B60FD5"/>
    <w:rsid w:val="00B659D2"/>
    <w:rsid w:val="00B73252"/>
    <w:rsid w:val="00B769BB"/>
    <w:rsid w:val="00BC063A"/>
    <w:rsid w:val="00BD0BEB"/>
    <w:rsid w:val="00BD2F72"/>
    <w:rsid w:val="00BF0678"/>
    <w:rsid w:val="00BF5EA6"/>
    <w:rsid w:val="00C04DA1"/>
    <w:rsid w:val="00C10CCA"/>
    <w:rsid w:val="00C33088"/>
    <w:rsid w:val="00C40FB1"/>
    <w:rsid w:val="00C55AAD"/>
    <w:rsid w:val="00C57245"/>
    <w:rsid w:val="00C61E6A"/>
    <w:rsid w:val="00C72799"/>
    <w:rsid w:val="00C7380C"/>
    <w:rsid w:val="00C74AAB"/>
    <w:rsid w:val="00C77015"/>
    <w:rsid w:val="00CC0991"/>
    <w:rsid w:val="00CC0AE6"/>
    <w:rsid w:val="00CF1018"/>
    <w:rsid w:val="00D034F9"/>
    <w:rsid w:val="00D03A85"/>
    <w:rsid w:val="00D102EA"/>
    <w:rsid w:val="00D24BF2"/>
    <w:rsid w:val="00D307AA"/>
    <w:rsid w:val="00D32514"/>
    <w:rsid w:val="00D47355"/>
    <w:rsid w:val="00D533E6"/>
    <w:rsid w:val="00D542EE"/>
    <w:rsid w:val="00D728F4"/>
    <w:rsid w:val="00D77C1D"/>
    <w:rsid w:val="00DB188E"/>
    <w:rsid w:val="00DB7006"/>
    <w:rsid w:val="00DC037D"/>
    <w:rsid w:val="00DD164A"/>
    <w:rsid w:val="00DD7982"/>
    <w:rsid w:val="00E07333"/>
    <w:rsid w:val="00E23884"/>
    <w:rsid w:val="00E24C7C"/>
    <w:rsid w:val="00E3399E"/>
    <w:rsid w:val="00E447A6"/>
    <w:rsid w:val="00E9240B"/>
    <w:rsid w:val="00EA464D"/>
    <w:rsid w:val="00EA65AE"/>
    <w:rsid w:val="00EA6C59"/>
    <w:rsid w:val="00ED070B"/>
    <w:rsid w:val="00EF009F"/>
    <w:rsid w:val="00EF449A"/>
    <w:rsid w:val="00F05720"/>
    <w:rsid w:val="00F10A17"/>
    <w:rsid w:val="00F202F1"/>
    <w:rsid w:val="00F27927"/>
    <w:rsid w:val="00F32A2E"/>
    <w:rsid w:val="00F346D7"/>
    <w:rsid w:val="00F40F05"/>
    <w:rsid w:val="00F45FAA"/>
    <w:rsid w:val="00F47B9B"/>
    <w:rsid w:val="00F52C4D"/>
    <w:rsid w:val="00F77478"/>
    <w:rsid w:val="00F851C6"/>
    <w:rsid w:val="00FA44B0"/>
    <w:rsid w:val="00FA69D5"/>
    <w:rsid w:val="00FF11F2"/>
    <w:rsid w:val="00FF39C4"/>
    <w:rsid w:val="00FF3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7D3C8"/>
  <w15:chartTrackingRefBased/>
  <w15:docId w15:val="{1ADD8F96-1C1D-47B8-8A9A-89A50F4C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379"/>
    <w:pPr>
      <w:autoSpaceDE w:val="0"/>
      <w:autoSpaceDN w:val="0"/>
    </w:pPr>
    <w:rPr>
      <w:rFonts w:ascii="Calibri" w:eastAsia="Times New Roman" w:hAnsi="Calibri" w:cs="Calibri"/>
      <w:kern w:val="0"/>
      <w:sz w:val="22"/>
      <w14:ligatures w14:val="none"/>
    </w:rPr>
  </w:style>
  <w:style w:type="paragraph" w:styleId="Heading1">
    <w:name w:val="heading 1"/>
    <w:basedOn w:val="Normal"/>
    <w:next w:val="Normal"/>
    <w:link w:val="Heading1Char"/>
    <w:qFormat/>
    <w:rsid w:val="000116BD"/>
    <w:pPr>
      <w:keepNext/>
      <w:jc w:val="center"/>
      <w:outlineLvl w:val="0"/>
    </w:pPr>
    <w:rPr>
      <w:rFonts w:ascii="Candara" w:hAnsi="Candara" w:cs="Candara"/>
      <w:b/>
      <w:bCs/>
      <w:sz w:val="32"/>
      <w:szCs w:val="32"/>
    </w:rPr>
  </w:style>
  <w:style w:type="paragraph" w:styleId="Heading2">
    <w:name w:val="heading 2"/>
    <w:basedOn w:val="Normal"/>
    <w:next w:val="Normal"/>
    <w:link w:val="Heading2Char"/>
    <w:uiPriority w:val="9"/>
    <w:semiHidden/>
    <w:unhideWhenUsed/>
    <w:qFormat/>
    <w:rsid w:val="009464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86D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0116BD"/>
    <w:pPr>
      <w:keepNext/>
      <w:spacing w:after="0" w:line="240" w:lineRule="auto"/>
      <w:jc w:val="center"/>
      <w:outlineLvl w:val="3"/>
    </w:pPr>
    <w:rPr>
      <w:rFonts w:ascii="Candara" w:hAnsi="Candara" w:cs="Candara"/>
      <w:b/>
      <w:bCs/>
      <w:sz w:val="32"/>
      <w:szCs w:val="32"/>
    </w:rPr>
  </w:style>
  <w:style w:type="paragraph" w:styleId="Heading5">
    <w:name w:val="heading 5"/>
    <w:basedOn w:val="Normal"/>
    <w:next w:val="Normal"/>
    <w:link w:val="Heading5Char"/>
    <w:qFormat/>
    <w:rsid w:val="000116BD"/>
    <w:pPr>
      <w:keepNext/>
      <w:spacing w:after="0" w:line="240" w:lineRule="auto"/>
      <w:jc w:val="center"/>
      <w:outlineLvl w:val="4"/>
    </w:pPr>
    <w:rPr>
      <w:rFonts w:ascii="Candara" w:hAnsi="Candara" w:cs="Candara"/>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84ABE"/>
    <w:pPr>
      <w:framePr w:w="7920" w:h="1980" w:hRule="exact" w:hSpace="180" w:wrap="auto" w:hAnchor="page" w:xAlign="center" w:yAlign="bottom"/>
      <w:spacing w:after="0" w:line="240" w:lineRule="auto"/>
      <w:ind w:left="2880"/>
    </w:pPr>
    <w:rPr>
      <w:rFonts w:ascii="Tahoma" w:eastAsiaTheme="majorEastAsia" w:hAnsi="Tahoma" w:cstheme="majorBidi"/>
      <w:b/>
      <w:sz w:val="28"/>
      <w:szCs w:val="24"/>
    </w:rPr>
  </w:style>
  <w:style w:type="character" w:customStyle="1" w:styleId="Heading1Char">
    <w:name w:val="Heading 1 Char"/>
    <w:basedOn w:val="DefaultParagraphFont"/>
    <w:link w:val="Heading1"/>
    <w:rsid w:val="000116BD"/>
    <w:rPr>
      <w:rFonts w:ascii="Candara" w:eastAsia="Times New Roman" w:hAnsi="Candara" w:cs="Candara"/>
      <w:b/>
      <w:bCs/>
      <w:kern w:val="0"/>
      <w:sz w:val="32"/>
      <w:szCs w:val="32"/>
      <w14:ligatures w14:val="none"/>
    </w:rPr>
  </w:style>
  <w:style w:type="character" w:customStyle="1" w:styleId="Heading4Char">
    <w:name w:val="Heading 4 Char"/>
    <w:basedOn w:val="DefaultParagraphFont"/>
    <w:link w:val="Heading4"/>
    <w:rsid w:val="000116BD"/>
    <w:rPr>
      <w:rFonts w:ascii="Candara" w:eastAsia="Times New Roman" w:hAnsi="Candara" w:cs="Candara"/>
      <w:b/>
      <w:bCs/>
      <w:kern w:val="0"/>
      <w:sz w:val="32"/>
      <w:szCs w:val="32"/>
      <w14:ligatures w14:val="none"/>
    </w:rPr>
  </w:style>
  <w:style w:type="character" w:customStyle="1" w:styleId="Heading5Char">
    <w:name w:val="Heading 5 Char"/>
    <w:basedOn w:val="DefaultParagraphFont"/>
    <w:link w:val="Heading5"/>
    <w:rsid w:val="000116BD"/>
    <w:rPr>
      <w:rFonts w:ascii="Candara" w:eastAsia="Times New Roman" w:hAnsi="Candara" w:cs="Candara"/>
      <w:kern w:val="0"/>
      <w:sz w:val="28"/>
      <w:szCs w:val="28"/>
      <w14:ligatures w14:val="none"/>
    </w:rPr>
  </w:style>
  <w:style w:type="paragraph" w:styleId="Header">
    <w:name w:val="header"/>
    <w:basedOn w:val="Normal"/>
    <w:link w:val="HeaderChar"/>
    <w:uiPriority w:val="99"/>
    <w:unhideWhenUsed/>
    <w:rsid w:val="00011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6BD"/>
    <w:rPr>
      <w:rFonts w:ascii="Calibri" w:eastAsia="Times New Roman" w:hAnsi="Calibri" w:cs="Calibri"/>
      <w:kern w:val="0"/>
      <w:sz w:val="22"/>
      <w14:ligatures w14:val="none"/>
    </w:rPr>
  </w:style>
  <w:style w:type="paragraph" w:styleId="Footer">
    <w:name w:val="footer"/>
    <w:basedOn w:val="Normal"/>
    <w:link w:val="FooterChar"/>
    <w:uiPriority w:val="99"/>
    <w:unhideWhenUsed/>
    <w:rsid w:val="00011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6BD"/>
    <w:rPr>
      <w:rFonts w:ascii="Calibri" w:eastAsia="Times New Roman" w:hAnsi="Calibri" w:cs="Calibri"/>
      <w:kern w:val="0"/>
      <w:sz w:val="22"/>
      <w14:ligatures w14:val="none"/>
    </w:rPr>
  </w:style>
  <w:style w:type="paragraph" w:styleId="BodyText">
    <w:name w:val="Body Text"/>
    <w:basedOn w:val="Normal"/>
    <w:link w:val="BodyTextChar"/>
    <w:semiHidden/>
    <w:rsid w:val="000116BD"/>
    <w:pPr>
      <w:jc w:val="center"/>
    </w:pPr>
    <w:rPr>
      <w:rFonts w:ascii="Candara" w:hAnsi="Candara" w:cs="Candara"/>
      <w:i/>
      <w:iCs/>
    </w:rPr>
  </w:style>
  <w:style w:type="character" w:customStyle="1" w:styleId="BodyTextChar">
    <w:name w:val="Body Text Char"/>
    <w:basedOn w:val="DefaultParagraphFont"/>
    <w:link w:val="BodyText"/>
    <w:semiHidden/>
    <w:rsid w:val="000116BD"/>
    <w:rPr>
      <w:rFonts w:ascii="Candara" w:eastAsia="Times New Roman" w:hAnsi="Candara" w:cs="Candara"/>
      <w:i/>
      <w:iCs/>
      <w:kern w:val="0"/>
      <w:sz w:val="22"/>
      <w14:ligatures w14:val="none"/>
    </w:rPr>
  </w:style>
  <w:style w:type="paragraph" w:styleId="NormalWeb">
    <w:name w:val="Normal (Web)"/>
    <w:basedOn w:val="Normal"/>
    <w:uiPriority w:val="99"/>
    <w:unhideWhenUsed/>
    <w:rsid w:val="00253C37"/>
    <w:pPr>
      <w:autoSpaceDE/>
      <w:autoSpaceDN/>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A86D94"/>
    <w:rPr>
      <w:rFonts w:asciiTheme="majorHAnsi" w:eastAsiaTheme="majorEastAsia" w:hAnsiTheme="majorHAnsi" w:cstheme="majorBidi"/>
      <w:color w:val="243F60" w:themeColor="accent1" w:themeShade="7F"/>
      <w:kern w:val="0"/>
      <w:szCs w:val="24"/>
      <w14:ligatures w14:val="none"/>
    </w:rPr>
  </w:style>
  <w:style w:type="paragraph" w:styleId="NoSpacing">
    <w:name w:val="No Spacing"/>
    <w:uiPriority w:val="1"/>
    <w:qFormat/>
    <w:rsid w:val="00A86D94"/>
    <w:pPr>
      <w:spacing w:after="0" w:line="240" w:lineRule="auto"/>
    </w:pPr>
    <w:rPr>
      <w:rFonts w:ascii="Calibri" w:eastAsia="Calibri" w:hAnsi="Calibri" w:cs="Times New Roman"/>
      <w:kern w:val="0"/>
      <w:szCs w:val="24"/>
      <w:lang w:val="en-CA"/>
      <w14:ligatures w14:val="none"/>
    </w:rPr>
  </w:style>
  <w:style w:type="character" w:styleId="Hyperlink">
    <w:name w:val="Hyperlink"/>
    <w:basedOn w:val="DefaultParagraphFont"/>
    <w:uiPriority w:val="99"/>
    <w:unhideWhenUsed/>
    <w:rsid w:val="00400868"/>
    <w:rPr>
      <w:color w:val="0000FF" w:themeColor="hyperlink"/>
      <w:u w:val="single"/>
    </w:rPr>
  </w:style>
  <w:style w:type="character" w:styleId="UnresolvedMention">
    <w:name w:val="Unresolved Mention"/>
    <w:basedOn w:val="DefaultParagraphFont"/>
    <w:uiPriority w:val="99"/>
    <w:semiHidden/>
    <w:unhideWhenUsed/>
    <w:rsid w:val="00400868"/>
    <w:rPr>
      <w:color w:val="605E5C"/>
      <w:shd w:val="clear" w:color="auto" w:fill="E1DFDD"/>
    </w:rPr>
  </w:style>
  <w:style w:type="paragraph" w:styleId="Caption">
    <w:name w:val="caption"/>
    <w:basedOn w:val="Normal"/>
    <w:qFormat/>
    <w:rsid w:val="00EF449A"/>
    <w:pPr>
      <w:widowControl w:val="0"/>
      <w:suppressLineNumbers/>
      <w:suppressAutoHyphens/>
      <w:autoSpaceDE/>
      <w:autoSpaceDN/>
      <w:spacing w:before="120" w:after="120" w:line="240" w:lineRule="auto"/>
    </w:pPr>
    <w:rPr>
      <w:rFonts w:ascii="Times New Roman" w:eastAsia="Arial Unicode MS" w:hAnsi="Times New Roman" w:cs="Lucida Sans"/>
      <w:i/>
      <w:iCs/>
      <w:kern w:val="1"/>
      <w:sz w:val="24"/>
      <w:szCs w:val="24"/>
      <w:lang w:val="en-CA" w:eastAsia="hi-IN" w:bidi="hi-IN"/>
    </w:rPr>
  </w:style>
  <w:style w:type="character" w:customStyle="1" w:styleId="Heading2Char">
    <w:name w:val="Heading 2 Char"/>
    <w:basedOn w:val="DefaultParagraphFont"/>
    <w:link w:val="Heading2"/>
    <w:uiPriority w:val="9"/>
    <w:semiHidden/>
    <w:rsid w:val="0094648A"/>
    <w:rPr>
      <w:rFonts w:asciiTheme="majorHAnsi" w:eastAsiaTheme="majorEastAsia" w:hAnsiTheme="majorHAnsi" w:cstheme="majorBidi"/>
      <w:color w:val="365F91" w:themeColor="accent1" w:themeShade="BF"/>
      <w:kern w:val="0"/>
      <w:sz w:val="26"/>
      <w:szCs w:val="26"/>
      <w14:ligatures w14:val="none"/>
    </w:rPr>
  </w:style>
  <w:style w:type="paragraph" w:styleId="ListParagraph">
    <w:name w:val="List Paragraph"/>
    <w:basedOn w:val="Normal"/>
    <w:uiPriority w:val="34"/>
    <w:qFormat/>
    <w:rsid w:val="00B52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4367">
      <w:bodyDiv w:val="1"/>
      <w:marLeft w:val="0"/>
      <w:marRight w:val="0"/>
      <w:marTop w:val="0"/>
      <w:marBottom w:val="0"/>
      <w:divBdr>
        <w:top w:val="none" w:sz="0" w:space="0" w:color="auto"/>
        <w:left w:val="none" w:sz="0" w:space="0" w:color="auto"/>
        <w:bottom w:val="none" w:sz="0" w:space="0" w:color="auto"/>
        <w:right w:val="none" w:sz="0" w:space="0" w:color="auto"/>
      </w:divBdr>
    </w:div>
    <w:div w:id="216865199">
      <w:bodyDiv w:val="1"/>
      <w:marLeft w:val="0"/>
      <w:marRight w:val="0"/>
      <w:marTop w:val="0"/>
      <w:marBottom w:val="0"/>
      <w:divBdr>
        <w:top w:val="none" w:sz="0" w:space="0" w:color="auto"/>
        <w:left w:val="none" w:sz="0" w:space="0" w:color="auto"/>
        <w:bottom w:val="none" w:sz="0" w:space="0" w:color="auto"/>
        <w:right w:val="none" w:sz="0" w:space="0" w:color="auto"/>
      </w:divBdr>
      <w:divsChild>
        <w:div w:id="18364091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5354014">
              <w:marLeft w:val="0"/>
              <w:marRight w:val="0"/>
              <w:marTop w:val="0"/>
              <w:marBottom w:val="0"/>
              <w:divBdr>
                <w:top w:val="none" w:sz="0" w:space="0" w:color="auto"/>
                <w:left w:val="none" w:sz="0" w:space="0" w:color="auto"/>
                <w:bottom w:val="none" w:sz="0" w:space="0" w:color="auto"/>
                <w:right w:val="none" w:sz="0" w:space="0" w:color="auto"/>
              </w:divBdr>
            </w:div>
          </w:divsChild>
        </w:div>
        <w:div w:id="1264649408">
          <w:marLeft w:val="0"/>
          <w:marRight w:val="0"/>
          <w:marTop w:val="0"/>
          <w:marBottom w:val="0"/>
          <w:divBdr>
            <w:top w:val="none" w:sz="0" w:space="0" w:color="auto"/>
            <w:left w:val="none" w:sz="0" w:space="0" w:color="auto"/>
            <w:bottom w:val="none" w:sz="0" w:space="0" w:color="auto"/>
            <w:right w:val="none" w:sz="0" w:space="0" w:color="auto"/>
          </w:divBdr>
        </w:div>
        <w:div w:id="901060862">
          <w:marLeft w:val="0"/>
          <w:marRight w:val="0"/>
          <w:marTop w:val="0"/>
          <w:marBottom w:val="0"/>
          <w:divBdr>
            <w:top w:val="none" w:sz="0" w:space="0" w:color="auto"/>
            <w:left w:val="none" w:sz="0" w:space="0" w:color="auto"/>
            <w:bottom w:val="none" w:sz="0" w:space="0" w:color="auto"/>
            <w:right w:val="none" w:sz="0" w:space="0" w:color="auto"/>
          </w:divBdr>
        </w:div>
        <w:div w:id="1648588042">
          <w:marLeft w:val="0"/>
          <w:marRight w:val="0"/>
          <w:marTop w:val="0"/>
          <w:marBottom w:val="0"/>
          <w:divBdr>
            <w:top w:val="none" w:sz="0" w:space="0" w:color="auto"/>
            <w:left w:val="none" w:sz="0" w:space="0" w:color="auto"/>
            <w:bottom w:val="none" w:sz="0" w:space="0" w:color="auto"/>
            <w:right w:val="none" w:sz="0" w:space="0" w:color="auto"/>
          </w:divBdr>
        </w:div>
        <w:div w:id="6860983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7378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8170">
      <w:bodyDiv w:val="1"/>
      <w:marLeft w:val="0"/>
      <w:marRight w:val="0"/>
      <w:marTop w:val="0"/>
      <w:marBottom w:val="0"/>
      <w:divBdr>
        <w:top w:val="none" w:sz="0" w:space="0" w:color="auto"/>
        <w:left w:val="none" w:sz="0" w:space="0" w:color="auto"/>
        <w:bottom w:val="none" w:sz="0" w:space="0" w:color="auto"/>
        <w:right w:val="none" w:sz="0" w:space="0" w:color="auto"/>
      </w:divBdr>
      <w:divsChild>
        <w:div w:id="72704742">
          <w:marLeft w:val="0"/>
          <w:marRight w:val="0"/>
          <w:marTop w:val="0"/>
          <w:marBottom w:val="0"/>
          <w:divBdr>
            <w:top w:val="none" w:sz="0" w:space="0" w:color="auto"/>
            <w:left w:val="none" w:sz="0" w:space="0" w:color="auto"/>
            <w:bottom w:val="none" w:sz="0" w:space="0" w:color="auto"/>
            <w:right w:val="none" w:sz="0" w:space="0" w:color="auto"/>
          </w:divBdr>
        </w:div>
      </w:divsChild>
    </w:div>
    <w:div w:id="365253737">
      <w:bodyDiv w:val="1"/>
      <w:marLeft w:val="0"/>
      <w:marRight w:val="0"/>
      <w:marTop w:val="0"/>
      <w:marBottom w:val="0"/>
      <w:divBdr>
        <w:top w:val="none" w:sz="0" w:space="0" w:color="auto"/>
        <w:left w:val="none" w:sz="0" w:space="0" w:color="auto"/>
        <w:bottom w:val="none" w:sz="0" w:space="0" w:color="auto"/>
        <w:right w:val="none" w:sz="0" w:space="0" w:color="auto"/>
      </w:divBdr>
      <w:divsChild>
        <w:div w:id="207109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0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544415618">
      <w:bodyDiv w:val="1"/>
      <w:marLeft w:val="0"/>
      <w:marRight w:val="0"/>
      <w:marTop w:val="0"/>
      <w:marBottom w:val="0"/>
      <w:divBdr>
        <w:top w:val="none" w:sz="0" w:space="0" w:color="auto"/>
        <w:left w:val="none" w:sz="0" w:space="0" w:color="auto"/>
        <w:bottom w:val="none" w:sz="0" w:space="0" w:color="auto"/>
        <w:right w:val="none" w:sz="0" w:space="0" w:color="auto"/>
      </w:divBdr>
      <w:divsChild>
        <w:div w:id="1699618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1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1013">
      <w:bodyDiv w:val="1"/>
      <w:marLeft w:val="0"/>
      <w:marRight w:val="0"/>
      <w:marTop w:val="0"/>
      <w:marBottom w:val="0"/>
      <w:divBdr>
        <w:top w:val="none" w:sz="0" w:space="0" w:color="auto"/>
        <w:left w:val="none" w:sz="0" w:space="0" w:color="auto"/>
        <w:bottom w:val="none" w:sz="0" w:space="0" w:color="auto"/>
        <w:right w:val="none" w:sz="0" w:space="0" w:color="auto"/>
      </w:divBdr>
    </w:div>
    <w:div w:id="648557006">
      <w:bodyDiv w:val="1"/>
      <w:marLeft w:val="0"/>
      <w:marRight w:val="0"/>
      <w:marTop w:val="0"/>
      <w:marBottom w:val="0"/>
      <w:divBdr>
        <w:top w:val="none" w:sz="0" w:space="0" w:color="auto"/>
        <w:left w:val="none" w:sz="0" w:space="0" w:color="auto"/>
        <w:bottom w:val="none" w:sz="0" w:space="0" w:color="auto"/>
        <w:right w:val="none" w:sz="0" w:space="0" w:color="auto"/>
      </w:divBdr>
    </w:div>
    <w:div w:id="781723716">
      <w:bodyDiv w:val="1"/>
      <w:marLeft w:val="0"/>
      <w:marRight w:val="0"/>
      <w:marTop w:val="0"/>
      <w:marBottom w:val="0"/>
      <w:divBdr>
        <w:top w:val="none" w:sz="0" w:space="0" w:color="auto"/>
        <w:left w:val="none" w:sz="0" w:space="0" w:color="auto"/>
        <w:bottom w:val="none" w:sz="0" w:space="0" w:color="auto"/>
        <w:right w:val="none" w:sz="0" w:space="0" w:color="auto"/>
      </w:divBdr>
    </w:div>
    <w:div w:id="1239905061">
      <w:bodyDiv w:val="1"/>
      <w:marLeft w:val="0"/>
      <w:marRight w:val="0"/>
      <w:marTop w:val="0"/>
      <w:marBottom w:val="0"/>
      <w:divBdr>
        <w:top w:val="none" w:sz="0" w:space="0" w:color="auto"/>
        <w:left w:val="none" w:sz="0" w:space="0" w:color="auto"/>
        <w:bottom w:val="none" w:sz="0" w:space="0" w:color="auto"/>
        <w:right w:val="none" w:sz="0" w:space="0" w:color="auto"/>
      </w:divBdr>
    </w:div>
    <w:div w:id="1291133157">
      <w:bodyDiv w:val="1"/>
      <w:marLeft w:val="0"/>
      <w:marRight w:val="0"/>
      <w:marTop w:val="0"/>
      <w:marBottom w:val="0"/>
      <w:divBdr>
        <w:top w:val="none" w:sz="0" w:space="0" w:color="auto"/>
        <w:left w:val="none" w:sz="0" w:space="0" w:color="auto"/>
        <w:bottom w:val="none" w:sz="0" w:space="0" w:color="auto"/>
        <w:right w:val="none" w:sz="0" w:space="0" w:color="auto"/>
      </w:divBdr>
      <w:divsChild>
        <w:div w:id="1805082537">
          <w:marLeft w:val="0"/>
          <w:marRight w:val="0"/>
          <w:marTop w:val="0"/>
          <w:marBottom w:val="0"/>
          <w:divBdr>
            <w:top w:val="none" w:sz="0" w:space="0" w:color="auto"/>
            <w:left w:val="none" w:sz="0" w:space="0" w:color="auto"/>
            <w:bottom w:val="none" w:sz="0" w:space="0" w:color="auto"/>
            <w:right w:val="none" w:sz="0" w:space="0" w:color="auto"/>
          </w:divBdr>
        </w:div>
        <w:div w:id="125394974">
          <w:marLeft w:val="0"/>
          <w:marRight w:val="0"/>
          <w:marTop w:val="0"/>
          <w:marBottom w:val="0"/>
          <w:divBdr>
            <w:top w:val="none" w:sz="0" w:space="0" w:color="auto"/>
            <w:left w:val="none" w:sz="0" w:space="0" w:color="auto"/>
            <w:bottom w:val="none" w:sz="0" w:space="0" w:color="auto"/>
            <w:right w:val="none" w:sz="0" w:space="0" w:color="auto"/>
          </w:divBdr>
        </w:div>
        <w:div w:id="149831570">
          <w:marLeft w:val="0"/>
          <w:marRight w:val="0"/>
          <w:marTop w:val="0"/>
          <w:marBottom w:val="0"/>
          <w:divBdr>
            <w:top w:val="none" w:sz="0" w:space="0" w:color="auto"/>
            <w:left w:val="none" w:sz="0" w:space="0" w:color="auto"/>
            <w:bottom w:val="none" w:sz="0" w:space="0" w:color="auto"/>
            <w:right w:val="none" w:sz="0" w:space="0" w:color="auto"/>
          </w:divBdr>
        </w:div>
        <w:div w:id="1665011064">
          <w:marLeft w:val="0"/>
          <w:marRight w:val="0"/>
          <w:marTop w:val="0"/>
          <w:marBottom w:val="0"/>
          <w:divBdr>
            <w:top w:val="none" w:sz="0" w:space="0" w:color="auto"/>
            <w:left w:val="none" w:sz="0" w:space="0" w:color="auto"/>
            <w:bottom w:val="none" w:sz="0" w:space="0" w:color="auto"/>
            <w:right w:val="none" w:sz="0" w:space="0" w:color="auto"/>
          </w:divBdr>
        </w:div>
      </w:divsChild>
    </w:div>
    <w:div w:id="1476145393">
      <w:bodyDiv w:val="1"/>
      <w:marLeft w:val="0"/>
      <w:marRight w:val="0"/>
      <w:marTop w:val="0"/>
      <w:marBottom w:val="0"/>
      <w:divBdr>
        <w:top w:val="none" w:sz="0" w:space="0" w:color="auto"/>
        <w:left w:val="none" w:sz="0" w:space="0" w:color="auto"/>
        <w:bottom w:val="none" w:sz="0" w:space="0" w:color="auto"/>
        <w:right w:val="none" w:sz="0" w:space="0" w:color="auto"/>
      </w:divBdr>
    </w:div>
    <w:div w:id="1517302666">
      <w:bodyDiv w:val="1"/>
      <w:marLeft w:val="0"/>
      <w:marRight w:val="0"/>
      <w:marTop w:val="0"/>
      <w:marBottom w:val="0"/>
      <w:divBdr>
        <w:top w:val="none" w:sz="0" w:space="0" w:color="auto"/>
        <w:left w:val="none" w:sz="0" w:space="0" w:color="auto"/>
        <w:bottom w:val="none" w:sz="0" w:space="0" w:color="auto"/>
        <w:right w:val="none" w:sz="0" w:space="0" w:color="auto"/>
      </w:divBdr>
      <w:divsChild>
        <w:div w:id="1163204755">
          <w:marLeft w:val="0"/>
          <w:marRight w:val="0"/>
          <w:marTop w:val="0"/>
          <w:marBottom w:val="0"/>
          <w:divBdr>
            <w:top w:val="none" w:sz="0" w:space="0" w:color="auto"/>
            <w:left w:val="none" w:sz="0" w:space="0" w:color="auto"/>
            <w:bottom w:val="none" w:sz="0" w:space="0" w:color="auto"/>
            <w:right w:val="none" w:sz="0" w:space="0" w:color="auto"/>
          </w:divBdr>
        </w:div>
        <w:div w:id="1265654349">
          <w:marLeft w:val="0"/>
          <w:marRight w:val="0"/>
          <w:marTop w:val="0"/>
          <w:marBottom w:val="0"/>
          <w:divBdr>
            <w:top w:val="none" w:sz="0" w:space="0" w:color="auto"/>
            <w:left w:val="none" w:sz="0" w:space="0" w:color="auto"/>
            <w:bottom w:val="none" w:sz="0" w:space="0" w:color="auto"/>
            <w:right w:val="none" w:sz="0" w:space="0" w:color="auto"/>
          </w:divBdr>
        </w:div>
      </w:divsChild>
    </w:div>
    <w:div w:id="1526946901">
      <w:bodyDiv w:val="1"/>
      <w:marLeft w:val="0"/>
      <w:marRight w:val="0"/>
      <w:marTop w:val="0"/>
      <w:marBottom w:val="0"/>
      <w:divBdr>
        <w:top w:val="none" w:sz="0" w:space="0" w:color="auto"/>
        <w:left w:val="none" w:sz="0" w:space="0" w:color="auto"/>
        <w:bottom w:val="none" w:sz="0" w:space="0" w:color="auto"/>
        <w:right w:val="none" w:sz="0" w:space="0" w:color="auto"/>
      </w:divBdr>
    </w:div>
    <w:div w:id="1540320253">
      <w:bodyDiv w:val="1"/>
      <w:marLeft w:val="0"/>
      <w:marRight w:val="0"/>
      <w:marTop w:val="0"/>
      <w:marBottom w:val="0"/>
      <w:divBdr>
        <w:top w:val="none" w:sz="0" w:space="0" w:color="auto"/>
        <w:left w:val="none" w:sz="0" w:space="0" w:color="auto"/>
        <w:bottom w:val="none" w:sz="0" w:space="0" w:color="auto"/>
        <w:right w:val="none" w:sz="0" w:space="0" w:color="auto"/>
      </w:divBdr>
    </w:div>
    <w:div w:id="1570772027">
      <w:bodyDiv w:val="1"/>
      <w:marLeft w:val="0"/>
      <w:marRight w:val="0"/>
      <w:marTop w:val="0"/>
      <w:marBottom w:val="0"/>
      <w:divBdr>
        <w:top w:val="none" w:sz="0" w:space="0" w:color="auto"/>
        <w:left w:val="none" w:sz="0" w:space="0" w:color="auto"/>
        <w:bottom w:val="none" w:sz="0" w:space="0" w:color="auto"/>
        <w:right w:val="none" w:sz="0" w:space="0" w:color="auto"/>
      </w:divBdr>
    </w:div>
    <w:div w:id="1767456366">
      <w:bodyDiv w:val="1"/>
      <w:marLeft w:val="0"/>
      <w:marRight w:val="0"/>
      <w:marTop w:val="0"/>
      <w:marBottom w:val="0"/>
      <w:divBdr>
        <w:top w:val="none" w:sz="0" w:space="0" w:color="auto"/>
        <w:left w:val="none" w:sz="0" w:space="0" w:color="auto"/>
        <w:bottom w:val="none" w:sz="0" w:space="0" w:color="auto"/>
        <w:right w:val="none" w:sz="0" w:space="0" w:color="auto"/>
      </w:divBdr>
    </w:div>
    <w:div w:id="1773815036">
      <w:bodyDiv w:val="1"/>
      <w:marLeft w:val="0"/>
      <w:marRight w:val="0"/>
      <w:marTop w:val="0"/>
      <w:marBottom w:val="0"/>
      <w:divBdr>
        <w:top w:val="none" w:sz="0" w:space="0" w:color="auto"/>
        <w:left w:val="none" w:sz="0" w:space="0" w:color="auto"/>
        <w:bottom w:val="none" w:sz="0" w:space="0" w:color="auto"/>
        <w:right w:val="none" w:sz="0" w:space="0" w:color="auto"/>
      </w:divBdr>
      <w:divsChild>
        <w:div w:id="288315806">
          <w:marLeft w:val="0"/>
          <w:marRight w:val="0"/>
          <w:marTop w:val="0"/>
          <w:marBottom w:val="0"/>
          <w:divBdr>
            <w:top w:val="none" w:sz="0" w:space="0" w:color="auto"/>
            <w:left w:val="none" w:sz="0" w:space="0" w:color="auto"/>
            <w:bottom w:val="none" w:sz="0" w:space="0" w:color="auto"/>
            <w:right w:val="none" w:sz="0" w:space="0" w:color="auto"/>
          </w:divBdr>
        </w:div>
        <w:div w:id="407190778">
          <w:marLeft w:val="0"/>
          <w:marRight w:val="0"/>
          <w:marTop w:val="0"/>
          <w:marBottom w:val="0"/>
          <w:divBdr>
            <w:top w:val="none" w:sz="0" w:space="0" w:color="auto"/>
            <w:left w:val="none" w:sz="0" w:space="0" w:color="auto"/>
            <w:bottom w:val="none" w:sz="0" w:space="0" w:color="auto"/>
            <w:right w:val="none" w:sz="0" w:space="0" w:color="auto"/>
          </w:divBdr>
        </w:div>
      </w:divsChild>
    </w:div>
    <w:div w:id="1825931062">
      <w:bodyDiv w:val="1"/>
      <w:marLeft w:val="0"/>
      <w:marRight w:val="0"/>
      <w:marTop w:val="0"/>
      <w:marBottom w:val="0"/>
      <w:divBdr>
        <w:top w:val="none" w:sz="0" w:space="0" w:color="auto"/>
        <w:left w:val="none" w:sz="0" w:space="0" w:color="auto"/>
        <w:bottom w:val="none" w:sz="0" w:space="0" w:color="auto"/>
        <w:right w:val="none" w:sz="0" w:space="0" w:color="auto"/>
      </w:divBdr>
    </w:div>
    <w:div w:id="1875001094">
      <w:bodyDiv w:val="1"/>
      <w:marLeft w:val="0"/>
      <w:marRight w:val="0"/>
      <w:marTop w:val="0"/>
      <w:marBottom w:val="0"/>
      <w:divBdr>
        <w:top w:val="none" w:sz="0" w:space="0" w:color="auto"/>
        <w:left w:val="none" w:sz="0" w:space="0" w:color="auto"/>
        <w:bottom w:val="none" w:sz="0" w:space="0" w:color="auto"/>
        <w:right w:val="none" w:sz="0" w:space="0" w:color="auto"/>
      </w:divBdr>
    </w:div>
    <w:div w:id="1936866761">
      <w:bodyDiv w:val="1"/>
      <w:marLeft w:val="0"/>
      <w:marRight w:val="0"/>
      <w:marTop w:val="0"/>
      <w:marBottom w:val="0"/>
      <w:divBdr>
        <w:top w:val="none" w:sz="0" w:space="0" w:color="auto"/>
        <w:left w:val="none" w:sz="0" w:space="0" w:color="auto"/>
        <w:bottom w:val="none" w:sz="0" w:space="0" w:color="auto"/>
        <w:right w:val="none" w:sz="0" w:space="0" w:color="auto"/>
      </w:divBdr>
      <w:divsChild>
        <w:div w:id="1681464117">
          <w:marLeft w:val="0"/>
          <w:marRight w:val="0"/>
          <w:marTop w:val="0"/>
          <w:marBottom w:val="0"/>
          <w:divBdr>
            <w:top w:val="none" w:sz="0" w:space="0" w:color="auto"/>
            <w:left w:val="none" w:sz="0" w:space="0" w:color="auto"/>
            <w:bottom w:val="none" w:sz="0" w:space="0" w:color="auto"/>
            <w:right w:val="none" w:sz="0" w:space="0" w:color="auto"/>
          </w:divBdr>
        </w:div>
        <w:div w:id="1423449442">
          <w:marLeft w:val="0"/>
          <w:marRight w:val="0"/>
          <w:marTop w:val="0"/>
          <w:marBottom w:val="0"/>
          <w:divBdr>
            <w:top w:val="none" w:sz="0" w:space="0" w:color="auto"/>
            <w:left w:val="none" w:sz="0" w:space="0" w:color="auto"/>
            <w:bottom w:val="none" w:sz="0" w:space="0" w:color="auto"/>
            <w:right w:val="none" w:sz="0" w:space="0" w:color="auto"/>
          </w:divBdr>
        </w:div>
        <w:div w:id="1226801032">
          <w:marLeft w:val="0"/>
          <w:marRight w:val="0"/>
          <w:marTop w:val="0"/>
          <w:marBottom w:val="0"/>
          <w:divBdr>
            <w:top w:val="none" w:sz="0" w:space="0" w:color="auto"/>
            <w:left w:val="none" w:sz="0" w:space="0" w:color="auto"/>
            <w:bottom w:val="none" w:sz="0" w:space="0" w:color="auto"/>
            <w:right w:val="none" w:sz="0" w:space="0" w:color="auto"/>
          </w:divBdr>
        </w:div>
        <w:div w:id="1027681863">
          <w:marLeft w:val="0"/>
          <w:marRight w:val="0"/>
          <w:marTop w:val="0"/>
          <w:marBottom w:val="0"/>
          <w:divBdr>
            <w:top w:val="none" w:sz="0" w:space="0" w:color="auto"/>
            <w:left w:val="none" w:sz="0" w:space="0" w:color="auto"/>
            <w:bottom w:val="none" w:sz="0" w:space="0" w:color="auto"/>
            <w:right w:val="none" w:sz="0" w:space="0" w:color="auto"/>
          </w:divBdr>
        </w:div>
      </w:divsChild>
    </w:div>
    <w:div w:id="1940403768">
      <w:bodyDiv w:val="1"/>
      <w:marLeft w:val="0"/>
      <w:marRight w:val="0"/>
      <w:marTop w:val="0"/>
      <w:marBottom w:val="0"/>
      <w:divBdr>
        <w:top w:val="none" w:sz="0" w:space="0" w:color="auto"/>
        <w:left w:val="none" w:sz="0" w:space="0" w:color="auto"/>
        <w:bottom w:val="none" w:sz="0" w:space="0" w:color="auto"/>
        <w:right w:val="none" w:sz="0" w:space="0" w:color="auto"/>
      </w:divBdr>
    </w:div>
    <w:div w:id="1942949197">
      <w:bodyDiv w:val="1"/>
      <w:marLeft w:val="0"/>
      <w:marRight w:val="0"/>
      <w:marTop w:val="0"/>
      <w:marBottom w:val="0"/>
      <w:divBdr>
        <w:top w:val="none" w:sz="0" w:space="0" w:color="auto"/>
        <w:left w:val="none" w:sz="0" w:space="0" w:color="auto"/>
        <w:bottom w:val="none" w:sz="0" w:space="0" w:color="auto"/>
        <w:right w:val="none" w:sz="0" w:space="0" w:color="auto"/>
      </w:divBdr>
    </w:div>
    <w:div w:id="1951813812">
      <w:bodyDiv w:val="1"/>
      <w:marLeft w:val="0"/>
      <w:marRight w:val="0"/>
      <w:marTop w:val="0"/>
      <w:marBottom w:val="0"/>
      <w:divBdr>
        <w:top w:val="none" w:sz="0" w:space="0" w:color="auto"/>
        <w:left w:val="none" w:sz="0" w:space="0" w:color="auto"/>
        <w:bottom w:val="none" w:sz="0" w:space="0" w:color="auto"/>
        <w:right w:val="none" w:sz="0" w:space="0" w:color="auto"/>
      </w:divBdr>
    </w:div>
    <w:div w:id="1974750020">
      <w:bodyDiv w:val="1"/>
      <w:marLeft w:val="0"/>
      <w:marRight w:val="0"/>
      <w:marTop w:val="0"/>
      <w:marBottom w:val="0"/>
      <w:divBdr>
        <w:top w:val="none" w:sz="0" w:space="0" w:color="auto"/>
        <w:left w:val="none" w:sz="0" w:space="0" w:color="auto"/>
        <w:bottom w:val="none" w:sz="0" w:space="0" w:color="auto"/>
        <w:right w:val="none" w:sz="0" w:space="0" w:color="auto"/>
      </w:divBdr>
    </w:div>
    <w:div w:id="2061586426">
      <w:bodyDiv w:val="1"/>
      <w:marLeft w:val="0"/>
      <w:marRight w:val="0"/>
      <w:marTop w:val="0"/>
      <w:marBottom w:val="0"/>
      <w:divBdr>
        <w:top w:val="none" w:sz="0" w:space="0" w:color="auto"/>
        <w:left w:val="none" w:sz="0" w:space="0" w:color="auto"/>
        <w:bottom w:val="none" w:sz="0" w:space="0" w:color="auto"/>
        <w:right w:val="none" w:sz="0" w:space="0" w:color="auto"/>
      </w:divBdr>
      <w:divsChild>
        <w:div w:id="1296135952">
          <w:marLeft w:val="0"/>
          <w:marRight w:val="0"/>
          <w:marTop w:val="0"/>
          <w:marBottom w:val="0"/>
          <w:divBdr>
            <w:top w:val="none" w:sz="0" w:space="0" w:color="auto"/>
            <w:left w:val="none" w:sz="0" w:space="0" w:color="auto"/>
            <w:bottom w:val="none" w:sz="0" w:space="0" w:color="auto"/>
            <w:right w:val="none" w:sz="0" w:space="0" w:color="auto"/>
          </w:divBdr>
        </w:div>
        <w:div w:id="1419446072">
          <w:marLeft w:val="0"/>
          <w:marRight w:val="0"/>
          <w:marTop w:val="0"/>
          <w:marBottom w:val="0"/>
          <w:divBdr>
            <w:top w:val="none" w:sz="0" w:space="0" w:color="auto"/>
            <w:left w:val="none" w:sz="0" w:space="0" w:color="auto"/>
            <w:bottom w:val="none" w:sz="0" w:space="0" w:color="auto"/>
            <w:right w:val="none" w:sz="0" w:space="0" w:color="auto"/>
          </w:divBdr>
        </w:div>
      </w:divsChild>
    </w:div>
    <w:div w:id="2072149705">
      <w:bodyDiv w:val="1"/>
      <w:marLeft w:val="0"/>
      <w:marRight w:val="0"/>
      <w:marTop w:val="0"/>
      <w:marBottom w:val="0"/>
      <w:divBdr>
        <w:top w:val="none" w:sz="0" w:space="0" w:color="auto"/>
        <w:left w:val="none" w:sz="0" w:space="0" w:color="auto"/>
        <w:bottom w:val="none" w:sz="0" w:space="0" w:color="auto"/>
        <w:right w:val="none" w:sz="0" w:space="0" w:color="auto"/>
      </w:divBdr>
      <w:divsChild>
        <w:div w:id="294718916">
          <w:marLeft w:val="0"/>
          <w:marRight w:val="0"/>
          <w:marTop w:val="0"/>
          <w:marBottom w:val="0"/>
          <w:divBdr>
            <w:top w:val="none" w:sz="0" w:space="0" w:color="auto"/>
            <w:left w:val="none" w:sz="0" w:space="0" w:color="auto"/>
            <w:bottom w:val="none" w:sz="0" w:space="0" w:color="auto"/>
            <w:right w:val="none" w:sz="0" w:space="0" w:color="auto"/>
          </w:divBdr>
        </w:div>
        <w:div w:id="405080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ttim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F28FE-2FCE-47D9-8688-72BD15655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Sttims</dc:creator>
  <cp:keywords/>
  <dc:description/>
  <cp:lastModifiedBy>Staff Sttims</cp:lastModifiedBy>
  <cp:revision>10</cp:revision>
  <cp:lastPrinted>2026-01-22T15:39:00Z</cp:lastPrinted>
  <dcterms:created xsi:type="dcterms:W3CDTF">2026-01-22T15:00:00Z</dcterms:created>
  <dcterms:modified xsi:type="dcterms:W3CDTF">2026-01-22T18:11:00Z</dcterms:modified>
</cp:coreProperties>
</file>