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9EA3" w14:textId="5A23FDF7" w:rsidR="00354158" w:rsidRDefault="007E2BA6" w:rsidP="007E2BA6">
      <w:pPr>
        <w:jc w:val="center"/>
      </w:pPr>
      <w:r>
        <w:t xml:space="preserve">The </w:t>
      </w:r>
      <w:r w:rsidR="00DF1556">
        <w:t>REFINING</w:t>
      </w:r>
      <w:r>
        <w:t xml:space="preserve"> Ways of the Lord</w:t>
      </w:r>
    </w:p>
    <w:p w14:paraId="23739EE9" w14:textId="768526A0" w:rsidR="00DF1556" w:rsidRDefault="00DF1556">
      <w:r>
        <w:t xml:space="preserve">Through affliction </w:t>
      </w:r>
      <w:r w:rsidR="009C2297">
        <w:t xml:space="preserve">Isaiah 48:10 This one is why we sometimes joke about not wanting to go through the refining process. </w:t>
      </w:r>
    </w:p>
    <w:p w14:paraId="2380E515" w14:textId="5E944B15" w:rsidR="00EE21E1" w:rsidRDefault="00EE21E1">
      <w:r>
        <w:t xml:space="preserve">Job 23:10 When he has tried </w:t>
      </w:r>
      <w:proofErr w:type="gramStart"/>
      <w:r>
        <w:t>me</w:t>
      </w:r>
      <w:proofErr w:type="gramEnd"/>
      <w:r>
        <w:t xml:space="preserve"> I shall come forth as gold </w:t>
      </w:r>
    </w:p>
    <w:p w14:paraId="06538834" w14:textId="764CB99E" w:rsidR="00EE21E1" w:rsidRDefault="003B36C1">
      <w:r>
        <w:t xml:space="preserve">Fire of judgement Isaiah 1:25 </w:t>
      </w:r>
    </w:p>
    <w:p w14:paraId="74B259D0" w14:textId="1A3FD5F6" w:rsidR="003B36C1" w:rsidRDefault="003B36C1">
      <w:r>
        <w:t xml:space="preserve">Malachi 3 fire of his judgement </w:t>
      </w:r>
    </w:p>
    <w:p w14:paraId="36C813EA" w14:textId="20F3C901" w:rsidR="003B36C1" w:rsidRPr="003B36C1" w:rsidRDefault="003B36C1" w:rsidP="003B36C1">
      <w:pPr>
        <w:rPr>
          <w:i/>
          <w:iCs/>
        </w:rPr>
      </w:pPr>
      <w:r w:rsidRPr="003B36C1">
        <w:rPr>
          <w:i/>
          <w:iCs/>
        </w:rPr>
        <w:t>1 Peter 1: 3 Blessed be the God and Father of our Lord Jesus Christ, who according to His abundant mercy has begotten us again to a living hope through the resurrection of Jesus Christ from the dead, 4 to an inheritance  and undefiled and that does not fade away, reserved in heaven for you, 5 who are kept by the power of God through faith for salvation ready to be revealed in the last time.</w:t>
      </w:r>
    </w:p>
    <w:p w14:paraId="7E4704A3" w14:textId="3ADFD0A7" w:rsidR="003B36C1" w:rsidRDefault="003B36C1" w:rsidP="003B36C1">
      <w:pPr>
        <w:rPr>
          <w:i/>
          <w:iCs/>
        </w:rPr>
      </w:pPr>
      <w:r w:rsidRPr="003B36C1">
        <w:rPr>
          <w:i/>
          <w:iCs/>
        </w:rPr>
        <w:t>6 In this you greatly rejoice, though now for a little while, if need be, you have been grieved by various trials, 7 that the genuineness of your faith, being much more precious than gold that perishes, though it is tested by fire, may be found to praise, honor, and glory at the revelation of Jesus Christ, 8 whom having not seen you love. Though now you do not see Him, yet believing, you rejoice with joy inexpressible and full of glory,</w:t>
      </w:r>
    </w:p>
    <w:p w14:paraId="3E729121" w14:textId="088D85E0" w:rsidR="003B36C1" w:rsidRDefault="003B36C1" w:rsidP="003B36C1">
      <w:r>
        <w:t xml:space="preserve">The Refiner’s Revelation </w:t>
      </w:r>
    </w:p>
    <w:p w14:paraId="4742D3C8" w14:textId="6532134E" w:rsidR="003B36C1" w:rsidRDefault="003B36C1" w:rsidP="003B36C1">
      <w:r>
        <w:t>What will God reveal in us if we respond to Him?</w:t>
      </w:r>
    </w:p>
    <w:p w14:paraId="6B0C3C5D" w14:textId="77777777" w:rsidR="007E2BA6" w:rsidRDefault="003B36C1" w:rsidP="004A535F">
      <w:r>
        <w:t>Rev 2-3</w:t>
      </w:r>
      <w:r w:rsidR="007E2BA6">
        <w:t xml:space="preserve"> </w:t>
      </w:r>
      <w:proofErr w:type="gramStart"/>
      <w:r w:rsidR="007E2BA6">
        <w:t>give</w:t>
      </w:r>
      <w:proofErr w:type="gramEnd"/>
      <w:r w:rsidR="007E2BA6">
        <w:t xml:space="preserve"> a call to respond to the refiner</w:t>
      </w:r>
    </w:p>
    <w:p w14:paraId="4B31B81B" w14:textId="0CB45A28" w:rsidR="007E2BA6" w:rsidRDefault="007E2BA6" w:rsidP="007E2BA6">
      <w:pPr>
        <w:jc w:val="center"/>
      </w:pPr>
      <w:r>
        <w:t>JESUS, THE REFINER</w:t>
      </w:r>
    </w:p>
    <w:p w14:paraId="377B3942" w14:textId="4F74B432" w:rsidR="004A535F" w:rsidRDefault="004A535F" w:rsidP="004A535F">
      <w:r>
        <w:t xml:space="preserve">Revelation 1: </w:t>
      </w:r>
      <w:r w:rsidRPr="004A535F">
        <w:t xml:space="preserve">14 His head and hair were white like wool, as white as snow, and His eyes like a flame of fire; 15 His feet were like fine brass, as if refined in a furnace, and His voice as the sound of many </w:t>
      </w:r>
      <w:proofErr w:type="gramStart"/>
      <w:r w:rsidRPr="004A535F">
        <w:t>waters;</w:t>
      </w:r>
      <w:proofErr w:type="gramEnd"/>
    </w:p>
    <w:p w14:paraId="08497270" w14:textId="3518A59C" w:rsidR="004A535F" w:rsidRDefault="004A535F" w:rsidP="004A535F">
      <w:r>
        <w:t xml:space="preserve">Revelation 19: </w:t>
      </w:r>
      <w:r w:rsidRPr="004A535F">
        <w:t>11 Now I saw heaven opened, and behold, a white horse. And He who sat on him was called Faithful and True, and in righteousness He judges and makes war. 12 His eyes were like a flame of fire, and on His head were many crowns. He [e]had a name written that no one knew except Himself.</w:t>
      </w:r>
    </w:p>
    <w:p w14:paraId="0B3765FC" w14:textId="48C3D270" w:rsidR="004A535F" w:rsidRPr="004A535F" w:rsidRDefault="004A535F" w:rsidP="004A535F">
      <w:r>
        <w:t xml:space="preserve">Psalms 11: 4 The Lord is in His holy temple, </w:t>
      </w:r>
      <w:proofErr w:type="gramStart"/>
      <w:r>
        <w:t>The  Lord’s</w:t>
      </w:r>
      <w:proofErr w:type="gramEnd"/>
      <w:r>
        <w:t xml:space="preserve"> throne is in heaven; His eyes behold, His eyelids test the sons of men.</w:t>
      </w:r>
    </w:p>
    <w:p w14:paraId="087953F6" w14:textId="1D36C5AB" w:rsidR="003B36C1" w:rsidRDefault="004A535F" w:rsidP="004A535F">
      <w:pPr>
        <w:jc w:val="center"/>
      </w:pPr>
      <w:r>
        <w:t xml:space="preserve">Allow the Lord to address you as He did the seven churches. Submit yourself to the refining of the Lord. </w:t>
      </w:r>
    </w:p>
    <w:p w14:paraId="010B0E6B" w14:textId="49A5807E" w:rsidR="00E862B6" w:rsidRDefault="00E862B6" w:rsidP="00E862B6">
      <w:pPr>
        <w:pStyle w:val="ListParagraph"/>
        <w:numPr>
          <w:ilvl w:val="0"/>
          <w:numId w:val="1"/>
        </w:numPr>
      </w:pPr>
      <w:r>
        <w:t>RELIGIOUS SPIRIT MUST BE CONSUMED</w:t>
      </w:r>
    </w:p>
    <w:p w14:paraId="024F5935" w14:textId="49E6FC20" w:rsidR="004A535F" w:rsidRDefault="00E862B6" w:rsidP="00E862B6">
      <w:r>
        <w:t xml:space="preserve">Rev. 2: 1 “To the angel of the church of Ephesus write, ‘These things says He who holds the seven stars in His right hand, who walks in the midst of the seven golden lampstands: 2 “I know your works, your labor, your patience, and that you cannot bear those who are evil. And you have tested those who say they are apostles and are </w:t>
      </w:r>
      <w:proofErr w:type="gramStart"/>
      <w:r>
        <w:t>not, and</w:t>
      </w:r>
      <w:proofErr w:type="gramEnd"/>
      <w:r>
        <w:t xml:space="preserve"> have found them liars; 3 and you have persevered and have patience, and have labored for My name’s sake and have not become weary. 4 Nevertheless I have this against you, that you have left your first love. 5 Remember therefore from where you have fallen; repent and do </w:t>
      </w:r>
      <w:r>
        <w:lastRenderedPageBreak/>
        <w:t xml:space="preserve">the first </w:t>
      </w:r>
      <w:proofErr w:type="gramStart"/>
      <w:r>
        <w:t>works</w:t>
      </w:r>
      <w:proofErr w:type="gramEnd"/>
      <w:r>
        <w:t>, or else I will come to you quickly and remove your lampstand from its place—unless you repent.</w:t>
      </w:r>
    </w:p>
    <w:p w14:paraId="1DBDE12B" w14:textId="66C0D1F0" w:rsidR="00E862B6" w:rsidRDefault="00E862B6" w:rsidP="00E862B6">
      <w:pPr>
        <w:pStyle w:val="ListParagraph"/>
        <w:numPr>
          <w:ilvl w:val="0"/>
          <w:numId w:val="2"/>
        </w:numPr>
      </w:pPr>
      <w:r>
        <w:t xml:space="preserve">Right behavior, wrong perspective </w:t>
      </w:r>
    </w:p>
    <w:p w14:paraId="71A1A651" w14:textId="3C144DC1" w:rsidR="00E862B6" w:rsidRDefault="00E862B6" w:rsidP="00E862B6">
      <w:pPr>
        <w:pStyle w:val="ListParagraph"/>
        <w:numPr>
          <w:ilvl w:val="0"/>
          <w:numId w:val="2"/>
        </w:numPr>
      </w:pPr>
      <w:r>
        <w:t xml:space="preserve">Discernment without devotion; knowledge without affection </w:t>
      </w:r>
    </w:p>
    <w:p w14:paraId="460F8336" w14:textId="2D9A6F6C" w:rsidR="00E862B6" w:rsidRPr="00E862B6" w:rsidRDefault="00E862B6" w:rsidP="00E862B6">
      <w:pPr>
        <w:pStyle w:val="ListParagraph"/>
        <w:numPr>
          <w:ilvl w:val="0"/>
          <w:numId w:val="2"/>
        </w:numPr>
      </w:pPr>
      <w:r>
        <w:t>A religious spirit stops at behavior</w:t>
      </w:r>
      <w:proofErr w:type="gramStart"/>
      <w:r>
        <w:t>…..</w:t>
      </w:r>
      <w:proofErr w:type="gramEnd"/>
      <w:r>
        <w:t xml:space="preserve">we are being called to return to a worship that goes beyond behavior ----- </w:t>
      </w:r>
      <w:r w:rsidRPr="00E862B6">
        <w:rPr>
          <w:u w:val="single"/>
        </w:rPr>
        <w:t>remember, repent, do the first works</w:t>
      </w:r>
    </w:p>
    <w:p w14:paraId="638E3FF5" w14:textId="37674734" w:rsidR="00E862B6" w:rsidRDefault="00E862B6" w:rsidP="00E862B6">
      <w:pPr>
        <w:pStyle w:val="ListParagraph"/>
        <w:numPr>
          <w:ilvl w:val="1"/>
          <w:numId w:val="2"/>
        </w:numPr>
      </w:pPr>
      <w:r>
        <w:t xml:space="preserve">Remember: Greek denotes RESPONSE; first works—stoke the fires of devotion, private worship, prayer, meditation on His goodness, inescapable gratitude. </w:t>
      </w:r>
    </w:p>
    <w:p w14:paraId="3552383F" w14:textId="318D018D" w:rsidR="00E862B6" w:rsidRDefault="00E862B6" w:rsidP="00E862B6">
      <w:pPr>
        <w:pStyle w:val="ListParagraph"/>
        <w:numPr>
          <w:ilvl w:val="0"/>
          <w:numId w:val="2"/>
        </w:numPr>
      </w:pPr>
      <w:r>
        <w:t xml:space="preserve">A loveless church will be removed from a place of influence. </w:t>
      </w:r>
    </w:p>
    <w:p w14:paraId="3877F4DD" w14:textId="77777777" w:rsidR="007E2BA6" w:rsidRDefault="007E2BA6" w:rsidP="007E2BA6">
      <w:pPr>
        <w:pStyle w:val="ListParagraph"/>
      </w:pPr>
    </w:p>
    <w:p w14:paraId="7FACDA51" w14:textId="2F1BB0F9" w:rsidR="00E862B6" w:rsidRDefault="00E862B6" w:rsidP="00E862B6">
      <w:pPr>
        <w:pStyle w:val="ListParagraph"/>
        <w:numPr>
          <w:ilvl w:val="0"/>
          <w:numId w:val="1"/>
        </w:numPr>
      </w:pPr>
      <w:r>
        <w:t xml:space="preserve">FEAR MUST BE CONSUMED </w:t>
      </w:r>
    </w:p>
    <w:p w14:paraId="2CE43FA7" w14:textId="34F4A3DC" w:rsidR="00E862B6" w:rsidRDefault="00E862B6" w:rsidP="00E862B6">
      <w:r>
        <w:t xml:space="preserve">Rev. 2: (church of Smyrna) 9 “I know your works, tribulation, and poverty (but you are rich); and I know the blasphemy of those who say they are Jews and are </w:t>
      </w:r>
      <w:proofErr w:type="gramStart"/>
      <w:r>
        <w:t>not, but</w:t>
      </w:r>
      <w:proofErr w:type="gramEnd"/>
      <w:r>
        <w:t xml:space="preserve"> are a synagogue of Satan. 10 Do </w:t>
      </w:r>
      <w:proofErr w:type="gramStart"/>
      <w:r>
        <w:t>not fear</w:t>
      </w:r>
      <w:proofErr w:type="gramEnd"/>
      <w:r>
        <w:t xml:space="preserve"> any of those things which you are about to suffer. Indeed, the devil is about to throw some of you into prison, that you may be tested, and you will have tribulation ten days. Be faithful until death, and I will give you the crown of life.</w:t>
      </w:r>
      <w:r w:rsidR="00872F5F">
        <w:t xml:space="preserve"> </w:t>
      </w:r>
      <w:r>
        <w:t>11 “He who has an ear, let him hear what the Spirit says to the churches. He who overcomes shall not be hurt by the second death.</w:t>
      </w:r>
      <w:proofErr w:type="gramStart"/>
      <w:r>
        <w:t>” ’</w:t>
      </w:r>
      <w:proofErr w:type="gramEnd"/>
    </w:p>
    <w:p w14:paraId="67FCD0B1" w14:textId="274AEAB1" w:rsidR="00872F5F" w:rsidRDefault="00872F5F" w:rsidP="00E862B6">
      <w:r>
        <w:t>*</w:t>
      </w:r>
      <w:proofErr w:type="gramStart"/>
      <w:r>
        <w:t>loveless</w:t>
      </w:r>
      <w:proofErr w:type="gramEnd"/>
      <w:r>
        <w:t xml:space="preserve"> church received an ultimatum; the persecuted church received a promise. </w:t>
      </w:r>
    </w:p>
    <w:p w14:paraId="0E50BAF8" w14:textId="17AA9503" w:rsidR="00872F5F" w:rsidRDefault="00872F5F" w:rsidP="00872F5F">
      <w:pPr>
        <w:pStyle w:val="ListParagraph"/>
        <w:numPr>
          <w:ilvl w:val="0"/>
          <w:numId w:val="3"/>
        </w:numPr>
      </w:pPr>
      <w:r>
        <w:t xml:space="preserve">The eyes of the Lord will overcome the schemes of man. Do not fear fake people with impure motives. GOD KNOWS </w:t>
      </w:r>
    </w:p>
    <w:p w14:paraId="147DF0D2" w14:textId="66BD654A" w:rsidR="00872F5F" w:rsidRDefault="00872F5F" w:rsidP="00872F5F">
      <w:pPr>
        <w:pStyle w:val="ListParagraph"/>
        <w:numPr>
          <w:ilvl w:val="0"/>
          <w:numId w:val="3"/>
        </w:numPr>
      </w:pPr>
      <w:r>
        <w:t>Endurance will overcome suffering. Do not fear suffering. Faithfulness must take priority over comfort.</w:t>
      </w:r>
    </w:p>
    <w:p w14:paraId="002C4062" w14:textId="7F22B304" w:rsidR="00872F5F" w:rsidRDefault="00872F5F" w:rsidP="00872F5F">
      <w:pPr>
        <w:pStyle w:val="ListParagraph"/>
        <w:numPr>
          <w:ilvl w:val="0"/>
          <w:numId w:val="3"/>
        </w:numPr>
      </w:pPr>
      <w:r>
        <w:t xml:space="preserve">Faithfulness will overcome fear. Do not fear death. The crown of life must take priority over any length of life. </w:t>
      </w:r>
    </w:p>
    <w:p w14:paraId="3EF17FFB" w14:textId="72706795" w:rsidR="003B36C1" w:rsidRPr="003B36C1" w:rsidRDefault="003B36C1" w:rsidP="007E2BA6">
      <w:pPr>
        <w:rPr>
          <w:i/>
          <w:iCs/>
        </w:rPr>
      </w:pPr>
    </w:p>
    <w:p w14:paraId="7B8288E2" w14:textId="51C79168" w:rsidR="003B36C1" w:rsidRPr="003B36C1" w:rsidRDefault="003B36C1" w:rsidP="003B36C1">
      <w:pPr>
        <w:rPr>
          <w:i/>
          <w:iCs/>
        </w:rPr>
      </w:pPr>
    </w:p>
    <w:sectPr w:rsidR="003B36C1" w:rsidRPr="003B3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939"/>
    <w:multiLevelType w:val="hybridMultilevel"/>
    <w:tmpl w:val="1DF4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344C"/>
    <w:multiLevelType w:val="hybridMultilevel"/>
    <w:tmpl w:val="29646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E0A28"/>
    <w:multiLevelType w:val="hybridMultilevel"/>
    <w:tmpl w:val="C98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8748A"/>
    <w:multiLevelType w:val="hybridMultilevel"/>
    <w:tmpl w:val="4E04613C"/>
    <w:lvl w:ilvl="0" w:tplc="90EAF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3712E"/>
    <w:multiLevelType w:val="hybridMultilevel"/>
    <w:tmpl w:val="700CEF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844929430">
    <w:abstractNumId w:val="3"/>
  </w:num>
  <w:num w:numId="2" w16cid:durableId="1281111930">
    <w:abstractNumId w:val="1"/>
  </w:num>
  <w:num w:numId="3" w16cid:durableId="1131022283">
    <w:abstractNumId w:val="2"/>
  </w:num>
  <w:num w:numId="4" w16cid:durableId="286619495">
    <w:abstractNumId w:val="0"/>
  </w:num>
  <w:num w:numId="5" w16cid:durableId="308245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56"/>
    <w:rsid w:val="0021640A"/>
    <w:rsid w:val="00354158"/>
    <w:rsid w:val="003B07E2"/>
    <w:rsid w:val="003B36C1"/>
    <w:rsid w:val="00496CBB"/>
    <w:rsid w:val="004A535F"/>
    <w:rsid w:val="005C2DA9"/>
    <w:rsid w:val="00630C08"/>
    <w:rsid w:val="007E2BA6"/>
    <w:rsid w:val="0081720C"/>
    <w:rsid w:val="00872F5F"/>
    <w:rsid w:val="009C2297"/>
    <w:rsid w:val="00A72569"/>
    <w:rsid w:val="00C62229"/>
    <w:rsid w:val="00CD4891"/>
    <w:rsid w:val="00DF1556"/>
    <w:rsid w:val="00E862B6"/>
    <w:rsid w:val="00EE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072D"/>
  <w15:chartTrackingRefBased/>
  <w15:docId w15:val="{6E854129-AB95-40F4-AE6C-69DFD0F8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556"/>
    <w:rPr>
      <w:rFonts w:eastAsiaTheme="majorEastAsia" w:cstheme="majorBidi"/>
      <w:color w:val="272727" w:themeColor="text1" w:themeTint="D8"/>
    </w:rPr>
  </w:style>
  <w:style w:type="paragraph" w:styleId="Title">
    <w:name w:val="Title"/>
    <w:basedOn w:val="Normal"/>
    <w:next w:val="Normal"/>
    <w:link w:val="TitleChar"/>
    <w:uiPriority w:val="10"/>
    <w:qFormat/>
    <w:rsid w:val="00DF1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556"/>
    <w:pPr>
      <w:spacing w:before="160"/>
      <w:jc w:val="center"/>
    </w:pPr>
    <w:rPr>
      <w:i/>
      <w:iCs/>
      <w:color w:val="404040" w:themeColor="text1" w:themeTint="BF"/>
    </w:rPr>
  </w:style>
  <w:style w:type="character" w:customStyle="1" w:styleId="QuoteChar">
    <w:name w:val="Quote Char"/>
    <w:basedOn w:val="DefaultParagraphFont"/>
    <w:link w:val="Quote"/>
    <w:uiPriority w:val="29"/>
    <w:rsid w:val="00DF1556"/>
    <w:rPr>
      <w:i/>
      <w:iCs/>
      <w:color w:val="404040" w:themeColor="text1" w:themeTint="BF"/>
    </w:rPr>
  </w:style>
  <w:style w:type="paragraph" w:styleId="ListParagraph">
    <w:name w:val="List Paragraph"/>
    <w:basedOn w:val="Normal"/>
    <w:uiPriority w:val="34"/>
    <w:qFormat/>
    <w:rsid w:val="00DF1556"/>
    <w:pPr>
      <w:ind w:left="720"/>
      <w:contextualSpacing/>
    </w:pPr>
  </w:style>
  <w:style w:type="character" w:styleId="IntenseEmphasis">
    <w:name w:val="Intense Emphasis"/>
    <w:basedOn w:val="DefaultParagraphFont"/>
    <w:uiPriority w:val="21"/>
    <w:qFormat/>
    <w:rsid w:val="00DF1556"/>
    <w:rPr>
      <w:i/>
      <w:iCs/>
      <w:color w:val="2F5496" w:themeColor="accent1" w:themeShade="BF"/>
    </w:rPr>
  </w:style>
  <w:style w:type="paragraph" w:styleId="IntenseQuote">
    <w:name w:val="Intense Quote"/>
    <w:basedOn w:val="Normal"/>
    <w:next w:val="Normal"/>
    <w:link w:val="IntenseQuoteChar"/>
    <w:uiPriority w:val="30"/>
    <w:qFormat/>
    <w:rsid w:val="00DF1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556"/>
    <w:rPr>
      <w:i/>
      <w:iCs/>
      <w:color w:val="2F5496" w:themeColor="accent1" w:themeShade="BF"/>
    </w:rPr>
  </w:style>
  <w:style w:type="character" w:styleId="IntenseReference">
    <w:name w:val="Intense Reference"/>
    <w:basedOn w:val="DefaultParagraphFont"/>
    <w:uiPriority w:val="32"/>
    <w:qFormat/>
    <w:rsid w:val="00DF1556"/>
    <w:rPr>
      <w:b/>
      <w:bCs/>
      <w:smallCaps/>
      <w:color w:val="2F5496" w:themeColor="accent1" w:themeShade="BF"/>
      <w:spacing w:val="5"/>
    </w:rPr>
  </w:style>
  <w:style w:type="paragraph" w:styleId="NormalWeb">
    <w:name w:val="Normal (Web)"/>
    <w:basedOn w:val="Normal"/>
    <w:uiPriority w:val="99"/>
    <w:semiHidden/>
    <w:unhideWhenUsed/>
    <w:rsid w:val="003B36C1"/>
    <w:rPr>
      <w:rFonts w:ascii="Times New Roman" w:hAnsi="Times New Roman" w:cs="Times New Roman"/>
      <w:sz w:val="24"/>
      <w:szCs w:val="24"/>
    </w:rPr>
  </w:style>
  <w:style w:type="character" w:styleId="Hyperlink">
    <w:name w:val="Hyperlink"/>
    <w:basedOn w:val="DefaultParagraphFont"/>
    <w:uiPriority w:val="99"/>
    <w:unhideWhenUsed/>
    <w:rsid w:val="003B36C1"/>
    <w:rPr>
      <w:color w:val="0563C1" w:themeColor="hyperlink"/>
      <w:u w:val="single"/>
    </w:rPr>
  </w:style>
  <w:style w:type="character" w:styleId="UnresolvedMention">
    <w:name w:val="Unresolved Mention"/>
    <w:basedOn w:val="DefaultParagraphFont"/>
    <w:uiPriority w:val="99"/>
    <w:semiHidden/>
    <w:unhideWhenUsed/>
    <w:rsid w:val="003B3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783</Words>
  <Characters>3451</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ruston hot</dc:creator>
  <cp:keywords/>
  <dc:description/>
  <cp:lastModifiedBy>ruston hot</cp:lastModifiedBy>
  <cp:revision>3</cp:revision>
  <cp:lastPrinted>2026-01-17T17:49:00Z</cp:lastPrinted>
  <dcterms:created xsi:type="dcterms:W3CDTF">2026-01-16T20:40:00Z</dcterms:created>
  <dcterms:modified xsi:type="dcterms:W3CDTF">2026-01-20T17:08:00Z</dcterms:modified>
</cp:coreProperties>
</file>