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BE53" w14:textId="576B7936" w:rsidR="00553515" w:rsidRDefault="008C4279">
      <w:r>
        <w:rPr>
          <w:noProof/>
        </w:rPr>
        <w:drawing>
          <wp:inline distT="0" distB="0" distL="0" distR="0" wp14:anchorId="5115F85D" wp14:editId="30DB2D40">
            <wp:extent cx="6842760" cy="2566035"/>
            <wp:effectExtent l="0" t="0" r="0" b="5715"/>
            <wp:docPr id="1073695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95760" name="Picture 1073695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027" cy="256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BFE24" w14:textId="55546109" w:rsidR="008C4279" w:rsidRPr="008C4279" w:rsidRDefault="008C4279" w:rsidP="008C4279">
      <w:pPr>
        <w:jc w:val="center"/>
        <w:rPr>
          <w:rFonts w:ascii="Monotype Corsiva" w:hAnsi="Monotype Corsiva"/>
          <w:sz w:val="72"/>
          <w:szCs w:val="72"/>
        </w:rPr>
      </w:pPr>
      <w:r w:rsidRPr="008C4279">
        <w:rPr>
          <w:rFonts w:ascii="Monotype Corsiva" w:hAnsi="Monotype Corsiva"/>
          <w:sz w:val="72"/>
          <w:szCs w:val="72"/>
        </w:rPr>
        <w:t>Come and Celebrate Candlemas</w:t>
      </w:r>
    </w:p>
    <w:p w14:paraId="36F03997" w14:textId="5D714322" w:rsidR="008C4279" w:rsidRDefault="008C4279" w:rsidP="008C4279">
      <w:pPr>
        <w:jc w:val="center"/>
        <w:rPr>
          <w:rFonts w:ascii="Monotype Corsiva" w:hAnsi="Monotype Corsiva"/>
          <w:sz w:val="72"/>
          <w:szCs w:val="72"/>
        </w:rPr>
      </w:pPr>
      <w:r w:rsidRPr="008C4279">
        <w:rPr>
          <w:rFonts w:ascii="Monotype Corsiva" w:hAnsi="Monotype Corsiva"/>
          <w:sz w:val="72"/>
          <w:szCs w:val="72"/>
        </w:rPr>
        <w:t>The Feast of the Presentation of The Lord</w:t>
      </w:r>
    </w:p>
    <w:p w14:paraId="64E90011" w14:textId="77777777" w:rsidR="008C4279" w:rsidRDefault="008C4279" w:rsidP="008C4279">
      <w:pPr>
        <w:rPr>
          <w:rFonts w:ascii="Tahoma" w:hAnsi="Tahoma" w:cs="Tahoma"/>
          <w:sz w:val="40"/>
          <w:szCs w:val="40"/>
        </w:rPr>
      </w:pPr>
    </w:p>
    <w:p w14:paraId="7E211AEA" w14:textId="2B53D463" w:rsidR="008C4279" w:rsidRDefault="008C4279" w:rsidP="008C4279">
      <w:pPr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The Scarborough Deanery Service of Choral Evensong</w:t>
      </w:r>
    </w:p>
    <w:p w14:paraId="1945A44F" w14:textId="59B48A0E" w:rsidR="008C4279" w:rsidRDefault="008C4279" w:rsidP="008C4279">
      <w:pPr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Monday, February 2, 2026</w:t>
      </w:r>
    </w:p>
    <w:p w14:paraId="77C08282" w14:textId="6E62EF8F" w:rsidR="008C4279" w:rsidRDefault="008C4279" w:rsidP="008C4279">
      <w:pPr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7:00 pm</w:t>
      </w:r>
    </w:p>
    <w:p w14:paraId="15DBF707" w14:textId="5C290FE7" w:rsidR="008C4279" w:rsidRDefault="008C4279" w:rsidP="008C4279">
      <w:pPr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St. Jude’s, Wexford (10 Howarth Ave.)</w:t>
      </w:r>
    </w:p>
    <w:p w14:paraId="63781B49" w14:textId="77777777" w:rsidR="008C4279" w:rsidRDefault="008C4279" w:rsidP="008C4279">
      <w:pPr>
        <w:jc w:val="center"/>
        <w:rPr>
          <w:rFonts w:ascii="Tahoma" w:hAnsi="Tahoma" w:cs="Tahoma"/>
          <w:sz w:val="40"/>
          <w:szCs w:val="40"/>
        </w:rPr>
      </w:pPr>
    </w:p>
    <w:p w14:paraId="12EF97CE" w14:textId="77777777" w:rsidR="008C4279" w:rsidRDefault="008C4279" w:rsidP="008C4279">
      <w:pPr>
        <w:rPr>
          <w:rFonts w:ascii="Tahoma" w:hAnsi="Tahoma" w:cs="Tahoma"/>
          <w:sz w:val="36"/>
          <w:szCs w:val="36"/>
        </w:rPr>
      </w:pPr>
    </w:p>
    <w:p w14:paraId="6669FF69" w14:textId="2FEF85DF" w:rsidR="008C4279" w:rsidRDefault="008C4279" w:rsidP="008C4279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Additional Deanery Worship Services:</w:t>
      </w:r>
    </w:p>
    <w:p w14:paraId="77430078" w14:textId="6B3D36AF" w:rsidR="008C4279" w:rsidRPr="005078E2" w:rsidRDefault="008C4279" w:rsidP="008C4279">
      <w:pPr>
        <w:rPr>
          <w:rFonts w:ascii="Tahoma" w:hAnsi="Tahoma" w:cs="Tahoma"/>
          <w:sz w:val="28"/>
          <w:szCs w:val="28"/>
        </w:rPr>
      </w:pPr>
      <w:r w:rsidRPr="005078E2">
        <w:rPr>
          <w:rFonts w:ascii="Tahoma" w:hAnsi="Tahoma" w:cs="Tahoma"/>
          <w:sz w:val="28"/>
          <w:szCs w:val="28"/>
        </w:rPr>
        <w:t>The Feast of the Annunciation: Wednesday, March 25 at St. Margaret-in-the-Pines</w:t>
      </w:r>
    </w:p>
    <w:p w14:paraId="7632DD0A" w14:textId="0F7F5249" w:rsidR="008C4279" w:rsidRPr="005078E2" w:rsidRDefault="008C4279" w:rsidP="008C4279">
      <w:pPr>
        <w:rPr>
          <w:rFonts w:ascii="Tahoma" w:hAnsi="Tahoma" w:cs="Tahoma"/>
          <w:sz w:val="28"/>
          <w:szCs w:val="28"/>
        </w:rPr>
      </w:pPr>
      <w:r w:rsidRPr="005078E2">
        <w:rPr>
          <w:rFonts w:ascii="Tahoma" w:hAnsi="Tahoma" w:cs="Tahoma"/>
          <w:sz w:val="28"/>
          <w:szCs w:val="28"/>
        </w:rPr>
        <w:t>Earth Day: Wednesday, April 22 at St. Timothy’s</w:t>
      </w:r>
    </w:p>
    <w:p w14:paraId="4E024B4B" w14:textId="7D795EB2" w:rsidR="008C4279" w:rsidRDefault="008C4279" w:rsidP="008C4279">
      <w:pPr>
        <w:rPr>
          <w:rFonts w:ascii="Tahoma" w:hAnsi="Tahoma" w:cs="Tahoma"/>
          <w:sz w:val="28"/>
          <w:szCs w:val="28"/>
        </w:rPr>
      </w:pPr>
      <w:r w:rsidRPr="005078E2">
        <w:rPr>
          <w:rFonts w:ascii="Tahoma" w:hAnsi="Tahoma" w:cs="Tahoma"/>
          <w:sz w:val="28"/>
          <w:szCs w:val="28"/>
        </w:rPr>
        <w:t>Ascension Day: Thursday, May14, location TBD</w:t>
      </w:r>
    </w:p>
    <w:p w14:paraId="58DE3232" w14:textId="3CD017EB" w:rsidR="005078E2" w:rsidRPr="005078E2" w:rsidRDefault="005078E2" w:rsidP="008C427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All services will be at 7:00 pm</w:t>
      </w:r>
    </w:p>
    <w:sectPr w:rsidR="005078E2" w:rsidRPr="005078E2" w:rsidSect="008C42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79"/>
    <w:rsid w:val="005078E2"/>
    <w:rsid w:val="00553515"/>
    <w:rsid w:val="00774155"/>
    <w:rsid w:val="008C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B5966"/>
  <w15:chartTrackingRefBased/>
  <w15:docId w15:val="{44524D16-B2A3-4B2F-B068-DB99C469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356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Vanderwerf</dc:creator>
  <cp:keywords/>
  <dc:description/>
  <cp:lastModifiedBy>Elaine Vanderwerf</cp:lastModifiedBy>
  <cp:revision>1</cp:revision>
  <dcterms:created xsi:type="dcterms:W3CDTF">2026-01-21T19:26:00Z</dcterms:created>
  <dcterms:modified xsi:type="dcterms:W3CDTF">2026-01-21T19:38:00Z</dcterms:modified>
</cp:coreProperties>
</file>