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CE96" w14:textId="77777777" w:rsidR="00217BA2" w:rsidRPr="00217BA2" w:rsidRDefault="00217BA2" w:rsidP="00217BA2">
      <w:pPr>
        <w:spacing w:after="0" w:line="240" w:lineRule="auto"/>
        <w:rPr>
          <w:rFonts w:ascii="Calibri" w:hAnsi="Calibri" w:cs="Calibri"/>
        </w:rPr>
      </w:pPr>
    </w:p>
    <w:p w14:paraId="4B1DC99F" w14:textId="77777777" w:rsidR="00217BA2" w:rsidRDefault="00217BA2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3200CFAF" w14:textId="77777777" w:rsidR="00217BA2" w:rsidRDefault="00217BA2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682CB762" w14:textId="1827D4DC" w:rsidR="00E8171D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>Abid</w:t>
      </w:r>
      <w:r w:rsidR="00E17499">
        <w:rPr>
          <w:rFonts w:ascii="Calibri" w:hAnsi="Calibri" w:cs="Calibri"/>
        </w:rPr>
        <w:t>ing</w:t>
      </w:r>
      <w:r w:rsidRPr="00E8171D">
        <w:rPr>
          <w:rFonts w:ascii="Calibri" w:hAnsi="Calibri" w:cs="Calibri"/>
        </w:rPr>
        <w:t xml:space="preserve"> in Christ </w:t>
      </w:r>
      <w:r w:rsidR="00E17499">
        <w:rPr>
          <w:rFonts w:ascii="Calibri" w:hAnsi="Calibri" w:cs="Calibri"/>
        </w:rPr>
        <w:t>This Christmas</w:t>
      </w:r>
      <w:r w:rsidR="0023282D">
        <w:rPr>
          <w:rFonts w:ascii="Calibri" w:hAnsi="Calibri" w:cs="Calibri"/>
        </w:rPr>
        <w:t xml:space="preserve"> – Part 2</w:t>
      </w:r>
    </w:p>
    <w:p w14:paraId="735D13D6" w14:textId="4A51F0C8" w:rsidR="009D13AC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>John 15:</w:t>
      </w:r>
      <w:r w:rsidR="00217BA2">
        <w:rPr>
          <w:rFonts w:ascii="Calibri" w:hAnsi="Calibri" w:cs="Calibri"/>
        </w:rPr>
        <w:t>4</w:t>
      </w:r>
      <w:r w:rsidRPr="00E8171D">
        <w:rPr>
          <w:rFonts w:ascii="Calibri" w:hAnsi="Calibri" w:cs="Calibri"/>
        </w:rPr>
        <w:t>–11</w:t>
      </w:r>
    </w:p>
    <w:p w14:paraId="48DFB319" w14:textId="3CCFD096" w:rsidR="00E8171D" w:rsidRDefault="00E8171D" w:rsidP="00E8171D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12/30/25</w:t>
      </w:r>
    </w:p>
    <w:p w14:paraId="07549A07" w14:textId="77777777" w:rsidR="00E8171D" w:rsidRDefault="00E8171D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34E8D185" w14:textId="0BD7D4F6" w:rsidR="00F92933" w:rsidRDefault="00F92933" w:rsidP="00F92933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It’s official...We have entered the Christmas season...Parties, eggnog, lights, tress, shopping, traffic, Christmas Music everywhere.... But truth is, </w:t>
      </w:r>
      <w:r w:rsidRPr="00F92933">
        <w:rPr>
          <w:rFonts w:ascii="Calibri" w:hAnsi="Calibri" w:cs="Calibri"/>
        </w:rPr>
        <w:t>Christmas is more than a season</w:t>
      </w:r>
      <w:r>
        <w:rPr>
          <w:rFonts w:ascii="Calibri" w:hAnsi="Calibri" w:cs="Calibri"/>
        </w:rPr>
        <w:t xml:space="preserve">, </w:t>
      </w:r>
      <w:r w:rsidR="00217BA2">
        <w:rPr>
          <w:rFonts w:ascii="Calibri" w:hAnsi="Calibri" w:cs="Calibri"/>
        </w:rPr>
        <w:t xml:space="preserve">as we seen last week, </w:t>
      </w:r>
      <w:r w:rsidRPr="00F92933">
        <w:rPr>
          <w:rFonts w:ascii="Calibri" w:hAnsi="Calibri" w:cs="Calibri"/>
        </w:rPr>
        <w:t>it’s an invitation.</w:t>
      </w:r>
    </w:p>
    <w:p w14:paraId="2B71C6F9" w14:textId="77777777" w:rsidR="00F92933" w:rsidRDefault="00F92933" w:rsidP="00F9293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F92933">
        <w:rPr>
          <w:rFonts w:ascii="Calibri" w:hAnsi="Calibri" w:cs="Calibri"/>
        </w:rPr>
        <w:t>An invitation to slow down…</w:t>
      </w:r>
    </w:p>
    <w:p w14:paraId="75BEAE6A" w14:textId="77777777" w:rsidR="00F92933" w:rsidRDefault="00F92933" w:rsidP="00F9293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F92933">
        <w:rPr>
          <w:rFonts w:ascii="Calibri" w:hAnsi="Calibri" w:cs="Calibri"/>
        </w:rPr>
        <w:t>to breathe again…</w:t>
      </w:r>
    </w:p>
    <w:p w14:paraId="75D765D6" w14:textId="63E61F2E" w:rsidR="00F92933" w:rsidRDefault="00F92933" w:rsidP="00F9293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F92933">
        <w:rPr>
          <w:rFonts w:ascii="Calibri" w:hAnsi="Calibri" w:cs="Calibri"/>
        </w:rPr>
        <w:t>to step out of the rush, the noise, the pressure,</w:t>
      </w:r>
      <w:r>
        <w:rPr>
          <w:rFonts w:ascii="Calibri" w:hAnsi="Calibri" w:cs="Calibri"/>
        </w:rPr>
        <w:t xml:space="preserve"> </w:t>
      </w:r>
      <w:r w:rsidRPr="00F92933">
        <w:rPr>
          <w:rFonts w:ascii="Calibri" w:hAnsi="Calibri" w:cs="Calibri"/>
        </w:rPr>
        <w:t xml:space="preserve">and step into the presence </w:t>
      </w:r>
      <w:r w:rsidR="00217BA2">
        <w:rPr>
          <w:rFonts w:ascii="Calibri" w:hAnsi="Calibri" w:cs="Calibri"/>
        </w:rPr>
        <w:t>by Abiding in Jesus and He in you...</w:t>
      </w:r>
    </w:p>
    <w:p w14:paraId="6B0F2B9E" w14:textId="77777777" w:rsidR="00F92933" w:rsidRPr="00F92933" w:rsidRDefault="00F92933" w:rsidP="00F92933">
      <w:pPr>
        <w:pStyle w:val="ListParagraph"/>
        <w:spacing w:after="0" w:line="240" w:lineRule="auto"/>
        <w:rPr>
          <w:rFonts w:ascii="Calibri" w:hAnsi="Calibri" w:cs="Calibri"/>
        </w:rPr>
      </w:pPr>
    </w:p>
    <w:p w14:paraId="62CD6511" w14:textId="3EFE0873" w:rsidR="00F92933" w:rsidRDefault="00217BA2" w:rsidP="00F92933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next few weeks for many of us are about to become quite hectic with parties, shopping, gatherings, etc. </w:t>
      </w:r>
      <w:r w:rsidR="00F92933" w:rsidRPr="00F92933">
        <w:rPr>
          <w:rFonts w:ascii="Calibri" w:hAnsi="Calibri" w:cs="Calibri"/>
        </w:rPr>
        <w:t>But Jesus offers us something far different</w:t>
      </w:r>
      <w:r w:rsidR="00F92933">
        <w:rPr>
          <w:rFonts w:ascii="Calibri" w:hAnsi="Calibri" w:cs="Calibri"/>
        </w:rPr>
        <w:t xml:space="preserve">, </w:t>
      </w:r>
      <w:r w:rsidR="00F92933" w:rsidRPr="00F92933">
        <w:rPr>
          <w:rFonts w:ascii="Calibri" w:hAnsi="Calibri" w:cs="Calibri"/>
        </w:rPr>
        <w:t xml:space="preserve">not a busier </w:t>
      </w:r>
      <w:r>
        <w:rPr>
          <w:rFonts w:ascii="Calibri" w:hAnsi="Calibri" w:cs="Calibri"/>
        </w:rPr>
        <w:t>season or life</w:t>
      </w:r>
      <w:r w:rsidR="00F92933" w:rsidRPr="00F92933">
        <w:rPr>
          <w:rFonts w:ascii="Calibri" w:hAnsi="Calibri" w:cs="Calibri"/>
        </w:rPr>
        <w:t>, but a connected life.</w:t>
      </w:r>
      <w:r w:rsidR="00F92933">
        <w:rPr>
          <w:rFonts w:ascii="Calibri" w:hAnsi="Calibri" w:cs="Calibri"/>
        </w:rPr>
        <w:t xml:space="preserve"> </w:t>
      </w:r>
    </w:p>
    <w:p w14:paraId="1C523549" w14:textId="4D2D6D78" w:rsidR="00F92933" w:rsidRPr="00F92933" w:rsidRDefault="00F92933" w:rsidP="00F92933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F92933">
        <w:rPr>
          <w:rFonts w:ascii="Calibri" w:hAnsi="Calibri" w:cs="Calibri"/>
        </w:rPr>
        <w:t>Not a heavier load, but a shared yoke.</w:t>
      </w:r>
    </w:p>
    <w:p w14:paraId="18D2E24D" w14:textId="77777777" w:rsidR="00F92933" w:rsidRPr="00F92933" w:rsidRDefault="00F92933" w:rsidP="00F92933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F92933">
        <w:rPr>
          <w:rFonts w:ascii="Calibri" w:hAnsi="Calibri" w:cs="Calibri"/>
        </w:rPr>
        <w:t>Not just a celebration of His birth, but an invitation to remain in Him.</w:t>
      </w:r>
    </w:p>
    <w:p w14:paraId="0EB4D406" w14:textId="77777777" w:rsidR="00F92933" w:rsidRDefault="00F92933" w:rsidP="00F92933">
      <w:pPr>
        <w:spacing w:after="0" w:line="240" w:lineRule="auto"/>
        <w:contextualSpacing/>
        <w:rPr>
          <w:rFonts w:ascii="Calibri" w:hAnsi="Calibri" w:cs="Calibri"/>
        </w:rPr>
      </w:pPr>
    </w:p>
    <w:p w14:paraId="59D4B806" w14:textId="1CDA7AEA" w:rsidR="00F92933" w:rsidRDefault="00217BA2" w:rsidP="00F92933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Last week we focused on how Jesus </w:t>
      </w:r>
      <w:r w:rsidR="00F92933" w:rsidRPr="00F92933">
        <w:rPr>
          <w:rFonts w:ascii="Calibri" w:hAnsi="Calibri" w:cs="Calibri"/>
        </w:rPr>
        <w:t>doesn’t say, “Visit Me</w:t>
      </w:r>
      <w:r>
        <w:rPr>
          <w:rFonts w:ascii="Calibri" w:hAnsi="Calibri" w:cs="Calibri"/>
        </w:rPr>
        <w:t xml:space="preserve"> only on </w:t>
      </w:r>
      <w:r w:rsidR="00F92933" w:rsidRPr="00F92933">
        <w:rPr>
          <w:rFonts w:ascii="Calibri" w:hAnsi="Calibri" w:cs="Calibri"/>
        </w:rPr>
        <w:t>Christmas.”</w:t>
      </w:r>
      <w:r w:rsidR="00F92933">
        <w:rPr>
          <w:rFonts w:ascii="Calibri" w:hAnsi="Calibri" w:cs="Calibri"/>
        </w:rPr>
        <w:t xml:space="preserve"> </w:t>
      </w:r>
      <w:r w:rsidR="00F92933" w:rsidRPr="00F92933">
        <w:rPr>
          <w:rFonts w:ascii="Calibri" w:hAnsi="Calibri" w:cs="Calibri"/>
        </w:rPr>
        <w:t>He says, “Abide in Me.”</w:t>
      </w:r>
    </w:p>
    <w:p w14:paraId="5CC60C36" w14:textId="626D9335" w:rsidR="00217BA2" w:rsidRPr="00217BA2" w:rsidRDefault="00C04569" w:rsidP="00217BA2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C04569">
        <w:rPr>
          <w:rFonts w:ascii="Calibri" w:hAnsi="Calibri" w:cs="Calibri"/>
        </w:rPr>
        <w:t>John 15:4</w:t>
      </w:r>
      <w:r w:rsidR="00217BA2">
        <w:rPr>
          <w:rFonts w:ascii="Calibri" w:hAnsi="Calibri" w:cs="Calibri"/>
        </w:rPr>
        <w:t>-11</w:t>
      </w:r>
    </w:p>
    <w:p w14:paraId="44D43467" w14:textId="473C3EB1" w:rsidR="00217BA2" w:rsidRPr="00217BA2" w:rsidRDefault="00217BA2" w:rsidP="00217BA2">
      <w:pPr>
        <w:pStyle w:val="ListParagraph"/>
        <w:spacing w:after="0" w:line="240" w:lineRule="auto"/>
        <w:rPr>
          <w:rFonts w:ascii="Calibri" w:hAnsi="Calibri" w:cs="Calibri"/>
          <w:i/>
          <w:iCs/>
        </w:rPr>
      </w:pPr>
      <w:r w:rsidRPr="00217BA2">
        <w:rPr>
          <w:rFonts w:ascii="Calibri" w:hAnsi="Calibri" w:cs="Calibri"/>
          <w:i/>
          <w:iCs/>
        </w:rPr>
        <w:t>4 Abide in Me, and I in you. As the branch cannot bear fruit of itself, unless it abides in the vine, neither can you, unless you abide in Me.</w:t>
      </w:r>
      <w:r>
        <w:rPr>
          <w:rFonts w:ascii="Calibri" w:hAnsi="Calibri" w:cs="Calibri"/>
          <w:i/>
          <w:iCs/>
        </w:rPr>
        <w:t xml:space="preserve"> </w:t>
      </w:r>
      <w:r w:rsidRPr="00217BA2">
        <w:rPr>
          <w:rFonts w:ascii="Calibri" w:hAnsi="Calibri" w:cs="Calibri"/>
          <w:i/>
          <w:iCs/>
        </w:rPr>
        <w:t>5 “I am the vine, you are the branches. He who abides in Me, and I in him, bears much fruit; for without Me you can do nothing. 6 If anyone does not abide in Me, he is cast out as a branch and is withered; and they gather them and throw them into the fire, and they are burned. 7 If you abide in Me, and My words abide in you, you will ask what you desire, and it shall be done for you. 8 By this My Father is glorified, that you bear much fruit; so you will be My disciples.</w:t>
      </w:r>
    </w:p>
    <w:p w14:paraId="2759987B" w14:textId="77777777" w:rsidR="00217BA2" w:rsidRPr="00217BA2" w:rsidRDefault="00217BA2" w:rsidP="00217BA2">
      <w:pPr>
        <w:pStyle w:val="ListParagraph"/>
        <w:spacing w:after="0" w:line="240" w:lineRule="auto"/>
        <w:rPr>
          <w:rFonts w:ascii="Calibri" w:hAnsi="Calibri" w:cs="Calibri"/>
          <w:i/>
          <w:iCs/>
        </w:rPr>
      </w:pPr>
      <w:r w:rsidRPr="00217BA2">
        <w:rPr>
          <w:rFonts w:ascii="Calibri" w:hAnsi="Calibri" w:cs="Calibri"/>
          <w:i/>
          <w:iCs/>
        </w:rPr>
        <w:t>9 “As the Father loved Me, I also have loved you; abide in My love. 10 If you keep My commandments, you will abide in My love, just as I have kept My Father’s commandments and abide in His love. 11 “These things I have spoken to you, that My joy may remain in you, and that your joy may be full.</w:t>
      </w:r>
    </w:p>
    <w:p w14:paraId="3CF6970F" w14:textId="47D6DFD2" w:rsidR="00C04569" w:rsidRDefault="00C04569" w:rsidP="00F92933">
      <w:pPr>
        <w:spacing w:after="0" w:line="240" w:lineRule="auto"/>
        <w:contextualSpacing/>
        <w:rPr>
          <w:rFonts w:ascii="Calibri" w:hAnsi="Calibri" w:cs="Calibri"/>
        </w:rPr>
      </w:pPr>
    </w:p>
    <w:p w14:paraId="6EE987D4" w14:textId="6E60D989" w:rsidR="00217BA2" w:rsidRDefault="00217BA2" w:rsidP="00217BA2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We saw last week that if He Abides in me and I in Him, and I am attached to the Vine, I receive 3 things that will cause my life to overflow! A dwelling place in where...</w:t>
      </w:r>
    </w:p>
    <w:p w14:paraId="100CB240" w14:textId="77777777" w:rsidR="00217BA2" w:rsidRPr="00217BA2" w:rsidRDefault="00217BA2" w:rsidP="00217BA2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 xml:space="preserve">His </w:t>
      </w:r>
      <w:r w:rsidRPr="00217BA2">
        <w:rPr>
          <w:rFonts w:ascii="Calibri" w:hAnsi="Calibri" w:cs="Calibri"/>
          <w:b/>
          <w:bCs/>
          <w:u w:val="single"/>
        </w:rPr>
        <w:t>peace</w:t>
      </w:r>
      <w:r w:rsidRPr="00217BA2">
        <w:rPr>
          <w:rFonts w:ascii="Calibri" w:hAnsi="Calibri" w:cs="Calibri"/>
          <w:b/>
          <w:bCs/>
        </w:rPr>
        <w:t xml:space="preserve"> calms your storms and guards you</w:t>
      </w:r>
    </w:p>
    <w:p w14:paraId="521EF9D2" w14:textId="77777777" w:rsidR="00217BA2" w:rsidRPr="00217BA2" w:rsidRDefault="00217BA2" w:rsidP="00217BA2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 xml:space="preserve">His </w:t>
      </w:r>
      <w:r w:rsidRPr="00217BA2">
        <w:rPr>
          <w:rFonts w:ascii="Calibri" w:hAnsi="Calibri" w:cs="Calibri"/>
          <w:b/>
          <w:bCs/>
          <w:u w:val="single"/>
        </w:rPr>
        <w:t>love</w:t>
      </w:r>
      <w:r w:rsidRPr="00217BA2">
        <w:rPr>
          <w:rFonts w:ascii="Calibri" w:hAnsi="Calibri" w:cs="Calibri"/>
          <w:b/>
          <w:bCs/>
        </w:rPr>
        <w:t xml:space="preserve"> holds you securely and surrounds you</w:t>
      </w:r>
    </w:p>
    <w:p w14:paraId="0962CC74" w14:textId="77777777" w:rsidR="00217BA2" w:rsidRPr="00217BA2" w:rsidRDefault="00217BA2" w:rsidP="00217BA2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 xml:space="preserve">His </w:t>
      </w:r>
      <w:r w:rsidRPr="00217BA2">
        <w:rPr>
          <w:rFonts w:ascii="Calibri" w:hAnsi="Calibri" w:cs="Calibri"/>
          <w:b/>
          <w:bCs/>
          <w:u w:val="single"/>
        </w:rPr>
        <w:t>joy</w:t>
      </w:r>
      <w:r w:rsidRPr="00217BA2">
        <w:rPr>
          <w:rFonts w:ascii="Calibri" w:hAnsi="Calibri" w:cs="Calibri"/>
          <w:b/>
          <w:bCs/>
        </w:rPr>
        <w:t xml:space="preserve"> strengthens your spirit and fills you to overflowing.</w:t>
      </w:r>
    </w:p>
    <w:p w14:paraId="79BB2424" w14:textId="2E4A257B" w:rsidR="00217BA2" w:rsidRDefault="00217BA2" w:rsidP="00F92933">
      <w:pPr>
        <w:spacing w:after="0" w:line="240" w:lineRule="auto"/>
        <w:contextualSpacing/>
        <w:rPr>
          <w:rFonts w:ascii="Calibri" w:hAnsi="Calibri" w:cs="Calibri"/>
        </w:rPr>
      </w:pPr>
    </w:p>
    <w:p w14:paraId="676A5EBC" w14:textId="77777777" w:rsidR="00217BA2" w:rsidRDefault="00217BA2" w:rsidP="00F92933">
      <w:pPr>
        <w:spacing w:after="0" w:line="240" w:lineRule="auto"/>
        <w:contextualSpacing/>
        <w:rPr>
          <w:rFonts w:ascii="Calibri" w:hAnsi="Calibri" w:cs="Calibri"/>
        </w:rPr>
      </w:pPr>
    </w:p>
    <w:p w14:paraId="06747974" w14:textId="31A6CF45" w:rsidR="00217BA2" w:rsidRDefault="00217BA2" w:rsidP="00F92933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Today I want to step just a bit further into what truly Abiding in Christ this Christmas entails:</w:t>
      </w:r>
    </w:p>
    <w:p w14:paraId="68737D9D" w14:textId="77777777" w:rsidR="00217BA2" w:rsidRDefault="00217BA2" w:rsidP="00F92933">
      <w:pPr>
        <w:spacing w:after="0" w:line="240" w:lineRule="auto"/>
        <w:contextualSpacing/>
        <w:rPr>
          <w:rFonts w:ascii="Calibri" w:hAnsi="Calibri" w:cs="Calibri"/>
        </w:rPr>
      </w:pPr>
    </w:p>
    <w:p w14:paraId="6D3CBB92" w14:textId="77777777" w:rsidR="00217BA2" w:rsidRPr="00E8171D" w:rsidRDefault="00217BA2" w:rsidP="00F92933">
      <w:pPr>
        <w:spacing w:after="0" w:line="240" w:lineRule="auto"/>
        <w:contextualSpacing/>
        <w:rPr>
          <w:rFonts w:ascii="Calibri" w:hAnsi="Calibri" w:cs="Calibri"/>
        </w:rPr>
      </w:pPr>
    </w:p>
    <w:p w14:paraId="6DF373E4" w14:textId="7DDFC70A" w:rsidR="009D13AC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  <w:u w:val="single"/>
        </w:rPr>
      </w:pPr>
      <w:r w:rsidRPr="00217BA2">
        <w:rPr>
          <w:rFonts w:ascii="Calibri" w:hAnsi="Calibri" w:cs="Calibri"/>
          <w:b/>
          <w:bCs/>
          <w:u w:val="single"/>
        </w:rPr>
        <w:t>1. Christmas Is God Coming Near—Abiding Is Us Staying Near</w:t>
      </w:r>
    </w:p>
    <w:p w14:paraId="6FD2217C" w14:textId="2E09C775" w:rsidR="00E17499" w:rsidRDefault="009D13AC" w:rsidP="00E8171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8171D">
        <w:rPr>
          <w:rFonts w:ascii="Calibri" w:hAnsi="Calibri" w:cs="Calibri"/>
        </w:rPr>
        <w:t>Christmas announces one of the greatest truths in Scripture:</w:t>
      </w:r>
      <w:r w:rsidR="00E17499">
        <w:rPr>
          <w:rFonts w:ascii="Calibri" w:hAnsi="Calibri" w:cs="Calibri"/>
        </w:rPr>
        <w:t xml:space="preserve"> </w:t>
      </w:r>
      <w:r w:rsidRPr="00E17499">
        <w:rPr>
          <w:rFonts w:ascii="Calibri" w:hAnsi="Calibri" w:cs="Calibri"/>
        </w:rPr>
        <w:t>“Emmanuel — God with us.”</w:t>
      </w:r>
      <w:r w:rsidR="00217BA2">
        <w:rPr>
          <w:rFonts w:ascii="Calibri" w:hAnsi="Calibri" w:cs="Calibri"/>
        </w:rPr>
        <w:t xml:space="preserve"> </w:t>
      </w:r>
    </w:p>
    <w:p w14:paraId="4AF7E0CB" w14:textId="24255459" w:rsidR="00217BA2" w:rsidRDefault="00217BA2" w:rsidP="00217BA2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Matt. 1:23</w:t>
      </w:r>
    </w:p>
    <w:p w14:paraId="70802AE2" w14:textId="32FD2C8A" w:rsidR="00217BA2" w:rsidRDefault="00217BA2" w:rsidP="00217BA2">
      <w:pPr>
        <w:pStyle w:val="ListParagraph"/>
        <w:spacing w:after="0" w:line="240" w:lineRule="auto"/>
        <w:ind w:left="1440"/>
        <w:rPr>
          <w:rFonts w:ascii="Calibri" w:hAnsi="Calibri" w:cs="Calibri"/>
          <w:i/>
          <w:iCs/>
        </w:rPr>
      </w:pPr>
      <w:r w:rsidRPr="00217BA2">
        <w:rPr>
          <w:rFonts w:ascii="Calibri" w:hAnsi="Calibri" w:cs="Calibri"/>
          <w:i/>
          <w:iCs/>
        </w:rPr>
        <w:t>“Look! The virgin will conceive a child! She will give birth to a son, and they will call him Immanuel, which means ‘God is with us.’”</w:t>
      </w:r>
    </w:p>
    <w:p w14:paraId="5C61F85E" w14:textId="77777777" w:rsidR="00217BA2" w:rsidRPr="00217BA2" w:rsidRDefault="00217BA2" w:rsidP="00217BA2">
      <w:pPr>
        <w:pStyle w:val="ListParagraph"/>
        <w:spacing w:after="0" w:line="240" w:lineRule="auto"/>
        <w:ind w:left="1440"/>
        <w:rPr>
          <w:rFonts w:ascii="Calibri" w:hAnsi="Calibri" w:cs="Calibri"/>
          <w:i/>
          <w:iCs/>
        </w:rPr>
      </w:pPr>
    </w:p>
    <w:p w14:paraId="7019E834" w14:textId="77777777" w:rsidR="00E17499" w:rsidRDefault="009D13AC" w:rsidP="00E8171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Jesus came to us so that we could live in Him.</w:t>
      </w:r>
    </w:p>
    <w:p w14:paraId="621DC92C" w14:textId="647078DA" w:rsidR="009D13AC" w:rsidRPr="00E17499" w:rsidRDefault="009D13AC" w:rsidP="00E8171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The manger reminds us that God didn’t wait for humanity to reach Him…He came down, took on flesh, entered our world.</w:t>
      </w:r>
    </w:p>
    <w:p w14:paraId="2BBB7C85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16130F3C" w14:textId="2D7A430F" w:rsidR="009D13AC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>Christmas is God’s move toward us.</w:t>
      </w:r>
      <w:r w:rsidR="00E17499" w:rsidRPr="00217BA2">
        <w:rPr>
          <w:rFonts w:ascii="Calibri" w:hAnsi="Calibri" w:cs="Calibri"/>
          <w:b/>
          <w:bCs/>
        </w:rPr>
        <w:t xml:space="preserve"> </w:t>
      </w:r>
      <w:r w:rsidRPr="00217BA2">
        <w:rPr>
          <w:rFonts w:ascii="Calibri" w:hAnsi="Calibri" w:cs="Calibri"/>
          <w:b/>
          <w:bCs/>
        </w:rPr>
        <w:t>Abiding is our move toward Him.</w:t>
      </w:r>
    </w:p>
    <w:p w14:paraId="44082AB8" w14:textId="77777777" w:rsidR="00217BA2" w:rsidRPr="00E8171D" w:rsidRDefault="00217BA2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59F1C74F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2B77FE76" w14:textId="77777777" w:rsidR="009D13AC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  <w:u w:val="single"/>
        </w:rPr>
      </w:pPr>
      <w:r w:rsidRPr="00217BA2">
        <w:rPr>
          <w:rFonts w:ascii="Calibri" w:hAnsi="Calibri" w:cs="Calibri"/>
          <w:b/>
          <w:bCs/>
          <w:u w:val="single"/>
        </w:rPr>
        <w:t>2. The Manger Shows Us a Savior Who Wants Relationship, Not Religion</w:t>
      </w:r>
    </w:p>
    <w:p w14:paraId="35C5D169" w14:textId="77777777" w:rsidR="00E17499" w:rsidRDefault="009D13AC" w:rsidP="00E8171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Jesus didn’t come merely to give commands—He came to give connection.</w:t>
      </w:r>
    </w:p>
    <w:p w14:paraId="38B6AB95" w14:textId="77777777" w:rsidR="00E17499" w:rsidRDefault="00E17499" w:rsidP="00E8171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He’s n</w:t>
      </w:r>
      <w:r w:rsidR="009D13AC" w:rsidRPr="00E17499">
        <w:rPr>
          <w:rFonts w:ascii="Calibri" w:hAnsi="Calibri" w:cs="Calibri"/>
        </w:rPr>
        <w:t>ot a distant God…</w:t>
      </w:r>
    </w:p>
    <w:p w14:paraId="2AD2A161" w14:textId="77777777" w:rsidR="00E17499" w:rsidRDefault="00E17499" w:rsidP="00E8171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He’s n</w:t>
      </w:r>
      <w:r w:rsidR="009D13AC" w:rsidRPr="00E17499">
        <w:rPr>
          <w:rFonts w:ascii="Calibri" w:hAnsi="Calibri" w:cs="Calibri"/>
        </w:rPr>
        <w:t>ot a seasonal God…</w:t>
      </w:r>
    </w:p>
    <w:p w14:paraId="3FCABDBA" w14:textId="57E58B42" w:rsidR="009D13AC" w:rsidRPr="00E17499" w:rsidRDefault="00E17499" w:rsidP="00E8171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He’s a</w:t>
      </w:r>
      <w:r w:rsidR="009D13AC" w:rsidRPr="00E17499">
        <w:rPr>
          <w:rFonts w:ascii="Calibri" w:hAnsi="Calibri" w:cs="Calibri"/>
        </w:rPr>
        <w:t xml:space="preserve"> God who dwells, remains, abides with His people.</w:t>
      </w:r>
    </w:p>
    <w:p w14:paraId="5FDD6854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7AC2F9DC" w14:textId="77777777" w:rsidR="00217BA2" w:rsidRDefault="00217BA2" w:rsidP="00E8171D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John 1:14</w:t>
      </w:r>
    </w:p>
    <w:p w14:paraId="138BF72C" w14:textId="77777777" w:rsidR="00217BA2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 xml:space="preserve">“The Word became flesh and made His dwelling among us.” </w:t>
      </w:r>
      <w:r w:rsidR="00217BA2">
        <w:rPr>
          <w:rFonts w:ascii="Calibri" w:hAnsi="Calibri" w:cs="Calibri"/>
        </w:rPr>
        <w:t>(NLT) – “...made His home among us”</w:t>
      </w:r>
      <w:r w:rsidR="00C04569">
        <w:rPr>
          <w:rFonts w:ascii="Calibri" w:hAnsi="Calibri" w:cs="Calibri"/>
        </w:rPr>
        <w:t xml:space="preserve"> </w:t>
      </w:r>
    </w:p>
    <w:p w14:paraId="4520F2F0" w14:textId="77777777" w:rsidR="00217BA2" w:rsidRDefault="00217BA2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5BEC5B92" w14:textId="7B9603E9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>The One who was laid in a manger now invites us to remain in Him the way a branch remains in the vine.</w:t>
      </w:r>
    </w:p>
    <w:p w14:paraId="6046E502" w14:textId="77777777" w:rsidR="00217BA2" w:rsidRDefault="00217BA2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305B40B4" w14:textId="1C14AD3E" w:rsidR="009D13AC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>Christmas reveals His desire to be with us.</w:t>
      </w:r>
      <w:r w:rsidR="00E17499" w:rsidRPr="00217BA2">
        <w:rPr>
          <w:rFonts w:ascii="Calibri" w:hAnsi="Calibri" w:cs="Calibri"/>
          <w:b/>
          <w:bCs/>
        </w:rPr>
        <w:t xml:space="preserve"> </w:t>
      </w:r>
      <w:r w:rsidRPr="00217BA2">
        <w:rPr>
          <w:rFonts w:ascii="Calibri" w:hAnsi="Calibri" w:cs="Calibri"/>
          <w:b/>
          <w:bCs/>
        </w:rPr>
        <w:t>Abiding reveals our desire to be with Him.</w:t>
      </w:r>
    </w:p>
    <w:p w14:paraId="757A2A7C" w14:textId="5130C182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6ABCD380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5E05FF76" w14:textId="567C6ACC" w:rsidR="009D13AC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  <w:u w:val="single"/>
        </w:rPr>
      </w:pPr>
      <w:r w:rsidRPr="00217BA2">
        <w:rPr>
          <w:rFonts w:ascii="Calibri" w:hAnsi="Calibri" w:cs="Calibri"/>
          <w:b/>
          <w:bCs/>
          <w:u w:val="single"/>
        </w:rPr>
        <w:t>3. The Light of the World Gives Life to the Branch</w:t>
      </w:r>
    </w:p>
    <w:p w14:paraId="7EFD09B3" w14:textId="5AD2031A" w:rsidR="009D13AC" w:rsidRPr="00E17499" w:rsidRDefault="009D13AC" w:rsidP="00E1749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At Christmas, we celebrate the coming of the Light of the World.</w:t>
      </w:r>
      <w:r w:rsidR="00E17499" w:rsidRPr="00E17499">
        <w:rPr>
          <w:rFonts w:ascii="Calibri" w:hAnsi="Calibri" w:cs="Calibri"/>
        </w:rPr>
        <w:t xml:space="preserve"> </w:t>
      </w:r>
      <w:r w:rsidRPr="00E17499">
        <w:rPr>
          <w:rFonts w:ascii="Calibri" w:hAnsi="Calibri" w:cs="Calibri"/>
        </w:rPr>
        <w:t>But light isn’t just something to observe</w:t>
      </w:r>
      <w:r w:rsidR="00E17499" w:rsidRPr="00E17499">
        <w:rPr>
          <w:rFonts w:ascii="Calibri" w:hAnsi="Calibri" w:cs="Calibri"/>
        </w:rPr>
        <w:t xml:space="preserve">, </w:t>
      </w:r>
      <w:r w:rsidRPr="00E17499">
        <w:rPr>
          <w:rFonts w:ascii="Calibri" w:hAnsi="Calibri" w:cs="Calibri"/>
        </w:rPr>
        <w:t xml:space="preserve">it’s something to </w:t>
      </w:r>
      <w:r w:rsidR="00217BA2">
        <w:rPr>
          <w:rFonts w:ascii="Calibri" w:hAnsi="Calibri" w:cs="Calibri"/>
        </w:rPr>
        <w:t xml:space="preserve">walk and </w:t>
      </w:r>
      <w:r w:rsidRPr="00E17499">
        <w:rPr>
          <w:rFonts w:ascii="Calibri" w:hAnsi="Calibri" w:cs="Calibri"/>
        </w:rPr>
        <w:t xml:space="preserve">live </w:t>
      </w:r>
      <w:r w:rsidR="00217BA2">
        <w:rPr>
          <w:rFonts w:ascii="Calibri" w:hAnsi="Calibri" w:cs="Calibri"/>
        </w:rPr>
        <w:t>in</w:t>
      </w:r>
      <w:r w:rsidRPr="00E17499">
        <w:rPr>
          <w:rFonts w:ascii="Calibri" w:hAnsi="Calibri" w:cs="Calibri"/>
        </w:rPr>
        <w:t>.</w:t>
      </w:r>
    </w:p>
    <w:p w14:paraId="4C6A014D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13E26F87" w14:textId="29E84243" w:rsidR="009D13AC" w:rsidRPr="00E17499" w:rsidRDefault="009D13AC" w:rsidP="00E1749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A branch can’t grow without light.</w:t>
      </w:r>
      <w:r w:rsidR="00E17499" w:rsidRPr="00E17499">
        <w:rPr>
          <w:rFonts w:ascii="Calibri" w:hAnsi="Calibri" w:cs="Calibri"/>
        </w:rPr>
        <w:t xml:space="preserve"> </w:t>
      </w:r>
      <w:r w:rsidRPr="00E17499">
        <w:rPr>
          <w:rFonts w:ascii="Calibri" w:hAnsi="Calibri" w:cs="Calibri"/>
        </w:rPr>
        <w:t>Our souls cannot produce fruit without the life of Jesus shining on us.</w:t>
      </w:r>
    </w:p>
    <w:p w14:paraId="70DD5898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34905660" w14:textId="1395A372" w:rsidR="00E17499" w:rsidRPr="00E17499" w:rsidRDefault="009D13AC" w:rsidP="00E1749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Christmas is a reminder that:</w:t>
      </w:r>
    </w:p>
    <w:p w14:paraId="4B768805" w14:textId="77777777" w:rsidR="00E17499" w:rsidRDefault="009D13AC" w:rsidP="00E8171D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Light has come into darkness</w:t>
      </w:r>
    </w:p>
    <w:p w14:paraId="40022E77" w14:textId="77777777" w:rsidR="00E17499" w:rsidRDefault="009D13AC" w:rsidP="00E8171D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Life has come into dead places</w:t>
      </w:r>
    </w:p>
    <w:p w14:paraId="2EF94CE1" w14:textId="0879B42F" w:rsidR="009D13AC" w:rsidRPr="00E17499" w:rsidRDefault="009D13AC" w:rsidP="00E8171D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Hope has come into weary hearts</w:t>
      </w:r>
    </w:p>
    <w:p w14:paraId="2D071215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034D67E7" w14:textId="40697BBD" w:rsidR="009D13AC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>Abiding means</w:t>
      </w:r>
      <w:r w:rsidR="00217BA2">
        <w:rPr>
          <w:rFonts w:ascii="Calibri" w:hAnsi="Calibri" w:cs="Calibri"/>
          <w:b/>
          <w:bCs/>
        </w:rPr>
        <w:t xml:space="preserve"> walking, living, and</w:t>
      </w:r>
      <w:r w:rsidRPr="00217BA2">
        <w:rPr>
          <w:rFonts w:ascii="Calibri" w:hAnsi="Calibri" w:cs="Calibri"/>
          <w:b/>
          <w:bCs/>
        </w:rPr>
        <w:t xml:space="preserve"> letting His light become our source every single day.</w:t>
      </w:r>
    </w:p>
    <w:p w14:paraId="2272671C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19EA64A8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 xml:space="preserve">4. </w:t>
      </w:r>
      <w:r w:rsidRPr="00217BA2">
        <w:rPr>
          <w:rFonts w:ascii="Calibri" w:hAnsi="Calibri" w:cs="Calibri"/>
          <w:b/>
          <w:bCs/>
          <w:u w:val="single"/>
        </w:rPr>
        <w:t>Without Him We Can Do Nothing — But Because He Came, We Don’t Have to</w:t>
      </w:r>
    </w:p>
    <w:p w14:paraId="46D6CEB6" w14:textId="77777777" w:rsidR="00E17499" w:rsidRDefault="009D13AC" w:rsidP="00E8171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The message of Christmas is the message of John 15:</w:t>
      </w:r>
    </w:p>
    <w:p w14:paraId="074D219E" w14:textId="77777777" w:rsidR="00E17499" w:rsidRDefault="009D13AC" w:rsidP="00E8171D">
      <w:pPr>
        <w:pStyle w:val="ListParagraph"/>
        <w:numPr>
          <w:ilvl w:val="1"/>
          <w:numId w:val="4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We were helpless on our own.</w:t>
      </w:r>
    </w:p>
    <w:p w14:paraId="4F2B88BE" w14:textId="77777777" w:rsidR="00E17499" w:rsidRDefault="009D13AC" w:rsidP="00E8171D">
      <w:pPr>
        <w:pStyle w:val="ListParagraph"/>
        <w:numPr>
          <w:ilvl w:val="1"/>
          <w:numId w:val="4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We were fruitless on our own.</w:t>
      </w:r>
    </w:p>
    <w:p w14:paraId="221E31C6" w14:textId="3015CB78" w:rsidR="009D13AC" w:rsidRPr="00E17499" w:rsidRDefault="009D13AC" w:rsidP="00E8171D">
      <w:pPr>
        <w:pStyle w:val="ListParagraph"/>
        <w:numPr>
          <w:ilvl w:val="1"/>
          <w:numId w:val="4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We were lost on our own.</w:t>
      </w:r>
    </w:p>
    <w:p w14:paraId="7B683F5C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07124CD7" w14:textId="10B81E05" w:rsidR="009D13AC" w:rsidRDefault="009D13AC" w:rsidP="00E8171D">
      <w:pPr>
        <w:spacing w:after="0" w:line="240" w:lineRule="auto"/>
        <w:rPr>
          <w:rFonts w:ascii="Calibri" w:hAnsi="Calibri" w:cs="Calibri"/>
        </w:rPr>
      </w:pPr>
      <w:r w:rsidRPr="00217BA2">
        <w:rPr>
          <w:rFonts w:ascii="Calibri" w:hAnsi="Calibri" w:cs="Calibri"/>
        </w:rPr>
        <w:t>But God stepped in.</w:t>
      </w:r>
      <w:r w:rsidR="00E17499" w:rsidRPr="00217BA2">
        <w:rPr>
          <w:rFonts w:ascii="Calibri" w:hAnsi="Calibri" w:cs="Calibri"/>
        </w:rPr>
        <w:t xml:space="preserve"> </w:t>
      </w:r>
      <w:r w:rsidRPr="00217BA2">
        <w:rPr>
          <w:rFonts w:ascii="Calibri" w:hAnsi="Calibri" w:cs="Calibri"/>
        </w:rPr>
        <w:t>God came near.</w:t>
      </w:r>
      <w:r w:rsidR="00E17499" w:rsidRPr="00217BA2">
        <w:rPr>
          <w:rFonts w:ascii="Calibri" w:hAnsi="Calibri" w:cs="Calibri"/>
        </w:rPr>
        <w:t xml:space="preserve"> </w:t>
      </w:r>
      <w:r w:rsidRPr="00217BA2">
        <w:rPr>
          <w:rFonts w:ascii="Calibri" w:hAnsi="Calibri" w:cs="Calibri"/>
        </w:rPr>
        <w:t>God took on flesh.</w:t>
      </w:r>
      <w:r w:rsidR="00E17499" w:rsidRPr="00217BA2">
        <w:rPr>
          <w:rFonts w:ascii="Calibri" w:hAnsi="Calibri" w:cs="Calibri"/>
        </w:rPr>
        <w:t xml:space="preserve"> </w:t>
      </w:r>
      <w:r w:rsidRPr="00217BA2">
        <w:rPr>
          <w:rFonts w:ascii="Calibri" w:hAnsi="Calibri" w:cs="Calibri"/>
        </w:rPr>
        <w:t>The Vine entered the vineyard</w:t>
      </w:r>
      <w:r w:rsidR="00217BA2">
        <w:rPr>
          <w:rFonts w:ascii="Calibri" w:hAnsi="Calibri" w:cs="Calibri"/>
        </w:rPr>
        <w:t xml:space="preserve"> in order that we might be connected to the Vine</w:t>
      </w:r>
      <w:r w:rsidRPr="00217BA2">
        <w:rPr>
          <w:rFonts w:ascii="Calibri" w:hAnsi="Calibri" w:cs="Calibri"/>
        </w:rPr>
        <w:t>.</w:t>
      </w:r>
      <w:r w:rsidR="00217BA2">
        <w:rPr>
          <w:rFonts w:ascii="Calibri" w:hAnsi="Calibri" w:cs="Calibri"/>
        </w:rPr>
        <w:t xml:space="preserve"> </w:t>
      </w:r>
      <w:r w:rsidRPr="00E8171D">
        <w:rPr>
          <w:rFonts w:ascii="Calibri" w:hAnsi="Calibri" w:cs="Calibri"/>
        </w:rPr>
        <w:t>So when Jesus says, “Apart from Me you can do nothing,”</w:t>
      </w:r>
      <w:r w:rsidR="00E17499">
        <w:rPr>
          <w:rFonts w:ascii="Calibri" w:hAnsi="Calibri" w:cs="Calibri"/>
        </w:rPr>
        <w:t xml:space="preserve"> </w:t>
      </w:r>
      <w:r w:rsidRPr="00E8171D">
        <w:rPr>
          <w:rFonts w:ascii="Calibri" w:hAnsi="Calibri" w:cs="Calibri"/>
        </w:rPr>
        <w:t>He’s not condemning us</w:t>
      </w:r>
      <w:r w:rsidR="00E17499">
        <w:rPr>
          <w:rFonts w:ascii="Calibri" w:hAnsi="Calibri" w:cs="Calibri"/>
        </w:rPr>
        <w:t xml:space="preserve">, </w:t>
      </w:r>
      <w:r w:rsidRPr="00E8171D">
        <w:rPr>
          <w:rFonts w:ascii="Calibri" w:hAnsi="Calibri" w:cs="Calibri"/>
        </w:rPr>
        <w:t>He’s reminding us that He came so we would never be apart from Him.</w:t>
      </w:r>
    </w:p>
    <w:p w14:paraId="18CF7675" w14:textId="77777777" w:rsidR="00217BA2" w:rsidRDefault="00217BA2" w:rsidP="00E8171D">
      <w:pPr>
        <w:spacing w:after="0" w:line="240" w:lineRule="auto"/>
        <w:rPr>
          <w:rFonts w:ascii="Calibri" w:hAnsi="Calibri" w:cs="Calibri"/>
        </w:rPr>
      </w:pPr>
    </w:p>
    <w:p w14:paraId="26E05926" w14:textId="5E80D244" w:rsidR="00217BA2" w:rsidRPr="00217BA2" w:rsidRDefault="00217BA2" w:rsidP="00217BA2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>Abiding means</w:t>
      </w:r>
      <w:r>
        <w:rPr>
          <w:rFonts w:ascii="Calibri" w:hAnsi="Calibri" w:cs="Calibri"/>
          <w:b/>
          <w:bCs/>
        </w:rPr>
        <w:t xml:space="preserve"> in Him “I can do ALL things through Him!”</w:t>
      </w:r>
    </w:p>
    <w:p w14:paraId="6862F5B7" w14:textId="3D8E6C58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37794A05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431961CE" w14:textId="77777777" w:rsidR="009D13AC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  <w:u w:val="single"/>
        </w:rPr>
      </w:pPr>
      <w:r w:rsidRPr="00217BA2">
        <w:rPr>
          <w:rFonts w:ascii="Calibri" w:hAnsi="Calibri" w:cs="Calibri"/>
          <w:b/>
          <w:bCs/>
          <w:u w:val="single"/>
        </w:rPr>
        <w:t>5. Christmas and Pruning: God Makes Room for What Truly Matters</w:t>
      </w:r>
    </w:p>
    <w:p w14:paraId="43209C8D" w14:textId="2D198273" w:rsidR="009D13AC" w:rsidRPr="00E8171D" w:rsidRDefault="00217BA2" w:rsidP="00E8171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 people before </w:t>
      </w:r>
      <w:r w:rsidR="009D13AC" w:rsidRPr="00217BA2">
        <w:rPr>
          <w:rFonts w:ascii="Calibri" w:hAnsi="Calibri" w:cs="Calibri"/>
        </w:rPr>
        <w:t xml:space="preserve">Christmas often declutter </w:t>
      </w:r>
      <w:r>
        <w:rPr>
          <w:rFonts w:ascii="Calibri" w:hAnsi="Calibri" w:cs="Calibri"/>
        </w:rPr>
        <w:t>their</w:t>
      </w:r>
      <w:r w:rsidR="009D13AC" w:rsidRPr="00217BA2">
        <w:rPr>
          <w:rFonts w:ascii="Calibri" w:hAnsi="Calibri" w:cs="Calibri"/>
        </w:rPr>
        <w:t xml:space="preserve"> homes</w:t>
      </w:r>
      <w:r>
        <w:rPr>
          <w:rFonts w:ascii="Calibri" w:hAnsi="Calibri" w:cs="Calibri"/>
        </w:rPr>
        <w:t xml:space="preserve"> to make room for “new stuff”</w:t>
      </w:r>
      <w:r w:rsidR="009D13AC" w:rsidRPr="00217BA2">
        <w:rPr>
          <w:rFonts w:ascii="Calibri" w:hAnsi="Calibri" w:cs="Calibri"/>
        </w:rPr>
        <w:t>.</w:t>
      </w:r>
      <w:r w:rsidR="00E17499" w:rsidRPr="00217BA2">
        <w:rPr>
          <w:rFonts w:ascii="Calibri" w:hAnsi="Calibri" w:cs="Calibri"/>
        </w:rPr>
        <w:t xml:space="preserve"> </w:t>
      </w:r>
      <w:r w:rsidR="009D13AC" w:rsidRPr="00217BA2">
        <w:rPr>
          <w:rFonts w:ascii="Calibri" w:hAnsi="Calibri" w:cs="Calibri"/>
        </w:rPr>
        <w:t>God does the same with our hearts.</w:t>
      </w:r>
      <w:r>
        <w:rPr>
          <w:rFonts w:ascii="Calibri" w:hAnsi="Calibri" w:cs="Calibri"/>
        </w:rPr>
        <w:t xml:space="preserve"> He tries and cleans house by “pruning”</w:t>
      </w:r>
    </w:p>
    <w:p w14:paraId="4C101FB7" w14:textId="375BB74F" w:rsidR="009D13AC" w:rsidRDefault="009D13AC" w:rsidP="00E8171D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Pruning isn’t punishment</w:t>
      </w:r>
      <w:r w:rsidR="00217BA2">
        <w:rPr>
          <w:rFonts w:ascii="Calibri" w:hAnsi="Calibri" w:cs="Calibri"/>
        </w:rPr>
        <w:t>. Though at times it may hurt, i</w:t>
      </w:r>
      <w:r w:rsidRPr="00E17499">
        <w:rPr>
          <w:rFonts w:ascii="Calibri" w:hAnsi="Calibri" w:cs="Calibri"/>
        </w:rPr>
        <w:t>t’s preparation for more of Christ.</w:t>
      </w:r>
    </w:p>
    <w:p w14:paraId="33848FF1" w14:textId="77777777" w:rsidR="00217BA2" w:rsidRPr="00217BA2" w:rsidRDefault="00217BA2" w:rsidP="00217BA2">
      <w:pPr>
        <w:pStyle w:val="ListParagraph"/>
        <w:spacing w:after="0" w:line="240" w:lineRule="auto"/>
        <w:rPr>
          <w:rFonts w:ascii="Calibri" w:hAnsi="Calibri" w:cs="Calibri"/>
        </w:rPr>
      </w:pPr>
    </w:p>
    <w:p w14:paraId="68402A56" w14:textId="333B9F2B" w:rsidR="00E17499" w:rsidRPr="00E17499" w:rsidRDefault="009D13AC" w:rsidP="00E1749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Sometimes He removes:</w:t>
      </w:r>
    </w:p>
    <w:p w14:paraId="62C13C17" w14:textId="77777777" w:rsidR="00E17499" w:rsidRDefault="009D13AC" w:rsidP="00E8171D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Distractions</w:t>
      </w:r>
    </w:p>
    <w:p w14:paraId="65A3D6A2" w14:textId="77777777" w:rsidR="00E17499" w:rsidRDefault="009D13AC" w:rsidP="00E8171D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Attitudes</w:t>
      </w:r>
    </w:p>
    <w:p w14:paraId="03EE2155" w14:textId="77777777" w:rsidR="00E17499" w:rsidRDefault="009D13AC" w:rsidP="00E8171D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Sin</w:t>
      </w:r>
    </w:p>
    <w:p w14:paraId="17D9EC68" w14:textId="77777777" w:rsidR="00E17499" w:rsidRDefault="009D13AC" w:rsidP="00E8171D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Busyness</w:t>
      </w:r>
    </w:p>
    <w:p w14:paraId="5F78678D" w14:textId="0D307A8B" w:rsidR="009D13AC" w:rsidRPr="00E17499" w:rsidRDefault="009D13AC" w:rsidP="00E8171D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Misplaced priorities</w:t>
      </w:r>
    </w:p>
    <w:p w14:paraId="2929713A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35E99237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>Why?</w:t>
      </w:r>
    </w:p>
    <w:p w14:paraId="720822E0" w14:textId="13931210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>So that the One who came in a humble stable can now have room in our hearts.</w:t>
      </w:r>
      <w:r w:rsidR="00E17499">
        <w:rPr>
          <w:rFonts w:ascii="Calibri" w:hAnsi="Calibri" w:cs="Calibri"/>
        </w:rPr>
        <w:t xml:space="preserve"> </w:t>
      </w:r>
      <w:r w:rsidRPr="00E8171D">
        <w:rPr>
          <w:rFonts w:ascii="Calibri" w:hAnsi="Calibri" w:cs="Calibri"/>
        </w:rPr>
        <w:t xml:space="preserve">Just like </w:t>
      </w:r>
      <w:r w:rsidR="00217BA2">
        <w:rPr>
          <w:rFonts w:ascii="Calibri" w:hAnsi="Calibri" w:cs="Calibri"/>
        </w:rPr>
        <w:t xml:space="preserve">the home in </w:t>
      </w:r>
      <w:r w:rsidRPr="00E8171D">
        <w:rPr>
          <w:rFonts w:ascii="Calibri" w:hAnsi="Calibri" w:cs="Calibri"/>
        </w:rPr>
        <w:t>Bethlehem had no room,</w:t>
      </w:r>
      <w:r w:rsidR="00E17499">
        <w:rPr>
          <w:rFonts w:ascii="Calibri" w:hAnsi="Calibri" w:cs="Calibri"/>
        </w:rPr>
        <w:t xml:space="preserve"> </w:t>
      </w:r>
      <w:r w:rsidRPr="00E8171D">
        <w:rPr>
          <w:rFonts w:ascii="Calibri" w:hAnsi="Calibri" w:cs="Calibri"/>
        </w:rPr>
        <w:t xml:space="preserve">many believers today have no room for </w:t>
      </w:r>
      <w:r w:rsidR="00217BA2">
        <w:rPr>
          <w:rFonts w:ascii="Calibri" w:hAnsi="Calibri" w:cs="Calibri"/>
        </w:rPr>
        <w:t>Him to truly abide!</w:t>
      </w:r>
    </w:p>
    <w:p w14:paraId="3D2ED6D3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48F42243" w14:textId="77777777" w:rsidR="009D13AC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>Pruning creates space for Christ to dwell richly.</w:t>
      </w:r>
    </w:p>
    <w:p w14:paraId="398CAD53" w14:textId="609FE795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64E22550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7236CF85" w14:textId="77777777" w:rsidR="00E17499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>6. Christmas Is a Season. Abiding Is a Lifestyle.</w:t>
      </w:r>
    </w:p>
    <w:p w14:paraId="163DFEF6" w14:textId="77777777" w:rsidR="00E17499" w:rsidRDefault="009D13AC" w:rsidP="00E8171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Decorations go back in the boxes.</w:t>
      </w:r>
    </w:p>
    <w:p w14:paraId="253CB221" w14:textId="77777777" w:rsidR="00E17499" w:rsidRDefault="009D13AC" w:rsidP="00E8171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Lights come down.</w:t>
      </w:r>
    </w:p>
    <w:p w14:paraId="5F71DC1F" w14:textId="0A100FD9" w:rsidR="009D13AC" w:rsidRPr="00E17499" w:rsidRDefault="009D13AC" w:rsidP="00E8171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Trees get put away.</w:t>
      </w:r>
    </w:p>
    <w:p w14:paraId="13F7C145" w14:textId="6AE904F3" w:rsidR="009D13AC" w:rsidRPr="00E17499" w:rsidRDefault="009D13AC" w:rsidP="00E17499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But Christ abiding in you is not seasonal.</w:t>
      </w:r>
      <w:r w:rsidR="00E17499" w:rsidRPr="00E17499">
        <w:rPr>
          <w:rFonts w:ascii="Calibri" w:hAnsi="Calibri" w:cs="Calibri"/>
        </w:rPr>
        <w:t xml:space="preserve"> </w:t>
      </w:r>
      <w:r w:rsidRPr="00E17499">
        <w:rPr>
          <w:rFonts w:ascii="Calibri" w:hAnsi="Calibri" w:cs="Calibri"/>
        </w:rPr>
        <w:t>Your connection to Him doesn’t end when Christmas does.</w:t>
      </w:r>
    </w:p>
    <w:p w14:paraId="22BE4058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1FBA4F38" w14:textId="77777777" w:rsidR="00217BA2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>The baby in the manger grew up to be the Vine of Life</w:t>
      </w:r>
      <w:r w:rsidR="00E17499">
        <w:rPr>
          <w:rFonts w:ascii="Calibri" w:hAnsi="Calibri" w:cs="Calibri"/>
        </w:rPr>
        <w:t xml:space="preserve"> </w:t>
      </w:r>
      <w:r w:rsidRPr="00E8171D">
        <w:rPr>
          <w:rFonts w:ascii="Calibri" w:hAnsi="Calibri" w:cs="Calibri"/>
        </w:rPr>
        <w:t>and He calls us to remain, continue, dwell, stay, day after day.</w:t>
      </w:r>
    </w:p>
    <w:p w14:paraId="7C0572FF" w14:textId="77777777" w:rsidR="00217BA2" w:rsidRDefault="00217BA2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742326B8" w14:textId="497DD948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217BA2">
        <w:rPr>
          <w:rFonts w:ascii="Calibri" w:hAnsi="Calibri" w:cs="Calibri"/>
          <w:b/>
          <w:bCs/>
        </w:rPr>
        <w:t>Christmas begins the story.</w:t>
      </w:r>
      <w:r w:rsidR="00E17499" w:rsidRPr="00217BA2">
        <w:rPr>
          <w:rFonts w:ascii="Calibri" w:hAnsi="Calibri" w:cs="Calibri"/>
          <w:b/>
          <w:bCs/>
        </w:rPr>
        <w:t xml:space="preserve"> </w:t>
      </w:r>
      <w:r w:rsidRPr="00217BA2">
        <w:rPr>
          <w:rFonts w:ascii="Calibri" w:hAnsi="Calibri" w:cs="Calibri"/>
          <w:b/>
          <w:bCs/>
        </w:rPr>
        <w:t>Abiding continues it</w:t>
      </w:r>
      <w:r w:rsidRPr="00E8171D">
        <w:rPr>
          <w:rFonts w:ascii="Calibri" w:hAnsi="Calibri" w:cs="Calibri"/>
        </w:rPr>
        <w:t>.</w:t>
      </w:r>
    </w:p>
    <w:p w14:paraId="2684ECF0" w14:textId="2CF95348" w:rsidR="00E17499" w:rsidRPr="00E8171D" w:rsidRDefault="00E17499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3FFC78BD" w14:textId="77777777" w:rsidR="00E17499" w:rsidRDefault="00E17499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231688E2" w14:textId="76286950" w:rsidR="009D13AC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>7. Abiding Brings Joy</w:t>
      </w:r>
      <w:r w:rsidR="00E17499" w:rsidRPr="00217BA2">
        <w:rPr>
          <w:rFonts w:ascii="Calibri" w:hAnsi="Calibri" w:cs="Calibri"/>
          <w:b/>
          <w:bCs/>
        </w:rPr>
        <w:t xml:space="preserve">, </w:t>
      </w:r>
      <w:r w:rsidRPr="00217BA2">
        <w:rPr>
          <w:rFonts w:ascii="Calibri" w:hAnsi="Calibri" w:cs="Calibri"/>
          <w:b/>
          <w:bCs/>
        </w:rPr>
        <w:t>And Joy Is the Heart of Christmas</w:t>
      </w:r>
    </w:p>
    <w:p w14:paraId="7407D4CC" w14:textId="596A0851" w:rsidR="009D13AC" w:rsidRPr="00217BA2" w:rsidRDefault="009D13AC" w:rsidP="00217BA2">
      <w:pPr>
        <w:spacing w:after="0" w:line="240" w:lineRule="auto"/>
        <w:rPr>
          <w:rFonts w:ascii="Calibri" w:hAnsi="Calibri" w:cs="Calibri"/>
        </w:rPr>
      </w:pPr>
      <w:r w:rsidRPr="00217BA2">
        <w:rPr>
          <w:rFonts w:ascii="Calibri" w:hAnsi="Calibri" w:cs="Calibri"/>
        </w:rPr>
        <w:t>When the angels announced the birth of Jesus, they said:</w:t>
      </w:r>
      <w:r w:rsidR="00E17499" w:rsidRPr="00217BA2">
        <w:rPr>
          <w:rFonts w:ascii="Calibri" w:hAnsi="Calibri" w:cs="Calibri"/>
        </w:rPr>
        <w:t xml:space="preserve"> </w:t>
      </w:r>
      <w:r w:rsidRPr="00217BA2">
        <w:rPr>
          <w:rFonts w:ascii="Calibri" w:hAnsi="Calibri" w:cs="Calibri"/>
        </w:rPr>
        <w:t>“I bring you good news of great joy…” (Luke 2:10)</w:t>
      </w:r>
      <w:r w:rsidR="00217BA2">
        <w:rPr>
          <w:rFonts w:ascii="Calibri" w:hAnsi="Calibri" w:cs="Calibri"/>
        </w:rPr>
        <w:t xml:space="preserve"> </w:t>
      </w:r>
      <w:r w:rsidRPr="00217BA2">
        <w:rPr>
          <w:rFonts w:ascii="Calibri" w:hAnsi="Calibri" w:cs="Calibri"/>
        </w:rPr>
        <w:t>When Jesus taught about abiding, He ended with:“…that My joy may be in you and your joy may be full.”</w:t>
      </w:r>
    </w:p>
    <w:p w14:paraId="6B7B9017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6CB24CD5" w14:textId="30587C75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>Christmas joy and abiding joy point to the same truth:</w:t>
      </w:r>
    </w:p>
    <w:p w14:paraId="6D6E4D2A" w14:textId="77777777" w:rsidR="00E17499" w:rsidRDefault="009D13AC" w:rsidP="00E8171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Real joy is found in Christ Himself.</w:t>
      </w:r>
    </w:p>
    <w:p w14:paraId="2B5B97DD" w14:textId="77777777" w:rsidR="00E17499" w:rsidRDefault="009D13AC" w:rsidP="00E8171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Not gifts.</w:t>
      </w:r>
    </w:p>
    <w:p w14:paraId="4849A676" w14:textId="77777777" w:rsidR="00E17499" w:rsidRDefault="009D13AC" w:rsidP="00E8171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Not events.</w:t>
      </w:r>
    </w:p>
    <w:p w14:paraId="62F20993" w14:textId="77777777" w:rsidR="00E17499" w:rsidRDefault="009D13AC" w:rsidP="00E8171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Not feelings.</w:t>
      </w:r>
    </w:p>
    <w:p w14:paraId="42B48BD4" w14:textId="322224FF" w:rsidR="009D13AC" w:rsidRPr="00E17499" w:rsidRDefault="009D13AC" w:rsidP="00E8171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But in Him.</w:t>
      </w:r>
    </w:p>
    <w:p w14:paraId="236525F3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5A5D5903" w14:textId="3F28C3EA" w:rsidR="009D13AC" w:rsidRPr="00217BA2" w:rsidRDefault="009D13AC" w:rsidP="00E8171D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>Christmas gives joy to the world.</w:t>
      </w:r>
      <w:r w:rsidR="00E17499" w:rsidRPr="00217BA2">
        <w:rPr>
          <w:rFonts w:ascii="Calibri" w:hAnsi="Calibri" w:cs="Calibri"/>
          <w:b/>
          <w:bCs/>
        </w:rPr>
        <w:t xml:space="preserve"> </w:t>
      </w:r>
      <w:r w:rsidRPr="00217BA2">
        <w:rPr>
          <w:rFonts w:ascii="Calibri" w:hAnsi="Calibri" w:cs="Calibri"/>
          <w:b/>
          <w:bCs/>
        </w:rPr>
        <w:t>Abiding gives joy in the soul.</w:t>
      </w:r>
    </w:p>
    <w:p w14:paraId="31A28737" w14:textId="19F0C931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432A108A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27300070" w14:textId="35135205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>Closing</w:t>
      </w:r>
      <w:r w:rsidR="00E17499">
        <w:rPr>
          <w:rFonts w:ascii="Calibri" w:hAnsi="Calibri" w:cs="Calibri"/>
        </w:rPr>
        <w:t>:</w:t>
      </w:r>
    </w:p>
    <w:p w14:paraId="5C0BD5C2" w14:textId="7A891994" w:rsidR="00E17499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217BA2">
        <w:rPr>
          <w:rFonts w:ascii="Calibri" w:hAnsi="Calibri" w:cs="Calibri"/>
          <w:b/>
          <w:bCs/>
        </w:rPr>
        <w:t xml:space="preserve">A branch doesn’t work to stay </w:t>
      </w:r>
      <w:r w:rsidR="00E17499" w:rsidRPr="00217BA2">
        <w:rPr>
          <w:rFonts w:ascii="Calibri" w:hAnsi="Calibri" w:cs="Calibri"/>
          <w:b/>
          <w:bCs/>
        </w:rPr>
        <w:t xml:space="preserve">connected; </w:t>
      </w:r>
      <w:r w:rsidRPr="00217BA2">
        <w:rPr>
          <w:rFonts w:ascii="Calibri" w:hAnsi="Calibri" w:cs="Calibri"/>
          <w:b/>
          <w:bCs/>
        </w:rPr>
        <w:t>it simply clings to the Vine.</w:t>
      </w:r>
      <w:r w:rsidR="00E17499">
        <w:rPr>
          <w:rFonts w:ascii="Calibri" w:hAnsi="Calibri" w:cs="Calibri"/>
        </w:rPr>
        <w:t xml:space="preserve"> </w:t>
      </w:r>
      <w:r w:rsidRPr="00E8171D">
        <w:rPr>
          <w:rFonts w:ascii="Calibri" w:hAnsi="Calibri" w:cs="Calibri"/>
        </w:rPr>
        <w:t>In the same way:</w:t>
      </w:r>
    </w:p>
    <w:p w14:paraId="3FEFA1D0" w14:textId="77777777" w:rsidR="00217BA2" w:rsidRPr="00E8171D" w:rsidRDefault="00217BA2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3605F896" w14:textId="376ABFC2" w:rsidR="009D13AC" w:rsidRPr="00E17499" w:rsidRDefault="009D13AC" w:rsidP="00E17499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You don’t need a bigger Christmas</w:t>
      </w:r>
      <w:r w:rsidR="00E17499" w:rsidRPr="00E17499">
        <w:rPr>
          <w:rFonts w:ascii="Calibri" w:hAnsi="Calibri" w:cs="Calibri"/>
        </w:rPr>
        <w:t>...</w:t>
      </w:r>
      <w:r w:rsidRPr="00E17499">
        <w:rPr>
          <w:rFonts w:ascii="Calibri" w:hAnsi="Calibri" w:cs="Calibri"/>
        </w:rPr>
        <w:t>you need a deeper connection.</w:t>
      </w:r>
    </w:p>
    <w:p w14:paraId="1E1E5661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37862AA6" w14:textId="6F473E72" w:rsidR="009D13AC" w:rsidRPr="00E17499" w:rsidRDefault="009D13AC" w:rsidP="00E8171D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You don’t need more holiday cheer…you need more of Christ’s life flowing in you.</w:t>
      </w:r>
    </w:p>
    <w:p w14:paraId="311EF5DA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70D0181B" w14:textId="65865343" w:rsidR="009D13AC" w:rsidRPr="00E17499" w:rsidRDefault="009D13AC" w:rsidP="00E8171D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E17499">
        <w:rPr>
          <w:rFonts w:ascii="Calibri" w:hAnsi="Calibri" w:cs="Calibri"/>
        </w:rPr>
        <w:t>You don’t need a perfect season…you need the presence of the Savior who came to abide with you.</w:t>
      </w:r>
    </w:p>
    <w:p w14:paraId="7A39BF4A" w14:textId="77777777" w:rsidR="009D13AC" w:rsidRPr="00E8171D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64FD643C" w14:textId="2412AEA2" w:rsidR="009D13AC" w:rsidRDefault="009D13AC" w:rsidP="00E8171D">
      <w:pPr>
        <w:spacing w:after="0" w:line="240" w:lineRule="auto"/>
        <w:contextualSpacing/>
        <w:rPr>
          <w:rFonts w:ascii="Calibri" w:hAnsi="Calibri" w:cs="Calibri"/>
        </w:rPr>
      </w:pPr>
      <w:r w:rsidRPr="00E8171D">
        <w:rPr>
          <w:rFonts w:ascii="Calibri" w:hAnsi="Calibri" w:cs="Calibri"/>
        </w:rPr>
        <w:t>Emmanuel came so you would never live a moment without Him.</w:t>
      </w:r>
    </w:p>
    <w:p w14:paraId="241E52E0" w14:textId="77777777" w:rsidR="00F92933" w:rsidRDefault="00F92933" w:rsidP="00E8171D">
      <w:pPr>
        <w:spacing w:after="0" w:line="240" w:lineRule="auto"/>
        <w:contextualSpacing/>
        <w:rPr>
          <w:rFonts w:ascii="Calibri" w:hAnsi="Calibri" w:cs="Calibri"/>
        </w:rPr>
      </w:pPr>
    </w:p>
    <w:p w14:paraId="3D1A0F44" w14:textId="77777777" w:rsidR="00217BA2" w:rsidRDefault="00C04569" w:rsidP="00C04569">
      <w:pPr>
        <w:spacing w:after="0" w:line="240" w:lineRule="auto"/>
        <w:contextualSpacing/>
        <w:rPr>
          <w:rFonts w:ascii="Calibri" w:hAnsi="Calibri" w:cs="Calibri"/>
        </w:rPr>
      </w:pPr>
      <w:r w:rsidRPr="00F92933">
        <w:rPr>
          <w:rFonts w:ascii="Calibri" w:hAnsi="Calibri" w:cs="Calibri"/>
        </w:rPr>
        <w:t>This Christmas, Jesus isn’t calling us to do more</w:t>
      </w:r>
      <w:r>
        <w:rPr>
          <w:rFonts w:ascii="Calibri" w:hAnsi="Calibri" w:cs="Calibri"/>
        </w:rPr>
        <w:t xml:space="preserve">, </w:t>
      </w:r>
      <w:r w:rsidRPr="00F92933">
        <w:rPr>
          <w:rFonts w:ascii="Calibri" w:hAnsi="Calibri" w:cs="Calibri"/>
        </w:rPr>
        <w:t>He’s calling us to be with Him.</w:t>
      </w:r>
      <w:r>
        <w:rPr>
          <w:rFonts w:ascii="Calibri" w:hAnsi="Calibri" w:cs="Calibri"/>
        </w:rPr>
        <w:t xml:space="preserve"> </w:t>
      </w:r>
      <w:r w:rsidRPr="00F92933">
        <w:rPr>
          <w:rFonts w:ascii="Calibri" w:hAnsi="Calibri" w:cs="Calibri"/>
        </w:rPr>
        <w:t>To draw life from Him the way a branch draws life from the vine.</w:t>
      </w:r>
      <w:r>
        <w:rPr>
          <w:rFonts w:ascii="Calibri" w:hAnsi="Calibri" w:cs="Calibri"/>
        </w:rPr>
        <w:t xml:space="preserve"> </w:t>
      </w:r>
      <w:r w:rsidRPr="00F92933">
        <w:rPr>
          <w:rFonts w:ascii="Calibri" w:hAnsi="Calibri" w:cs="Calibri"/>
        </w:rPr>
        <w:t>To let His peace steady us…His joy strengthen us…His love anchor us.</w:t>
      </w:r>
      <w:r>
        <w:rPr>
          <w:rFonts w:ascii="Calibri" w:hAnsi="Calibri" w:cs="Calibri"/>
        </w:rPr>
        <w:t xml:space="preserve"> </w:t>
      </w:r>
    </w:p>
    <w:p w14:paraId="440F5FFB" w14:textId="77777777" w:rsidR="00217BA2" w:rsidRDefault="00217BA2" w:rsidP="00C04569">
      <w:pPr>
        <w:spacing w:after="0" w:line="240" w:lineRule="auto"/>
        <w:contextualSpacing/>
        <w:rPr>
          <w:rFonts w:ascii="Calibri" w:hAnsi="Calibri" w:cs="Calibri"/>
        </w:rPr>
      </w:pPr>
    </w:p>
    <w:p w14:paraId="2DC236E9" w14:textId="31BFA3AB" w:rsidR="00C04569" w:rsidRPr="00F92933" w:rsidRDefault="00217BA2" w:rsidP="00C04569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Might I say, </w:t>
      </w:r>
      <w:r w:rsidR="00C04569" w:rsidRPr="00F92933">
        <w:rPr>
          <w:rFonts w:ascii="Calibri" w:hAnsi="Calibri" w:cs="Calibri"/>
        </w:rPr>
        <w:t xml:space="preserve">this </w:t>
      </w:r>
      <w:r>
        <w:rPr>
          <w:rFonts w:ascii="Calibri" w:hAnsi="Calibri" w:cs="Calibri"/>
        </w:rPr>
        <w:t>would be</w:t>
      </w:r>
      <w:r w:rsidR="00C04569" w:rsidRPr="00F92933">
        <w:rPr>
          <w:rFonts w:ascii="Calibri" w:hAnsi="Calibri" w:cs="Calibri"/>
        </w:rPr>
        <w:t xml:space="preserve"> the greatest gift we could receive this year:</w:t>
      </w:r>
      <w:r w:rsidR="00C04569">
        <w:rPr>
          <w:rFonts w:ascii="Calibri" w:hAnsi="Calibri" w:cs="Calibri"/>
        </w:rPr>
        <w:t xml:space="preserve"> </w:t>
      </w:r>
      <w:r w:rsidR="00C04569" w:rsidRPr="00F92933">
        <w:rPr>
          <w:rFonts w:ascii="Calibri" w:hAnsi="Calibri" w:cs="Calibri"/>
        </w:rPr>
        <w:t>not another tradition, not another event, not another moment to squeeze in</w:t>
      </w:r>
      <w:r w:rsidR="00C04569">
        <w:rPr>
          <w:rFonts w:ascii="Calibri" w:hAnsi="Calibri" w:cs="Calibri"/>
        </w:rPr>
        <w:t xml:space="preserve">, </w:t>
      </w:r>
      <w:r w:rsidR="00C04569" w:rsidRPr="00F92933">
        <w:rPr>
          <w:rFonts w:ascii="Calibri" w:hAnsi="Calibri" w:cs="Calibri"/>
        </w:rPr>
        <w:t>but a renewed, refreshed, revived abiding in Christ.</w:t>
      </w:r>
    </w:p>
    <w:p w14:paraId="2A371461" w14:textId="77777777" w:rsidR="00C04569" w:rsidRDefault="00C04569" w:rsidP="00F92933">
      <w:pPr>
        <w:spacing w:after="0" w:line="240" w:lineRule="auto"/>
        <w:contextualSpacing/>
        <w:rPr>
          <w:rFonts w:ascii="Calibri" w:hAnsi="Calibri" w:cs="Calibri"/>
        </w:rPr>
      </w:pPr>
    </w:p>
    <w:p w14:paraId="72775D75" w14:textId="0EC15719" w:rsidR="00F92933" w:rsidRDefault="00F92933" w:rsidP="00F92933">
      <w:pPr>
        <w:spacing w:after="0" w:line="240" w:lineRule="auto"/>
        <w:contextualSpacing/>
        <w:rPr>
          <w:rFonts w:ascii="Calibri" w:hAnsi="Calibri" w:cs="Calibri"/>
        </w:rPr>
      </w:pPr>
      <w:r w:rsidRPr="00F92933">
        <w:rPr>
          <w:rFonts w:ascii="Calibri" w:hAnsi="Calibri" w:cs="Calibri"/>
        </w:rPr>
        <w:t>Church, as we enter this season</w:t>
      </w:r>
      <w:r>
        <w:rPr>
          <w:rFonts w:ascii="Calibri" w:hAnsi="Calibri" w:cs="Calibri"/>
        </w:rPr>
        <w:t xml:space="preserve">, </w:t>
      </w:r>
      <w:r w:rsidRPr="00F92933">
        <w:rPr>
          <w:rFonts w:ascii="Calibri" w:hAnsi="Calibri" w:cs="Calibri"/>
        </w:rPr>
        <w:t>let’s not just celebrate the Baby in the manger,</w:t>
      </w:r>
      <w:r>
        <w:rPr>
          <w:rFonts w:ascii="Calibri" w:hAnsi="Calibri" w:cs="Calibri"/>
        </w:rPr>
        <w:t xml:space="preserve"> </w:t>
      </w:r>
      <w:r w:rsidRPr="00F92933">
        <w:rPr>
          <w:rFonts w:ascii="Calibri" w:hAnsi="Calibri" w:cs="Calibri"/>
        </w:rPr>
        <w:t xml:space="preserve">let’s </w:t>
      </w:r>
      <w:r>
        <w:rPr>
          <w:rFonts w:ascii="Calibri" w:hAnsi="Calibri" w:cs="Calibri"/>
        </w:rPr>
        <w:t xml:space="preserve">learn to </w:t>
      </w:r>
      <w:r w:rsidRPr="00F92933">
        <w:rPr>
          <w:rFonts w:ascii="Calibri" w:hAnsi="Calibri" w:cs="Calibri"/>
        </w:rPr>
        <w:t>walk closely with the Savior who calls us to remain in Him.</w:t>
      </w:r>
    </w:p>
    <w:p w14:paraId="51693328" w14:textId="77777777" w:rsidR="00217BA2" w:rsidRPr="00F92933" w:rsidRDefault="00217BA2" w:rsidP="00F92933">
      <w:pPr>
        <w:spacing w:after="0" w:line="240" w:lineRule="auto"/>
        <w:contextualSpacing/>
        <w:rPr>
          <w:rFonts w:ascii="Calibri" w:hAnsi="Calibri" w:cs="Calibri"/>
        </w:rPr>
      </w:pPr>
    </w:p>
    <w:p w14:paraId="4DC5146E" w14:textId="3BFA6DD9" w:rsidR="00F92933" w:rsidRPr="00217BA2" w:rsidRDefault="00F92933" w:rsidP="00F92933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217BA2">
        <w:rPr>
          <w:rFonts w:ascii="Calibri" w:hAnsi="Calibri" w:cs="Calibri"/>
          <w:b/>
          <w:bCs/>
        </w:rPr>
        <w:t>This Christmas… let’s abide</w:t>
      </w:r>
      <w:r w:rsidR="00C04569" w:rsidRPr="00217BA2">
        <w:rPr>
          <w:rFonts w:ascii="Calibri" w:hAnsi="Calibri" w:cs="Calibri"/>
          <w:b/>
          <w:bCs/>
        </w:rPr>
        <w:t xml:space="preserve"> in Christ</w:t>
      </w:r>
      <w:r w:rsidRPr="00217BA2">
        <w:rPr>
          <w:rFonts w:ascii="Calibri" w:hAnsi="Calibri" w:cs="Calibri"/>
          <w:b/>
          <w:bCs/>
        </w:rPr>
        <w:t>.</w:t>
      </w:r>
    </w:p>
    <w:sectPr w:rsidR="00F92933" w:rsidRPr="0021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5C0"/>
    <w:multiLevelType w:val="hybridMultilevel"/>
    <w:tmpl w:val="704E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607"/>
    <w:multiLevelType w:val="hybridMultilevel"/>
    <w:tmpl w:val="D71A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73D9"/>
    <w:multiLevelType w:val="hybridMultilevel"/>
    <w:tmpl w:val="2F1A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04E9E"/>
    <w:multiLevelType w:val="hybridMultilevel"/>
    <w:tmpl w:val="7718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267A2"/>
    <w:multiLevelType w:val="hybridMultilevel"/>
    <w:tmpl w:val="37AC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E5CD8"/>
    <w:multiLevelType w:val="hybridMultilevel"/>
    <w:tmpl w:val="0296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D1A1E"/>
    <w:multiLevelType w:val="hybridMultilevel"/>
    <w:tmpl w:val="E95A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0185"/>
    <w:multiLevelType w:val="hybridMultilevel"/>
    <w:tmpl w:val="F9C8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46E9A"/>
    <w:multiLevelType w:val="hybridMultilevel"/>
    <w:tmpl w:val="A1BE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44A3"/>
    <w:multiLevelType w:val="hybridMultilevel"/>
    <w:tmpl w:val="1D9E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048FB"/>
    <w:multiLevelType w:val="hybridMultilevel"/>
    <w:tmpl w:val="CEAE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E335A"/>
    <w:multiLevelType w:val="hybridMultilevel"/>
    <w:tmpl w:val="70C2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A27D8"/>
    <w:multiLevelType w:val="hybridMultilevel"/>
    <w:tmpl w:val="FADC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0228D"/>
    <w:multiLevelType w:val="hybridMultilevel"/>
    <w:tmpl w:val="421A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04A40"/>
    <w:multiLevelType w:val="hybridMultilevel"/>
    <w:tmpl w:val="7B56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6572B"/>
    <w:multiLevelType w:val="hybridMultilevel"/>
    <w:tmpl w:val="C7A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04E18"/>
    <w:multiLevelType w:val="hybridMultilevel"/>
    <w:tmpl w:val="4BBA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10129">
    <w:abstractNumId w:val="3"/>
  </w:num>
  <w:num w:numId="2" w16cid:durableId="207689931">
    <w:abstractNumId w:val="11"/>
  </w:num>
  <w:num w:numId="3" w16cid:durableId="2120685740">
    <w:abstractNumId w:val="6"/>
  </w:num>
  <w:num w:numId="4" w16cid:durableId="876626943">
    <w:abstractNumId w:val="12"/>
  </w:num>
  <w:num w:numId="5" w16cid:durableId="1326978921">
    <w:abstractNumId w:val="10"/>
  </w:num>
  <w:num w:numId="6" w16cid:durableId="1105029981">
    <w:abstractNumId w:val="5"/>
  </w:num>
  <w:num w:numId="7" w16cid:durableId="1212687164">
    <w:abstractNumId w:val="16"/>
  </w:num>
  <w:num w:numId="8" w16cid:durableId="1874534527">
    <w:abstractNumId w:val="14"/>
  </w:num>
  <w:num w:numId="9" w16cid:durableId="1907258842">
    <w:abstractNumId w:val="0"/>
  </w:num>
  <w:num w:numId="10" w16cid:durableId="422729935">
    <w:abstractNumId w:val="7"/>
  </w:num>
  <w:num w:numId="11" w16cid:durableId="528645938">
    <w:abstractNumId w:val="15"/>
  </w:num>
  <w:num w:numId="12" w16cid:durableId="144128286">
    <w:abstractNumId w:val="1"/>
  </w:num>
  <w:num w:numId="13" w16cid:durableId="1517110919">
    <w:abstractNumId w:val="13"/>
  </w:num>
  <w:num w:numId="14" w16cid:durableId="1228615315">
    <w:abstractNumId w:val="2"/>
  </w:num>
  <w:num w:numId="15" w16cid:durableId="1021593439">
    <w:abstractNumId w:val="8"/>
  </w:num>
  <w:num w:numId="16" w16cid:durableId="1630475278">
    <w:abstractNumId w:val="4"/>
  </w:num>
  <w:num w:numId="17" w16cid:durableId="900560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AC"/>
    <w:rsid w:val="000A0D55"/>
    <w:rsid w:val="00217BA2"/>
    <w:rsid w:val="00223C37"/>
    <w:rsid w:val="0023282D"/>
    <w:rsid w:val="00325A9F"/>
    <w:rsid w:val="00642319"/>
    <w:rsid w:val="009254CF"/>
    <w:rsid w:val="009D13AC"/>
    <w:rsid w:val="00C04569"/>
    <w:rsid w:val="00C90C35"/>
    <w:rsid w:val="00CC74AF"/>
    <w:rsid w:val="00DC5903"/>
    <w:rsid w:val="00E17499"/>
    <w:rsid w:val="00E8171D"/>
    <w:rsid w:val="00F92933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6EB0"/>
  <w15:chartTrackingRefBased/>
  <w15:docId w15:val="{D730BD7E-25DD-984A-9263-C9CCA478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Long</dc:creator>
  <cp:keywords/>
  <dc:description/>
  <cp:lastModifiedBy>Shawn Long</cp:lastModifiedBy>
  <cp:revision>6</cp:revision>
  <dcterms:created xsi:type="dcterms:W3CDTF">2025-11-28T07:33:00Z</dcterms:created>
  <dcterms:modified xsi:type="dcterms:W3CDTF">2025-12-08T14:56:00Z</dcterms:modified>
</cp:coreProperties>
</file>