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F9F4" w14:textId="30ADE7F7" w:rsidR="0053362B" w:rsidRPr="00EC086D" w:rsidRDefault="0053362B" w:rsidP="00EC086D">
      <w:pPr>
        <w:spacing w:after="0" w:line="240" w:lineRule="auto"/>
        <w:ind w:left="720" w:firstLine="720"/>
        <w:jc w:val="right"/>
        <w:outlineLvl w:val="2"/>
        <w:rPr>
          <w:rFonts w:ascii="Times New Roman" w:eastAsia="Times New Roman" w:hAnsi="Times New Roman" w:cs="Times New Roman"/>
          <w:sz w:val="20"/>
          <w:szCs w:val="20"/>
        </w:rPr>
      </w:pPr>
      <w:r w:rsidRPr="00EC086D">
        <w:rPr>
          <w:rFonts w:ascii="Times New Roman" w:eastAsia="Times New Roman" w:hAnsi="Times New Roman" w:cs="Times New Roman"/>
          <w:sz w:val="20"/>
          <w:szCs w:val="20"/>
        </w:rPr>
        <w:t>The Very Rev. Jonathan Thomas</w:t>
      </w:r>
    </w:p>
    <w:p w14:paraId="6161FD89" w14:textId="7C77B7E6" w:rsidR="00706446" w:rsidRPr="00EC086D" w:rsidRDefault="0053362B" w:rsidP="00EC086D">
      <w:pPr>
        <w:spacing w:after="0" w:line="240" w:lineRule="auto"/>
        <w:ind w:left="720" w:firstLine="720"/>
        <w:jc w:val="right"/>
        <w:outlineLvl w:val="2"/>
        <w:rPr>
          <w:rFonts w:ascii="Times New Roman" w:eastAsia="Times New Roman" w:hAnsi="Times New Roman" w:cs="Times New Roman"/>
          <w:sz w:val="20"/>
          <w:szCs w:val="20"/>
        </w:rPr>
      </w:pPr>
      <w:r w:rsidRPr="00EC086D">
        <w:rPr>
          <w:rFonts w:ascii="Times New Roman" w:eastAsia="Times New Roman" w:hAnsi="Times New Roman" w:cs="Times New Roman"/>
          <w:sz w:val="20"/>
          <w:szCs w:val="20"/>
        </w:rPr>
        <w:t>January 6, 2026 (Epiphany)</w:t>
      </w:r>
    </w:p>
    <w:p w14:paraId="317CB04D" w14:textId="568C59E8" w:rsidR="00E86347" w:rsidRPr="00EC086D" w:rsidRDefault="00E86347" w:rsidP="00EC086D">
      <w:pPr>
        <w:spacing w:after="0" w:line="240" w:lineRule="auto"/>
        <w:ind w:left="720" w:firstLine="720"/>
        <w:jc w:val="right"/>
        <w:outlineLvl w:val="2"/>
        <w:rPr>
          <w:rFonts w:ascii="Times New Roman" w:eastAsia="Times New Roman" w:hAnsi="Times New Roman" w:cs="Times New Roman"/>
          <w:sz w:val="20"/>
          <w:szCs w:val="20"/>
        </w:rPr>
      </w:pPr>
      <w:r w:rsidRPr="00EC086D">
        <w:rPr>
          <w:rFonts w:ascii="Times New Roman" w:eastAsia="Times New Roman" w:hAnsi="Times New Roman" w:cs="Times New Roman"/>
          <w:sz w:val="20"/>
          <w:szCs w:val="20"/>
        </w:rPr>
        <w:t>Isaiah 60:1-6</w:t>
      </w:r>
      <w:r w:rsidR="00A52BAF" w:rsidRPr="00EC086D">
        <w:rPr>
          <w:rFonts w:ascii="Times New Roman" w:eastAsia="Times New Roman" w:hAnsi="Times New Roman" w:cs="Times New Roman"/>
          <w:sz w:val="20"/>
          <w:szCs w:val="20"/>
        </w:rPr>
        <w:t xml:space="preserve"> and </w:t>
      </w:r>
      <w:r w:rsidRPr="00EC086D">
        <w:rPr>
          <w:rFonts w:ascii="Times New Roman" w:eastAsia="Times New Roman" w:hAnsi="Times New Roman" w:cs="Times New Roman"/>
          <w:sz w:val="20"/>
          <w:szCs w:val="20"/>
        </w:rPr>
        <w:t xml:space="preserve">Matthew 2:1-12 </w:t>
      </w:r>
    </w:p>
    <w:p w14:paraId="0D27FD97" w14:textId="44EE4279" w:rsidR="00306D83" w:rsidRDefault="00EC086D" w:rsidP="00EC086D">
      <w:pPr>
        <w:spacing w:before="100" w:beforeAutospacing="1" w:after="168" w:line="240" w:lineRule="atLeast"/>
        <w:ind w:left="3600" w:firstLine="720"/>
        <w:outlineLvl w:val="2"/>
        <w:rPr>
          <w:rFonts w:ascii="Times New Roman" w:eastAsia="Times New Roman" w:hAnsi="Times New Roman" w:cs="Times New Roman"/>
          <w:sz w:val="28"/>
          <w:szCs w:val="28"/>
        </w:rPr>
      </w:pPr>
      <w:r w:rsidRPr="00EC086D">
        <w:rPr>
          <w:rFonts w:ascii="Times New Roman" w:eastAsia="Times New Roman" w:hAnsi="Times New Roman" w:cs="Times New Roman"/>
          <w:sz w:val="28"/>
          <w:szCs w:val="28"/>
        </w:rPr>
        <w:t>No Longer at Ease</w:t>
      </w:r>
    </w:p>
    <w:p w14:paraId="53775966" w14:textId="77777777" w:rsidR="00EC086D" w:rsidRDefault="00EC086D" w:rsidP="00EC086D">
      <w:pPr>
        <w:spacing w:before="100" w:beforeAutospacing="1" w:after="168" w:line="240" w:lineRule="atLeast"/>
        <w:ind w:left="720" w:firstLine="720"/>
        <w:jc w:val="center"/>
        <w:outlineLvl w:val="2"/>
      </w:pPr>
    </w:p>
    <w:p w14:paraId="52382F9E" w14:textId="376305CA" w:rsidR="002C076F" w:rsidRPr="003A3052" w:rsidRDefault="002C076F" w:rsidP="00C15A55">
      <w:pPr>
        <w:spacing w:line="480" w:lineRule="auto"/>
        <w:rPr>
          <w:rFonts w:ascii="Times New Roman" w:hAnsi="Times New Roman" w:cs="Times New Roman"/>
          <w:sz w:val="24"/>
          <w:szCs w:val="24"/>
        </w:rPr>
      </w:pPr>
      <w:r>
        <w:tab/>
      </w:r>
      <w:r w:rsidRPr="003A3052">
        <w:rPr>
          <w:rFonts w:ascii="Times New Roman" w:hAnsi="Times New Roman" w:cs="Times New Roman"/>
          <w:sz w:val="24"/>
          <w:szCs w:val="24"/>
        </w:rPr>
        <w:t xml:space="preserve">The story of </w:t>
      </w:r>
      <w:r w:rsidR="00D07BB4" w:rsidRPr="003A3052">
        <w:rPr>
          <w:rFonts w:ascii="Times New Roman" w:hAnsi="Times New Roman" w:cs="Times New Roman"/>
          <w:sz w:val="24"/>
          <w:szCs w:val="24"/>
        </w:rPr>
        <w:t>the Magi is one of the best-</w:t>
      </w:r>
      <w:r w:rsidRPr="003A3052">
        <w:rPr>
          <w:rFonts w:ascii="Times New Roman" w:hAnsi="Times New Roman" w:cs="Times New Roman"/>
          <w:sz w:val="24"/>
          <w:szCs w:val="24"/>
        </w:rPr>
        <w:t xml:space="preserve">known stories in the whole of the Christian tradition. </w:t>
      </w:r>
      <w:r w:rsidR="00B12B65" w:rsidRPr="003A3052">
        <w:rPr>
          <w:rFonts w:ascii="Times New Roman" w:hAnsi="Times New Roman" w:cs="Times New Roman"/>
          <w:sz w:val="24"/>
          <w:szCs w:val="24"/>
        </w:rPr>
        <w:t>These characters</w:t>
      </w:r>
      <w:r w:rsidR="00D07BB4" w:rsidRPr="003A3052">
        <w:rPr>
          <w:rFonts w:ascii="Times New Roman" w:hAnsi="Times New Roman" w:cs="Times New Roman"/>
          <w:sz w:val="24"/>
          <w:szCs w:val="24"/>
        </w:rPr>
        <w:t xml:space="preserve"> have been </w:t>
      </w:r>
      <w:proofErr w:type="gramStart"/>
      <w:r w:rsidR="00D07BB4" w:rsidRPr="003A3052">
        <w:rPr>
          <w:rFonts w:ascii="Times New Roman" w:hAnsi="Times New Roman" w:cs="Times New Roman"/>
          <w:sz w:val="24"/>
          <w:szCs w:val="24"/>
        </w:rPr>
        <w:t>depicted in</w:t>
      </w:r>
      <w:proofErr w:type="gramEnd"/>
      <w:r w:rsidR="00D07BB4" w:rsidRPr="003A3052">
        <w:rPr>
          <w:rFonts w:ascii="Times New Roman" w:hAnsi="Times New Roman" w:cs="Times New Roman"/>
          <w:sz w:val="24"/>
          <w:szCs w:val="24"/>
        </w:rPr>
        <w:t xml:space="preserve"> b</w:t>
      </w:r>
      <w:r w:rsidR="000B697C" w:rsidRPr="003A3052">
        <w:rPr>
          <w:rFonts w:ascii="Times New Roman" w:hAnsi="Times New Roman" w:cs="Times New Roman"/>
          <w:sz w:val="24"/>
          <w:szCs w:val="24"/>
        </w:rPr>
        <w:t xml:space="preserve">y great artists throughout time, from Botticelli to Fra Angelico. They have been written about </w:t>
      </w:r>
      <w:r w:rsidR="00B12B65" w:rsidRPr="003A3052">
        <w:rPr>
          <w:rFonts w:ascii="Times New Roman" w:hAnsi="Times New Roman" w:cs="Times New Roman"/>
          <w:sz w:val="24"/>
          <w:szCs w:val="24"/>
        </w:rPr>
        <w:t xml:space="preserve">by </w:t>
      </w:r>
      <w:r w:rsidR="000B697C" w:rsidRPr="003A3052">
        <w:rPr>
          <w:rFonts w:ascii="Times New Roman" w:hAnsi="Times New Roman" w:cs="Times New Roman"/>
          <w:sz w:val="24"/>
          <w:szCs w:val="24"/>
        </w:rPr>
        <w:t xml:space="preserve">famous poets like </w:t>
      </w:r>
      <w:r w:rsidR="00B12B65" w:rsidRPr="003A3052">
        <w:rPr>
          <w:rFonts w:ascii="Times New Roman" w:hAnsi="Times New Roman" w:cs="Times New Roman"/>
          <w:sz w:val="24"/>
          <w:szCs w:val="24"/>
        </w:rPr>
        <w:t xml:space="preserve">Longfellow, </w:t>
      </w:r>
      <w:r w:rsidR="000B697C" w:rsidRPr="003A3052">
        <w:rPr>
          <w:rFonts w:ascii="Times New Roman" w:hAnsi="Times New Roman" w:cs="Times New Roman"/>
          <w:sz w:val="24"/>
          <w:szCs w:val="24"/>
        </w:rPr>
        <w:t>William Butler Yeats</w:t>
      </w:r>
      <w:r w:rsidR="00B12B65" w:rsidRPr="003A3052">
        <w:rPr>
          <w:rFonts w:ascii="Times New Roman" w:hAnsi="Times New Roman" w:cs="Times New Roman"/>
          <w:sz w:val="24"/>
          <w:szCs w:val="24"/>
        </w:rPr>
        <w:t>,</w:t>
      </w:r>
      <w:r w:rsidR="000B697C" w:rsidRPr="003A3052">
        <w:rPr>
          <w:rFonts w:ascii="Times New Roman" w:hAnsi="Times New Roman" w:cs="Times New Roman"/>
          <w:sz w:val="24"/>
          <w:szCs w:val="24"/>
        </w:rPr>
        <w:t xml:space="preserve"> and William Carlos Williams. </w:t>
      </w:r>
      <w:r w:rsidR="00D07BB4" w:rsidRPr="003A3052">
        <w:rPr>
          <w:rFonts w:ascii="Times New Roman" w:hAnsi="Times New Roman" w:cs="Times New Roman"/>
          <w:sz w:val="24"/>
          <w:szCs w:val="24"/>
        </w:rPr>
        <w:t xml:space="preserve">They appear as part of the nativity scene in countless homes around the globe at Christmas time each year. </w:t>
      </w:r>
      <w:r w:rsidR="00823865" w:rsidRPr="003A3052">
        <w:rPr>
          <w:rFonts w:ascii="Times New Roman" w:hAnsi="Times New Roman" w:cs="Times New Roman"/>
          <w:sz w:val="24"/>
          <w:szCs w:val="24"/>
        </w:rPr>
        <w:t xml:space="preserve">There are even traditional names given to each of the wise men: Caspar, Melchior, and Balthasar. </w:t>
      </w:r>
      <w:r w:rsidR="00D07BB4" w:rsidRPr="003A3052">
        <w:rPr>
          <w:rFonts w:ascii="Times New Roman" w:hAnsi="Times New Roman" w:cs="Times New Roman"/>
          <w:sz w:val="24"/>
          <w:szCs w:val="24"/>
        </w:rPr>
        <w:t xml:space="preserve">They are the source of the tradition of gift-giving at Christmas, but really, if you read the story, little is known about them. </w:t>
      </w:r>
    </w:p>
    <w:p w14:paraId="5087AF37" w14:textId="77777777" w:rsidR="00D07BB4" w:rsidRPr="003A3052" w:rsidRDefault="00D07BB4" w:rsidP="00C15A55">
      <w:pPr>
        <w:spacing w:line="480" w:lineRule="auto"/>
        <w:rPr>
          <w:rFonts w:ascii="Times New Roman" w:hAnsi="Times New Roman" w:cs="Times New Roman"/>
          <w:sz w:val="24"/>
          <w:szCs w:val="24"/>
        </w:rPr>
      </w:pPr>
      <w:r w:rsidRPr="003A3052">
        <w:rPr>
          <w:rFonts w:ascii="Times New Roman" w:hAnsi="Times New Roman" w:cs="Times New Roman"/>
          <w:sz w:val="24"/>
          <w:szCs w:val="24"/>
        </w:rPr>
        <w:tab/>
        <w:t>For starters, there is no mention that there were three of them – that’s just inferre</w:t>
      </w:r>
      <w:r w:rsidR="000B697C" w:rsidRPr="003A3052">
        <w:rPr>
          <w:rFonts w:ascii="Times New Roman" w:hAnsi="Times New Roman" w:cs="Times New Roman"/>
          <w:sz w:val="24"/>
          <w:szCs w:val="24"/>
        </w:rPr>
        <w:t xml:space="preserve">d from there being three gifts, </w:t>
      </w:r>
      <w:r w:rsidR="00176362" w:rsidRPr="003A3052">
        <w:rPr>
          <w:rFonts w:ascii="Times New Roman" w:hAnsi="Times New Roman" w:cs="Times New Roman"/>
          <w:sz w:val="24"/>
          <w:szCs w:val="24"/>
        </w:rPr>
        <w:t>and we don’t know that they were kingly in any way other than that those gifts were valuable. T</w:t>
      </w:r>
      <w:r w:rsidR="000B697C" w:rsidRPr="003A3052">
        <w:rPr>
          <w:rFonts w:ascii="Times New Roman" w:hAnsi="Times New Roman" w:cs="Times New Roman"/>
          <w:sz w:val="24"/>
          <w:szCs w:val="24"/>
        </w:rPr>
        <w:t>hey certainly don’t have names</w:t>
      </w:r>
      <w:r w:rsidR="00176362" w:rsidRPr="003A3052">
        <w:rPr>
          <w:rFonts w:ascii="Times New Roman" w:hAnsi="Times New Roman" w:cs="Times New Roman"/>
          <w:sz w:val="24"/>
          <w:szCs w:val="24"/>
        </w:rPr>
        <w:t xml:space="preserve"> in the text</w:t>
      </w:r>
      <w:r w:rsidR="000B697C" w:rsidRPr="003A3052">
        <w:rPr>
          <w:rFonts w:ascii="Times New Roman" w:hAnsi="Times New Roman" w:cs="Times New Roman"/>
          <w:sz w:val="24"/>
          <w:szCs w:val="24"/>
        </w:rPr>
        <w:t>. We don’t know where they came from</w:t>
      </w:r>
      <w:r w:rsidR="00176362" w:rsidRPr="003A3052">
        <w:rPr>
          <w:rFonts w:ascii="Times New Roman" w:hAnsi="Times New Roman" w:cs="Times New Roman"/>
          <w:sz w:val="24"/>
          <w:szCs w:val="24"/>
        </w:rPr>
        <w:t xml:space="preserve"> exactly, just from the East,</w:t>
      </w:r>
      <w:r w:rsidR="000B697C" w:rsidRPr="003A3052">
        <w:rPr>
          <w:rFonts w:ascii="Times New Roman" w:hAnsi="Times New Roman" w:cs="Times New Roman"/>
          <w:sz w:val="24"/>
          <w:szCs w:val="24"/>
        </w:rPr>
        <w:t xml:space="preserve"> or how long it took them to arrive after Jesus’ birth. </w:t>
      </w:r>
      <w:r w:rsidR="00CD3C61" w:rsidRPr="003A3052">
        <w:rPr>
          <w:rFonts w:ascii="Times New Roman" w:hAnsi="Times New Roman" w:cs="Times New Roman"/>
          <w:sz w:val="24"/>
          <w:szCs w:val="24"/>
        </w:rPr>
        <w:t xml:space="preserve">We don’t know really who they were. Our only clue is the fact that they are called </w:t>
      </w:r>
      <w:r w:rsidR="00176362" w:rsidRPr="003A3052">
        <w:rPr>
          <w:rFonts w:ascii="Times New Roman" w:hAnsi="Times New Roman" w:cs="Times New Roman"/>
          <w:sz w:val="24"/>
          <w:szCs w:val="24"/>
        </w:rPr>
        <w:t>Magi. It’s the Greek word for Persian followers of Zor</w:t>
      </w:r>
      <w:r w:rsidR="00B366C9" w:rsidRPr="003A3052">
        <w:rPr>
          <w:rFonts w:ascii="Times New Roman" w:hAnsi="Times New Roman" w:cs="Times New Roman"/>
          <w:sz w:val="24"/>
          <w:szCs w:val="24"/>
        </w:rPr>
        <w:t>o</w:t>
      </w:r>
      <w:r w:rsidR="00176362" w:rsidRPr="003A3052">
        <w:rPr>
          <w:rFonts w:ascii="Times New Roman" w:hAnsi="Times New Roman" w:cs="Times New Roman"/>
          <w:sz w:val="24"/>
          <w:szCs w:val="24"/>
        </w:rPr>
        <w:t>aster and the religion that became known as Zo</w:t>
      </w:r>
      <w:r w:rsidR="00F61179" w:rsidRPr="003A3052">
        <w:rPr>
          <w:rFonts w:ascii="Times New Roman" w:hAnsi="Times New Roman" w:cs="Times New Roman"/>
          <w:sz w:val="24"/>
          <w:szCs w:val="24"/>
        </w:rPr>
        <w:t>r</w:t>
      </w:r>
      <w:r w:rsidR="00B366C9" w:rsidRPr="003A3052">
        <w:rPr>
          <w:rFonts w:ascii="Times New Roman" w:hAnsi="Times New Roman" w:cs="Times New Roman"/>
          <w:sz w:val="24"/>
          <w:szCs w:val="24"/>
        </w:rPr>
        <w:t>o</w:t>
      </w:r>
      <w:r w:rsidR="00176362" w:rsidRPr="003A3052">
        <w:rPr>
          <w:rFonts w:ascii="Times New Roman" w:hAnsi="Times New Roman" w:cs="Times New Roman"/>
          <w:sz w:val="24"/>
          <w:szCs w:val="24"/>
        </w:rPr>
        <w:t xml:space="preserve">astrianism. They are the originators of magic – trying to manipulate the physical world, of alchemy – the pseudoscience of changing base metals into gold, and of astrology – the belief that hidden in the stars, in the pattern of the created universe itself, was wisdom about how the future would unfold. That is why they were following this star to Bethlehem, because the universe was telling them that the future, the meaning of life itself, might be found there. At some point a translator became uncomfortable with the term Magi and all that the word </w:t>
      </w:r>
      <w:proofErr w:type="gramStart"/>
      <w:r w:rsidR="00176362" w:rsidRPr="003A3052">
        <w:rPr>
          <w:rFonts w:ascii="Times New Roman" w:hAnsi="Times New Roman" w:cs="Times New Roman"/>
          <w:sz w:val="24"/>
          <w:szCs w:val="24"/>
        </w:rPr>
        <w:t>connoted, and</w:t>
      </w:r>
      <w:proofErr w:type="gramEnd"/>
      <w:r w:rsidR="00176362" w:rsidRPr="003A3052">
        <w:rPr>
          <w:rFonts w:ascii="Times New Roman" w:hAnsi="Times New Roman" w:cs="Times New Roman"/>
          <w:sz w:val="24"/>
          <w:szCs w:val="24"/>
        </w:rPr>
        <w:t xml:space="preserve"> changed it to simply ‘wise men.’ And, maybe most interesting of all, we don’t know exactly why Matthew thought this was an important piece to include in his telling of the gospel narrative when none of the other gospel writers did. </w:t>
      </w:r>
      <w:r w:rsidR="003D31EE" w:rsidRPr="003A3052">
        <w:rPr>
          <w:rFonts w:ascii="Times New Roman" w:hAnsi="Times New Roman" w:cs="Times New Roman"/>
          <w:sz w:val="24"/>
          <w:szCs w:val="24"/>
        </w:rPr>
        <w:t>Maybe it was to show that the whole world would come to pay homage to the newborn king. And maybe it was to show that once you encountered him, you could never go back the s</w:t>
      </w:r>
      <w:r w:rsidR="00CC38A2" w:rsidRPr="003A3052">
        <w:rPr>
          <w:rFonts w:ascii="Times New Roman" w:hAnsi="Times New Roman" w:cs="Times New Roman"/>
          <w:sz w:val="24"/>
          <w:szCs w:val="24"/>
        </w:rPr>
        <w:t>ame way to the same old life you had before you knew that God had come into our world, because the passage ends by telling us that they went home by another way.</w:t>
      </w:r>
    </w:p>
    <w:p w14:paraId="0059C3A0" w14:textId="77777777" w:rsidR="00D07BB4" w:rsidRPr="003A3052" w:rsidRDefault="00D07BB4" w:rsidP="00C15A55">
      <w:pPr>
        <w:spacing w:line="480" w:lineRule="auto"/>
        <w:ind w:firstLine="720"/>
        <w:rPr>
          <w:rFonts w:ascii="Times New Roman" w:hAnsi="Times New Roman" w:cs="Times New Roman"/>
          <w:sz w:val="24"/>
          <w:szCs w:val="24"/>
        </w:rPr>
      </w:pPr>
      <w:r w:rsidRPr="003A3052">
        <w:rPr>
          <w:rFonts w:ascii="Times New Roman" w:hAnsi="Times New Roman" w:cs="Times New Roman"/>
          <w:sz w:val="24"/>
          <w:szCs w:val="24"/>
        </w:rPr>
        <w:lastRenderedPageBreak/>
        <w:t xml:space="preserve">One of my favorite cultural references </w:t>
      </w:r>
      <w:r w:rsidR="00CC38A2" w:rsidRPr="003A3052">
        <w:rPr>
          <w:rFonts w:ascii="Times New Roman" w:hAnsi="Times New Roman" w:cs="Times New Roman"/>
          <w:sz w:val="24"/>
          <w:szCs w:val="24"/>
        </w:rPr>
        <w:t>to</w:t>
      </w:r>
      <w:r w:rsidRPr="003A3052">
        <w:rPr>
          <w:rFonts w:ascii="Times New Roman" w:hAnsi="Times New Roman" w:cs="Times New Roman"/>
          <w:sz w:val="24"/>
          <w:szCs w:val="24"/>
        </w:rPr>
        <w:t xml:space="preserve"> the magi</w:t>
      </w:r>
      <w:r w:rsidR="00CC38A2" w:rsidRPr="003A3052">
        <w:rPr>
          <w:rFonts w:ascii="Times New Roman" w:hAnsi="Times New Roman" w:cs="Times New Roman"/>
          <w:sz w:val="24"/>
          <w:szCs w:val="24"/>
        </w:rPr>
        <w:t>, and particularly to this part of the story,</w:t>
      </w:r>
      <w:r w:rsidRPr="003A3052">
        <w:rPr>
          <w:rFonts w:ascii="Times New Roman" w:hAnsi="Times New Roman" w:cs="Times New Roman"/>
          <w:sz w:val="24"/>
          <w:szCs w:val="24"/>
        </w:rPr>
        <w:t xml:space="preserve"> is from a poem by T.S. Eliot entitled, “The Journey of the Magi.” It’s written as though narrated by one of the magi years after he returned home, telling the story and recounting</w:t>
      </w:r>
      <w:r w:rsidR="00CC38A2" w:rsidRPr="003A3052">
        <w:rPr>
          <w:rFonts w:ascii="Times New Roman" w:hAnsi="Times New Roman" w:cs="Times New Roman"/>
          <w:sz w:val="24"/>
          <w:szCs w:val="24"/>
        </w:rPr>
        <w:t xml:space="preserve"> the</w:t>
      </w:r>
      <w:r w:rsidRPr="003A3052">
        <w:rPr>
          <w:rFonts w:ascii="Times New Roman" w:hAnsi="Times New Roman" w:cs="Times New Roman"/>
          <w:sz w:val="24"/>
          <w:szCs w:val="24"/>
        </w:rPr>
        <w:t xml:space="preserve"> importance </w:t>
      </w:r>
      <w:proofErr w:type="gramStart"/>
      <w:r w:rsidRPr="003A3052">
        <w:rPr>
          <w:rFonts w:ascii="Times New Roman" w:hAnsi="Times New Roman" w:cs="Times New Roman"/>
          <w:sz w:val="24"/>
          <w:szCs w:val="24"/>
        </w:rPr>
        <w:t>on</w:t>
      </w:r>
      <w:proofErr w:type="gramEnd"/>
      <w:r w:rsidRPr="003A3052">
        <w:rPr>
          <w:rFonts w:ascii="Times New Roman" w:hAnsi="Times New Roman" w:cs="Times New Roman"/>
          <w:sz w:val="24"/>
          <w:szCs w:val="24"/>
        </w:rPr>
        <w:t xml:space="preserve"> his life </w:t>
      </w:r>
      <w:r w:rsidR="00CC38A2" w:rsidRPr="003A3052">
        <w:rPr>
          <w:rFonts w:ascii="Times New Roman" w:hAnsi="Times New Roman" w:cs="Times New Roman"/>
          <w:sz w:val="24"/>
          <w:szCs w:val="24"/>
        </w:rPr>
        <w:t>and how he has seen the world since that famous journey</w:t>
      </w:r>
      <w:r w:rsidRPr="003A3052">
        <w:rPr>
          <w:rFonts w:ascii="Times New Roman" w:hAnsi="Times New Roman" w:cs="Times New Roman"/>
          <w:sz w:val="24"/>
          <w:szCs w:val="24"/>
        </w:rPr>
        <w:t>. It ends:</w:t>
      </w:r>
    </w:p>
    <w:p w14:paraId="0EB28128" w14:textId="77777777" w:rsidR="00422BB7" w:rsidRPr="003A3052" w:rsidRDefault="00D07BB4" w:rsidP="00C15A55">
      <w:pPr>
        <w:spacing w:after="0" w:line="240" w:lineRule="auto"/>
        <w:ind w:left="1440"/>
        <w:rPr>
          <w:rFonts w:ascii="Times New Roman" w:hAnsi="Times New Roman" w:cs="Times New Roman"/>
          <w:sz w:val="24"/>
          <w:szCs w:val="24"/>
        </w:rPr>
      </w:pPr>
      <w:r w:rsidRPr="003A3052">
        <w:rPr>
          <w:rFonts w:ascii="Times New Roman" w:hAnsi="Times New Roman" w:cs="Times New Roman"/>
          <w:sz w:val="24"/>
          <w:szCs w:val="24"/>
        </w:rPr>
        <w:t>“</w:t>
      </w:r>
      <w:r w:rsidR="00422BB7" w:rsidRPr="003A3052">
        <w:rPr>
          <w:rFonts w:ascii="Times New Roman" w:hAnsi="Times New Roman" w:cs="Times New Roman"/>
          <w:sz w:val="24"/>
          <w:szCs w:val="24"/>
        </w:rPr>
        <w:t>We returned to our places, the kingdoms</w:t>
      </w:r>
    </w:p>
    <w:p w14:paraId="71119F91" w14:textId="77777777" w:rsidR="00422BB7" w:rsidRPr="003A3052" w:rsidRDefault="00422BB7" w:rsidP="00C15A55">
      <w:pPr>
        <w:spacing w:after="0" w:line="240" w:lineRule="auto"/>
        <w:ind w:left="1440"/>
        <w:rPr>
          <w:rFonts w:ascii="Times New Roman" w:hAnsi="Times New Roman" w:cs="Times New Roman"/>
          <w:sz w:val="24"/>
          <w:szCs w:val="24"/>
        </w:rPr>
      </w:pPr>
      <w:r w:rsidRPr="003A3052">
        <w:rPr>
          <w:rFonts w:ascii="Times New Roman" w:hAnsi="Times New Roman" w:cs="Times New Roman"/>
          <w:sz w:val="24"/>
          <w:szCs w:val="24"/>
        </w:rPr>
        <w:t>But no longer at ease here, in the old dispensation</w:t>
      </w:r>
    </w:p>
    <w:p w14:paraId="4C23632F" w14:textId="77777777" w:rsidR="00422BB7" w:rsidRPr="003A3052" w:rsidRDefault="00422BB7" w:rsidP="00C15A55">
      <w:pPr>
        <w:spacing w:after="0" w:line="240" w:lineRule="auto"/>
        <w:ind w:left="1440"/>
        <w:rPr>
          <w:rFonts w:ascii="Times New Roman" w:hAnsi="Times New Roman" w:cs="Times New Roman"/>
          <w:sz w:val="24"/>
          <w:szCs w:val="24"/>
        </w:rPr>
      </w:pPr>
      <w:r w:rsidRPr="003A3052">
        <w:rPr>
          <w:rFonts w:ascii="Times New Roman" w:hAnsi="Times New Roman" w:cs="Times New Roman"/>
          <w:sz w:val="24"/>
          <w:szCs w:val="24"/>
        </w:rPr>
        <w:t>With an ali</w:t>
      </w:r>
      <w:r w:rsidR="00D07BB4" w:rsidRPr="003A3052">
        <w:rPr>
          <w:rFonts w:ascii="Times New Roman" w:hAnsi="Times New Roman" w:cs="Times New Roman"/>
          <w:sz w:val="24"/>
          <w:szCs w:val="24"/>
        </w:rPr>
        <w:t>en people clutching their gods.”</w:t>
      </w:r>
    </w:p>
    <w:p w14:paraId="5AE18CED" w14:textId="77777777" w:rsidR="00C15A55" w:rsidRPr="003A3052" w:rsidRDefault="00C15A55" w:rsidP="00C15A55">
      <w:pPr>
        <w:spacing w:after="0" w:line="240" w:lineRule="auto"/>
        <w:ind w:left="1440"/>
        <w:rPr>
          <w:rFonts w:ascii="Times New Roman" w:hAnsi="Times New Roman" w:cs="Times New Roman"/>
          <w:sz w:val="24"/>
          <w:szCs w:val="24"/>
        </w:rPr>
      </w:pPr>
    </w:p>
    <w:p w14:paraId="04A0E881" w14:textId="77777777" w:rsidR="00D07BB4" w:rsidRPr="003A3052" w:rsidRDefault="00D07BB4" w:rsidP="00C15A55">
      <w:pPr>
        <w:spacing w:line="480" w:lineRule="auto"/>
        <w:ind w:firstLine="720"/>
        <w:rPr>
          <w:rFonts w:ascii="Times New Roman" w:hAnsi="Times New Roman" w:cs="Times New Roman"/>
          <w:sz w:val="24"/>
          <w:szCs w:val="24"/>
        </w:rPr>
      </w:pPr>
      <w:r w:rsidRPr="003A3052">
        <w:rPr>
          <w:rFonts w:ascii="Times New Roman" w:hAnsi="Times New Roman" w:cs="Times New Roman"/>
          <w:sz w:val="24"/>
          <w:szCs w:val="24"/>
        </w:rPr>
        <w:t xml:space="preserve">After these people had come home, they could no longer simply go back </w:t>
      </w:r>
      <w:r w:rsidR="00077AF3" w:rsidRPr="003A3052">
        <w:rPr>
          <w:rFonts w:ascii="Times New Roman" w:hAnsi="Times New Roman" w:cs="Times New Roman"/>
          <w:sz w:val="24"/>
          <w:szCs w:val="24"/>
        </w:rPr>
        <w:t xml:space="preserve">to the old dispensation, the way their life had been ordered before. They could not see the world the same way after seeing the Christ. They could not tolerate people clutching their meaningless gods after they had held God incarnate in their hands. </w:t>
      </w:r>
      <w:proofErr w:type="gramStart"/>
      <w:r w:rsidR="00B12B65" w:rsidRPr="003A3052">
        <w:rPr>
          <w:rFonts w:ascii="Times New Roman" w:hAnsi="Times New Roman" w:cs="Times New Roman"/>
          <w:sz w:val="24"/>
          <w:szCs w:val="24"/>
        </w:rPr>
        <w:t>The</w:t>
      </w:r>
      <w:proofErr w:type="gramEnd"/>
      <w:r w:rsidR="00B12B65" w:rsidRPr="003A3052">
        <w:rPr>
          <w:rFonts w:ascii="Times New Roman" w:hAnsi="Times New Roman" w:cs="Times New Roman"/>
          <w:sz w:val="24"/>
          <w:szCs w:val="24"/>
        </w:rPr>
        <w:t xml:space="preserve"> couldn’t even take the same path on their return trip because they were forever changed, and nothing in their world would ever be the same.</w:t>
      </w:r>
    </w:p>
    <w:p w14:paraId="2C045BF4" w14:textId="77777777" w:rsidR="00287DE7" w:rsidRPr="003A3052" w:rsidRDefault="00CC38A2" w:rsidP="00C15A55">
      <w:pPr>
        <w:spacing w:line="480" w:lineRule="auto"/>
        <w:ind w:firstLine="720"/>
        <w:rPr>
          <w:rFonts w:ascii="Times New Roman" w:hAnsi="Times New Roman" w:cs="Times New Roman"/>
          <w:sz w:val="24"/>
          <w:szCs w:val="24"/>
        </w:rPr>
      </w:pPr>
      <w:r w:rsidRPr="003A3052">
        <w:rPr>
          <w:rFonts w:ascii="Times New Roman" w:hAnsi="Times New Roman" w:cs="Times New Roman"/>
          <w:sz w:val="24"/>
          <w:szCs w:val="24"/>
        </w:rPr>
        <w:t>They could not go back to</w:t>
      </w:r>
      <w:r w:rsidR="00B12B65" w:rsidRPr="003A3052">
        <w:rPr>
          <w:rFonts w:ascii="Times New Roman" w:hAnsi="Times New Roman" w:cs="Times New Roman"/>
          <w:sz w:val="24"/>
          <w:szCs w:val="24"/>
        </w:rPr>
        <w:t xml:space="preserve"> their pursuit of knowledge as </w:t>
      </w:r>
      <w:proofErr w:type="gramStart"/>
      <w:r w:rsidR="00B12B65" w:rsidRPr="003A3052">
        <w:rPr>
          <w:rFonts w:ascii="Times New Roman" w:hAnsi="Times New Roman" w:cs="Times New Roman"/>
          <w:sz w:val="24"/>
          <w:szCs w:val="24"/>
        </w:rPr>
        <w:t>its</w:t>
      </w:r>
      <w:proofErr w:type="gramEnd"/>
      <w:r w:rsidR="00B12B65" w:rsidRPr="003A3052">
        <w:rPr>
          <w:rFonts w:ascii="Times New Roman" w:hAnsi="Times New Roman" w:cs="Times New Roman"/>
          <w:sz w:val="24"/>
          <w:szCs w:val="24"/>
        </w:rPr>
        <w:t xml:space="preserve"> own pursuit and final goal. </w:t>
      </w:r>
      <w:r w:rsidR="006816DA" w:rsidRPr="003A3052">
        <w:rPr>
          <w:rFonts w:ascii="Times New Roman" w:hAnsi="Times New Roman" w:cs="Times New Roman"/>
          <w:sz w:val="24"/>
          <w:szCs w:val="24"/>
        </w:rPr>
        <w:t>Knowledge had to lead to something.</w:t>
      </w:r>
      <w:r w:rsidRPr="003A3052">
        <w:rPr>
          <w:rFonts w:ascii="Times New Roman" w:hAnsi="Times New Roman" w:cs="Times New Roman"/>
          <w:sz w:val="24"/>
          <w:szCs w:val="24"/>
        </w:rPr>
        <w:t xml:space="preserve"> </w:t>
      </w:r>
      <w:r w:rsidR="00B12B65" w:rsidRPr="003A3052">
        <w:rPr>
          <w:rFonts w:ascii="Times New Roman" w:hAnsi="Times New Roman" w:cs="Times New Roman"/>
          <w:sz w:val="24"/>
          <w:szCs w:val="24"/>
        </w:rPr>
        <w:t xml:space="preserve">They had become wise, their eyes opened to seeing knowledge not </w:t>
      </w:r>
      <w:proofErr w:type="gramStart"/>
      <w:r w:rsidR="00B12B65" w:rsidRPr="003A3052">
        <w:rPr>
          <w:rFonts w:ascii="Times New Roman" w:hAnsi="Times New Roman" w:cs="Times New Roman"/>
          <w:sz w:val="24"/>
          <w:szCs w:val="24"/>
        </w:rPr>
        <w:t>as a means to</w:t>
      </w:r>
      <w:proofErr w:type="gramEnd"/>
      <w:r w:rsidR="00B12B65" w:rsidRPr="003A3052">
        <w:rPr>
          <w:rFonts w:ascii="Times New Roman" w:hAnsi="Times New Roman" w:cs="Times New Roman"/>
          <w:sz w:val="24"/>
          <w:szCs w:val="24"/>
        </w:rPr>
        <w:t xml:space="preserve"> reaching God, but to understanding the truth that God was amongst them, making and remaking the world around them. </w:t>
      </w:r>
      <w:r w:rsidRPr="003A3052">
        <w:rPr>
          <w:rFonts w:ascii="Times New Roman" w:hAnsi="Times New Roman" w:cs="Times New Roman"/>
          <w:sz w:val="24"/>
          <w:szCs w:val="24"/>
        </w:rPr>
        <w:t>They had seen</w:t>
      </w:r>
      <w:r w:rsidR="00B12B65" w:rsidRPr="003A3052">
        <w:rPr>
          <w:rFonts w:ascii="Times New Roman" w:hAnsi="Times New Roman" w:cs="Times New Roman"/>
          <w:sz w:val="24"/>
          <w:szCs w:val="24"/>
        </w:rPr>
        <w:t xml:space="preserve"> the mundane flesh of a human baby</w:t>
      </w:r>
      <w:r w:rsidRPr="003A3052">
        <w:rPr>
          <w:rFonts w:ascii="Times New Roman" w:hAnsi="Times New Roman" w:cs="Times New Roman"/>
          <w:sz w:val="24"/>
          <w:szCs w:val="24"/>
        </w:rPr>
        <w:t xml:space="preserve"> filled with divinity</w:t>
      </w:r>
      <w:r w:rsidR="00B12B65" w:rsidRPr="003A3052">
        <w:rPr>
          <w:rFonts w:ascii="Times New Roman" w:hAnsi="Times New Roman" w:cs="Times New Roman"/>
          <w:sz w:val="24"/>
          <w:szCs w:val="24"/>
        </w:rPr>
        <w:t>. Alchemy must have seemed like a futile waste of time, turning things into mere gold, when they now knew that people could be infused with the very spirit of God</w:t>
      </w:r>
      <w:r w:rsidRPr="003A3052">
        <w:rPr>
          <w:rFonts w:ascii="Times New Roman" w:hAnsi="Times New Roman" w:cs="Times New Roman"/>
          <w:sz w:val="24"/>
          <w:szCs w:val="24"/>
        </w:rPr>
        <w:t>. Maybe their knowledge of the stars was only confirmed- that all creation was tilted inexorably toward this moment, the stars were conspiring to tell this story</w:t>
      </w:r>
      <w:r w:rsidR="00B12B65" w:rsidRPr="003A3052">
        <w:rPr>
          <w:rFonts w:ascii="Times New Roman" w:hAnsi="Times New Roman" w:cs="Times New Roman"/>
          <w:sz w:val="24"/>
          <w:szCs w:val="24"/>
        </w:rPr>
        <w:t xml:space="preserve"> that God was with them</w:t>
      </w:r>
      <w:r w:rsidRPr="003A3052">
        <w:rPr>
          <w:rFonts w:ascii="Times New Roman" w:hAnsi="Times New Roman" w:cs="Times New Roman"/>
          <w:sz w:val="24"/>
          <w:szCs w:val="24"/>
        </w:rPr>
        <w:t>.</w:t>
      </w:r>
    </w:p>
    <w:p w14:paraId="3E48773B" w14:textId="5A1BEFDD" w:rsidR="006816DA" w:rsidRPr="003A3052" w:rsidRDefault="00B12B65" w:rsidP="00C15A55">
      <w:pPr>
        <w:spacing w:line="480" w:lineRule="auto"/>
        <w:ind w:firstLine="720"/>
        <w:rPr>
          <w:rFonts w:ascii="Times New Roman" w:hAnsi="Times New Roman" w:cs="Times New Roman"/>
          <w:sz w:val="24"/>
          <w:szCs w:val="24"/>
        </w:rPr>
      </w:pPr>
      <w:r w:rsidRPr="003A3052">
        <w:rPr>
          <w:rFonts w:ascii="Times New Roman" w:hAnsi="Times New Roman" w:cs="Times New Roman"/>
          <w:sz w:val="24"/>
          <w:szCs w:val="24"/>
        </w:rPr>
        <w:t>They had shown up at Herod’s</w:t>
      </w:r>
      <w:r w:rsidR="00CC38A2" w:rsidRPr="003A3052">
        <w:rPr>
          <w:rFonts w:ascii="Times New Roman" w:hAnsi="Times New Roman" w:cs="Times New Roman"/>
          <w:sz w:val="24"/>
          <w:szCs w:val="24"/>
        </w:rPr>
        <w:t xml:space="preserve"> palace looking for the baby born a </w:t>
      </w:r>
      <w:proofErr w:type="gramStart"/>
      <w:r w:rsidR="00CC38A2" w:rsidRPr="003A3052">
        <w:rPr>
          <w:rFonts w:ascii="Times New Roman" w:hAnsi="Times New Roman" w:cs="Times New Roman"/>
          <w:sz w:val="24"/>
          <w:szCs w:val="24"/>
        </w:rPr>
        <w:t>king, but</w:t>
      </w:r>
      <w:proofErr w:type="gramEnd"/>
      <w:r w:rsidR="00CC38A2" w:rsidRPr="003A3052">
        <w:rPr>
          <w:rFonts w:ascii="Times New Roman" w:hAnsi="Times New Roman" w:cs="Times New Roman"/>
          <w:sz w:val="24"/>
          <w:szCs w:val="24"/>
        </w:rPr>
        <w:t xml:space="preserve"> found him instead in a peasant home. Maybe they could no longer go back to thinking that God’s ordering of the universe was like theirs, where the powerful lived in palaces and the rich ruled the earth. </w:t>
      </w:r>
      <w:r w:rsidR="00687946" w:rsidRPr="003A3052">
        <w:rPr>
          <w:rFonts w:ascii="Times New Roman" w:hAnsi="Times New Roman" w:cs="Times New Roman"/>
          <w:sz w:val="24"/>
          <w:szCs w:val="24"/>
        </w:rPr>
        <w:t>Maybe the dispensation of their world was changed to one in which the last was first, the meek inherited the earth, and the God</w:t>
      </w:r>
      <w:r w:rsidR="00D522C4" w:rsidRPr="003A3052">
        <w:rPr>
          <w:rFonts w:ascii="Times New Roman" w:hAnsi="Times New Roman" w:cs="Times New Roman"/>
          <w:sz w:val="24"/>
          <w:szCs w:val="24"/>
        </w:rPr>
        <w:t xml:space="preserve"> of the universe</w:t>
      </w:r>
      <w:r w:rsidR="00687946" w:rsidRPr="003A3052">
        <w:rPr>
          <w:rFonts w:ascii="Times New Roman" w:hAnsi="Times New Roman" w:cs="Times New Roman"/>
          <w:sz w:val="24"/>
          <w:szCs w:val="24"/>
        </w:rPr>
        <w:t xml:space="preserve"> had a preferential option for the poor. </w:t>
      </w:r>
    </w:p>
    <w:p w14:paraId="7D12F93B" w14:textId="081E570D" w:rsidR="00CC38A2" w:rsidRPr="003A3052" w:rsidRDefault="00CC38A2" w:rsidP="00C15A55">
      <w:pPr>
        <w:spacing w:line="480" w:lineRule="auto"/>
        <w:ind w:firstLine="720"/>
        <w:rPr>
          <w:rFonts w:ascii="Times New Roman" w:hAnsi="Times New Roman" w:cs="Times New Roman"/>
          <w:sz w:val="24"/>
          <w:szCs w:val="24"/>
        </w:rPr>
      </w:pPr>
      <w:r w:rsidRPr="003A3052">
        <w:rPr>
          <w:rFonts w:ascii="Times New Roman" w:hAnsi="Times New Roman" w:cs="Times New Roman"/>
          <w:sz w:val="24"/>
          <w:szCs w:val="24"/>
        </w:rPr>
        <w:t>Maybe they even sat down and heard Mary and Joseph tell their own story</w:t>
      </w:r>
      <w:r w:rsidR="00687946" w:rsidRPr="003A3052">
        <w:rPr>
          <w:rFonts w:ascii="Times New Roman" w:hAnsi="Times New Roman" w:cs="Times New Roman"/>
          <w:sz w:val="24"/>
          <w:szCs w:val="24"/>
        </w:rPr>
        <w:t xml:space="preserve">, the story of how when he found that she was pregnant, Joseph almost put Mary aside to save face as was the custom of the day. But how </w:t>
      </w:r>
      <w:r w:rsidR="00687946" w:rsidRPr="003A3052">
        <w:rPr>
          <w:rFonts w:ascii="Times New Roman" w:hAnsi="Times New Roman" w:cs="Times New Roman"/>
          <w:sz w:val="24"/>
          <w:szCs w:val="24"/>
        </w:rPr>
        <w:lastRenderedPageBreak/>
        <w:t xml:space="preserve">God had told him no, and Mary simply accepted that the Lord would care for her if she cared for </w:t>
      </w:r>
      <w:r w:rsidR="00D522C4" w:rsidRPr="003A3052">
        <w:rPr>
          <w:rFonts w:ascii="Times New Roman" w:hAnsi="Times New Roman" w:cs="Times New Roman"/>
          <w:sz w:val="24"/>
          <w:szCs w:val="24"/>
        </w:rPr>
        <w:t xml:space="preserve">the </w:t>
      </w:r>
      <w:r w:rsidR="00687946" w:rsidRPr="003A3052">
        <w:rPr>
          <w:rFonts w:ascii="Times New Roman" w:hAnsi="Times New Roman" w:cs="Times New Roman"/>
          <w:sz w:val="24"/>
          <w:szCs w:val="24"/>
        </w:rPr>
        <w:t>helpless infant</w:t>
      </w:r>
      <w:r w:rsidRPr="003A3052">
        <w:rPr>
          <w:rFonts w:ascii="Times New Roman" w:hAnsi="Times New Roman" w:cs="Times New Roman"/>
          <w:sz w:val="24"/>
          <w:szCs w:val="24"/>
        </w:rPr>
        <w:t xml:space="preserve">. </w:t>
      </w:r>
      <w:r w:rsidR="00687946" w:rsidRPr="003A3052">
        <w:rPr>
          <w:rFonts w:ascii="Times New Roman" w:hAnsi="Times New Roman" w:cs="Times New Roman"/>
          <w:sz w:val="24"/>
          <w:szCs w:val="24"/>
        </w:rPr>
        <w:t>And maybe having heard it the Magi could no longer go back to a societal order w</w:t>
      </w:r>
      <w:r w:rsidRPr="003A3052">
        <w:rPr>
          <w:rFonts w:ascii="Times New Roman" w:hAnsi="Times New Roman" w:cs="Times New Roman"/>
          <w:sz w:val="24"/>
          <w:szCs w:val="24"/>
        </w:rPr>
        <w:t xml:space="preserve">here men do what was socially acceptable instead of what they knew in their hearts was right. Where women were beings that could be shamed and discarded, or children were a burden if not born properly. </w:t>
      </w:r>
      <w:r w:rsidR="00421FD3" w:rsidRPr="003A3052">
        <w:rPr>
          <w:rFonts w:ascii="Times New Roman" w:hAnsi="Times New Roman" w:cs="Times New Roman"/>
          <w:sz w:val="24"/>
          <w:szCs w:val="24"/>
        </w:rPr>
        <w:t>They had known a differen</w:t>
      </w:r>
      <w:r w:rsidR="00687946" w:rsidRPr="003A3052">
        <w:rPr>
          <w:rFonts w:ascii="Times New Roman" w:hAnsi="Times New Roman" w:cs="Times New Roman"/>
          <w:sz w:val="24"/>
          <w:szCs w:val="24"/>
        </w:rPr>
        <w:t xml:space="preserve">t story of grace and truth they could never </w:t>
      </w:r>
      <w:proofErr w:type="gramStart"/>
      <w:r w:rsidR="00687946" w:rsidRPr="003A3052">
        <w:rPr>
          <w:rFonts w:ascii="Times New Roman" w:hAnsi="Times New Roman" w:cs="Times New Roman"/>
          <w:sz w:val="24"/>
          <w:szCs w:val="24"/>
        </w:rPr>
        <w:t>forget</w:t>
      </w:r>
      <w:proofErr w:type="gramEnd"/>
      <w:r w:rsidR="00687946" w:rsidRPr="003A3052">
        <w:rPr>
          <w:rFonts w:ascii="Times New Roman" w:hAnsi="Times New Roman" w:cs="Times New Roman"/>
          <w:sz w:val="24"/>
          <w:szCs w:val="24"/>
        </w:rPr>
        <w:t xml:space="preserve"> and it reoriented the way they saw all interactions and social settings</w:t>
      </w:r>
      <w:r w:rsidR="00421FD3" w:rsidRPr="003A3052">
        <w:rPr>
          <w:rFonts w:ascii="Times New Roman" w:hAnsi="Times New Roman" w:cs="Times New Roman"/>
          <w:sz w:val="24"/>
          <w:szCs w:val="24"/>
        </w:rPr>
        <w:t>.</w:t>
      </w:r>
    </w:p>
    <w:p w14:paraId="5BF054BA" w14:textId="77777777" w:rsidR="00687946" w:rsidRPr="003A3052" w:rsidRDefault="00687946" w:rsidP="00C15A55">
      <w:pPr>
        <w:spacing w:line="480" w:lineRule="auto"/>
        <w:rPr>
          <w:rFonts w:ascii="Times New Roman" w:hAnsi="Times New Roman" w:cs="Times New Roman"/>
          <w:sz w:val="24"/>
          <w:szCs w:val="24"/>
        </w:rPr>
      </w:pPr>
      <w:r w:rsidRPr="003A3052">
        <w:rPr>
          <w:rFonts w:ascii="Times New Roman" w:hAnsi="Times New Roman" w:cs="Times New Roman"/>
          <w:sz w:val="24"/>
          <w:szCs w:val="24"/>
        </w:rPr>
        <w:tab/>
        <w:t xml:space="preserve">That change is the meaning of epiphany; it is why every time we encounter God in our </w:t>
      </w:r>
      <w:proofErr w:type="gramStart"/>
      <w:r w:rsidRPr="003A3052">
        <w:rPr>
          <w:rFonts w:ascii="Times New Roman" w:hAnsi="Times New Roman" w:cs="Times New Roman"/>
          <w:sz w:val="24"/>
          <w:szCs w:val="24"/>
        </w:rPr>
        <w:t>lives</w:t>
      </w:r>
      <w:proofErr w:type="gramEnd"/>
      <w:r w:rsidRPr="003A3052">
        <w:rPr>
          <w:rFonts w:ascii="Times New Roman" w:hAnsi="Times New Roman" w:cs="Times New Roman"/>
          <w:sz w:val="24"/>
          <w:szCs w:val="24"/>
        </w:rPr>
        <w:t xml:space="preserve"> we are different for </w:t>
      </w:r>
      <w:proofErr w:type="gramStart"/>
      <w:r w:rsidRPr="003A3052">
        <w:rPr>
          <w:rFonts w:ascii="Times New Roman" w:hAnsi="Times New Roman" w:cs="Times New Roman"/>
          <w:sz w:val="24"/>
          <w:szCs w:val="24"/>
        </w:rPr>
        <w:t>it</w:t>
      </w:r>
      <w:proofErr w:type="gramEnd"/>
      <w:r w:rsidRPr="003A3052">
        <w:rPr>
          <w:rFonts w:ascii="Times New Roman" w:hAnsi="Times New Roman" w:cs="Times New Roman"/>
          <w:sz w:val="24"/>
          <w:szCs w:val="24"/>
        </w:rPr>
        <w:t xml:space="preserve"> and we see the world around us differently. Explaining that is probably why Matthew included this little story – because the gospel is about changing us and </w:t>
      </w:r>
      <w:proofErr w:type="gramStart"/>
      <w:r w:rsidRPr="003A3052">
        <w:rPr>
          <w:rFonts w:ascii="Times New Roman" w:hAnsi="Times New Roman" w:cs="Times New Roman"/>
          <w:sz w:val="24"/>
          <w:szCs w:val="24"/>
        </w:rPr>
        <w:t>here</w:t>
      </w:r>
      <w:proofErr w:type="gramEnd"/>
      <w:r w:rsidRPr="003A3052">
        <w:rPr>
          <w:rFonts w:ascii="Times New Roman" w:hAnsi="Times New Roman" w:cs="Times New Roman"/>
          <w:sz w:val="24"/>
          <w:szCs w:val="24"/>
        </w:rPr>
        <w:t xml:space="preserve"> he showed what that might look like.</w:t>
      </w:r>
      <w:r w:rsidR="006D2DCA" w:rsidRPr="003A3052">
        <w:rPr>
          <w:rFonts w:ascii="Times New Roman" w:hAnsi="Times New Roman" w:cs="Times New Roman"/>
          <w:sz w:val="24"/>
          <w:szCs w:val="24"/>
        </w:rPr>
        <w:t xml:space="preserve"> It is a story that eschews racism as these eastern foreigners become early proclaimers of the gospel, it welcomes the wisdom of other religions where it might be found as the magi herald the coming of God into the world, and it abolishes the hierarchy </w:t>
      </w:r>
      <w:r w:rsidR="00EA49D1" w:rsidRPr="003A3052">
        <w:rPr>
          <w:rFonts w:ascii="Times New Roman" w:hAnsi="Times New Roman" w:cs="Times New Roman"/>
          <w:sz w:val="24"/>
          <w:szCs w:val="24"/>
        </w:rPr>
        <w:t>of riches as the wealthy cast their gifts at the feet of a peasant boy far from the shadow of the palace. But more importantly, it is a story that asks us to do the same. It asks when we have had epiphanies where we knew God among us, how it changed us, and how we reordered our lives as a response.</w:t>
      </w:r>
    </w:p>
    <w:p w14:paraId="2DEF4CFF" w14:textId="77777777" w:rsidR="006816DA" w:rsidRPr="003A3052" w:rsidRDefault="00077AF3" w:rsidP="00C15A55">
      <w:pPr>
        <w:spacing w:line="480" w:lineRule="auto"/>
        <w:rPr>
          <w:rFonts w:ascii="Times New Roman" w:hAnsi="Times New Roman" w:cs="Times New Roman"/>
          <w:sz w:val="24"/>
          <w:szCs w:val="24"/>
        </w:rPr>
      </w:pPr>
      <w:r w:rsidRPr="003A3052">
        <w:rPr>
          <w:rFonts w:ascii="Times New Roman" w:hAnsi="Times New Roman" w:cs="Times New Roman"/>
          <w:sz w:val="24"/>
          <w:szCs w:val="24"/>
        </w:rPr>
        <w:tab/>
        <w:t xml:space="preserve">Have you ever </w:t>
      </w:r>
      <w:r w:rsidR="00687946" w:rsidRPr="003A3052">
        <w:rPr>
          <w:rFonts w:ascii="Times New Roman" w:hAnsi="Times New Roman" w:cs="Times New Roman"/>
          <w:sz w:val="24"/>
          <w:szCs w:val="24"/>
        </w:rPr>
        <w:t xml:space="preserve">truly </w:t>
      </w:r>
      <w:r w:rsidRPr="003A3052">
        <w:rPr>
          <w:rFonts w:ascii="Times New Roman" w:hAnsi="Times New Roman" w:cs="Times New Roman"/>
          <w:sz w:val="24"/>
          <w:szCs w:val="24"/>
        </w:rPr>
        <w:t>encountered the living God around the communion table</w:t>
      </w:r>
      <w:r w:rsidR="00687946" w:rsidRPr="003A3052">
        <w:rPr>
          <w:rFonts w:ascii="Times New Roman" w:hAnsi="Times New Roman" w:cs="Times New Roman"/>
          <w:sz w:val="24"/>
          <w:szCs w:val="24"/>
        </w:rPr>
        <w:t>, feeding you with his own body</w:t>
      </w:r>
      <w:r w:rsidRPr="003A3052">
        <w:rPr>
          <w:rFonts w:ascii="Times New Roman" w:hAnsi="Times New Roman" w:cs="Times New Roman"/>
          <w:sz w:val="24"/>
          <w:szCs w:val="24"/>
        </w:rPr>
        <w:t xml:space="preserve">? Then you </w:t>
      </w:r>
      <w:r w:rsidR="00687946" w:rsidRPr="003A3052">
        <w:rPr>
          <w:rFonts w:ascii="Times New Roman" w:hAnsi="Times New Roman" w:cs="Times New Roman"/>
          <w:sz w:val="24"/>
          <w:szCs w:val="24"/>
        </w:rPr>
        <w:t>can never go back to believing that the hungry need not be fed</w:t>
      </w:r>
      <w:r w:rsidR="00EA49D1" w:rsidRPr="003A3052">
        <w:rPr>
          <w:rFonts w:ascii="Times New Roman" w:hAnsi="Times New Roman" w:cs="Times New Roman"/>
          <w:sz w:val="24"/>
          <w:szCs w:val="24"/>
        </w:rPr>
        <w:t>, that maybe their lacking was their own fault or at least not our responsibility. The feeding is where the sustaining power of Christ is known and all must be fed so that he can be realized. And we can never look on the lonely and think that maybe they do not belong, because full communion will always be short without them.</w:t>
      </w:r>
    </w:p>
    <w:p w14:paraId="50699BEA" w14:textId="0C389913" w:rsidR="00077AF3" w:rsidRPr="003A3052" w:rsidRDefault="00077AF3" w:rsidP="00C15A55">
      <w:pPr>
        <w:spacing w:line="480" w:lineRule="auto"/>
        <w:rPr>
          <w:rFonts w:ascii="Times New Roman" w:hAnsi="Times New Roman" w:cs="Times New Roman"/>
          <w:sz w:val="24"/>
          <w:szCs w:val="24"/>
        </w:rPr>
      </w:pPr>
      <w:r w:rsidRPr="003A3052">
        <w:rPr>
          <w:rFonts w:ascii="Times New Roman" w:hAnsi="Times New Roman" w:cs="Times New Roman"/>
          <w:sz w:val="24"/>
          <w:szCs w:val="24"/>
        </w:rPr>
        <w:tab/>
        <w:t>Have you known the God who is ruler of your life</w:t>
      </w:r>
      <w:r w:rsidR="006D2DCA" w:rsidRPr="003A3052">
        <w:rPr>
          <w:rFonts w:ascii="Times New Roman" w:hAnsi="Times New Roman" w:cs="Times New Roman"/>
          <w:sz w:val="24"/>
          <w:szCs w:val="24"/>
        </w:rPr>
        <w:t>, who comforts you when you are broken, provides for you when you are needy, and leads you to a life that is truly living</w:t>
      </w:r>
      <w:r w:rsidRPr="003A3052">
        <w:rPr>
          <w:rFonts w:ascii="Times New Roman" w:hAnsi="Times New Roman" w:cs="Times New Roman"/>
          <w:sz w:val="24"/>
          <w:szCs w:val="24"/>
        </w:rPr>
        <w:t xml:space="preserve">? </w:t>
      </w:r>
      <w:r w:rsidR="00810274" w:rsidRPr="003A3052">
        <w:rPr>
          <w:rFonts w:ascii="Times New Roman" w:hAnsi="Times New Roman" w:cs="Times New Roman"/>
          <w:sz w:val="24"/>
          <w:szCs w:val="24"/>
        </w:rPr>
        <w:t xml:space="preserve">Then you cannot still clutch the petty gods that seek to rule our lives: the unrequited love of money, the momentary draw of popularity, the rush of </w:t>
      </w:r>
      <w:r w:rsidR="006D2DCA" w:rsidRPr="003A3052">
        <w:rPr>
          <w:rFonts w:ascii="Times New Roman" w:hAnsi="Times New Roman" w:cs="Times New Roman"/>
          <w:sz w:val="24"/>
          <w:szCs w:val="24"/>
        </w:rPr>
        <w:t>vanity af</w:t>
      </w:r>
      <w:r w:rsidR="00810274" w:rsidRPr="003A3052">
        <w:rPr>
          <w:rFonts w:ascii="Times New Roman" w:hAnsi="Times New Roman" w:cs="Times New Roman"/>
          <w:sz w:val="24"/>
          <w:szCs w:val="24"/>
        </w:rPr>
        <w:t xml:space="preserve">firmed, the fleeting satisfaction of winning. </w:t>
      </w:r>
      <w:r w:rsidR="006D2DCA" w:rsidRPr="003A3052">
        <w:rPr>
          <w:rFonts w:ascii="Times New Roman" w:hAnsi="Times New Roman" w:cs="Times New Roman"/>
          <w:sz w:val="24"/>
          <w:szCs w:val="24"/>
        </w:rPr>
        <w:t xml:space="preserve">Once you have beheld the Christ child, the other idols are exposed as </w:t>
      </w:r>
      <w:r w:rsidR="00EA49D1" w:rsidRPr="003A3052">
        <w:rPr>
          <w:rFonts w:ascii="Times New Roman" w:hAnsi="Times New Roman" w:cs="Times New Roman"/>
          <w:sz w:val="24"/>
          <w:szCs w:val="24"/>
        </w:rPr>
        <w:t>empty. Their beings simply cannot contain divinity and therefore are not worth our time, and so we reorder our live</w:t>
      </w:r>
      <w:r w:rsidR="00C574FE">
        <w:rPr>
          <w:rFonts w:ascii="Times New Roman" w:hAnsi="Times New Roman" w:cs="Times New Roman"/>
          <w:sz w:val="24"/>
          <w:szCs w:val="24"/>
        </w:rPr>
        <w:t>s</w:t>
      </w:r>
      <w:r w:rsidR="00EA49D1" w:rsidRPr="003A3052">
        <w:rPr>
          <w:rFonts w:ascii="Times New Roman" w:hAnsi="Times New Roman" w:cs="Times New Roman"/>
          <w:sz w:val="24"/>
          <w:szCs w:val="24"/>
        </w:rPr>
        <w:t xml:space="preserve"> toward a new dispensation.</w:t>
      </w:r>
    </w:p>
    <w:p w14:paraId="7E8F5292" w14:textId="33EAD591" w:rsidR="00077AF3" w:rsidRPr="003A3052" w:rsidRDefault="00077AF3" w:rsidP="00C15A55">
      <w:pPr>
        <w:spacing w:line="480" w:lineRule="auto"/>
        <w:rPr>
          <w:rFonts w:ascii="Times New Roman" w:hAnsi="Times New Roman" w:cs="Times New Roman"/>
          <w:sz w:val="24"/>
          <w:szCs w:val="24"/>
        </w:rPr>
      </w:pPr>
      <w:r w:rsidRPr="003A3052">
        <w:rPr>
          <w:rFonts w:ascii="Times New Roman" w:hAnsi="Times New Roman" w:cs="Times New Roman"/>
          <w:sz w:val="24"/>
          <w:szCs w:val="24"/>
        </w:rPr>
        <w:lastRenderedPageBreak/>
        <w:tab/>
        <w:t xml:space="preserve">Have you seen the </w:t>
      </w:r>
      <w:r w:rsidR="00EA49D1" w:rsidRPr="003A3052">
        <w:rPr>
          <w:rFonts w:ascii="Times New Roman" w:hAnsi="Times New Roman" w:cs="Times New Roman"/>
          <w:sz w:val="24"/>
          <w:szCs w:val="24"/>
        </w:rPr>
        <w:t xml:space="preserve">bright </w:t>
      </w:r>
      <w:r w:rsidRPr="003A3052">
        <w:rPr>
          <w:rFonts w:ascii="Times New Roman" w:hAnsi="Times New Roman" w:cs="Times New Roman"/>
          <w:sz w:val="24"/>
          <w:szCs w:val="24"/>
        </w:rPr>
        <w:t xml:space="preserve">beauty of God present and real in </w:t>
      </w:r>
      <w:r w:rsidR="00EA49D1" w:rsidRPr="003A3052">
        <w:rPr>
          <w:rFonts w:ascii="Times New Roman" w:hAnsi="Times New Roman" w:cs="Times New Roman"/>
          <w:sz w:val="24"/>
          <w:szCs w:val="24"/>
        </w:rPr>
        <w:t>creation itself</w:t>
      </w:r>
      <w:r w:rsidRPr="003A3052">
        <w:rPr>
          <w:rFonts w:ascii="Times New Roman" w:hAnsi="Times New Roman" w:cs="Times New Roman"/>
          <w:sz w:val="24"/>
          <w:szCs w:val="24"/>
        </w:rPr>
        <w:t>?</w:t>
      </w:r>
      <w:r w:rsidR="00EA49D1" w:rsidRPr="003A3052">
        <w:rPr>
          <w:rFonts w:ascii="Times New Roman" w:hAnsi="Times New Roman" w:cs="Times New Roman"/>
          <w:sz w:val="24"/>
          <w:szCs w:val="24"/>
        </w:rPr>
        <w:t xml:space="preserve"> Then you can never return by the way you came where you accepted the ugliness of the world as a passable substitute. You must push to make beauty of God’s presence known in all situations and circumstances</w:t>
      </w:r>
      <w:r w:rsidR="00173F19" w:rsidRPr="003A3052">
        <w:rPr>
          <w:rFonts w:ascii="Times New Roman" w:hAnsi="Times New Roman" w:cs="Times New Roman"/>
          <w:sz w:val="24"/>
          <w:szCs w:val="24"/>
        </w:rPr>
        <w:t>. You reorient your vision to see the goodness of God in all things, and you design your action to make that vision a reality because you cannot be at ease with anything less.</w:t>
      </w:r>
      <w:r w:rsidR="00D522C4" w:rsidRPr="003A3052">
        <w:rPr>
          <w:rFonts w:ascii="Times New Roman" w:hAnsi="Times New Roman" w:cs="Times New Roman"/>
          <w:sz w:val="24"/>
          <w:szCs w:val="24"/>
        </w:rPr>
        <w:t xml:space="preserve"> You profess a love that can overcome hatred, a hope that can heal wounds, and a </w:t>
      </w:r>
      <w:r w:rsidR="00C15A55" w:rsidRPr="003A3052">
        <w:rPr>
          <w:rFonts w:ascii="Times New Roman" w:hAnsi="Times New Roman" w:cs="Times New Roman"/>
          <w:sz w:val="24"/>
          <w:szCs w:val="24"/>
        </w:rPr>
        <w:t>compassion that can bring light to the dark loneliness of too much of the world.</w:t>
      </w:r>
    </w:p>
    <w:p w14:paraId="5B5FA0D3" w14:textId="0BB29157" w:rsidR="00077AF3" w:rsidRPr="003A3052" w:rsidRDefault="00077AF3" w:rsidP="00C15A55">
      <w:pPr>
        <w:spacing w:line="480" w:lineRule="auto"/>
        <w:rPr>
          <w:rFonts w:ascii="Times New Roman" w:hAnsi="Times New Roman" w:cs="Times New Roman"/>
          <w:sz w:val="24"/>
          <w:szCs w:val="24"/>
        </w:rPr>
      </w:pPr>
      <w:r w:rsidRPr="003A3052">
        <w:rPr>
          <w:rFonts w:ascii="Times New Roman" w:hAnsi="Times New Roman" w:cs="Times New Roman"/>
          <w:sz w:val="24"/>
          <w:szCs w:val="24"/>
        </w:rPr>
        <w:tab/>
        <w:t xml:space="preserve">An epiphany is a great burden; it leaves you no longer at ease in your old dispensation. </w:t>
      </w:r>
      <w:r w:rsidR="00687946" w:rsidRPr="003A3052">
        <w:rPr>
          <w:rFonts w:ascii="Times New Roman" w:hAnsi="Times New Roman" w:cs="Times New Roman"/>
          <w:sz w:val="24"/>
          <w:szCs w:val="24"/>
        </w:rPr>
        <w:t>You cannot experience God in your life and go back to living by the prescribed order of the world around you. You have known a deep grace and truth th</w:t>
      </w:r>
      <w:r w:rsidR="00C15A55" w:rsidRPr="003A3052">
        <w:rPr>
          <w:rFonts w:ascii="Times New Roman" w:hAnsi="Times New Roman" w:cs="Times New Roman"/>
          <w:sz w:val="24"/>
          <w:szCs w:val="24"/>
        </w:rPr>
        <w:t>at</w:t>
      </w:r>
      <w:r w:rsidR="00687946" w:rsidRPr="003A3052">
        <w:rPr>
          <w:rFonts w:ascii="Times New Roman" w:hAnsi="Times New Roman" w:cs="Times New Roman"/>
          <w:sz w:val="24"/>
          <w:szCs w:val="24"/>
        </w:rPr>
        <w:t xml:space="preserve"> </w:t>
      </w:r>
      <w:proofErr w:type="gramStart"/>
      <w:r w:rsidR="00687946" w:rsidRPr="003A3052">
        <w:rPr>
          <w:rFonts w:ascii="Times New Roman" w:hAnsi="Times New Roman" w:cs="Times New Roman"/>
          <w:sz w:val="24"/>
          <w:szCs w:val="24"/>
        </w:rPr>
        <w:t>reorders</w:t>
      </w:r>
      <w:proofErr w:type="gramEnd"/>
      <w:r w:rsidR="00687946" w:rsidRPr="003A3052">
        <w:rPr>
          <w:rFonts w:ascii="Times New Roman" w:hAnsi="Times New Roman" w:cs="Times New Roman"/>
          <w:sz w:val="24"/>
          <w:szCs w:val="24"/>
        </w:rPr>
        <w:t xml:space="preserve"> </w:t>
      </w:r>
      <w:proofErr w:type="gramStart"/>
      <w:r w:rsidR="00687946" w:rsidRPr="003A3052">
        <w:rPr>
          <w:rFonts w:ascii="Times New Roman" w:hAnsi="Times New Roman" w:cs="Times New Roman"/>
          <w:sz w:val="24"/>
          <w:szCs w:val="24"/>
        </w:rPr>
        <w:t>everything</w:t>
      </w:r>
      <w:proofErr w:type="gramEnd"/>
      <w:r w:rsidR="00687946" w:rsidRPr="003A3052">
        <w:rPr>
          <w:rFonts w:ascii="Times New Roman" w:hAnsi="Times New Roman" w:cs="Times New Roman"/>
          <w:sz w:val="24"/>
          <w:szCs w:val="24"/>
        </w:rPr>
        <w:t xml:space="preserve"> and it calls you to live into a new reality. </w:t>
      </w:r>
      <w:r w:rsidR="00421FD3" w:rsidRPr="003A3052">
        <w:rPr>
          <w:rFonts w:ascii="Times New Roman" w:hAnsi="Times New Roman" w:cs="Times New Roman"/>
          <w:sz w:val="24"/>
          <w:szCs w:val="24"/>
        </w:rPr>
        <w:t xml:space="preserve">But it is </w:t>
      </w:r>
      <w:r w:rsidR="00173F19" w:rsidRPr="003A3052">
        <w:rPr>
          <w:rFonts w:ascii="Times New Roman" w:hAnsi="Times New Roman" w:cs="Times New Roman"/>
          <w:sz w:val="24"/>
          <w:szCs w:val="24"/>
        </w:rPr>
        <w:t xml:space="preserve">also </w:t>
      </w:r>
      <w:r w:rsidR="00421FD3" w:rsidRPr="003A3052">
        <w:rPr>
          <w:rFonts w:ascii="Times New Roman" w:hAnsi="Times New Roman" w:cs="Times New Roman"/>
          <w:sz w:val="24"/>
          <w:szCs w:val="24"/>
        </w:rPr>
        <w:t xml:space="preserve">a gift that puts to shame worldly goods like gold, </w:t>
      </w:r>
      <w:r w:rsidR="00B366C9" w:rsidRPr="003A3052">
        <w:rPr>
          <w:rFonts w:ascii="Times New Roman" w:hAnsi="Times New Roman" w:cs="Times New Roman"/>
          <w:sz w:val="24"/>
          <w:szCs w:val="24"/>
        </w:rPr>
        <w:t>frankincense</w:t>
      </w:r>
      <w:r w:rsidR="00421FD3" w:rsidRPr="003A3052">
        <w:rPr>
          <w:rFonts w:ascii="Times New Roman" w:hAnsi="Times New Roman" w:cs="Times New Roman"/>
          <w:sz w:val="24"/>
          <w:szCs w:val="24"/>
        </w:rPr>
        <w:t xml:space="preserve">, and myrrh. </w:t>
      </w:r>
      <w:r w:rsidR="00173F19" w:rsidRPr="003A3052">
        <w:rPr>
          <w:rFonts w:ascii="Times New Roman" w:hAnsi="Times New Roman" w:cs="Times New Roman"/>
          <w:sz w:val="24"/>
          <w:szCs w:val="24"/>
        </w:rPr>
        <w:t>It is the ability to see the world through</w:t>
      </w:r>
      <w:r w:rsidR="00C15A55" w:rsidRPr="003A3052">
        <w:rPr>
          <w:rFonts w:ascii="Times New Roman" w:hAnsi="Times New Roman" w:cs="Times New Roman"/>
          <w:sz w:val="24"/>
          <w:szCs w:val="24"/>
        </w:rPr>
        <w:t xml:space="preserve"> the</w:t>
      </w:r>
      <w:r w:rsidR="00173F19" w:rsidRPr="003A3052">
        <w:rPr>
          <w:rFonts w:ascii="Times New Roman" w:hAnsi="Times New Roman" w:cs="Times New Roman"/>
          <w:sz w:val="24"/>
          <w:szCs w:val="24"/>
        </w:rPr>
        <w:t xml:space="preserve"> eyes of God, to witness the eternal in the fleeting moment and experience the infinite in the contained reality of everyday things. These are the epiphanies, and sometimes they simply come upon us while we are doing what we have always done, and sometimes they are the culmination of a great journey, but they always leave us changed. When we see God, we can never return to the way things were before we knew that God was present among us. So be hopeful, and be watchful, and be always ready to meet Christ where you would least expect to</w:t>
      </w:r>
      <w:r w:rsidR="00C15A55" w:rsidRPr="003A3052">
        <w:rPr>
          <w:rFonts w:ascii="Times New Roman" w:hAnsi="Times New Roman" w:cs="Times New Roman"/>
          <w:sz w:val="24"/>
          <w:szCs w:val="24"/>
        </w:rPr>
        <w:t xml:space="preserve"> and leave that holy place with a new understanding of how God dwells among us</w:t>
      </w:r>
      <w:r w:rsidR="00173F19" w:rsidRPr="003A3052">
        <w:rPr>
          <w:rFonts w:ascii="Times New Roman" w:hAnsi="Times New Roman" w:cs="Times New Roman"/>
          <w:sz w:val="24"/>
          <w:szCs w:val="24"/>
        </w:rPr>
        <w:t>. Amen</w:t>
      </w:r>
    </w:p>
    <w:sectPr w:rsidR="00077AF3" w:rsidRPr="003A3052" w:rsidSect="00C15A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347"/>
    <w:rsid w:val="00077AF3"/>
    <w:rsid w:val="000B697C"/>
    <w:rsid w:val="00173F19"/>
    <w:rsid w:val="00176362"/>
    <w:rsid w:val="001B4954"/>
    <w:rsid w:val="00287DE7"/>
    <w:rsid w:val="002C076F"/>
    <w:rsid w:val="002D1046"/>
    <w:rsid w:val="00306D83"/>
    <w:rsid w:val="003207F5"/>
    <w:rsid w:val="003A3052"/>
    <w:rsid w:val="003D31EE"/>
    <w:rsid w:val="00421FD3"/>
    <w:rsid w:val="00422BB7"/>
    <w:rsid w:val="0053362B"/>
    <w:rsid w:val="005F5D7A"/>
    <w:rsid w:val="006445DC"/>
    <w:rsid w:val="006816DA"/>
    <w:rsid w:val="00687946"/>
    <w:rsid w:val="006D2DCA"/>
    <w:rsid w:val="00706446"/>
    <w:rsid w:val="00810274"/>
    <w:rsid w:val="00823865"/>
    <w:rsid w:val="00854C28"/>
    <w:rsid w:val="00A52BAF"/>
    <w:rsid w:val="00B12B65"/>
    <w:rsid w:val="00B366C9"/>
    <w:rsid w:val="00C15A55"/>
    <w:rsid w:val="00C574FE"/>
    <w:rsid w:val="00CC38A2"/>
    <w:rsid w:val="00CD3C61"/>
    <w:rsid w:val="00D07BB4"/>
    <w:rsid w:val="00D522C4"/>
    <w:rsid w:val="00E86347"/>
    <w:rsid w:val="00EA49D1"/>
    <w:rsid w:val="00EC086D"/>
    <w:rsid w:val="00F6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77C7"/>
  <w15:chartTrackingRefBased/>
  <w15:docId w15:val="{2311B0EB-5BCA-403A-9C4F-FF23235D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693">
      <w:bodyDiv w:val="1"/>
      <w:marLeft w:val="480"/>
      <w:marRight w:val="480"/>
      <w:marTop w:val="0"/>
      <w:marBottom w:val="0"/>
      <w:divBdr>
        <w:top w:val="none" w:sz="0" w:space="0" w:color="auto"/>
        <w:left w:val="none" w:sz="0" w:space="0" w:color="auto"/>
        <w:bottom w:val="none" w:sz="0" w:space="0" w:color="auto"/>
        <w:right w:val="none" w:sz="0" w:space="0" w:color="auto"/>
      </w:divBdr>
      <w:divsChild>
        <w:div w:id="2114855775">
          <w:marLeft w:val="0"/>
          <w:marRight w:val="0"/>
          <w:marTop w:val="0"/>
          <w:marBottom w:val="0"/>
          <w:divBdr>
            <w:top w:val="none" w:sz="0" w:space="0" w:color="auto"/>
            <w:left w:val="none" w:sz="0" w:space="0" w:color="auto"/>
            <w:bottom w:val="none" w:sz="0" w:space="0" w:color="auto"/>
            <w:right w:val="none" w:sz="0" w:space="0" w:color="auto"/>
          </w:divBdr>
        </w:div>
        <w:div w:id="128133392">
          <w:marLeft w:val="0"/>
          <w:marRight w:val="0"/>
          <w:marTop w:val="0"/>
          <w:marBottom w:val="0"/>
          <w:divBdr>
            <w:top w:val="none" w:sz="0" w:space="0" w:color="auto"/>
            <w:left w:val="none" w:sz="0" w:space="0" w:color="auto"/>
            <w:bottom w:val="none" w:sz="0" w:space="0" w:color="auto"/>
            <w:right w:val="none" w:sz="0" w:space="0" w:color="auto"/>
          </w:divBdr>
        </w:div>
        <w:div w:id="1433470185">
          <w:marLeft w:val="0"/>
          <w:marRight w:val="480"/>
          <w:marTop w:val="45"/>
          <w:marBottom w:val="0"/>
          <w:divBdr>
            <w:top w:val="none" w:sz="0" w:space="0" w:color="auto"/>
            <w:left w:val="none" w:sz="0" w:space="0" w:color="auto"/>
            <w:bottom w:val="none" w:sz="0" w:space="0" w:color="auto"/>
            <w:right w:val="none" w:sz="0" w:space="0" w:color="auto"/>
          </w:divBdr>
        </w:div>
        <w:div w:id="2064861763">
          <w:marLeft w:val="0"/>
          <w:marRight w:val="48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233148-78aa-43e2-b54a-b082b09dc98a">
      <Terms xmlns="http://schemas.microsoft.com/office/infopath/2007/PartnerControls"/>
    </lcf76f155ced4ddcb4097134ff3c332f>
    <TaxCatchAll xmlns="2b96dfc9-1cb1-4611-bd34-cc171ec353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5296B1DAB624595FDCB16F8B900D8" ma:contentTypeVersion="18" ma:contentTypeDescription="Create a new document." ma:contentTypeScope="" ma:versionID="f54c2036b0eb1e7bffb69b59b6e317b1">
  <xsd:schema xmlns:xsd="http://www.w3.org/2001/XMLSchema" xmlns:xs="http://www.w3.org/2001/XMLSchema" xmlns:p="http://schemas.microsoft.com/office/2006/metadata/properties" xmlns:ns2="f642dc35-0f08-4eed-a4e2-6ddfab42ac25" xmlns:ns3="29233148-78aa-43e2-b54a-b082b09dc98a" xmlns:ns4="2b96dfc9-1cb1-4611-bd34-cc171ec3536e" targetNamespace="http://schemas.microsoft.com/office/2006/metadata/properties" ma:root="true" ma:fieldsID="258e1036023eeac91e91ce43358dfa1a" ns2:_="" ns3:_="" ns4:_="">
    <xsd:import namespace="f642dc35-0f08-4eed-a4e2-6ddfab42ac25"/>
    <xsd:import namespace="29233148-78aa-43e2-b54a-b082b09dc98a"/>
    <xsd:import namespace="2b96dfc9-1cb1-4611-bd34-cc171ec353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2dc35-0f08-4eed-a4e2-6ddfab42ac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233148-78aa-43e2-b54a-b082b09dc98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8d043-7904-4457-96b7-0e72a842d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6dfc9-1cb1-4611-bd34-cc171ec3536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235747-0d4d-470f-8230-2957d33591c5}" ma:internalName="TaxCatchAll" ma:showField="CatchAllData" ma:web="2b96dfc9-1cb1-4611-bd34-cc171ec35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05F64-99FE-4FAA-B6A8-B5346EACB73B}">
  <ds:schemaRefs>
    <ds:schemaRef ds:uri="http://schemas.openxmlformats.org/package/2006/metadata/core-properties"/>
    <ds:schemaRef ds:uri="http://schemas.microsoft.com/office/2006/metadata/properties"/>
    <ds:schemaRef ds:uri="26362be5-314a-42a5-a865-78385a099633"/>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B91E1DBF-E5D0-482F-B835-0DF7FDEF1985}">
  <ds:schemaRefs>
    <ds:schemaRef ds:uri="http://schemas.microsoft.com/sharepoint/v3/contenttype/forms"/>
  </ds:schemaRefs>
</ds:datastoreItem>
</file>

<file path=customXml/itemProps3.xml><?xml version="1.0" encoding="utf-8"?>
<ds:datastoreItem xmlns:ds="http://schemas.openxmlformats.org/officeDocument/2006/customXml" ds:itemID="{41C6B883-4ED7-4131-9FCB-7BF9E446D4BC}"/>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Thomas</dc:creator>
  <cp:keywords/>
  <dc:description/>
  <cp:lastModifiedBy>Jonathan Thomas</cp:lastModifiedBy>
  <cp:revision>2</cp:revision>
  <dcterms:created xsi:type="dcterms:W3CDTF">2026-01-15T18:42:00Z</dcterms:created>
  <dcterms:modified xsi:type="dcterms:W3CDTF">2026-01-15T18:42:00Z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0x0101002695296B1DAB624595FDCB16F8B900D8</vt:lpwstr>
  </property>
</Properties>
</file>