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BF78" w14:textId="77777777" w:rsidR="00F4091E" w:rsidRDefault="00F4091E" w:rsidP="00F4091E">
      <w:pPr>
        <w:spacing w:after="0" w:line="240" w:lineRule="auto"/>
        <w:jc w:val="center"/>
        <w:rPr>
          <w:rFonts w:ascii="Trebuchet MS" w:hAnsi="Trebuchet MS" w:cs="Times New Roman"/>
          <w:b/>
          <w:bCs/>
          <w:sz w:val="28"/>
          <w:szCs w:val="28"/>
        </w:rPr>
      </w:pPr>
      <w:proofErr w:type="spellStart"/>
      <w:r>
        <w:rPr>
          <w:rFonts w:ascii="Trebuchet MS" w:hAnsi="Trebuchet MS" w:cs="Times New Roman"/>
          <w:b/>
          <w:bCs/>
          <w:sz w:val="28"/>
          <w:szCs w:val="28"/>
        </w:rPr>
        <w:t>Twas’</w:t>
      </w:r>
      <w:proofErr w:type="spellEnd"/>
      <w:r>
        <w:rPr>
          <w:rFonts w:ascii="Trebuchet MS" w:hAnsi="Trebuchet MS" w:cs="Times New Roman"/>
          <w:b/>
          <w:bCs/>
          <w:sz w:val="28"/>
          <w:szCs w:val="28"/>
        </w:rPr>
        <w:t xml:space="preserve"> The Night Before Christmas (author unknown)</w:t>
      </w:r>
    </w:p>
    <w:p w14:paraId="243BB0EE" w14:textId="318FEED6" w:rsidR="00F4091E" w:rsidRDefault="00F4091E" w:rsidP="00F4091E">
      <w:pPr>
        <w:spacing w:after="0" w:line="240" w:lineRule="auto"/>
        <w:jc w:val="center"/>
        <w:rPr>
          <w:rFonts w:ascii="Trebuchet MS" w:hAnsi="Trebuchet MS" w:cs="Times New Roman"/>
          <w:b/>
          <w:bCs/>
          <w:sz w:val="28"/>
          <w:szCs w:val="28"/>
        </w:rPr>
      </w:pPr>
      <w:r>
        <w:rPr>
          <w:rFonts w:ascii="Trebuchet MS" w:hAnsi="Trebuchet MS" w:cs="Times New Roman"/>
          <w:b/>
          <w:bCs/>
          <w:sz w:val="28"/>
          <w:szCs w:val="28"/>
        </w:rPr>
        <w:t>December 21, 2025</w:t>
      </w:r>
    </w:p>
    <w:p w14:paraId="60AA49DB" w14:textId="3358E288" w:rsidR="00F4091E" w:rsidRDefault="00F4091E" w:rsidP="00F4091E">
      <w:pPr>
        <w:spacing w:after="0" w:line="240" w:lineRule="auto"/>
        <w:jc w:val="center"/>
        <w:rPr>
          <w:rFonts w:ascii="Trebuchet MS" w:hAnsi="Trebuchet MS" w:cs="Times New Roman"/>
          <w:b/>
          <w:bCs/>
          <w:sz w:val="28"/>
          <w:szCs w:val="28"/>
        </w:rPr>
      </w:pPr>
      <w:r>
        <w:rPr>
          <w:rFonts w:ascii="Trebuchet MS" w:hAnsi="Trebuchet MS" w:cs="Times New Roman"/>
          <w:b/>
          <w:bCs/>
          <w:sz w:val="28"/>
          <w:szCs w:val="28"/>
        </w:rPr>
        <w:t>Squamish United Church</w:t>
      </w:r>
    </w:p>
    <w:p w14:paraId="7217D1AC" w14:textId="77777777" w:rsidR="00F4091E" w:rsidRDefault="00F4091E" w:rsidP="00F4091E">
      <w:pPr>
        <w:spacing w:after="0" w:line="480" w:lineRule="auto"/>
        <w:rPr>
          <w:rFonts w:ascii="Trebuchet MS" w:hAnsi="Trebuchet MS" w:cs="Times New Roman"/>
          <w:b/>
          <w:bCs/>
          <w:sz w:val="28"/>
          <w:szCs w:val="28"/>
        </w:rPr>
      </w:pPr>
    </w:p>
    <w:p w14:paraId="56612874" w14:textId="12661A9E" w:rsidR="00F4091E" w:rsidRPr="007962CF" w:rsidRDefault="00F4091E" w:rsidP="00F4091E">
      <w:pPr>
        <w:spacing w:after="0" w:line="480" w:lineRule="auto"/>
        <w:rPr>
          <w:rFonts w:ascii="Trebuchet MS" w:hAnsi="Trebuchet MS" w:cs="Times New Roman"/>
          <w:b/>
          <w:bCs/>
          <w:sz w:val="28"/>
          <w:szCs w:val="28"/>
        </w:rPr>
      </w:pPr>
      <w:r w:rsidRPr="007962CF">
        <w:rPr>
          <w:rFonts w:ascii="Trebuchet MS" w:hAnsi="Trebuchet MS" w:cs="Times New Roman"/>
          <w:b/>
          <w:bCs/>
          <w:sz w:val="28"/>
          <w:szCs w:val="28"/>
        </w:rPr>
        <w:t>Sharing of the Sacred Story</w:t>
      </w:r>
    </w:p>
    <w:p w14:paraId="6859BC2F" w14:textId="77777777" w:rsidR="00F4091E" w:rsidRPr="007962CF" w:rsidRDefault="00F4091E" w:rsidP="00F4091E">
      <w:pPr>
        <w:spacing w:after="0" w:line="480" w:lineRule="auto"/>
        <w:rPr>
          <w:rFonts w:ascii="Trebuchet MS" w:hAnsi="Trebuchet MS" w:cs="Times New Roman"/>
          <w:sz w:val="28"/>
          <w:szCs w:val="28"/>
        </w:rPr>
      </w:pPr>
      <w:r w:rsidRPr="007962CF">
        <w:rPr>
          <w:rFonts w:ascii="Trebuchet MS" w:hAnsi="Trebuchet MS" w:cs="Times New Roman"/>
          <w:sz w:val="28"/>
          <w:szCs w:val="28"/>
        </w:rPr>
        <w:t xml:space="preserve">Throughout the season of Advent – the weeks leading up to Christmas – we have been focusing on </w:t>
      </w:r>
      <w:bookmarkStart w:id="0" w:name="_Hlk119392142"/>
      <w:r w:rsidRPr="007962CF">
        <w:rPr>
          <w:rFonts w:ascii="Trebuchet MS" w:hAnsi="Trebuchet MS" w:cs="Times New Roman"/>
          <w:sz w:val="28"/>
          <w:szCs w:val="28"/>
        </w:rPr>
        <w:t xml:space="preserve">the question, “What do you fear?’ This is a question that may well rest in the hearts of so many of us as we navigate a hurting world and yet, as people of faith, this question is not left unanswered. </w:t>
      </w:r>
    </w:p>
    <w:p w14:paraId="5595534E" w14:textId="77777777" w:rsidR="00F4091E" w:rsidRPr="007962CF" w:rsidRDefault="00F4091E" w:rsidP="00F4091E">
      <w:pPr>
        <w:spacing w:after="0" w:line="480" w:lineRule="auto"/>
        <w:rPr>
          <w:rFonts w:ascii="Trebuchet MS" w:hAnsi="Trebuchet MS" w:cs="Times New Roman"/>
          <w:sz w:val="28"/>
          <w:szCs w:val="28"/>
        </w:rPr>
      </w:pPr>
      <w:r w:rsidRPr="007962CF">
        <w:rPr>
          <w:rFonts w:ascii="Trebuchet MS" w:hAnsi="Trebuchet MS" w:cs="Times New Roman"/>
          <w:sz w:val="28"/>
          <w:szCs w:val="28"/>
        </w:rPr>
        <w:t xml:space="preserve">Like a tapestry woven throughout time, the Christmas story weaves us in—to remember the ways in which God has shown up in the past and continues to do so today and to remind us once again that Jesus came into the world to teach us how to love one another, how to bring peace, hope and joy to a yearning world. </w:t>
      </w:r>
    </w:p>
    <w:bookmarkEnd w:id="0"/>
    <w:p w14:paraId="5CA9B751" w14:textId="77777777" w:rsidR="00F4091E" w:rsidRPr="007962CF" w:rsidRDefault="00F4091E" w:rsidP="00F4091E">
      <w:pPr>
        <w:spacing w:after="0" w:line="480" w:lineRule="auto"/>
        <w:rPr>
          <w:rFonts w:ascii="Trebuchet MS" w:hAnsi="Trebuchet MS" w:cs="Times New Roman"/>
          <w:b/>
          <w:bCs/>
          <w:sz w:val="28"/>
          <w:szCs w:val="28"/>
        </w:rPr>
      </w:pPr>
      <w:r w:rsidRPr="007962CF">
        <w:rPr>
          <w:rFonts w:ascii="Trebuchet MS" w:hAnsi="Trebuchet MS" w:cs="Times New Roman"/>
          <w:b/>
          <w:bCs/>
          <w:sz w:val="28"/>
          <w:szCs w:val="28"/>
        </w:rPr>
        <w:t>We are delighted to share a joyful retelling of the Christmas story, woven together with some of our favourite hymns.</w:t>
      </w:r>
    </w:p>
    <w:p w14:paraId="75EA9269" w14:textId="78F7DE4A" w:rsidR="00F4091E" w:rsidRPr="00F4091E" w:rsidRDefault="00F4091E" w:rsidP="00F4091E">
      <w:pPr>
        <w:spacing w:after="0" w:line="480" w:lineRule="auto"/>
        <w:ind w:firstLine="720"/>
        <w:jc w:val="center"/>
        <w:rPr>
          <w:rFonts w:ascii="Trebuchet MS" w:hAnsi="Trebuchet MS" w:cs="Times New Roman"/>
          <w:b/>
          <w:bCs/>
          <w:i/>
          <w:iCs/>
          <w:sz w:val="28"/>
          <w:szCs w:val="28"/>
        </w:rPr>
      </w:pPr>
      <w:proofErr w:type="spellStart"/>
      <w:r>
        <w:rPr>
          <w:rFonts w:ascii="Trebuchet MS" w:hAnsi="Trebuchet MS" w:cs="Times New Roman"/>
          <w:b/>
          <w:bCs/>
          <w:i/>
          <w:iCs/>
          <w:sz w:val="28"/>
          <w:szCs w:val="28"/>
        </w:rPr>
        <w:t>‘</w:t>
      </w:r>
      <w:r w:rsidRPr="00F4091E">
        <w:rPr>
          <w:rFonts w:ascii="Trebuchet MS" w:hAnsi="Trebuchet MS" w:cs="Times New Roman"/>
          <w:b/>
          <w:bCs/>
          <w:i/>
          <w:iCs/>
          <w:sz w:val="28"/>
          <w:szCs w:val="28"/>
        </w:rPr>
        <w:t>Twas</w:t>
      </w:r>
      <w:proofErr w:type="spellEnd"/>
      <w:r w:rsidRPr="00F4091E">
        <w:rPr>
          <w:rFonts w:ascii="Trebuchet MS" w:hAnsi="Trebuchet MS" w:cs="Times New Roman"/>
          <w:b/>
          <w:bCs/>
          <w:i/>
          <w:iCs/>
          <w:sz w:val="28"/>
          <w:szCs w:val="28"/>
        </w:rPr>
        <w:t xml:space="preserve"> the Night Before Christmas</w:t>
      </w:r>
    </w:p>
    <w:p w14:paraId="42FFCD3E" w14:textId="15D24C64"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proofErr w:type="spellStart"/>
      <w:r>
        <w:rPr>
          <w:rFonts w:ascii="Trebuchet MS" w:hAnsi="Trebuchet MS" w:cs="Helvetica"/>
          <w:color w:val="1D1D1D"/>
          <w:sz w:val="28"/>
          <w:szCs w:val="28"/>
        </w:rPr>
        <w:t>‘</w:t>
      </w:r>
      <w:r w:rsidRPr="007962CF">
        <w:rPr>
          <w:rFonts w:ascii="Trebuchet MS" w:hAnsi="Trebuchet MS" w:cs="Helvetica"/>
          <w:color w:val="1D1D1D"/>
          <w:sz w:val="28"/>
          <w:szCs w:val="28"/>
        </w:rPr>
        <w:t>Twas</w:t>
      </w:r>
      <w:proofErr w:type="spellEnd"/>
      <w:r w:rsidRPr="007962CF">
        <w:rPr>
          <w:rFonts w:ascii="Trebuchet MS" w:hAnsi="Trebuchet MS" w:cs="Helvetica"/>
          <w:color w:val="1D1D1D"/>
          <w:sz w:val="28"/>
          <w:szCs w:val="28"/>
        </w:rPr>
        <w:t xml:space="preserve"> the night before Christmas, and all through the earth,</w:t>
      </w:r>
    </w:p>
    <w:p w14:paraId="6A718A2E"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Every creature was stirring, awaiting a birth.</w:t>
      </w:r>
    </w:p>
    <w:p w14:paraId="20CEEB91"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The time for Messiah was certainly near,</w:t>
      </w:r>
    </w:p>
    <w:p w14:paraId="3D2FDFE2"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lastRenderedPageBreak/>
        <w:t>The prophets foretold it; the Bible was clear.</w:t>
      </w:r>
    </w:p>
    <w:p w14:paraId="70ACC281"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From the book of beginnings, the very first page,</w:t>
      </w:r>
    </w:p>
    <w:p w14:paraId="2EAED429"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God’s word made it clear how His grace entered in.</w:t>
      </w:r>
    </w:p>
    <w:p w14:paraId="040E0822"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Born of a virgin, He’d come as a man.</w:t>
      </w:r>
    </w:p>
    <w:p w14:paraId="295AAEA9"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The Creator among us, the time was at hand.</w:t>
      </w:r>
    </w:p>
    <w:p w14:paraId="16EB469D"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The stars were arranged to show marvelous things,</w:t>
      </w:r>
    </w:p>
    <w:p w14:paraId="5B00B7DF"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Setting Wise Men to journey and find the true King.</w:t>
      </w:r>
    </w:p>
    <w:p w14:paraId="459AC0C0"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Shepherds in Bethlehem gazed on the sky,</w:t>
      </w:r>
    </w:p>
    <w:p w14:paraId="5CE15E50"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 xml:space="preserve">Longing to see him, their Lord the </w:t>
      </w:r>
      <w:proofErr w:type="gramStart"/>
      <w:r w:rsidRPr="007962CF">
        <w:rPr>
          <w:rFonts w:ascii="Trebuchet MS" w:hAnsi="Trebuchet MS" w:cs="Helvetica"/>
          <w:color w:val="1D1D1D"/>
          <w:sz w:val="28"/>
          <w:szCs w:val="28"/>
        </w:rPr>
        <w:t>Most High</w:t>
      </w:r>
      <w:proofErr w:type="gramEnd"/>
      <w:r w:rsidRPr="007962CF">
        <w:rPr>
          <w:rFonts w:ascii="Trebuchet MS" w:hAnsi="Trebuchet MS" w:cs="Helvetica"/>
          <w:color w:val="1D1D1D"/>
          <w:sz w:val="28"/>
          <w:szCs w:val="28"/>
        </w:rPr>
        <w:t>.</w:t>
      </w:r>
    </w:p>
    <w:p w14:paraId="4CEC17BA"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b/>
          <w:bCs/>
          <w:color w:val="1D1D1D"/>
          <w:sz w:val="28"/>
          <w:szCs w:val="28"/>
        </w:rPr>
      </w:pPr>
      <w:r w:rsidRPr="007962CF">
        <w:rPr>
          <w:rFonts w:ascii="Trebuchet MS" w:hAnsi="Trebuchet MS" w:cs="Helvetica"/>
          <w:b/>
          <w:bCs/>
          <w:color w:val="1D1D1D"/>
          <w:sz w:val="28"/>
          <w:szCs w:val="28"/>
          <w:highlight w:val="yellow"/>
        </w:rPr>
        <w:t>Carol: Voices United #75 While Shepherds Watched Their Flocks”</w:t>
      </w:r>
    </w:p>
    <w:p w14:paraId="18570D4B"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How could they know that the very next night</w:t>
      </w:r>
    </w:p>
    <w:p w14:paraId="5EA5BE1A"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 xml:space="preserve">An angel of God would speak words of </w:t>
      </w:r>
      <w:proofErr w:type="gramStart"/>
      <w:r w:rsidRPr="007962CF">
        <w:rPr>
          <w:rFonts w:ascii="Trebuchet MS" w:hAnsi="Trebuchet MS" w:cs="Helvetica"/>
          <w:color w:val="1D1D1D"/>
          <w:sz w:val="28"/>
          <w:szCs w:val="28"/>
        </w:rPr>
        <w:t>delight?</w:t>
      </w:r>
      <w:proofErr w:type="gramEnd"/>
    </w:p>
    <w:p w14:paraId="177ACCB4" w14:textId="77777777" w:rsidR="00F4091E"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How the Savior was born, it was news of great joy.</w:t>
      </w:r>
    </w:p>
    <w:p w14:paraId="5D0BE663" w14:textId="5817A435"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b/>
          <w:bCs/>
          <w:color w:val="EE0000"/>
          <w:sz w:val="28"/>
          <w:szCs w:val="28"/>
        </w:rPr>
      </w:pPr>
      <w:r w:rsidRPr="007962CF">
        <w:rPr>
          <w:rFonts w:ascii="Trebuchet MS" w:hAnsi="Trebuchet MS" w:cs="Helvetica"/>
          <w:b/>
          <w:bCs/>
          <w:color w:val="1D1D1D"/>
          <w:sz w:val="28"/>
          <w:szCs w:val="28"/>
          <w:highlight w:val="yellow"/>
        </w:rPr>
        <w:t xml:space="preserve">Carol: “In Bethlehem” </w:t>
      </w:r>
    </w:p>
    <w:p w14:paraId="2C924B5E"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 xml:space="preserve">In a </w:t>
      </w:r>
      <w:r>
        <w:rPr>
          <w:rFonts w:ascii="Trebuchet MS" w:hAnsi="Trebuchet MS" w:cs="Helvetica"/>
          <w:color w:val="1D1D1D"/>
          <w:sz w:val="28"/>
          <w:szCs w:val="28"/>
        </w:rPr>
        <w:t>manger with hay,</w:t>
      </w:r>
      <w:r w:rsidRPr="007962CF">
        <w:rPr>
          <w:rFonts w:ascii="Trebuchet MS" w:hAnsi="Trebuchet MS" w:cs="Helvetica"/>
          <w:color w:val="1D1D1D"/>
          <w:sz w:val="28"/>
          <w:szCs w:val="28"/>
        </w:rPr>
        <w:t xml:space="preserve"> they’d find the dear boy.</w:t>
      </w:r>
    </w:p>
    <w:p w14:paraId="0362221B"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And a heavenly host would soon join to sing</w:t>
      </w:r>
    </w:p>
    <w:p w14:paraId="66C307D3"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Of the glory of God and of wonderful things.</w:t>
      </w:r>
    </w:p>
    <w:p w14:paraId="63101553"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b/>
          <w:bCs/>
          <w:color w:val="1D1D1D"/>
          <w:sz w:val="28"/>
          <w:szCs w:val="28"/>
        </w:rPr>
      </w:pPr>
      <w:r w:rsidRPr="007962CF">
        <w:rPr>
          <w:rFonts w:ascii="Trebuchet MS" w:hAnsi="Trebuchet MS" w:cs="Helvetica"/>
          <w:b/>
          <w:bCs/>
          <w:color w:val="1D1D1D"/>
          <w:sz w:val="28"/>
          <w:szCs w:val="28"/>
          <w:highlight w:val="yellow"/>
        </w:rPr>
        <w:t>Choir Anthem: “Born ‘Neath a Star”</w:t>
      </w:r>
    </w:p>
    <w:p w14:paraId="7B0EEBAA"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He entered creation, set position aside</w:t>
      </w:r>
    </w:p>
    <w:p w14:paraId="0673C2C9"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To show us how deeply his love did abide.</w:t>
      </w:r>
    </w:p>
    <w:p w14:paraId="22044D66"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lastRenderedPageBreak/>
        <w:t>Sin sent us away from our almighty Lord.</w:t>
      </w:r>
    </w:p>
    <w:p w14:paraId="1A19F442"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He became one of us that we might be restored.</w:t>
      </w:r>
    </w:p>
    <w:p w14:paraId="70BC5646"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He’s the Prince of our Peace; He’s the one who makes whole.</w:t>
      </w:r>
    </w:p>
    <w:p w14:paraId="0446B485"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He is Wisdom Incarnate, a Shepherd of Souls.</w:t>
      </w:r>
    </w:p>
    <w:p w14:paraId="2787F3D0"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He’s the Author of Life; He’s the Ruler of All.</w:t>
      </w:r>
    </w:p>
    <w:p w14:paraId="25A12D75"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 xml:space="preserve">He can offer </w:t>
      </w:r>
      <w:proofErr w:type="gramStart"/>
      <w:r w:rsidRPr="007962CF">
        <w:rPr>
          <w:rFonts w:ascii="Trebuchet MS" w:hAnsi="Trebuchet MS" w:cs="Helvetica"/>
          <w:color w:val="1D1D1D"/>
          <w:sz w:val="28"/>
          <w:szCs w:val="28"/>
        </w:rPr>
        <w:t>salvation,</w:t>
      </w:r>
      <w:proofErr w:type="gramEnd"/>
      <w:r w:rsidRPr="007962CF">
        <w:rPr>
          <w:rFonts w:ascii="Trebuchet MS" w:hAnsi="Trebuchet MS" w:cs="Helvetica"/>
          <w:color w:val="1D1D1D"/>
          <w:sz w:val="28"/>
          <w:szCs w:val="28"/>
        </w:rPr>
        <w:t xml:space="preserve"> on His name we call.</w:t>
      </w:r>
    </w:p>
    <w:p w14:paraId="3359B281"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 xml:space="preserve">The shepherds and Wise </w:t>
      </w:r>
      <w:r>
        <w:rPr>
          <w:rFonts w:ascii="Trebuchet MS" w:hAnsi="Trebuchet MS" w:cs="Helvetica"/>
          <w:color w:val="1D1D1D"/>
          <w:sz w:val="28"/>
          <w:szCs w:val="28"/>
        </w:rPr>
        <w:t>Ones</w:t>
      </w:r>
      <w:r w:rsidRPr="007962CF">
        <w:rPr>
          <w:rFonts w:ascii="Trebuchet MS" w:hAnsi="Trebuchet MS" w:cs="Helvetica"/>
          <w:color w:val="1D1D1D"/>
          <w:sz w:val="28"/>
          <w:szCs w:val="28"/>
        </w:rPr>
        <w:t xml:space="preserve"> would bow to adore</w:t>
      </w:r>
    </w:p>
    <w:p w14:paraId="1321BFE7"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 xml:space="preserve">Holy God among </w:t>
      </w:r>
      <w:r>
        <w:rPr>
          <w:rFonts w:ascii="Trebuchet MS" w:hAnsi="Trebuchet MS" w:cs="Helvetica"/>
          <w:color w:val="1D1D1D"/>
          <w:sz w:val="28"/>
          <w:szCs w:val="28"/>
        </w:rPr>
        <w:t>people</w:t>
      </w:r>
      <w:r w:rsidRPr="007962CF">
        <w:rPr>
          <w:rFonts w:ascii="Trebuchet MS" w:hAnsi="Trebuchet MS" w:cs="Helvetica"/>
          <w:color w:val="1D1D1D"/>
          <w:sz w:val="28"/>
          <w:szCs w:val="28"/>
        </w:rPr>
        <w:t>, our greatest reward.</w:t>
      </w:r>
    </w:p>
    <w:p w14:paraId="10CBCDDF"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All glory and hono</w:t>
      </w:r>
      <w:r>
        <w:rPr>
          <w:rFonts w:ascii="Trebuchet MS" w:hAnsi="Trebuchet MS" w:cs="Helvetica"/>
          <w:color w:val="1D1D1D"/>
          <w:sz w:val="28"/>
          <w:szCs w:val="28"/>
        </w:rPr>
        <w:t>u</w:t>
      </w:r>
      <w:r w:rsidRPr="007962CF">
        <w:rPr>
          <w:rFonts w:ascii="Trebuchet MS" w:hAnsi="Trebuchet MS" w:cs="Helvetica"/>
          <w:color w:val="1D1D1D"/>
          <w:sz w:val="28"/>
          <w:szCs w:val="28"/>
        </w:rPr>
        <w:t xml:space="preserve">r </w:t>
      </w:r>
      <w:proofErr w:type="gramStart"/>
      <w:r w:rsidRPr="007962CF">
        <w:rPr>
          <w:rFonts w:ascii="Trebuchet MS" w:hAnsi="Trebuchet MS" w:cs="Helvetica"/>
          <w:color w:val="1D1D1D"/>
          <w:sz w:val="28"/>
          <w:szCs w:val="28"/>
        </w:rPr>
        <w:t>is</w:t>
      </w:r>
      <w:proofErr w:type="gramEnd"/>
      <w:r w:rsidRPr="007962CF">
        <w:rPr>
          <w:rFonts w:ascii="Trebuchet MS" w:hAnsi="Trebuchet MS" w:cs="Helvetica"/>
          <w:color w:val="1D1D1D"/>
          <w:sz w:val="28"/>
          <w:szCs w:val="28"/>
        </w:rPr>
        <w:t xml:space="preserve"> due to this King.</w:t>
      </w:r>
    </w:p>
    <w:p w14:paraId="75A5AC64"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Let all join in worship; let every tongue sing.</w:t>
      </w:r>
    </w:p>
    <w:p w14:paraId="6FD363FF"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Jesus is Lord, all creation proclaims.</w:t>
      </w:r>
    </w:p>
    <w:p w14:paraId="1BB02E97"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He’s the first and last, He is always the same.</w:t>
      </w:r>
    </w:p>
    <w:p w14:paraId="50F8218F"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History turned on the first Christmas day,</w:t>
      </w:r>
    </w:p>
    <w:p w14:paraId="5A2C4875"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When God became man in a humble display.</w:t>
      </w:r>
    </w:p>
    <w:p w14:paraId="6FE4A4B7" w14:textId="77777777"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As we think of the manger in which He was laid,</w:t>
      </w:r>
    </w:p>
    <w:p w14:paraId="318FF61E" w14:textId="77777777" w:rsidR="00F4091E"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sidRPr="007962CF">
        <w:rPr>
          <w:rFonts w:ascii="Trebuchet MS" w:hAnsi="Trebuchet MS" w:cs="Helvetica"/>
          <w:color w:val="1D1D1D"/>
          <w:sz w:val="28"/>
          <w:szCs w:val="28"/>
        </w:rPr>
        <w:t>Let our hearts welcome Him to the world He made!</w:t>
      </w:r>
    </w:p>
    <w:p w14:paraId="052CCD52" w14:textId="375CDDD6" w:rsidR="00F4091E" w:rsidRPr="007962CF" w:rsidRDefault="00F4091E" w:rsidP="00F4091E">
      <w:pPr>
        <w:pStyle w:val="yiv8108692567art-postcontent"/>
        <w:shd w:val="clear" w:color="auto" w:fill="FFFFFF"/>
        <w:spacing w:before="0" w:beforeAutospacing="0" w:after="0" w:afterAutospacing="0" w:line="480" w:lineRule="auto"/>
        <w:rPr>
          <w:rFonts w:ascii="Trebuchet MS" w:hAnsi="Trebuchet MS" w:cs="Helvetica"/>
          <w:color w:val="1D1D1D"/>
          <w:sz w:val="28"/>
          <w:szCs w:val="28"/>
        </w:rPr>
      </w:pPr>
      <w:r>
        <w:rPr>
          <w:rFonts w:ascii="Trebuchet MS" w:hAnsi="Trebuchet MS" w:cs="Helvetica"/>
          <w:color w:val="1D1D1D"/>
          <w:sz w:val="28"/>
          <w:szCs w:val="28"/>
        </w:rPr>
        <w:t>Merry Christmas!</w:t>
      </w:r>
    </w:p>
    <w:p w14:paraId="654FDFF4" w14:textId="77777777" w:rsidR="00232250" w:rsidRDefault="00232250"/>
    <w:sectPr w:rsidR="00232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1E"/>
    <w:rsid w:val="00232250"/>
    <w:rsid w:val="003E36D0"/>
    <w:rsid w:val="00443602"/>
    <w:rsid w:val="00B85022"/>
    <w:rsid w:val="00C32815"/>
    <w:rsid w:val="00F409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C19E"/>
  <w15:chartTrackingRefBased/>
  <w15:docId w15:val="{27EB6D62-18EB-4959-B6A9-78A0D36D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1E"/>
  </w:style>
  <w:style w:type="paragraph" w:styleId="Heading1">
    <w:name w:val="heading 1"/>
    <w:basedOn w:val="Normal"/>
    <w:next w:val="Normal"/>
    <w:link w:val="Heading1Char"/>
    <w:uiPriority w:val="9"/>
    <w:qFormat/>
    <w:rsid w:val="00F40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91E"/>
    <w:rPr>
      <w:rFonts w:eastAsiaTheme="majorEastAsia" w:cstheme="majorBidi"/>
      <w:color w:val="272727" w:themeColor="text1" w:themeTint="D8"/>
    </w:rPr>
  </w:style>
  <w:style w:type="paragraph" w:styleId="Title">
    <w:name w:val="Title"/>
    <w:basedOn w:val="Normal"/>
    <w:next w:val="Normal"/>
    <w:link w:val="TitleChar"/>
    <w:uiPriority w:val="10"/>
    <w:qFormat/>
    <w:rsid w:val="00F40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91E"/>
    <w:pPr>
      <w:spacing w:before="160"/>
      <w:jc w:val="center"/>
    </w:pPr>
    <w:rPr>
      <w:i/>
      <w:iCs/>
      <w:color w:val="404040" w:themeColor="text1" w:themeTint="BF"/>
    </w:rPr>
  </w:style>
  <w:style w:type="character" w:customStyle="1" w:styleId="QuoteChar">
    <w:name w:val="Quote Char"/>
    <w:basedOn w:val="DefaultParagraphFont"/>
    <w:link w:val="Quote"/>
    <w:uiPriority w:val="29"/>
    <w:rsid w:val="00F4091E"/>
    <w:rPr>
      <w:i/>
      <w:iCs/>
      <w:color w:val="404040" w:themeColor="text1" w:themeTint="BF"/>
    </w:rPr>
  </w:style>
  <w:style w:type="paragraph" w:styleId="ListParagraph">
    <w:name w:val="List Paragraph"/>
    <w:basedOn w:val="Normal"/>
    <w:uiPriority w:val="34"/>
    <w:qFormat/>
    <w:rsid w:val="00F4091E"/>
    <w:pPr>
      <w:ind w:left="720"/>
      <w:contextualSpacing/>
    </w:pPr>
  </w:style>
  <w:style w:type="character" w:styleId="IntenseEmphasis">
    <w:name w:val="Intense Emphasis"/>
    <w:basedOn w:val="DefaultParagraphFont"/>
    <w:uiPriority w:val="21"/>
    <w:qFormat/>
    <w:rsid w:val="00F4091E"/>
    <w:rPr>
      <w:i/>
      <w:iCs/>
      <w:color w:val="0F4761" w:themeColor="accent1" w:themeShade="BF"/>
    </w:rPr>
  </w:style>
  <w:style w:type="paragraph" w:styleId="IntenseQuote">
    <w:name w:val="Intense Quote"/>
    <w:basedOn w:val="Normal"/>
    <w:next w:val="Normal"/>
    <w:link w:val="IntenseQuoteChar"/>
    <w:uiPriority w:val="30"/>
    <w:qFormat/>
    <w:rsid w:val="00F40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91E"/>
    <w:rPr>
      <w:i/>
      <w:iCs/>
      <w:color w:val="0F4761" w:themeColor="accent1" w:themeShade="BF"/>
    </w:rPr>
  </w:style>
  <w:style w:type="character" w:styleId="IntenseReference">
    <w:name w:val="Intense Reference"/>
    <w:basedOn w:val="DefaultParagraphFont"/>
    <w:uiPriority w:val="32"/>
    <w:qFormat/>
    <w:rsid w:val="00F4091E"/>
    <w:rPr>
      <w:b/>
      <w:bCs/>
      <w:smallCaps/>
      <w:color w:val="0F4761" w:themeColor="accent1" w:themeShade="BF"/>
      <w:spacing w:val="5"/>
    </w:rPr>
  </w:style>
  <w:style w:type="paragraph" w:customStyle="1" w:styleId="yiv8108692567art-postcontent">
    <w:name w:val="yiv8108692567art-postcontent"/>
    <w:basedOn w:val="Normal"/>
    <w:rsid w:val="00F4091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2183</Characters>
  <Application>Microsoft Office Word</Application>
  <DocSecurity>0</DocSecurity>
  <Lines>44</Lines>
  <Paragraphs>19</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2025-12-23T18:40:00Z</dcterms:created>
  <dcterms:modified xsi:type="dcterms:W3CDTF">2025-12-23T18:42:00Z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8e206301-349f-48dc-879a-580f60660465</vt:lpwstr>
  </property>
</Properties>
</file>