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91" w:rsidRDefault="00000471">
      <w:pPr>
        <w:rPr>
          <w:b/>
        </w:rPr>
      </w:pPr>
      <w:r>
        <w:rPr>
          <w:noProof/>
        </w:rPr>
        <w:drawing>
          <wp:anchor distT="0" distB="0" distL="114300" distR="114300" simplePos="0" relativeHeight="251658240" behindDoc="1" locked="0" layoutInCell="1" allowOverlap="1" wp14:anchorId="6E13C204" wp14:editId="0706F846">
            <wp:simplePos x="0" y="0"/>
            <wp:positionH relativeFrom="column">
              <wp:posOffset>135255</wp:posOffset>
            </wp:positionH>
            <wp:positionV relativeFrom="paragraph">
              <wp:posOffset>22860</wp:posOffset>
            </wp:positionV>
            <wp:extent cx="1133475" cy="636905"/>
            <wp:effectExtent l="0" t="0" r="9525" b="0"/>
            <wp:wrapNone/>
            <wp:docPr id="1" name="Picture 1" descr="Ear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n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Pr>
          <w:b/>
        </w:rPr>
        <w:tab/>
      </w:r>
      <w:r>
        <w:rPr>
          <w:b/>
        </w:rPr>
        <w:tab/>
      </w:r>
      <w:r>
        <w:rPr>
          <w:b/>
        </w:rPr>
        <w:tab/>
        <w:t xml:space="preserve">       Message Outline</w:t>
      </w:r>
    </w:p>
    <w:p w:rsidR="00000471" w:rsidRDefault="00000471">
      <w:pPr>
        <w:rPr>
          <w:i/>
        </w:rPr>
      </w:pPr>
      <w:r>
        <w:rPr>
          <w:i/>
        </w:rPr>
        <w:t xml:space="preserve">   </w:t>
      </w:r>
      <w:r>
        <w:rPr>
          <w:i/>
        </w:rPr>
        <w:tab/>
      </w:r>
      <w:r>
        <w:rPr>
          <w:i/>
        </w:rPr>
        <w:tab/>
        <w:t xml:space="preserve">           A Last Word on the 2025</w:t>
      </w:r>
    </w:p>
    <w:p w:rsidR="00000471" w:rsidRDefault="00000471">
      <w:pPr>
        <w:rPr>
          <w:i/>
        </w:rPr>
      </w:pPr>
      <w:r>
        <w:rPr>
          <w:i/>
        </w:rPr>
        <w:tab/>
      </w:r>
      <w:r>
        <w:rPr>
          <w:i/>
        </w:rPr>
        <w:tab/>
        <w:t xml:space="preserve">               Word:</w:t>
      </w:r>
      <w:r>
        <w:rPr>
          <w:noProof/>
        </w:rPr>
        <w:t xml:space="preserve"> </w:t>
      </w:r>
      <w:r>
        <w:rPr>
          <w:i/>
        </w:rPr>
        <w:t>EARNESTLY</w:t>
      </w:r>
    </w:p>
    <w:p w:rsidR="00000471" w:rsidRDefault="00000471">
      <w:pPr>
        <w:rPr>
          <w:b/>
        </w:rPr>
      </w:pPr>
      <w:r>
        <w:rPr>
          <w:b/>
        </w:rPr>
        <w:t xml:space="preserve">       </w:t>
      </w:r>
      <w:r>
        <w:rPr>
          <w:b/>
        </w:rPr>
        <w:tab/>
      </w:r>
      <w:r>
        <w:rPr>
          <w:b/>
        </w:rPr>
        <w:tab/>
      </w:r>
      <w:r>
        <w:rPr>
          <w:b/>
        </w:rPr>
        <w:tab/>
        <w:t xml:space="preserve">         Hebrews 11:6</w:t>
      </w:r>
    </w:p>
    <w:p w:rsidR="00000471" w:rsidRPr="00000471" w:rsidRDefault="00000471">
      <w:pPr>
        <w:rPr>
          <w:b/>
          <w:sz w:val="6"/>
        </w:rPr>
      </w:pPr>
    </w:p>
    <w:p w:rsidR="00000471" w:rsidRDefault="00000471">
      <w:r>
        <w:rPr>
          <w:b/>
        </w:rPr>
        <w:t>Intro:</w:t>
      </w:r>
      <w:r w:rsidR="002A083F">
        <w:rPr>
          <w:b/>
        </w:rPr>
        <w:t xml:space="preserve"> </w:t>
      </w:r>
      <w:r w:rsidR="002A083F">
        <w:t>Next week is Word of the Year Sunday!</w:t>
      </w:r>
    </w:p>
    <w:p w:rsidR="002A083F" w:rsidRDefault="002A083F" w:rsidP="002A083F">
      <w:pPr>
        <w:pStyle w:val="ListParagraph"/>
        <w:numPr>
          <w:ilvl w:val="0"/>
          <w:numId w:val="1"/>
        </w:numPr>
        <w:ind w:left="180" w:hanging="180"/>
      </w:pPr>
      <w:r>
        <w:t>A look back to 2025 before looking ahead into 2026…</w:t>
      </w:r>
    </w:p>
    <w:p w:rsidR="002A083F" w:rsidRDefault="002A083F" w:rsidP="002A083F">
      <w:pPr>
        <w:pStyle w:val="ListParagraph"/>
        <w:numPr>
          <w:ilvl w:val="0"/>
          <w:numId w:val="1"/>
        </w:numPr>
        <w:ind w:left="180" w:hanging="180"/>
      </w:pPr>
      <w:r>
        <w:t>A 3 year theme on “seeking”…</w:t>
      </w:r>
    </w:p>
    <w:p w:rsidR="002A083F" w:rsidRDefault="002A083F" w:rsidP="002A083F">
      <w:r>
        <w:t xml:space="preserve">      -2024: The P____________ of seeking: </w:t>
      </w:r>
      <w:r>
        <w:tab/>
        <w:t xml:space="preserve">Seek FIRST the kingdom of God </w:t>
      </w:r>
      <w:r>
        <w:tab/>
        <w:t>(Mt.6:33).</w:t>
      </w:r>
    </w:p>
    <w:p w:rsidR="002A083F" w:rsidRDefault="002A083F" w:rsidP="002A083F">
      <w:r>
        <w:t xml:space="preserve">      -2025: The P____________ of seeking: </w:t>
      </w:r>
      <w:r>
        <w:tab/>
        <w:t>EARNESTLY seek God (Heb.11:6).</w:t>
      </w:r>
    </w:p>
    <w:p w:rsidR="002A083F" w:rsidRDefault="002A083F" w:rsidP="002A083F">
      <w:r>
        <w:t xml:space="preserve">      -2026</w:t>
      </w:r>
      <w:proofErr w:type="gramStart"/>
      <w:r>
        <w:t>: ????????????????????????????????</w:t>
      </w:r>
      <w:proofErr w:type="gramEnd"/>
    </w:p>
    <w:p w:rsidR="002A083F" w:rsidRDefault="002A083F" w:rsidP="002A083F">
      <w:pPr>
        <w:pStyle w:val="ListParagraph"/>
        <w:numPr>
          <w:ilvl w:val="0"/>
          <w:numId w:val="2"/>
        </w:numPr>
        <w:ind w:left="180" w:hanging="180"/>
      </w:pPr>
      <w:r>
        <w:t>EARNEST EFFORTS in 2025…</w:t>
      </w:r>
    </w:p>
    <w:p w:rsidR="00394558" w:rsidRDefault="00394558" w:rsidP="00394558">
      <w:r>
        <w:t>________________________________________________________________________________________________________________________________________________________</w:t>
      </w:r>
    </w:p>
    <w:p w:rsidR="00394558" w:rsidRDefault="00394558" w:rsidP="00394558"/>
    <w:p w:rsidR="00394558" w:rsidRDefault="00394558" w:rsidP="00394558">
      <w:r w:rsidRPr="00394558">
        <w:rPr>
          <w:b/>
        </w:rPr>
        <w:t>Read:</w:t>
      </w:r>
      <w:r>
        <w:t xml:space="preserve"> Hebrews 11:6</w:t>
      </w:r>
    </w:p>
    <w:p w:rsidR="00394558" w:rsidRDefault="00394558" w:rsidP="00394558">
      <w:pPr>
        <w:pStyle w:val="ListParagraph"/>
        <w:numPr>
          <w:ilvl w:val="0"/>
          <w:numId w:val="2"/>
        </w:numPr>
        <w:ind w:left="180" w:hanging="180"/>
      </w:pPr>
      <w:r>
        <w:t>Growth with God takes effort…</w:t>
      </w:r>
    </w:p>
    <w:p w:rsidR="00394558" w:rsidRDefault="00394558" w:rsidP="00394558">
      <w:pPr>
        <w:pStyle w:val="ListParagraph"/>
        <w:numPr>
          <w:ilvl w:val="0"/>
          <w:numId w:val="2"/>
        </w:numPr>
        <w:ind w:left="180" w:hanging="180"/>
      </w:pPr>
      <w:r>
        <w:t>Saved by God’s work; sanctified to work (cf. Eph.2:8-10, Phil.2:12-13)…</w:t>
      </w:r>
    </w:p>
    <w:p w:rsidR="00394558" w:rsidRDefault="00394558" w:rsidP="00394558">
      <w:pPr>
        <w:pStyle w:val="ListParagraph"/>
        <w:numPr>
          <w:ilvl w:val="0"/>
          <w:numId w:val="2"/>
        </w:numPr>
        <w:ind w:left="180" w:hanging="180"/>
      </w:pPr>
      <w:r>
        <w:t>The call to be all in (Mk.12:28-31)…</w:t>
      </w:r>
    </w:p>
    <w:p w:rsidR="00394558" w:rsidRPr="00401FF3" w:rsidRDefault="00394558" w:rsidP="00394558">
      <w:pPr>
        <w:rPr>
          <w:sz w:val="18"/>
        </w:rPr>
      </w:pPr>
    </w:p>
    <w:p w:rsidR="00394558" w:rsidRDefault="00394558" w:rsidP="00394558">
      <w:r>
        <w:t>EARNESTLY seeking God begins with F___________</w:t>
      </w:r>
      <w:r w:rsidR="001A4C74">
        <w:t>________</w:t>
      </w:r>
    </w:p>
    <w:p w:rsidR="00394558" w:rsidRDefault="00394558" w:rsidP="00394558">
      <w:pPr>
        <w:pStyle w:val="ListParagraph"/>
        <w:numPr>
          <w:ilvl w:val="0"/>
          <w:numId w:val="3"/>
        </w:numPr>
        <w:ind w:hanging="180"/>
      </w:pPr>
      <w:r>
        <w:t>First sermon series of 2025 was on the Hall of Fame of Faith (Heb.11)…</w:t>
      </w:r>
    </w:p>
    <w:p w:rsidR="00394558" w:rsidRDefault="00394558" w:rsidP="00394558">
      <w:pPr>
        <w:pStyle w:val="ListParagraph"/>
        <w:numPr>
          <w:ilvl w:val="0"/>
          <w:numId w:val="3"/>
        </w:numPr>
        <w:ind w:hanging="180"/>
      </w:pPr>
      <w:r>
        <w:t xml:space="preserve">The struggle of </w:t>
      </w:r>
      <w:r w:rsidR="00C32CE0">
        <w:t>real faith seen thru these real lives…</w:t>
      </w:r>
    </w:p>
    <w:p w:rsidR="001A4C74" w:rsidRPr="00401FF3" w:rsidRDefault="001A4C74" w:rsidP="001A4C74">
      <w:pPr>
        <w:rPr>
          <w:sz w:val="20"/>
        </w:rPr>
      </w:pPr>
    </w:p>
    <w:p w:rsidR="001A4C74" w:rsidRDefault="001A4C74" w:rsidP="001A4C74">
      <w:r>
        <w:t>EARNESTLY seeking God ends with R__________________</w:t>
      </w:r>
    </w:p>
    <w:p w:rsidR="001A4C74" w:rsidRDefault="001A4C74" w:rsidP="001A4C74">
      <w:pPr>
        <w:pStyle w:val="ListParagraph"/>
        <w:numPr>
          <w:ilvl w:val="0"/>
          <w:numId w:val="4"/>
        </w:numPr>
        <w:ind w:hanging="180"/>
      </w:pPr>
      <w:r>
        <w:t>Reward as both gift and wage…</w:t>
      </w:r>
    </w:p>
    <w:p w:rsidR="001A4C74" w:rsidRDefault="001A4C74" w:rsidP="001A4C74">
      <w:pPr>
        <w:pStyle w:val="ListParagraph"/>
        <w:numPr>
          <w:ilvl w:val="0"/>
          <w:numId w:val="4"/>
        </w:numPr>
        <w:ind w:hanging="180"/>
      </w:pPr>
      <w:r>
        <w:t>Rewards coming…</w:t>
      </w:r>
    </w:p>
    <w:p w:rsidR="001A4C74" w:rsidRDefault="001A4C74" w:rsidP="001A4C74">
      <w:pPr>
        <w:pStyle w:val="ListParagraph"/>
        <w:numPr>
          <w:ilvl w:val="0"/>
          <w:numId w:val="4"/>
        </w:numPr>
        <w:ind w:hanging="180"/>
      </w:pPr>
      <w:r>
        <w:t xml:space="preserve">cf. </w:t>
      </w:r>
      <w:r w:rsidR="00401FF3">
        <w:t>Mt.5:12, 1Cor.3:8-15, 2Jn.1:8, Rev.22:12…</w:t>
      </w:r>
    </w:p>
    <w:p w:rsidR="00401FF3" w:rsidRPr="00401FF3" w:rsidRDefault="00401FF3" w:rsidP="00401FF3">
      <w:pPr>
        <w:rPr>
          <w:sz w:val="12"/>
        </w:rPr>
      </w:pPr>
    </w:p>
    <w:p w:rsidR="00401FF3" w:rsidRDefault="00401FF3" w:rsidP="00401FF3">
      <w:r>
        <w:rPr>
          <w:b/>
        </w:rPr>
        <w:t>Closing:</w:t>
      </w:r>
      <w:r>
        <w:t xml:space="preserve"> The banner coming out of a prayer vigil…</w:t>
      </w:r>
    </w:p>
    <w:p w:rsidR="00C32CE0" w:rsidRDefault="00C32CE0" w:rsidP="00C32CE0">
      <w:pPr>
        <w:rPr>
          <w:b/>
        </w:rPr>
      </w:pPr>
      <w:r>
        <w:rPr>
          <w:noProof/>
        </w:rPr>
        <w:lastRenderedPageBreak/>
        <w:drawing>
          <wp:anchor distT="0" distB="0" distL="114300" distR="114300" simplePos="0" relativeHeight="251663360" behindDoc="1" locked="0" layoutInCell="1" allowOverlap="1" wp14:anchorId="57F8AAAE" wp14:editId="79B8A71B">
            <wp:simplePos x="0" y="0"/>
            <wp:positionH relativeFrom="column">
              <wp:posOffset>135255</wp:posOffset>
            </wp:positionH>
            <wp:positionV relativeFrom="paragraph">
              <wp:posOffset>22860</wp:posOffset>
            </wp:positionV>
            <wp:extent cx="1133475" cy="636905"/>
            <wp:effectExtent l="0" t="0" r="9525" b="0"/>
            <wp:wrapNone/>
            <wp:docPr id="4" name="Picture 4" descr="Ear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n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Pr>
          <w:b/>
        </w:rPr>
        <w:tab/>
      </w:r>
      <w:r>
        <w:rPr>
          <w:b/>
        </w:rPr>
        <w:tab/>
      </w:r>
      <w:r>
        <w:rPr>
          <w:b/>
        </w:rPr>
        <w:tab/>
        <w:t xml:space="preserve">       Message Outline</w:t>
      </w:r>
    </w:p>
    <w:p w:rsidR="00C32CE0" w:rsidRDefault="00C32CE0" w:rsidP="00C32CE0">
      <w:pPr>
        <w:rPr>
          <w:i/>
        </w:rPr>
      </w:pPr>
      <w:r>
        <w:rPr>
          <w:i/>
        </w:rPr>
        <w:t xml:space="preserve">   </w:t>
      </w:r>
      <w:r>
        <w:rPr>
          <w:i/>
        </w:rPr>
        <w:tab/>
      </w:r>
      <w:r>
        <w:rPr>
          <w:i/>
        </w:rPr>
        <w:tab/>
        <w:t xml:space="preserve">           A Last Word on the 2025</w:t>
      </w:r>
    </w:p>
    <w:p w:rsidR="00C32CE0" w:rsidRDefault="00C32CE0" w:rsidP="00C32CE0">
      <w:pPr>
        <w:rPr>
          <w:i/>
        </w:rPr>
      </w:pPr>
      <w:r>
        <w:rPr>
          <w:i/>
        </w:rPr>
        <w:tab/>
      </w:r>
      <w:r>
        <w:rPr>
          <w:i/>
        </w:rPr>
        <w:tab/>
        <w:t xml:space="preserve">               Word:</w:t>
      </w:r>
      <w:r>
        <w:rPr>
          <w:noProof/>
        </w:rPr>
        <w:t xml:space="preserve"> </w:t>
      </w:r>
      <w:r>
        <w:rPr>
          <w:i/>
        </w:rPr>
        <w:t>EARNESTLY</w:t>
      </w:r>
    </w:p>
    <w:p w:rsidR="00C32CE0" w:rsidRDefault="00C32CE0" w:rsidP="00C32CE0">
      <w:pPr>
        <w:rPr>
          <w:b/>
        </w:rPr>
      </w:pPr>
      <w:r>
        <w:rPr>
          <w:b/>
        </w:rPr>
        <w:t xml:space="preserve">       </w:t>
      </w:r>
      <w:r>
        <w:rPr>
          <w:b/>
        </w:rPr>
        <w:tab/>
      </w:r>
      <w:r>
        <w:rPr>
          <w:b/>
        </w:rPr>
        <w:tab/>
      </w:r>
      <w:r>
        <w:rPr>
          <w:b/>
        </w:rPr>
        <w:tab/>
        <w:t xml:space="preserve">         Hebrews 11:6</w:t>
      </w:r>
    </w:p>
    <w:p w:rsidR="00C32CE0" w:rsidRPr="00000471" w:rsidRDefault="00C32CE0" w:rsidP="00C32CE0">
      <w:pPr>
        <w:rPr>
          <w:b/>
          <w:sz w:val="6"/>
        </w:rPr>
      </w:pPr>
    </w:p>
    <w:p w:rsidR="00C32CE0" w:rsidRDefault="00C32CE0" w:rsidP="00C32CE0">
      <w:r>
        <w:rPr>
          <w:b/>
        </w:rPr>
        <w:t xml:space="preserve">Intro: </w:t>
      </w:r>
      <w:r>
        <w:t>Next week is Word of the Year Sunday!</w:t>
      </w:r>
    </w:p>
    <w:p w:rsidR="00C32CE0" w:rsidRDefault="00C32CE0" w:rsidP="00C32CE0">
      <w:pPr>
        <w:pStyle w:val="ListParagraph"/>
        <w:numPr>
          <w:ilvl w:val="0"/>
          <w:numId w:val="1"/>
        </w:numPr>
        <w:ind w:left="180" w:hanging="180"/>
      </w:pPr>
      <w:r>
        <w:t>A look back to 2025 before looking ahead into 2026…</w:t>
      </w:r>
    </w:p>
    <w:p w:rsidR="00C32CE0" w:rsidRDefault="00C32CE0" w:rsidP="00C32CE0">
      <w:pPr>
        <w:pStyle w:val="ListParagraph"/>
        <w:numPr>
          <w:ilvl w:val="0"/>
          <w:numId w:val="1"/>
        </w:numPr>
        <w:ind w:left="180" w:hanging="180"/>
      </w:pPr>
      <w:r>
        <w:t>A 3 year theme on “seeking”…</w:t>
      </w:r>
    </w:p>
    <w:p w:rsidR="00C32CE0" w:rsidRDefault="00C32CE0" w:rsidP="00C32CE0">
      <w:r>
        <w:t xml:space="preserve">      -2024: The P____________ of seeking: </w:t>
      </w:r>
      <w:r>
        <w:tab/>
        <w:t xml:space="preserve">Seek FIRST the kingdom of God </w:t>
      </w:r>
      <w:r>
        <w:tab/>
        <w:t>(Mt.6:33).</w:t>
      </w:r>
    </w:p>
    <w:p w:rsidR="00C32CE0" w:rsidRDefault="00C32CE0" w:rsidP="00C32CE0">
      <w:r>
        <w:t xml:space="preserve">      -2025: The P____________ of seeking: </w:t>
      </w:r>
      <w:r>
        <w:tab/>
        <w:t>EARNESTLY seek God (Heb.11:6).</w:t>
      </w:r>
    </w:p>
    <w:p w:rsidR="00C32CE0" w:rsidRDefault="00C32CE0" w:rsidP="00C32CE0">
      <w:r>
        <w:t xml:space="preserve">      -2026</w:t>
      </w:r>
      <w:proofErr w:type="gramStart"/>
      <w:r>
        <w:t>: ????????????????????????????????</w:t>
      </w:r>
      <w:proofErr w:type="gramEnd"/>
    </w:p>
    <w:p w:rsidR="00C32CE0" w:rsidRDefault="00C32CE0" w:rsidP="00C32CE0">
      <w:pPr>
        <w:pStyle w:val="ListParagraph"/>
        <w:numPr>
          <w:ilvl w:val="0"/>
          <w:numId w:val="2"/>
        </w:numPr>
        <w:ind w:left="180" w:hanging="180"/>
      </w:pPr>
      <w:r>
        <w:t>EARNEST EFFORTS in 2025…</w:t>
      </w:r>
    </w:p>
    <w:p w:rsidR="00C32CE0" w:rsidRDefault="00C32CE0" w:rsidP="00C32CE0">
      <w:r>
        <w:t>________________________________________________________________________________________________________________________________________________________</w:t>
      </w:r>
    </w:p>
    <w:p w:rsidR="00C32CE0" w:rsidRDefault="00C32CE0" w:rsidP="00C32CE0"/>
    <w:p w:rsidR="00C32CE0" w:rsidRDefault="00C32CE0" w:rsidP="00C32CE0">
      <w:r w:rsidRPr="00394558">
        <w:rPr>
          <w:b/>
        </w:rPr>
        <w:t>Read:</w:t>
      </w:r>
      <w:r>
        <w:t xml:space="preserve"> Hebrews 11:6</w:t>
      </w:r>
    </w:p>
    <w:p w:rsidR="00C32CE0" w:rsidRDefault="00C32CE0" w:rsidP="00C32CE0">
      <w:pPr>
        <w:pStyle w:val="ListParagraph"/>
        <w:numPr>
          <w:ilvl w:val="0"/>
          <w:numId w:val="2"/>
        </w:numPr>
        <w:ind w:left="180" w:hanging="180"/>
      </w:pPr>
      <w:r>
        <w:t>Growth with God takes effort…</w:t>
      </w:r>
    </w:p>
    <w:p w:rsidR="00C32CE0" w:rsidRDefault="00C32CE0" w:rsidP="00C32CE0">
      <w:pPr>
        <w:pStyle w:val="ListParagraph"/>
        <w:numPr>
          <w:ilvl w:val="0"/>
          <w:numId w:val="2"/>
        </w:numPr>
        <w:ind w:left="180" w:hanging="180"/>
      </w:pPr>
      <w:r>
        <w:t>Saved by God’s work; sanctified to work (cf. Eph.2:8-10, Phil.2:12-13)…</w:t>
      </w:r>
    </w:p>
    <w:p w:rsidR="00C32CE0" w:rsidRDefault="00C32CE0" w:rsidP="00C32CE0">
      <w:pPr>
        <w:pStyle w:val="ListParagraph"/>
        <w:numPr>
          <w:ilvl w:val="0"/>
          <w:numId w:val="2"/>
        </w:numPr>
        <w:ind w:left="180" w:hanging="180"/>
      </w:pPr>
      <w:r>
        <w:t>The call to be all in (Mk.12:28-31)…</w:t>
      </w:r>
    </w:p>
    <w:p w:rsidR="00C32CE0" w:rsidRPr="00401FF3" w:rsidRDefault="00C32CE0" w:rsidP="00C32CE0">
      <w:pPr>
        <w:rPr>
          <w:sz w:val="18"/>
        </w:rPr>
      </w:pPr>
    </w:p>
    <w:p w:rsidR="00C32CE0" w:rsidRDefault="00C32CE0" w:rsidP="00C32CE0">
      <w:r>
        <w:t>EARNESTLY seeking God begins with F___________________</w:t>
      </w:r>
    </w:p>
    <w:p w:rsidR="00C32CE0" w:rsidRDefault="00C32CE0" w:rsidP="00C32CE0">
      <w:pPr>
        <w:pStyle w:val="ListParagraph"/>
        <w:numPr>
          <w:ilvl w:val="0"/>
          <w:numId w:val="3"/>
        </w:numPr>
        <w:ind w:hanging="180"/>
      </w:pPr>
      <w:r>
        <w:t>First sermon series of 2025 was on the Hall of Fame of Faith (Heb.11)…</w:t>
      </w:r>
    </w:p>
    <w:p w:rsidR="00C32CE0" w:rsidRDefault="00C32CE0" w:rsidP="00C32CE0">
      <w:pPr>
        <w:pStyle w:val="ListParagraph"/>
        <w:numPr>
          <w:ilvl w:val="0"/>
          <w:numId w:val="3"/>
        </w:numPr>
        <w:ind w:hanging="180"/>
      </w:pPr>
      <w:r>
        <w:t>The struggle of real faith seen thru these real lives…</w:t>
      </w:r>
    </w:p>
    <w:p w:rsidR="00C32CE0" w:rsidRPr="00401FF3" w:rsidRDefault="00C32CE0" w:rsidP="00C32CE0">
      <w:pPr>
        <w:rPr>
          <w:sz w:val="20"/>
        </w:rPr>
      </w:pPr>
    </w:p>
    <w:p w:rsidR="00C32CE0" w:rsidRDefault="00C32CE0" w:rsidP="00C32CE0">
      <w:r>
        <w:t>EARNESTLY seeking God ends with R__________________</w:t>
      </w:r>
    </w:p>
    <w:p w:rsidR="00C32CE0" w:rsidRDefault="00C32CE0" w:rsidP="00C32CE0">
      <w:pPr>
        <w:pStyle w:val="ListParagraph"/>
        <w:numPr>
          <w:ilvl w:val="0"/>
          <w:numId w:val="4"/>
        </w:numPr>
        <w:ind w:hanging="180"/>
      </w:pPr>
      <w:r>
        <w:t>Reward as both gift and wage…</w:t>
      </w:r>
    </w:p>
    <w:p w:rsidR="00C32CE0" w:rsidRDefault="00C32CE0" w:rsidP="00C32CE0">
      <w:pPr>
        <w:pStyle w:val="ListParagraph"/>
        <w:numPr>
          <w:ilvl w:val="0"/>
          <w:numId w:val="4"/>
        </w:numPr>
        <w:ind w:hanging="180"/>
      </w:pPr>
      <w:r>
        <w:t>Rewards coming…</w:t>
      </w:r>
    </w:p>
    <w:p w:rsidR="00C32CE0" w:rsidRDefault="00C32CE0" w:rsidP="00C32CE0">
      <w:pPr>
        <w:pStyle w:val="ListParagraph"/>
        <w:numPr>
          <w:ilvl w:val="0"/>
          <w:numId w:val="4"/>
        </w:numPr>
        <w:ind w:hanging="180"/>
      </w:pPr>
      <w:r>
        <w:t>cf. Mt.5:12, 1Cor.3:8-15, 2Jn.1:8, Rev.22:12…</w:t>
      </w:r>
    </w:p>
    <w:p w:rsidR="00C32CE0" w:rsidRPr="00401FF3" w:rsidRDefault="00C32CE0" w:rsidP="00C32CE0">
      <w:pPr>
        <w:rPr>
          <w:sz w:val="12"/>
        </w:rPr>
      </w:pPr>
    </w:p>
    <w:p w:rsidR="00C32CE0" w:rsidRPr="00401FF3" w:rsidRDefault="00C32CE0" w:rsidP="00C32CE0">
      <w:r>
        <w:rPr>
          <w:b/>
        </w:rPr>
        <w:t>Closing:</w:t>
      </w:r>
      <w:r>
        <w:t xml:space="preserve"> The banner coming out of a prayer vigil…</w:t>
      </w:r>
    </w:p>
    <w:p w:rsidR="00C32CE0" w:rsidRDefault="00C32CE0" w:rsidP="00C32CE0">
      <w:pPr>
        <w:rPr>
          <w:b/>
        </w:rPr>
      </w:pPr>
      <w:r>
        <w:rPr>
          <w:noProof/>
        </w:rPr>
        <w:lastRenderedPageBreak/>
        <w:drawing>
          <wp:anchor distT="0" distB="0" distL="114300" distR="114300" simplePos="0" relativeHeight="251665408" behindDoc="1" locked="0" layoutInCell="1" allowOverlap="1" wp14:anchorId="57F8AAAE" wp14:editId="79B8A71B">
            <wp:simplePos x="0" y="0"/>
            <wp:positionH relativeFrom="column">
              <wp:posOffset>135255</wp:posOffset>
            </wp:positionH>
            <wp:positionV relativeFrom="paragraph">
              <wp:posOffset>22860</wp:posOffset>
            </wp:positionV>
            <wp:extent cx="1133475" cy="636905"/>
            <wp:effectExtent l="0" t="0" r="9525" b="0"/>
            <wp:wrapNone/>
            <wp:docPr id="5" name="Picture 5" descr="Ear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n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Pr>
          <w:b/>
        </w:rPr>
        <w:tab/>
      </w:r>
      <w:r>
        <w:rPr>
          <w:b/>
        </w:rPr>
        <w:tab/>
      </w:r>
      <w:r>
        <w:rPr>
          <w:b/>
        </w:rPr>
        <w:tab/>
        <w:t xml:space="preserve">       Message Outline</w:t>
      </w:r>
    </w:p>
    <w:p w:rsidR="00C32CE0" w:rsidRDefault="00C32CE0" w:rsidP="00C32CE0">
      <w:pPr>
        <w:rPr>
          <w:i/>
        </w:rPr>
      </w:pPr>
      <w:r>
        <w:rPr>
          <w:i/>
        </w:rPr>
        <w:t xml:space="preserve">   </w:t>
      </w:r>
      <w:r>
        <w:rPr>
          <w:i/>
        </w:rPr>
        <w:tab/>
      </w:r>
      <w:r>
        <w:rPr>
          <w:i/>
        </w:rPr>
        <w:tab/>
        <w:t xml:space="preserve">           A Last Word on the 2025</w:t>
      </w:r>
    </w:p>
    <w:p w:rsidR="00C32CE0" w:rsidRDefault="00C32CE0" w:rsidP="00C32CE0">
      <w:pPr>
        <w:rPr>
          <w:i/>
        </w:rPr>
      </w:pPr>
      <w:r>
        <w:rPr>
          <w:i/>
        </w:rPr>
        <w:tab/>
      </w:r>
      <w:r>
        <w:rPr>
          <w:i/>
        </w:rPr>
        <w:tab/>
        <w:t xml:space="preserve">               Word:</w:t>
      </w:r>
      <w:r>
        <w:rPr>
          <w:noProof/>
        </w:rPr>
        <w:t xml:space="preserve"> </w:t>
      </w:r>
      <w:r>
        <w:rPr>
          <w:i/>
        </w:rPr>
        <w:t>EARNESTLY</w:t>
      </w:r>
    </w:p>
    <w:p w:rsidR="00C32CE0" w:rsidRDefault="00C32CE0" w:rsidP="00C32CE0">
      <w:pPr>
        <w:rPr>
          <w:b/>
        </w:rPr>
      </w:pPr>
      <w:r>
        <w:rPr>
          <w:b/>
        </w:rPr>
        <w:t xml:space="preserve">       </w:t>
      </w:r>
      <w:r>
        <w:rPr>
          <w:b/>
        </w:rPr>
        <w:tab/>
      </w:r>
      <w:r>
        <w:rPr>
          <w:b/>
        </w:rPr>
        <w:tab/>
      </w:r>
      <w:r>
        <w:rPr>
          <w:b/>
        </w:rPr>
        <w:tab/>
        <w:t xml:space="preserve">         Hebrews 11:6</w:t>
      </w:r>
    </w:p>
    <w:p w:rsidR="00C32CE0" w:rsidRPr="00000471" w:rsidRDefault="00C32CE0" w:rsidP="00C32CE0">
      <w:pPr>
        <w:rPr>
          <w:b/>
          <w:sz w:val="6"/>
        </w:rPr>
      </w:pPr>
    </w:p>
    <w:p w:rsidR="00C32CE0" w:rsidRDefault="00C32CE0" w:rsidP="00C32CE0">
      <w:r>
        <w:rPr>
          <w:b/>
        </w:rPr>
        <w:t xml:space="preserve">Intro: </w:t>
      </w:r>
      <w:r>
        <w:t>Next week is Word of the Year Sunday!</w:t>
      </w:r>
    </w:p>
    <w:p w:rsidR="00C32CE0" w:rsidRDefault="00C32CE0" w:rsidP="00C32CE0">
      <w:pPr>
        <w:pStyle w:val="ListParagraph"/>
        <w:numPr>
          <w:ilvl w:val="0"/>
          <w:numId w:val="1"/>
        </w:numPr>
        <w:ind w:left="180" w:hanging="180"/>
      </w:pPr>
      <w:r>
        <w:t>A look back to 2025 before looking ahead into 2026…</w:t>
      </w:r>
    </w:p>
    <w:p w:rsidR="00C32CE0" w:rsidRDefault="00C32CE0" w:rsidP="00C32CE0">
      <w:pPr>
        <w:pStyle w:val="ListParagraph"/>
        <w:numPr>
          <w:ilvl w:val="0"/>
          <w:numId w:val="1"/>
        </w:numPr>
        <w:ind w:left="180" w:hanging="180"/>
      </w:pPr>
      <w:r>
        <w:t>A 3 year theme on “seeking”…</w:t>
      </w:r>
    </w:p>
    <w:p w:rsidR="00C32CE0" w:rsidRDefault="00C32CE0" w:rsidP="00C32CE0">
      <w:r>
        <w:t xml:space="preserve">      -2024: The P____________ of seeking: </w:t>
      </w:r>
      <w:r>
        <w:tab/>
        <w:t xml:space="preserve">Seek FIRST the kingdom of God </w:t>
      </w:r>
      <w:r>
        <w:tab/>
        <w:t>(Mt.6:33).</w:t>
      </w:r>
    </w:p>
    <w:p w:rsidR="00C32CE0" w:rsidRDefault="00C32CE0" w:rsidP="00C32CE0">
      <w:r>
        <w:t xml:space="preserve">      -2025: The P____________ of seeking: </w:t>
      </w:r>
      <w:r>
        <w:tab/>
        <w:t>EARNESTLY seek God (Heb.11:6).</w:t>
      </w:r>
    </w:p>
    <w:p w:rsidR="00C32CE0" w:rsidRDefault="00C32CE0" w:rsidP="00C32CE0">
      <w:r>
        <w:t xml:space="preserve">      -2026</w:t>
      </w:r>
      <w:proofErr w:type="gramStart"/>
      <w:r>
        <w:t>: ????????????????????????????????</w:t>
      </w:r>
      <w:proofErr w:type="gramEnd"/>
    </w:p>
    <w:p w:rsidR="00C32CE0" w:rsidRDefault="00C32CE0" w:rsidP="00C32CE0">
      <w:pPr>
        <w:pStyle w:val="ListParagraph"/>
        <w:numPr>
          <w:ilvl w:val="0"/>
          <w:numId w:val="2"/>
        </w:numPr>
        <w:ind w:left="180" w:hanging="180"/>
      </w:pPr>
      <w:r>
        <w:t>EARNEST EFFORTS in 2025…</w:t>
      </w:r>
    </w:p>
    <w:p w:rsidR="00C32CE0" w:rsidRDefault="00C32CE0" w:rsidP="00C32CE0">
      <w:r>
        <w:t>________________________________________________________________________________________________________________________________________________________</w:t>
      </w:r>
    </w:p>
    <w:p w:rsidR="00C32CE0" w:rsidRDefault="00C32CE0" w:rsidP="00C32CE0"/>
    <w:p w:rsidR="00C32CE0" w:rsidRDefault="00C32CE0" w:rsidP="00C32CE0">
      <w:r w:rsidRPr="00394558">
        <w:rPr>
          <w:b/>
        </w:rPr>
        <w:t>Read:</w:t>
      </w:r>
      <w:r>
        <w:t xml:space="preserve"> Hebrews 11:6</w:t>
      </w:r>
    </w:p>
    <w:p w:rsidR="00C32CE0" w:rsidRDefault="00C32CE0" w:rsidP="00C32CE0">
      <w:pPr>
        <w:pStyle w:val="ListParagraph"/>
        <w:numPr>
          <w:ilvl w:val="0"/>
          <w:numId w:val="2"/>
        </w:numPr>
        <w:ind w:left="180" w:hanging="180"/>
      </w:pPr>
      <w:r>
        <w:t>Growth with God takes effort…</w:t>
      </w:r>
    </w:p>
    <w:p w:rsidR="00C32CE0" w:rsidRDefault="00C32CE0" w:rsidP="00C32CE0">
      <w:pPr>
        <w:pStyle w:val="ListParagraph"/>
        <w:numPr>
          <w:ilvl w:val="0"/>
          <w:numId w:val="2"/>
        </w:numPr>
        <w:ind w:left="180" w:hanging="180"/>
      </w:pPr>
      <w:r>
        <w:t>Saved by God’s work; sanctified to work (cf. Eph.2:8-10, Phil.2:12-13)…</w:t>
      </w:r>
    </w:p>
    <w:p w:rsidR="00C32CE0" w:rsidRDefault="00C32CE0" w:rsidP="00C32CE0">
      <w:pPr>
        <w:pStyle w:val="ListParagraph"/>
        <w:numPr>
          <w:ilvl w:val="0"/>
          <w:numId w:val="2"/>
        </w:numPr>
        <w:ind w:left="180" w:hanging="180"/>
      </w:pPr>
      <w:r>
        <w:t>The call to be all in (Mk.12:28-31)…</w:t>
      </w:r>
    </w:p>
    <w:p w:rsidR="00C32CE0" w:rsidRPr="00401FF3" w:rsidRDefault="00C32CE0" w:rsidP="00C32CE0">
      <w:pPr>
        <w:rPr>
          <w:sz w:val="18"/>
        </w:rPr>
      </w:pPr>
    </w:p>
    <w:p w:rsidR="00C32CE0" w:rsidRDefault="00C32CE0" w:rsidP="00C32CE0">
      <w:r>
        <w:t>EARNESTLY seeking God begins with F___________________</w:t>
      </w:r>
    </w:p>
    <w:p w:rsidR="00C32CE0" w:rsidRDefault="00C32CE0" w:rsidP="00C32CE0">
      <w:pPr>
        <w:pStyle w:val="ListParagraph"/>
        <w:numPr>
          <w:ilvl w:val="0"/>
          <w:numId w:val="3"/>
        </w:numPr>
        <w:ind w:hanging="180"/>
      </w:pPr>
      <w:r>
        <w:t>First sermon series of 2025 was on the Hall of Fame of Faith (Heb.11)…</w:t>
      </w:r>
    </w:p>
    <w:p w:rsidR="00C32CE0" w:rsidRDefault="00C32CE0" w:rsidP="00C32CE0">
      <w:pPr>
        <w:pStyle w:val="ListParagraph"/>
        <w:numPr>
          <w:ilvl w:val="0"/>
          <w:numId w:val="3"/>
        </w:numPr>
        <w:ind w:hanging="180"/>
      </w:pPr>
      <w:r>
        <w:t>The struggle of real faith seen thru these real lives…</w:t>
      </w:r>
    </w:p>
    <w:p w:rsidR="00C32CE0" w:rsidRPr="00401FF3" w:rsidRDefault="00C32CE0" w:rsidP="00C32CE0">
      <w:pPr>
        <w:rPr>
          <w:sz w:val="20"/>
        </w:rPr>
      </w:pPr>
    </w:p>
    <w:p w:rsidR="00C32CE0" w:rsidRDefault="00C32CE0" w:rsidP="00C32CE0">
      <w:r>
        <w:t>EARNESTLY seeking God ends with R__________________</w:t>
      </w:r>
    </w:p>
    <w:p w:rsidR="00C32CE0" w:rsidRDefault="00C32CE0" w:rsidP="00C32CE0">
      <w:pPr>
        <w:pStyle w:val="ListParagraph"/>
        <w:numPr>
          <w:ilvl w:val="0"/>
          <w:numId w:val="4"/>
        </w:numPr>
        <w:ind w:hanging="180"/>
      </w:pPr>
      <w:r>
        <w:t>Reward as both gift and wage…</w:t>
      </w:r>
    </w:p>
    <w:p w:rsidR="00C32CE0" w:rsidRDefault="00C32CE0" w:rsidP="00C32CE0">
      <w:pPr>
        <w:pStyle w:val="ListParagraph"/>
        <w:numPr>
          <w:ilvl w:val="0"/>
          <w:numId w:val="4"/>
        </w:numPr>
        <w:ind w:hanging="180"/>
      </w:pPr>
      <w:r>
        <w:t>Rewards coming…</w:t>
      </w:r>
    </w:p>
    <w:p w:rsidR="00C32CE0" w:rsidRDefault="00C32CE0" w:rsidP="00C32CE0">
      <w:pPr>
        <w:pStyle w:val="ListParagraph"/>
        <w:numPr>
          <w:ilvl w:val="0"/>
          <w:numId w:val="4"/>
        </w:numPr>
        <w:ind w:hanging="180"/>
      </w:pPr>
      <w:r>
        <w:t>cf. Mt.5:12, 1Cor.3:8-15, 2Jn.1:8, Rev.22:12…</w:t>
      </w:r>
    </w:p>
    <w:p w:rsidR="00C32CE0" w:rsidRPr="00401FF3" w:rsidRDefault="00C32CE0" w:rsidP="00C32CE0">
      <w:pPr>
        <w:rPr>
          <w:sz w:val="12"/>
        </w:rPr>
      </w:pPr>
    </w:p>
    <w:p w:rsidR="00C32CE0" w:rsidRPr="00401FF3" w:rsidRDefault="00C32CE0" w:rsidP="00401FF3">
      <w:r>
        <w:rPr>
          <w:b/>
        </w:rPr>
        <w:t>Closing:</w:t>
      </w:r>
      <w:r>
        <w:t xml:space="preserve"> The banner coming out of a prayer vigil…</w:t>
      </w:r>
    </w:p>
    <w:p w:rsidR="00401FF3" w:rsidRPr="00BD7FE8" w:rsidRDefault="00401FF3" w:rsidP="00401FF3">
      <w:r w:rsidRPr="00DB43DE">
        <w:rPr>
          <w:rFonts w:ascii="Times New Roman" w:eastAsia="Calibri" w:hAnsi="Times New Roman" w:cs="Times New Roman"/>
          <w:noProof/>
        </w:rPr>
        <w:lastRenderedPageBreak/>
        <w:drawing>
          <wp:anchor distT="0" distB="0" distL="114300" distR="114300" simplePos="0" relativeHeight="251660288" behindDoc="1" locked="0" layoutInCell="1" allowOverlap="1" wp14:anchorId="2EB94D06" wp14:editId="15CCB6A0">
            <wp:simplePos x="0" y="0"/>
            <wp:positionH relativeFrom="column">
              <wp:posOffset>194310</wp:posOffset>
            </wp:positionH>
            <wp:positionV relativeFrom="paragraph">
              <wp:posOffset>28575</wp:posOffset>
            </wp:positionV>
            <wp:extent cx="581025" cy="340995"/>
            <wp:effectExtent l="0" t="0" r="9525" b="1905"/>
            <wp:wrapNone/>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61312" behindDoc="1" locked="0" layoutInCell="1" allowOverlap="1" wp14:anchorId="6986CAA0" wp14:editId="7318464C">
            <wp:simplePos x="0" y="0"/>
            <wp:positionH relativeFrom="column">
              <wp:posOffset>2089785</wp:posOffset>
            </wp:positionH>
            <wp:positionV relativeFrom="paragraph">
              <wp:posOffset>28575</wp:posOffset>
            </wp:positionV>
            <wp:extent cx="571500" cy="342900"/>
            <wp:effectExtent l="0" t="0" r="0" b="0"/>
            <wp:wrapNone/>
            <wp:docPr id="3" name="Picture 3"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401FF3" w:rsidRPr="00DB43DE" w:rsidRDefault="00401FF3" w:rsidP="00401FF3">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401FF3" w:rsidRPr="00DB43DE" w:rsidRDefault="00401FF3" w:rsidP="00401FF3">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401FF3" w:rsidRDefault="00401FF3" w:rsidP="00401FF3">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401FF3" w:rsidRPr="001A2368" w:rsidRDefault="00401FF3" w:rsidP="00401FF3">
      <w:pPr>
        <w:jc w:val="center"/>
        <w:rPr>
          <w:rFonts w:ascii="Times New Roman" w:eastAsia="Calibri" w:hAnsi="Times New Roman" w:cs="Times New Roman"/>
          <w:sz w:val="12"/>
        </w:rPr>
      </w:pPr>
    </w:p>
    <w:p w:rsidR="00401FF3" w:rsidRPr="00821D6A" w:rsidRDefault="00401FF3" w:rsidP="00401FF3">
      <w:pPr>
        <w:rPr>
          <w:i/>
          <w:sz w:val="12"/>
        </w:rPr>
      </w:pPr>
    </w:p>
    <w:p w:rsidR="00401FF3" w:rsidRPr="00D8289B" w:rsidRDefault="00401FF3" w:rsidP="00401FF3">
      <w:pPr>
        <w:jc w:val="center"/>
        <w:rPr>
          <w:b/>
          <w:i/>
        </w:rPr>
      </w:pPr>
      <w:r w:rsidRPr="00D8289B">
        <w:rPr>
          <w:b/>
          <w:i/>
        </w:rPr>
        <w:t xml:space="preserve">WELCOME </w:t>
      </w:r>
      <w:r>
        <w:rPr>
          <w:b/>
          <w:i/>
        </w:rPr>
        <w:t xml:space="preserve">BACK </w:t>
      </w:r>
      <w:r w:rsidRPr="00D8289B">
        <w:rPr>
          <w:b/>
          <w:i/>
        </w:rPr>
        <w:t>TO SMALL GROUPS!!!</w:t>
      </w:r>
    </w:p>
    <w:p w:rsidR="00401FF3" w:rsidRDefault="00401FF3" w:rsidP="00401FF3">
      <w:pPr>
        <w:rPr>
          <w:i/>
        </w:rPr>
      </w:pPr>
      <w:r>
        <w:rPr>
          <w:i/>
        </w:rPr>
        <w:t>*</w:t>
      </w:r>
      <w:r w:rsidRPr="00D8289B">
        <w:rPr>
          <w:i/>
          <w:u w:val="single"/>
        </w:rPr>
        <w:t>Purpose</w:t>
      </w:r>
      <w:r w:rsidRPr="00D8289B">
        <w:rPr>
          <w:i/>
        </w:rPr>
        <w:t xml:space="preserve">: To build our FAITH and our </w:t>
      </w:r>
      <w:r>
        <w:rPr>
          <w:i/>
        </w:rPr>
        <w:tab/>
      </w:r>
      <w:r w:rsidRPr="00D8289B">
        <w:rPr>
          <w:i/>
        </w:rPr>
        <w:t>FRIENDSHIPS.</w:t>
      </w:r>
    </w:p>
    <w:p w:rsidR="00401FF3" w:rsidRPr="008C3BB7" w:rsidRDefault="00401FF3" w:rsidP="00401FF3">
      <w:pPr>
        <w:rPr>
          <w:rFonts w:ascii="Times New Roman" w:eastAsia="Calibri" w:hAnsi="Times New Roman" w:cs="Times New Roman"/>
          <w:i/>
          <w:sz w:val="22"/>
        </w:rPr>
      </w:pPr>
      <w:r>
        <w:rPr>
          <w:rFonts w:ascii="Times New Roman" w:eastAsia="Calibri" w:hAnsi="Times New Roman" w:cs="Times New Roman"/>
          <w:i/>
          <w:sz w:val="22"/>
        </w:rPr>
        <w:t>*</w:t>
      </w:r>
      <w:r w:rsidRPr="00877B21">
        <w:rPr>
          <w:rFonts w:ascii="Times New Roman" w:eastAsia="Calibri" w:hAnsi="Times New Roman" w:cs="Times New Roman"/>
          <w:i/>
          <w:sz w:val="22"/>
          <w:u w:val="single"/>
        </w:rPr>
        <w:t>Rules</w:t>
      </w:r>
      <w:r>
        <w:rPr>
          <w:rFonts w:ascii="Times New Roman" w:eastAsia="Calibri" w:hAnsi="Times New Roman" w:cs="Times New Roman"/>
          <w:i/>
          <w:sz w:val="22"/>
        </w:rPr>
        <w:t xml:space="preserve"> groups</w:t>
      </w:r>
      <w:r w:rsidRPr="008C3BB7">
        <w:rPr>
          <w:rFonts w:ascii="Times New Roman" w:eastAsia="Calibri" w:hAnsi="Times New Roman" w:cs="Times New Roman"/>
          <w:i/>
          <w:sz w:val="22"/>
        </w:rPr>
        <w:t xml:space="preserve"> live by: </w:t>
      </w:r>
    </w:p>
    <w:p w:rsidR="00401FF3" w:rsidRPr="008C3BB7" w:rsidRDefault="00401FF3" w:rsidP="00401FF3">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1) Contribution</w:t>
      </w:r>
      <w:r>
        <w:rPr>
          <w:rFonts w:ascii="Times New Roman" w:eastAsia="Calibri" w:hAnsi="Times New Roman" w:cs="Times New Roman"/>
          <w:i/>
          <w:sz w:val="22"/>
        </w:rPr>
        <w:t>: show up prepped up!</w:t>
      </w:r>
    </w:p>
    <w:p w:rsidR="00401FF3" w:rsidRPr="008C3BB7" w:rsidRDefault="00401FF3" w:rsidP="00401FF3">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2) Confidentiality</w:t>
      </w:r>
      <w:r>
        <w:rPr>
          <w:rFonts w:ascii="Times New Roman" w:eastAsia="Calibri" w:hAnsi="Times New Roman" w:cs="Times New Roman"/>
          <w:i/>
          <w:sz w:val="22"/>
        </w:rPr>
        <w:t xml:space="preserve">: what’s shared in the </w:t>
      </w:r>
      <w:proofErr w:type="gramStart"/>
      <w:r>
        <w:rPr>
          <w:rFonts w:ascii="Times New Roman" w:eastAsia="Calibri" w:hAnsi="Times New Roman" w:cs="Times New Roman"/>
          <w:i/>
          <w:sz w:val="22"/>
        </w:rPr>
        <w:t>group,</w:t>
      </w:r>
      <w:proofErr w:type="gramEnd"/>
      <w:r>
        <w:rPr>
          <w:rFonts w:ascii="Times New Roman" w:eastAsia="Calibri" w:hAnsi="Times New Roman" w:cs="Times New Roman"/>
          <w:i/>
          <w:sz w:val="22"/>
        </w:rPr>
        <w:t xml:space="preserve"> </w:t>
      </w:r>
      <w:r>
        <w:rPr>
          <w:rFonts w:ascii="Times New Roman" w:eastAsia="Calibri" w:hAnsi="Times New Roman" w:cs="Times New Roman"/>
          <w:i/>
          <w:sz w:val="22"/>
        </w:rPr>
        <w:tab/>
        <w:t>stays in the group!</w:t>
      </w:r>
    </w:p>
    <w:p w:rsidR="00401FF3" w:rsidRPr="008C3BB7" w:rsidRDefault="00401FF3" w:rsidP="00401FF3">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3) Culture</w:t>
      </w:r>
      <w:r>
        <w:rPr>
          <w:rFonts w:ascii="Times New Roman" w:eastAsia="Calibri" w:hAnsi="Times New Roman" w:cs="Times New Roman"/>
          <w:i/>
          <w:sz w:val="22"/>
        </w:rPr>
        <w:t>: be honest with self and speak</w:t>
      </w:r>
      <w:r w:rsidRPr="008C3BB7">
        <w:rPr>
          <w:rFonts w:ascii="Times New Roman" w:eastAsia="Calibri" w:hAnsi="Times New Roman" w:cs="Times New Roman"/>
          <w:i/>
          <w:sz w:val="22"/>
        </w:rPr>
        <w:t xml:space="preserve"> the </w:t>
      </w:r>
      <w:r>
        <w:rPr>
          <w:rFonts w:ascii="Times New Roman" w:eastAsia="Calibri" w:hAnsi="Times New Roman" w:cs="Times New Roman"/>
          <w:i/>
          <w:sz w:val="22"/>
        </w:rPr>
        <w:tab/>
      </w:r>
      <w:r w:rsidRPr="008C3BB7">
        <w:rPr>
          <w:rFonts w:ascii="Times New Roman" w:eastAsia="Calibri" w:hAnsi="Times New Roman" w:cs="Times New Roman"/>
          <w:i/>
          <w:sz w:val="22"/>
        </w:rPr>
        <w:t>truth in love</w:t>
      </w:r>
      <w:r>
        <w:rPr>
          <w:rFonts w:ascii="Times New Roman" w:eastAsia="Calibri" w:hAnsi="Times New Roman" w:cs="Times New Roman"/>
          <w:i/>
          <w:sz w:val="22"/>
        </w:rPr>
        <w:t xml:space="preserve"> to others!</w:t>
      </w:r>
    </w:p>
    <w:p w:rsidR="00401FF3" w:rsidRDefault="00401FF3" w:rsidP="00401FF3"/>
    <w:p w:rsidR="00401FF3" w:rsidRDefault="00401FF3" w:rsidP="00401FF3"/>
    <w:p w:rsidR="00401FF3" w:rsidRPr="00401FF3" w:rsidRDefault="00401FF3" w:rsidP="00401FF3">
      <w:pPr>
        <w:rPr>
          <w:i/>
        </w:rPr>
      </w:pPr>
      <w:r w:rsidRPr="00401FF3">
        <w:rPr>
          <w:i/>
        </w:rPr>
        <w:t>*Icebreaker: Last we officially met as a group was pre-Thanksgiving.  Play the game “</w:t>
      </w:r>
      <w:r w:rsidR="00C32CE0">
        <w:rPr>
          <w:i/>
        </w:rPr>
        <w:t xml:space="preserve">Two </w:t>
      </w:r>
      <w:r w:rsidRPr="00401FF3">
        <w:rPr>
          <w:i/>
        </w:rPr>
        <w:t>Truths and a Lie” by writing down 3 things about your holiday break—two will be true and one will be false.  See if your group can spot the lie…</w:t>
      </w:r>
    </w:p>
    <w:p w:rsidR="00401FF3" w:rsidRPr="00401FF3" w:rsidRDefault="00401FF3" w:rsidP="00401FF3">
      <w:pPr>
        <w:rPr>
          <w:i/>
        </w:rPr>
      </w:pPr>
      <w:r w:rsidRPr="00401FF3">
        <w:rPr>
          <w:i/>
        </w:rPr>
        <w:t>1) ___________________________________</w:t>
      </w:r>
    </w:p>
    <w:p w:rsidR="00401FF3" w:rsidRPr="00401FF3" w:rsidRDefault="00401FF3" w:rsidP="00401FF3">
      <w:pPr>
        <w:rPr>
          <w:i/>
        </w:rPr>
      </w:pPr>
      <w:r w:rsidRPr="00401FF3">
        <w:rPr>
          <w:i/>
        </w:rPr>
        <w:t>_____________________________________</w:t>
      </w:r>
    </w:p>
    <w:p w:rsidR="00401FF3" w:rsidRPr="00401FF3" w:rsidRDefault="00401FF3" w:rsidP="00401FF3">
      <w:pPr>
        <w:rPr>
          <w:i/>
        </w:rPr>
      </w:pPr>
      <w:r w:rsidRPr="00401FF3">
        <w:rPr>
          <w:i/>
        </w:rPr>
        <w:t>2) ___________________________________</w:t>
      </w:r>
    </w:p>
    <w:p w:rsidR="00401FF3" w:rsidRPr="00401FF3" w:rsidRDefault="00401FF3" w:rsidP="00401FF3">
      <w:pPr>
        <w:rPr>
          <w:i/>
        </w:rPr>
      </w:pPr>
      <w:r w:rsidRPr="00401FF3">
        <w:rPr>
          <w:i/>
        </w:rPr>
        <w:t>_____________________________________</w:t>
      </w:r>
    </w:p>
    <w:p w:rsidR="00401FF3" w:rsidRPr="00401FF3" w:rsidRDefault="00401FF3" w:rsidP="00401FF3">
      <w:pPr>
        <w:rPr>
          <w:i/>
        </w:rPr>
      </w:pPr>
      <w:r w:rsidRPr="00401FF3">
        <w:rPr>
          <w:i/>
        </w:rPr>
        <w:t>3) ___________________________________</w:t>
      </w:r>
    </w:p>
    <w:p w:rsidR="00401FF3" w:rsidRDefault="00401FF3" w:rsidP="00401FF3">
      <w:pPr>
        <w:rPr>
          <w:i/>
        </w:rPr>
      </w:pPr>
      <w:r w:rsidRPr="00401FF3">
        <w:rPr>
          <w:i/>
        </w:rPr>
        <w:t>_____________________________________</w:t>
      </w:r>
    </w:p>
    <w:p w:rsidR="00821D6A" w:rsidRDefault="00821D6A" w:rsidP="00401FF3">
      <w:pPr>
        <w:rPr>
          <w:i/>
        </w:rPr>
      </w:pPr>
    </w:p>
    <w:p w:rsidR="00821D6A" w:rsidRDefault="00821D6A" w:rsidP="00401FF3">
      <w:pPr>
        <w:rPr>
          <w:i/>
        </w:rPr>
      </w:pPr>
    </w:p>
    <w:p w:rsidR="00821D6A" w:rsidRDefault="00821D6A" w:rsidP="00401FF3">
      <w:pPr>
        <w:rPr>
          <w:i/>
        </w:rPr>
      </w:pPr>
      <w:r>
        <w:rPr>
          <w:i/>
        </w:rPr>
        <w:t>*This week at church we reviewed our word EARNESTLY reminding ourselves faith takes effort to EARNESTLY seek God.  What are some intentional</w:t>
      </w:r>
      <w:r w:rsidR="00C32CE0">
        <w:rPr>
          <w:i/>
        </w:rPr>
        <w:t xml:space="preserve">, EARNEST </w:t>
      </w:r>
      <w:r>
        <w:rPr>
          <w:i/>
        </w:rPr>
        <w:t>practices</w:t>
      </w:r>
      <w:r w:rsidR="00C32CE0">
        <w:rPr>
          <w:i/>
        </w:rPr>
        <w:t xml:space="preserve"> you plan on doing in 2026 to </w:t>
      </w:r>
      <w:r>
        <w:rPr>
          <w:i/>
        </w:rPr>
        <w:t>help you grow in your walk with God</w:t>
      </w:r>
      <w:r w:rsidR="00C32CE0">
        <w:rPr>
          <w:i/>
        </w:rPr>
        <w:t xml:space="preserve"> in the year ahead</w:t>
      </w:r>
      <w:r>
        <w:rPr>
          <w:i/>
        </w:rPr>
        <w:t>?</w:t>
      </w:r>
      <w:r w:rsidR="00C32CE0">
        <w:rPr>
          <w:i/>
        </w:rPr>
        <w:t xml:space="preserve"> Be specific (</w:t>
      </w:r>
      <w:proofErr w:type="spellStart"/>
      <w:r w:rsidR="00C32CE0">
        <w:rPr>
          <w:i/>
        </w:rPr>
        <w:t>ie</w:t>
      </w:r>
      <w:proofErr w:type="spellEnd"/>
      <w:r w:rsidR="00C32CE0">
        <w:rPr>
          <w:i/>
        </w:rPr>
        <w:t>. what’s the practice, how often, etc.).</w:t>
      </w:r>
    </w:p>
    <w:p w:rsidR="00821D6A" w:rsidRDefault="00821D6A" w:rsidP="00401FF3">
      <w:pPr>
        <w:rPr>
          <w:i/>
        </w:rPr>
      </w:pPr>
    </w:p>
    <w:p w:rsidR="00821D6A" w:rsidRDefault="00821D6A" w:rsidP="00401FF3">
      <w:pPr>
        <w:rPr>
          <w:i/>
        </w:rPr>
      </w:pPr>
    </w:p>
    <w:p w:rsidR="00821D6A" w:rsidRDefault="00821D6A" w:rsidP="00401FF3">
      <w:pPr>
        <w:rPr>
          <w:i/>
        </w:rPr>
      </w:pPr>
    </w:p>
    <w:p w:rsidR="00821D6A" w:rsidRDefault="00821D6A" w:rsidP="00401FF3">
      <w:pPr>
        <w:rPr>
          <w:i/>
        </w:rPr>
      </w:pPr>
    </w:p>
    <w:p w:rsidR="00821D6A" w:rsidRDefault="00821D6A" w:rsidP="00401FF3">
      <w:pPr>
        <w:rPr>
          <w:i/>
        </w:rPr>
      </w:pPr>
      <w:r>
        <w:rPr>
          <w:i/>
        </w:rPr>
        <w:t>*How can the group pray for YOU?</w:t>
      </w:r>
    </w:p>
    <w:p w:rsidR="00C32CE0" w:rsidRPr="00401FF3" w:rsidRDefault="00C32CE0" w:rsidP="00C32CE0">
      <w:bookmarkStart w:id="0" w:name="_GoBack"/>
      <w:bookmarkEnd w:id="0"/>
    </w:p>
    <w:p w:rsidR="00C32CE0" w:rsidRPr="00BD7FE8" w:rsidRDefault="00C32CE0" w:rsidP="00C32CE0">
      <w:r w:rsidRPr="00DB43DE">
        <w:rPr>
          <w:rFonts w:ascii="Times New Roman" w:eastAsia="Calibri" w:hAnsi="Times New Roman" w:cs="Times New Roman"/>
          <w:noProof/>
        </w:rPr>
        <w:lastRenderedPageBreak/>
        <w:drawing>
          <wp:anchor distT="0" distB="0" distL="114300" distR="114300" simplePos="0" relativeHeight="251667456" behindDoc="1" locked="0" layoutInCell="1" allowOverlap="1" wp14:anchorId="2901460F" wp14:editId="30E9802C">
            <wp:simplePos x="0" y="0"/>
            <wp:positionH relativeFrom="column">
              <wp:posOffset>194310</wp:posOffset>
            </wp:positionH>
            <wp:positionV relativeFrom="paragraph">
              <wp:posOffset>28575</wp:posOffset>
            </wp:positionV>
            <wp:extent cx="581025" cy="340995"/>
            <wp:effectExtent l="0" t="0" r="9525" b="1905"/>
            <wp:wrapNone/>
            <wp:docPr id="8"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68480" behindDoc="1" locked="0" layoutInCell="1" allowOverlap="1" wp14:anchorId="08E6DFD8" wp14:editId="1C261C5D">
            <wp:simplePos x="0" y="0"/>
            <wp:positionH relativeFrom="column">
              <wp:posOffset>2089785</wp:posOffset>
            </wp:positionH>
            <wp:positionV relativeFrom="paragraph">
              <wp:posOffset>28575</wp:posOffset>
            </wp:positionV>
            <wp:extent cx="571500" cy="342900"/>
            <wp:effectExtent l="0" t="0" r="0" b="0"/>
            <wp:wrapNone/>
            <wp:docPr id="9" name="Picture 9"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C32CE0" w:rsidRPr="00DB43DE" w:rsidRDefault="00C32CE0" w:rsidP="00C32CE0">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C32CE0" w:rsidRPr="00DB43DE" w:rsidRDefault="00C32CE0" w:rsidP="00C32CE0">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C32CE0" w:rsidRDefault="00C32CE0" w:rsidP="00C32CE0">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C32CE0" w:rsidRPr="001A2368" w:rsidRDefault="00C32CE0" w:rsidP="00C32CE0">
      <w:pPr>
        <w:jc w:val="center"/>
        <w:rPr>
          <w:rFonts w:ascii="Times New Roman" w:eastAsia="Calibri" w:hAnsi="Times New Roman" w:cs="Times New Roman"/>
          <w:sz w:val="12"/>
        </w:rPr>
      </w:pPr>
    </w:p>
    <w:p w:rsidR="00C32CE0" w:rsidRPr="00821D6A" w:rsidRDefault="00C32CE0" w:rsidP="00C32CE0">
      <w:pPr>
        <w:rPr>
          <w:i/>
          <w:sz w:val="12"/>
        </w:rPr>
      </w:pPr>
    </w:p>
    <w:p w:rsidR="00C32CE0" w:rsidRPr="00D8289B" w:rsidRDefault="00C32CE0" w:rsidP="00C32CE0">
      <w:pPr>
        <w:jc w:val="center"/>
        <w:rPr>
          <w:b/>
          <w:i/>
        </w:rPr>
      </w:pPr>
      <w:r w:rsidRPr="00D8289B">
        <w:rPr>
          <w:b/>
          <w:i/>
        </w:rPr>
        <w:t xml:space="preserve">WELCOME </w:t>
      </w:r>
      <w:r>
        <w:rPr>
          <w:b/>
          <w:i/>
        </w:rPr>
        <w:t xml:space="preserve">BACK </w:t>
      </w:r>
      <w:r w:rsidRPr="00D8289B">
        <w:rPr>
          <w:b/>
          <w:i/>
        </w:rPr>
        <w:t>TO SMALL GROUPS!!!</w:t>
      </w:r>
    </w:p>
    <w:p w:rsidR="00C32CE0" w:rsidRDefault="00C32CE0" w:rsidP="00C32CE0">
      <w:pPr>
        <w:rPr>
          <w:i/>
        </w:rPr>
      </w:pPr>
      <w:r>
        <w:rPr>
          <w:i/>
        </w:rPr>
        <w:t>*</w:t>
      </w:r>
      <w:r w:rsidRPr="00D8289B">
        <w:rPr>
          <w:i/>
          <w:u w:val="single"/>
        </w:rPr>
        <w:t>Purpose</w:t>
      </w:r>
      <w:r w:rsidRPr="00D8289B">
        <w:rPr>
          <w:i/>
        </w:rPr>
        <w:t xml:space="preserve">: To build our FAITH and our </w:t>
      </w:r>
      <w:r>
        <w:rPr>
          <w:i/>
        </w:rPr>
        <w:tab/>
      </w:r>
      <w:r w:rsidRPr="00D8289B">
        <w:rPr>
          <w:i/>
        </w:rPr>
        <w:t>FRIENDSHIPS.</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w:t>
      </w:r>
      <w:r w:rsidRPr="00877B21">
        <w:rPr>
          <w:rFonts w:ascii="Times New Roman" w:eastAsia="Calibri" w:hAnsi="Times New Roman" w:cs="Times New Roman"/>
          <w:i/>
          <w:sz w:val="22"/>
          <w:u w:val="single"/>
        </w:rPr>
        <w:t>Rules</w:t>
      </w:r>
      <w:r>
        <w:rPr>
          <w:rFonts w:ascii="Times New Roman" w:eastAsia="Calibri" w:hAnsi="Times New Roman" w:cs="Times New Roman"/>
          <w:i/>
          <w:sz w:val="22"/>
        </w:rPr>
        <w:t xml:space="preserve"> groups</w:t>
      </w:r>
      <w:r w:rsidRPr="008C3BB7">
        <w:rPr>
          <w:rFonts w:ascii="Times New Roman" w:eastAsia="Calibri" w:hAnsi="Times New Roman" w:cs="Times New Roman"/>
          <w:i/>
          <w:sz w:val="22"/>
        </w:rPr>
        <w:t xml:space="preserve"> live by: </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1) Contribution</w:t>
      </w:r>
      <w:r>
        <w:rPr>
          <w:rFonts w:ascii="Times New Roman" w:eastAsia="Calibri" w:hAnsi="Times New Roman" w:cs="Times New Roman"/>
          <w:i/>
          <w:sz w:val="22"/>
        </w:rPr>
        <w:t>: show up prepped up!</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2) Confidentiality</w:t>
      </w:r>
      <w:r>
        <w:rPr>
          <w:rFonts w:ascii="Times New Roman" w:eastAsia="Calibri" w:hAnsi="Times New Roman" w:cs="Times New Roman"/>
          <w:i/>
          <w:sz w:val="22"/>
        </w:rPr>
        <w:t xml:space="preserve">: what’s shared in the </w:t>
      </w:r>
      <w:proofErr w:type="gramStart"/>
      <w:r>
        <w:rPr>
          <w:rFonts w:ascii="Times New Roman" w:eastAsia="Calibri" w:hAnsi="Times New Roman" w:cs="Times New Roman"/>
          <w:i/>
          <w:sz w:val="22"/>
        </w:rPr>
        <w:t>group,</w:t>
      </w:r>
      <w:proofErr w:type="gramEnd"/>
      <w:r>
        <w:rPr>
          <w:rFonts w:ascii="Times New Roman" w:eastAsia="Calibri" w:hAnsi="Times New Roman" w:cs="Times New Roman"/>
          <w:i/>
          <w:sz w:val="22"/>
        </w:rPr>
        <w:t xml:space="preserve"> </w:t>
      </w:r>
      <w:r>
        <w:rPr>
          <w:rFonts w:ascii="Times New Roman" w:eastAsia="Calibri" w:hAnsi="Times New Roman" w:cs="Times New Roman"/>
          <w:i/>
          <w:sz w:val="22"/>
        </w:rPr>
        <w:tab/>
        <w:t>stays in the group!</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3) Culture</w:t>
      </w:r>
      <w:r>
        <w:rPr>
          <w:rFonts w:ascii="Times New Roman" w:eastAsia="Calibri" w:hAnsi="Times New Roman" w:cs="Times New Roman"/>
          <w:i/>
          <w:sz w:val="22"/>
        </w:rPr>
        <w:t>: be honest with self and speak</w:t>
      </w:r>
      <w:r w:rsidRPr="008C3BB7">
        <w:rPr>
          <w:rFonts w:ascii="Times New Roman" w:eastAsia="Calibri" w:hAnsi="Times New Roman" w:cs="Times New Roman"/>
          <w:i/>
          <w:sz w:val="22"/>
        </w:rPr>
        <w:t xml:space="preserve"> the </w:t>
      </w:r>
      <w:r>
        <w:rPr>
          <w:rFonts w:ascii="Times New Roman" w:eastAsia="Calibri" w:hAnsi="Times New Roman" w:cs="Times New Roman"/>
          <w:i/>
          <w:sz w:val="22"/>
        </w:rPr>
        <w:tab/>
      </w:r>
      <w:r w:rsidRPr="008C3BB7">
        <w:rPr>
          <w:rFonts w:ascii="Times New Roman" w:eastAsia="Calibri" w:hAnsi="Times New Roman" w:cs="Times New Roman"/>
          <w:i/>
          <w:sz w:val="22"/>
        </w:rPr>
        <w:t>truth in love</w:t>
      </w:r>
      <w:r>
        <w:rPr>
          <w:rFonts w:ascii="Times New Roman" w:eastAsia="Calibri" w:hAnsi="Times New Roman" w:cs="Times New Roman"/>
          <w:i/>
          <w:sz w:val="22"/>
        </w:rPr>
        <w:t xml:space="preserve"> to others!</w:t>
      </w:r>
    </w:p>
    <w:p w:rsidR="00C32CE0" w:rsidRDefault="00C32CE0" w:rsidP="00C32CE0"/>
    <w:p w:rsidR="00C32CE0" w:rsidRDefault="00C32CE0" w:rsidP="00C32CE0"/>
    <w:p w:rsidR="00C32CE0" w:rsidRPr="00401FF3" w:rsidRDefault="00C32CE0" w:rsidP="00C32CE0">
      <w:pPr>
        <w:rPr>
          <w:i/>
        </w:rPr>
      </w:pPr>
      <w:r w:rsidRPr="00401FF3">
        <w:rPr>
          <w:i/>
        </w:rPr>
        <w:t>*Icebreaker: Last we officially met as a group was pre-Thanksgiving.  Play the game “</w:t>
      </w:r>
      <w:r>
        <w:rPr>
          <w:i/>
        </w:rPr>
        <w:t xml:space="preserve">Two </w:t>
      </w:r>
      <w:r w:rsidRPr="00401FF3">
        <w:rPr>
          <w:i/>
        </w:rPr>
        <w:t>Truths and a Lie” by writing down 3 things about your holiday break—two will be true and one will be false.  See if your group can spot the lie…</w:t>
      </w:r>
    </w:p>
    <w:p w:rsidR="00C32CE0" w:rsidRPr="00401FF3" w:rsidRDefault="00C32CE0" w:rsidP="00C32CE0">
      <w:pPr>
        <w:rPr>
          <w:i/>
        </w:rPr>
      </w:pPr>
      <w:r w:rsidRPr="00401FF3">
        <w:rPr>
          <w:i/>
        </w:rPr>
        <w:t>1) ___________________________________</w:t>
      </w:r>
    </w:p>
    <w:p w:rsidR="00C32CE0" w:rsidRPr="00401FF3" w:rsidRDefault="00C32CE0" w:rsidP="00C32CE0">
      <w:pPr>
        <w:rPr>
          <w:i/>
        </w:rPr>
      </w:pPr>
      <w:r w:rsidRPr="00401FF3">
        <w:rPr>
          <w:i/>
        </w:rPr>
        <w:t>_____________________________________</w:t>
      </w:r>
    </w:p>
    <w:p w:rsidR="00C32CE0" w:rsidRPr="00401FF3" w:rsidRDefault="00C32CE0" w:rsidP="00C32CE0">
      <w:pPr>
        <w:rPr>
          <w:i/>
        </w:rPr>
      </w:pPr>
      <w:r w:rsidRPr="00401FF3">
        <w:rPr>
          <w:i/>
        </w:rPr>
        <w:t>2) ___________________________________</w:t>
      </w:r>
    </w:p>
    <w:p w:rsidR="00C32CE0" w:rsidRPr="00401FF3" w:rsidRDefault="00C32CE0" w:rsidP="00C32CE0">
      <w:pPr>
        <w:rPr>
          <w:i/>
        </w:rPr>
      </w:pPr>
      <w:r w:rsidRPr="00401FF3">
        <w:rPr>
          <w:i/>
        </w:rPr>
        <w:t>_____________________________________</w:t>
      </w:r>
    </w:p>
    <w:p w:rsidR="00C32CE0" w:rsidRPr="00401FF3" w:rsidRDefault="00C32CE0" w:rsidP="00C32CE0">
      <w:pPr>
        <w:rPr>
          <w:i/>
        </w:rPr>
      </w:pPr>
      <w:r w:rsidRPr="00401FF3">
        <w:rPr>
          <w:i/>
        </w:rPr>
        <w:t>3) ___________________________________</w:t>
      </w:r>
    </w:p>
    <w:p w:rsidR="00C32CE0" w:rsidRDefault="00C32CE0" w:rsidP="00C32CE0">
      <w:pPr>
        <w:rPr>
          <w:i/>
        </w:rPr>
      </w:pPr>
      <w:r w:rsidRPr="00401FF3">
        <w:rPr>
          <w:i/>
        </w:rPr>
        <w:t>_____________________________________</w:t>
      </w:r>
    </w:p>
    <w:p w:rsidR="00C32CE0" w:rsidRDefault="00C32CE0" w:rsidP="00C32CE0">
      <w:pPr>
        <w:rPr>
          <w:i/>
        </w:rPr>
      </w:pPr>
    </w:p>
    <w:p w:rsidR="00C32CE0" w:rsidRDefault="00C32CE0" w:rsidP="00C32CE0">
      <w:pPr>
        <w:rPr>
          <w:i/>
        </w:rPr>
      </w:pPr>
    </w:p>
    <w:p w:rsidR="00C32CE0" w:rsidRDefault="00C32CE0" w:rsidP="00C32CE0">
      <w:pPr>
        <w:rPr>
          <w:i/>
        </w:rPr>
      </w:pPr>
      <w:r>
        <w:rPr>
          <w:i/>
        </w:rPr>
        <w:t>*This week at church we reviewed our word EARNESTLY reminding ourselves faith takes effort to EARNESTLY seek God.  What are some intentional, EARNEST practices you plan on doing in 2026 to help you grow in your walk with God in the year ahead? Be specific (</w:t>
      </w:r>
      <w:proofErr w:type="spellStart"/>
      <w:r>
        <w:rPr>
          <w:i/>
        </w:rPr>
        <w:t>ie</w:t>
      </w:r>
      <w:proofErr w:type="spellEnd"/>
      <w:r>
        <w:rPr>
          <w:i/>
        </w:rPr>
        <w:t>. what’s the practice, how often, etc.).</w:t>
      </w:r>
    </w:p>
    <w:p w:rsidR="00C32CE0" w:rsidRDefault="00C32CE0" w:rsidP="00C32CE0">
      <w:pPr>
        <w:rPr>
          <w:i/>
        </w:rPr>
      </w:pPr>
    </w:p>
    <w:p w:rsidR="00C32CE0" w:rsidRDefault="00C32CE0" w:rsidP="00C32CE0">
      <w:pPr>
        <w:rPr>
          <w:i/>
        </w:rPr>
      </w:pPr>
    </w:p>
    <w:p w:rsidR="00C32CE0" w:rsidRDefault="00C32CE0" w:rsidP="00C32CE0">
      <w:pPr>
        <w:rPr>
          <w:i/>
        </w:rPr>
      </w:pPr>
    </w:p>
    <w:p w:rsidR="00C32CE0" w:rsidRDefault="00C32CE0" w:rsidP="00C32CE0">
      <w:pPr>
        <w:rPr>
          <w:i/>
        </w:rPr>
      </w:pPr>
    </w:p>
    <w:p w:rsidR="00C32CE0" w:rsidRPr="00401FF3" w:rsidRDefault="00C32CE0" w:rsidP="00C32CE0">
      <w:pPr>
        <w:rPr>
          <w:i/>
        </w:rPr>
      </w:pPr>
      <w:r>
        <w:rPr>
          <w:i/>
        </w:rPr>
        <w:t>*How can the group pray for YOU?</w:t>
      </w:r>
    </w:p>
    <w:p w:rsidR="00C32CE0" w:rsidRPr="00401FF3" w:rsidRDefault="00C32CE0" w:rsidP="00C32CE0"/>
    <w:p w:rsidR="00C32CE0" w:rsidRPr="00BD7FE8" w:rsidRDefault="00C32CE0" w:rsidP="00C32CE0">
      <w:r w:rsidRPr="00DB43DE">
        <w:rPr>
          <w:rFonts w:ascii="Times New Roman" w:eastAsia="Calibri" w:hAnsi="Times New Roman" w:cs="Times New Roman"/>
          <w:noProof/>
        </w:rPr>
        <w:lastRenderedPageBreak/>
        <w:drawing>
          <wp:anchor distT="0" distB="0" distL="114300" distR="114300" simplePos="0" relativeHeight="251670528" behindDoc="1" locked="0" layoutInCell="1" allowOverlap="1" wp14:anchorId="2901460F" wp14:editId="30E9802C">
            <wp:simplePos x="0" y="0"/>
            <wp:positionH relativeFrom="column">
              <wp:posOffset>194310</wp:posOffset>
            </wp:positionH>
            <wp:positionV relativeFrom="paragraph">
              <wp:posOffset>28575</wp:posOffset>
            </wp:positionV>
            <wp:extent cx="581025" cy="340995"/>
            <wp:effectExtent l="0" t="0" r="9525" b="1905"/>
            <wp:wrapNone/>
            <wp:docPr id="10"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1552" behindDoc="1" locked="0" layoutInCell="1" allowOverlap="1" wp14:anchorId="08E6DFD8" wp14:editId="1C261C5D">
            <wp:simplePos x="0" y="0"/>
            <wp:positionH relativeFrom="column">
              <wp:posOffset>2089785</wp:posOffset>
            </wp:positionH>
            <wp:positionV relativeFrom="paragraph">
              <wp:posOffset>28575</wp:posOffset>
            </wp:positionV>
            <wp:extent cx="571500" cy="342900"/>
            <wp:effectExtent l="0" t="0" r="0" b="0"/>
            <wp:wrapNone/>
            <wp:docPr id="11" name="Picture 11"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C32CE0" w:rsidRPr="00DB43DE" w:rsidRDefault="00C32CE0" w:rsidP="00C32CE0">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C32CE0" w:rsidRPr="00DB43DE" w:rsidRDefault="00C32CE0" w:rsidP="00C32CE0">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C32CE0" w:rsidRDefault="00C32CE0" w:rsidP="00C32CE0">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C32CE0" w:rsidRPr="001A2368" w:rsidRDefault="00C32CE0" w:rsidP="00C32CE0">
      <w:pPr>
        <w:jc w:val="center"/>
        <w:rPr>
          <w:rFonts w:ascii="Times New Roman" w:eastAsia="Calibri" w:hAnsi="Times New Roman" w:cs="Times New Roman"/>
          <w:sz w:val="12"/>
        </w:rPr>
      </w:pPr>
    </w:p>
    <w:p w:rsidR="00C32CE0" w:rsidRPr="00821D6A" w:rsidRDefault="00C32CE0" w:rsidP="00C32CE0">
      <w:pPr>
        <w:rPr>
          <w:i/>
          <w:sz w:val="12"/>
        </w:rPr>
      </w:pPr>
    </w:p>
    <w:p w:rsidR="00C32CE0" w:rsidRPr="00D8289B" w:rsidRDefault="00C32CE0" w:rsidP="00C32CE0">
      <w:pPr>
        <w:jc w:val="center"/>
        <w:rPr>
          <w:b/>
          <w:i/>
        </w:rPr>
      </w:pPr>
      <w:r w:rsidRPr="00D8289B">
        <w:rPr>
          <w:b/>
          <w:i/>
        </w:rPr>
        <w:t xml:space="preserve">WELCOME </w:t>
      </w:r>
      <w:r>
        <w:rPr>
          <w:b/>
          <w:i/>
        </w:rPr>
        <w:t xml:space="preserve">BACK </w:t>
      </w:r>
      <w:r w:rsidRPr="00D8289B">
        <w:rPr>
          <w:b/>
          <w:i/>
        </w:rPr>
        <w:t>TO SMALL GROUPS!!!</w:t>
      </w:r>
    </w:p>
    <w:p w:rsidR="00C32CE0" w:rsidRDefault="00C32CE0" w:rsidP="00C32CE0">
      <w:pPr>
        <w:rPr>
          <w:i/>
        </w:rPr>
      </w:pPr>
      <w:r>
        <w:rPr>
          <w:i/>
        </w:rPr>
        <w:t>*</w:t>
      </w:r>
      <w:r w:rsidRPr="00D8289B">
        <w:rPr>
          <w:i/>
          <w:u w:val="single"/>
        </w:rPr>
        <w:t>Purpose</w:t>
      </w:r>
      <w:r w:rsidRPr="00D8289B">
        <w:rPr>
          <w:i/>
        </w:rPr>
        <w:t xml:space="preserve">: To build our FAITH and our </w:t>
      </w:r>
      <w:r>
        <w:rPr>
          <w:i/>
        </w:rPr>
        <w:tab/>
      </w:r>
      <w:r w:rsidRPr="00D8289B">
        <w:rPr>
          <w:i/>
        </w:rPr>
        <w:t>FRIENDSHIPS.</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w:t>
      </w:r>
      <w:r w:rsidRPr="00877B21">
        <w:rPr>
          <w:rFonts w:ascii="Times New Roman" w:eastAsia="Calibri" w:hAnsi="Times New Roman" w:cs="Times New Roman"/>
          <w:i/>
          <w:sz w:val="22"/>
          <w:u w:val="single"/>
        </w:rPr>
        <w:t>Rules</w:t>
      </w:r>
      <w:r>
        <w:rPr>
          <w:rFonts w:ascii="Times New Roman" w:eastAsia="Calibri" w:hAnsi="Times New Roman" w:cs="Times New Roman"/>
          <w:i/>
          <w:sz w:val="22"/>
        </w:rPr>
        <w:t xml:space="preserve"> groups</w:t>
      </w:r>
      <w:r w:rsidRPr="008C3BB7">
        <w:rPr>
          <w:rFonts w:ascii="Times New Roman" w:eastAsia="Calibri" w:hAnsi="Times New Roman" w:cs="Times New Roman"/>
          <w:i/>
          <w:sz w:val="22"/>
        </w:rPr>
        <w:t xml:space="preserve"> live by: </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1) Contribution</w:t>
      </w:r>
      <w:r>
        <w:rPr>
          <w:rFonts w:ascii="Times New Roman" w:eastAsia="Calibri" w:hAnsi="Times New Roman" w:cs="Times New Roman"/>
          <w:i/>
          <w:sz w:val="22"/>
        </w:rPr>
        <w:t>: show up prepped up!</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2) Confidentiality</w:t>
      </w:r>
      <w:r>
        <w:rPr>
          <w:rFonts w:ascii="Times New Roman" w:eastAsia="Calibri" w:hAnsi="Times New Roman" w:cs="Times New Roman"/>
          <w:i/>
          <w:sz w:val="22"/>
        </w:rPr>
        <w:t xml:space="preserve">: what’s shared in the </w:t>
      </w:r>
      <w:proofErr w:type="gramStart"/>
      <w:r>
        <w:rPr>
          <w:rFonts w:ascii="Times New Roman" w:eastAsia="Calibri" w:hAnsi="Times New Roman" w:cs="Times New Roman"/>
          <w:i/>
          <w:sz w:val="22"/>
        </w:rPr>
        <w:t>group,</w:t>
      </w:r>
      <w:proofErr w:type="gramEnd"/>
      <w:r>
        <w:rPr>
          <w:rFonts w:ascii="Times New Roman" w:eastAsia="Calibri" w:hAnsi="Times New Roman" w:cs="Times New Roman"/>
          <w:i/>
          <w:sz w:val="22"/>
        </w:rPr>
        <w:t xml:space="preserve"> </w:t>
      </w:r>
      <w:r>
        <w:rPr>
          <w:rFonts w:ascii="Times New Roman" w:eastAsia="Calibri" w:hAnsi="Times New Roman" w:cs="Times New Roman"/>
          <w:i/>
          <w:sz w:val="22"/>
        </w:rPr>
        <w:tab/>
        <w:t>stays in the group!</w:t>
      </w:r>
    </w:p>
    <w:p w:rsidR="00C32CE0" w:rsidRPr="008C3BB7" w:rsidRDefault="00C32CE0" w:rsidP="00C32CE0">
      <w:pPr>
        <w:rPr>
          <w:rFonts w:ascii="Times New Roman" w:eastAsia="Calibri" w:hAnsi="Times New Roman" w:cs="Times New Roman"/>
          <w:i/>
          <w:sz w:val="22"/>
        </w:rPr>
      </w:pPr>
      <w:r>
        <w:rPr>
          <w:rFonts w:ascii="Times New Roman" w:eastAsia="Calibri" w:hAnsi="Times New Roman" w:cs="Times New Roman"/>
          <w:i/>
          <w:sz w:val="22"/>
        </w:rPr>
        <w:t xml:space="preserve">     </w:t>
      </w:r>
      <w:r w:rsidRPr="008C3BB7">
        <w:rPr>
          <w:rFonts w:ascii="Times New Roman" w:eastAsia="Calibri" w:hAnsi="Times New Roman" w:cs="Times New Roman"/>
          <w:i/>
          <w:sz w:val="22"/>
        </w:rPr>
        <w:t>3) Culture</w:t>
      </w:r>
      <w:r>
        <w:rPr>
          <w:rFonts w:ascii="Times New Roman" w:eastAsia="Calibri" w:hAnsi="Times New Roman" w:cs="Times New Roman"/>
          <w:i/>
          <w:sz w:val="22"/>
        </w:rPr>
        <w:t>: be honest with self and speak</w:t>
      </w:r>
      <w:r w:rsidRPr="008C3BB7">
        <w:rPr>
          <w:rFonts w:ascii="Times New Roman" w:eastAsia="Calibri" w:hAnsi="Times New Roman" w:cs="Times New Roman"/>
          <w:i/>
          <w:sz w:val="22"/>
        </w:rPr>
        <w:t xml:space="preserve"> the </w:t>
      </w:r>
      <w:r>
        <w:rPr>
          <w:rFonts w:ascii="Times New Roman" w:eastAsia="Calibri" w:hAnsi="Times New Roman" w:cs="Times New Roman"/>
          <w:i/>
          <w:sz w:val="22"/>
        </w:rPr>
        <w:tab/>
      </w:r>
      <w:r w:rsidRPr="008C3BB7">
        <w:rPr>
          <w:rFonts w:ascii="Times New Roman" w:eastAsia="Calibri" w:hAnsi="Times New Roman" w:cs="Times New Roman"/>
          <w:i/>
          <w:sz w:val="22"/>
        </w:rPr>
        <w:t>truth in love</w:t>
      </w:r>
      <w:r>
        <w:rPr>
          <w:rFonts w:ascii="Times New Roman" w:eastAsia="Calibri" w:hAnsi="Times New Roman" w:cs="Times New Roman"/>
          <w:i/>
          <w:sz w:val="22"/>
        </w:rPr>
        <w:t xml:space="preserve"> to others!</w:t>
      </w:r>
    </w:p>
    <w:p w:rsidR="00C32CE0" w:rsidRDefault="00C32CE0" w:rsidP="00C32CE0"/>
    <w:p w:rsidR="00C32CE0" w:rsidRDefault="00C32CE0" w:rsidP="00C32CE0"/>
    <w:p w:rsidR="00C32CE0" w:rsidRPr="00401FF3" w:rsidRDefault="00C32CE0" w:rsidP="00C32CE0">
      <w:pPr>
        <w:rPr>
          <w:i/>
        </w:rPr>
      </w:pPr>
      <w:r w:rsidRPr="00401FF3">
        <w:rPr>
          <w:i/>
        </w:rPr>
        <w:t>*Icebreaker: Last we officially met as a group was pre-Thanksgiving.  Play the game “</w:t>
      </w:r>
      <w:r>
        <w:rPr>
          <w:i/>
        </w:rPr>
        <w:t xml:space="preserve">Two </w:t>
      </w:r>
      <w:r w:rsidRPr="00401FF3">
        <w:rPr>
          <w:i/>
        </w:rPr>
        <w:t>Truths and a Lie” by writing down 3 things about your holiday break—two will be true and one will be false.  See if your group can spot the lie…</w:t>
      </w:r>
    </w:p>
    <w:p w:rsidR="00C32CE0" w:rsidRPr="00401FF3" w:rsidRDefault="00C32CE0" w:rsidP="00C32CE0">
      <w:pPr>
        <w:rPr>
          <w:i/>
        </w:rPr>
      </w:pPr>
      <w:r w:rsidRPr="00401FF3">
        <w:rPr>
          <w:i/>
        </w:rPr>
        <w:t>1) ___________________________________</w:t>
      </w:r>
    </w:p>
    <w:p w:rsidR="00C32CE0" w:rsidRPr="00401FF3" w:rsidRDefault="00C32CE0" w:rsidP="00C32CE0">
      <w:pPr>
        <w:rPr>
          <w:i/>
        </w:rPr>
      </w:pPr>
      <w:r w:rsidRPr="00401FF3">
        <w:rPr>
          <w:i/>
        </w:rPr>
        <w:t>_____________________________________</w:t>
      </w:r>
    </w:p>
    <w:p w:rsidR="00C32CE0" w:rsidRPr="00401FF3" w:rsidRDefault="00C32CE0" w:rsidP="00C32CE0">
      <w:pPr>
        <w:rPr>
          <w:i/>
        </w:rPr>
      </w:pPr>
      <w:r w:rsidRPr="00401FF3">
        <w:rPr>
          <w:i/>
        </w:rPr>
        <w:t>2) ___________________________________</w:t>
      </w:r>
    </w:p>
    <w:p w:rsidR="00C32CE0" w:rsidRPr="00401FF3" w:rsidRDefault="00C32CE0" w:rsidP="00C32CE0">
      <w:pPr>
        <w:rPr>
          <w:i/>
        </w:rPr>
      </w:pPr>
      <w:r w:rsidRPr="00401FF3">
        <w:rPr>
          <w:i/>
        </w:rPr>
        <w:t>_____________________________________</w:t>
      </w:r>
    </w:p>
    <w:p w:rsidR="00C32CE0" w:rsidRPr="00401FF3" w:rsidRDefault="00C32CE0" w:rsidP="00C32CE0">
      <w:pPr>
        <w:rPr>
          <w:i/>
        </w:rPr>
      </w:pPr>
      <w:r w:rsidRPr="00401FF3">
        <w:rPr>
          <w:i/>
        </w:rPr>
        <w:t>3) ___________________________________</w:t>
      </w:r>
    </w:p>
    <w:p w:rsidR="00C32CE0" w:rsidRDefault="00C32CE0" w:rsidP="00C32CE0">
      <w:pPr>
        <w:rPr>
          <w:i/>
        </w:rPr>
      </w:pPr>
      <w:r w:rsidRPr="00401FF3">
        <w:rPr>
          <w:i/>
        </w:rPr>
        <w:t>_____________________________________</w:t>
      </w:r>
    </w:p>
    <w:p w:rsidR="00C32CE0" w:rsidRDefault="00C32CE0" w:rsidP="00C32CE0">
      <w:pPr>
        <w:rPr>
          <w:i/>
        </w:rPr>
      </w:pPr>
    </w:p>
    <w:p w:rsidR="00C32CE0" w:rsidRDefault="00C32CE0" w:rsidP="00C32CE0">
      <w:pPr>
        <w:rPr>
          <w:i/>
        </w:rPr>
      </w:pPr>
    </w:p>
    <w:p w:rsidR="00C32CE0" w:rsidRDefault="00C32CE0" w:rsidP="00C32CE0">
      <w:pPr>
        <w:rPr>
          <w:i/>
        </w:rPr>
      </w:pPr>
      <w:r>
        <w:rPr>
          <w:i/>
        </w:rPr>
        <w:t>*This week at church we reviewed our word EARNESTLY reminding ourselves faith takes effort to EARNESTLY seek God.  What are some intentional, EARNEST practices you plan on doing in 2026 to help you grow in your walk with God in the year ahead? Be specific (</w:t>
      </w:r>
      <w:proofErr w:type="spellStart"/>
      <w:r>
        <w:rPr>
          <w:i/>
        </w:rPr>
        <w:t>ie</w:t>
      </w:r>
      <w:proofErr w:type="spellEnd"/>
      <w:r>
        <w:rPr>
          <w:i/>
        </w:rPr>
        <w:t>. what’s the practice, how often, etc.).</w:t>
      </w:r>
    </w:p>
    <w:p w:rsidR="00C32CE0" w:rsidRDefault="00C32CE0" w:rsidP="00C32CE0">
      <w:pPr>
        <w:rPr>
          <w:i/>
        </w:rPr>
      </w:pPr>
    </w:p>
    <w:p w:rsidR="00C32CE0" w:rsidRDefault="00C32CE0" w:rsidP="00C32CE0">
      <w:pPr>
        <w:rPr>
          <w:i/>
        </w:rPr>
      </w:pPr>
    </w:p>
    <w:p w:rsidR="00C32CE0" w:rsidRDefault="00C32CE0" w:rsidP="00C32CE0">
      <w:pPr>
        <w:rPr>
          <w:i/>
        </w:rPr>
      </w:pPr>
    </w:p>
    <w:p w:rsidR="00C32CE0" w:rsidRDefault="00C32CE0" w:rsidP="00C32CE0">
      <w:pPr>
        <w:rPr>
          <w:i/>
        </w:rPr>
      </w:pPr>
    </w:p>
    <w:p w:rsidR="00C32CE0" w:rsidRPr="00401FF3" w:rsidRDefault="00C32CE0" w:rsidP="00C32CE0">
      <w:pPr>
        <w:rPr>
          <w:i/>
        </w:rPr>
      </w:pPr>
      <w:r>
        <w:rPr>
          <w:i/>
        </w:rPr>
        <w:t>*How can the group pray for YOU?</w:t>
      </w:r>
    </w:p>
    <w:p w:rsidR="00C32CE0" w:rsidRPr="00401FF3" w:rsidRDefault="00C32CE0" w:rsidP="00401FF3">
      <w:pPr>
        <w:rPr>
          <w:i/>
        </w:rPr>
      </w:pPr>
    </w:p>
    <w:sectPr w:rsidR="00C32CE0" w:rsidRPr="00401FF3" w:rsidSect="00000471">
      <w:pgSz w:w="15840" w:h="12240" w:orient="landscape"/>
      <w:pgMar w:top="288" w:right="288" w:bottom="288"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10C2"/>
    <w:multiLevelType w:val="hybridMultilevel"/>
    <w:tmpl w:val="4E907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BA432F"/>
    <w:multiLevelType w:val="hybridMultilevel"/>
    <w:tmpl w:val="E0D49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1C1CE4"/>
    <w:multiLevelType w:val="hybridMultilevel"/>
    <w:tmpl w:val="01D83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5B1050"/>
    <w:multiLevelType w:val="hybridMultilevel"/>
    <w:tmpl w:val="1848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E31702"/>
    <w:multiLevelType w:val="hybridMultilevel"/>
    <w:tmpl w:val="9F306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1"/>
    <w:rsid w:val="00000471"/>
    <w:rsid w:val="001A4C74"/>
    <w:rsid w:val="002A083F"/>
    <w:rsid w:val="00394558"/>
    <w:rsid w:val="00401FF3"/>
    <w:rsid w:val="00821D6A"/>
    <w:rsid w:val="008A01E9"/>
    <w:rsid w:val="009E639C"/>
    <w:rsid w:val="00B30BFC"/>
    <w:rsid w:val="00C32CE0"/>
    <w:rsid w:val="00F6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000471"/>
    <w:rPr>
      <w:rFonts w:ascii="Tahoma" w:hAnsi="Tahoma" w:cs="Tahoma"/>
      <w:sz w:val="16"/>
      <w:szCs w:val="16"/>
    </w:rPr>
  </w:style>
  <w:style w:type="character" w:customStyle="1" w:styleId="BalloonTextChar">
    <w:name w:val="Balloon Text Char"/>
    <w:basedOn w:val="DefaultParagraphFont"/>
    <w:link w:val="BalloonText"/>
    <w:uiPriority w:val="99"/>
    <w:semiHidden/>
    <w:rsid w:val="000004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000471"/>
    <w:rPr>
      <w:rFonts w:ascii="Tahoma" w:hAnsi="Tahoma" w:cs="Tahoma"/>
      <w:sz w:val="16"/>
      <w:szCs w:val="16"/>
    </w:rPr>
  </w:style>
  <w:style w:type="character" w:customStyle="1" w:styleId="BalloonTextChar">
    <w:name w:val="Balloon Text Char"/>
    <w:basedOn w:val="DefaultParagraphFont"/>
    <w:link w:val="BalloonText"/>
    <w:uiPriority w:val="99"/>
    <w:semiHidden/>
    <w:rsid w:val="00000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4</cp:revision>
  <dcterms:created xsi:type="dcterms:W3CDTF">2026-01-07T14:35:00Z</dcterms:created>
  <dcterms:modified xsi:type="dcterms:W3CDTF">2026-01-08T14:23:00Z</dcterms:modified>
</cp:coreProperties>
</file>