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Pr>
          <w:b/>
          <w:color w:val="7030A0"/>
          <w:szCs w:val="32"/>
        </w:rPr>
        <w:t>(w</w:t>
      </w:r>
      <w:r w:rsidR="006352F4" w:rsidRPr="006352F4">
        <w:rPr>
          <w:b/>
          <w:color w:val="7030A0"/>
          <w:szCs w:val="32"/>
        </w:rPr>
        <w:t xml:space="preserve">eek of </w:t>
      </w:r>
      <w:r w:rsidR="00847EF6">
        <w:rPr>
          <w:b/>
          <w:color w:val="7030A0"/>
          <w:szCs w:val="32"/>
        </w:rPr>
        <w:t>January</w:t>
      </w:r>
      <w:r w:rsidR="002E275B" w:rsidRPr="002E275B">
        <w:rPr>
          <w:b/>
          <w:color w:val="7030A0"/>
          <w:szCs w:val="32"/>
        </w:rPr>
        <w:t xml:space="preserve"> </w:t>
      </w:r>
      <w:r w:rsidR="00847EF6">
        <w:rPr>
          <w:b/>
          <w:color w:val="7030A0"/>
          <w:szCs w:val="32"/>
        </w:rPr>
        <w:t>4</w:t>
      </w:r>
      <w:r w:rsidR="007A368E" w:rsidRPr="002E275B">
        <w:rPr>
          <w:b/>
          <w:color w:val="7030A0"/>
          <w:szCs w:val="32"/>
        </w:rPr>
        <w:t xml:space="preserve">, </w:t>
      </w:r>
      <w:r w:rsidR="00847EF6">
        <w:rPr>
          <w:b/>
          <w:color w:val="7030A0"/>
          <w:szCs w:val="32"/>
        </w:rPr>
        <w:t>2026</w:t>
      </w:r>
      <w:r w:rsidR="006352F4">
        <w:rPr>
          <w:b/>
          <w:color w:val="7030A0"/>
          <w:szCs w:val="32"/>
        </w:rPr>
        <w:t>)</w:t>
      </w:r>
    </w:p>
    <w:p w:rsidR="001326D9" w:rsidRPr="002E275B" w:rsidRDefault="001326D9" w:rsidP="009F58E5">
      <w:pPr>
        <w:rPr>
          <w:i/>
          <w:color w:val="7030A0"/>
          <w:sz w:val="6"/>
          <w:szCs w:val="32"/>
        </w:rPr>
      </w:pPr>
    </w:p>
    <w:p w:rsidR="006352F4" w:rsidRPr="002E275B" w:rsidRDefault="006352F4" w:rsidP="006352F4">
      <w:pPr>
        <w:jc w:val="center"/>
        <w:rPr>
          <w:b/>
          <w:i/>
          <w:color w:val="7030A0"/>
          <w:sz w:val="28"/>
          <w:szCs w:val="36"/>
        </w:rPr>
      </w:pPr>
      <w:r w:rsidRPr="002E275B">
        <w:rPr>
          <w:b/>
          <w:i/>
          <w:color w:val="7030A0"/>
          <w:sz w:val="28"/>
          <w:szCs w:val="36"/>
        </w:rPr>
        <w:t>WELCOME EVERYONE! We are glad you are here today!</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43557" w:rsidRPr="00F40C83" w:rsidRDefault="00B43557" w:rsidP="00B43557">
      <w:pPr>
        <w:rPr>
          <w:bCs/>
          <w:iCs/>
          <w:sz w:val="28"/>
          <w:szCs w:val="28"/>
        </w:rPr>
      </w:pPr>
      <w:r w:rsidRPr="004F2559">
        <w:rPr>
          <w:bCs/>
          <w:iCs/>
          <w:noProof/>
          <w:sz w:val="28"/>
          <w:szCs w:val="28"/>
        </w:rPr>
        <w:drawing>
          <wp:inline distT="0" distB="0" distL="0" distR="0" wp14:anchorId="13D47081" wp14:editId="57ECD303">
            <wp:extent cx="615886" cy="5048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666019" cy="545918"/>
                    </a:xfrm>
                    <a:prstGeom prst="rect">
                      <a:avLst/>
                    </a:prstGeom>
                  </pic:spPr>
                </pic:pic>
              </a:graphicData>
            </a:graphic>
          </wp:inline>
        </w:drawing>
      </w:r>
      <w:r>
        <w:rPr>
          <w:bCs/>
          <w:iCs/>
          <w:sz w:val="28"/>
          <w:szCs w:val="28"/>
        </w:rPr>
        <w:t xml:space="preserve"> </w:t>
      </w:r>
      <w:r w:rsidR="005470F9" w:rsidRPr="00F40C83">
        <w:rPr>
          <w:b/>
          <w:bCs/>
          <w:iCs/>
          <w:sz w:val="28"/>
          <w:szCs w:val="28"/>
        </w:rPr>
        <w:t>Poinsettia</w:t>
      </w:r>
      <w:r w:rsidR="005470F9">
        <w:rPr>
          <w:b/>
          <w:bCs/>
          <w:iCs/>
          <w:sz w:val="28"/>
          <w:szCs w:val="28"/>
        </w:rPr>
        <w:t xml:space="preserve">s </w:t>
      </w:r>
      <w:r w:rsidR="00847EF6">
        <w:rPr>
          <w:bCs/>
          <w:iCs/>
          <w:sz w:val="28"/>
          <w:szCs w:val="28"/>
        </w:rPr>
        <w:t>can be taken home after Today</w:t>
      </w:r>
      <w:r w:rsidR="006352F4">
        <w:rPr>
          <w:bCs/>
          <w:iCs/>
          <w:sz w:val="28"/>
          <w:szCs w:val="28"/>
        </w:rPr>
        <w:t>.</w:t>
      </w:r>
    </w:p>
    <w:p w:rsidR="00B43557" w:rsidRPr="006E345E" w:rsidRDefault="00B43557" w:rsidP="00B43557">
      <w:pPr>
        <w:rPr>
          <w:bCs/>
          <w:iCs/>
          <w:sz w:val="28"/>
          <w:szCs w:val="32"/>
        </w:rPr>
      </w:pPr>
      <w:r w:rsidRPr="006E345E">
        <w:rPr>
          <w:bCs/>
          <w:iCs/>
          <w:noProof/>
          <w:sz w:val="28"/>
          <w:szCs w:val="32"/>
        </w:rPr>
        <w:drawing>
          <wp:inline distT="0" distB="0" distL="0" distR="0" wp14:anchorId="389DC542" wp14:editId="17A5557D">
            <wp:extent cx="653922" cy="5143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675901" cy="531638"/>
                    </a:xfrm>
                    <a:prstGeom prst="rect">
                      <a:avLst/>
                    </a:prstGeom>
                  </pic:spPr>
                </pic:pic>
              </a:graphicData>
            </a:graphic>
          </wp:inline>
        </w:drawing>
      </w:r>
      <w:r>
        <w:rPr>
          <w:bCs/>
          <w:iCs/>
          <w:sz w:val="28"/>
          <w:szCs w:val="32"/>
        </w:rPr>
        <w:t xml:space="preserve"> </w:t>
      </w:r>
      <w:r w:rsidR="005470F9">
        <w:rPr>
          <w:bCs/>
          <w:iCs/>
          <w:sz w:val="28"/>
          <w:szCs w:val="32"/>
        </w:rPr>
        <w:t xml:space="preserve">This year we are </w:t>
      </w:r>
      <w:r w:rsidRPr="006E345E">
        <w:rPr>
          <w:bCs/>
          <w:iCs/>
          <w:sz w:val="28"/>
          <w:szCs w:val="32"/>
        </w:rPr>
        <w:t>collect</w:t>
      </w:r>
      <w:r w:rsidR="005470F9">
        <w:rPr>
          <w:bCs/>
          <w:iCs/>
          <w:sz w:val="28"/>
          <w:szCs w:val="32"/>
        </w:rPr>
        <w:t>ing</w:t>
      </w:r>
      <w:r>
        <w:rPr>
          <w:bCs/>
          <w:iCs/>
          <w:sz w:val="28"/>
          <w:szCs w:val="32"/>
        </w:rPr>
        <w:t xml:space="preserve"> </w:t>
      </w:r>
      <w:r w:rsidRPr="00D04EFB">
        <w:rPr>
          <w:b/>
          <w:bCs/>
          <w:iCs/>
          <w:sz w:val="28"/>
          <w:szCs w:val="32"/>
        </w:rPr>
        <w:t>new</w:t>
      </w:r>
      <w:r w:rsidRPr="006E345E">
        <w:rPr>
          <w:bCs/>
          <w:iCs/>
          <w:sz w:val="28"/>
          <w:szCs w:val="32"/>
        </w:rPr>
        <w:t xml:space="preserve"> items to donate to Panthers Clawset:</w:t>
      </w:r>
      <w:r>
        <w:rPr>
          <w:bCs/>
          <w:iCs/>
          <w:sz w:val="28"/>
          <w:szCs w:val="32"/>
        </w:rPr>
        <w:t xml:space="preserve"> We could use a</w:t>
      </w:r>
      <w:r w:rsidRPr="006E345E">
        <w:rPr>
          <w:bCs/>
          <w:iCs/>
          <w:sz w:val="28"/>
          <w:szCs w:val="32"/>
        </w:rPr>
        <w:t xml:space="preserve">ll sizes of male and female </w:t>
      </w:r>
      <w:r w:rsidR="00394E57">
        <w:rPr>
          <w:b/>
          <w:bCs/>
          <w:i/>
          <w:iCs/>
          <w:sz w:val="28"/>
          <w:szCs w:val="32"/>
        </w:rPr>
        <w:t>socks, underwear,</w:t>
      </w:r>
      <w:r>
        <w:rPr>
          <w:b/>
          <w:bCs/>
          <w:i/>
          <w:iCs/>
          <w:sz w:val="28"/>
          <w:szCs w:val="32"/>
        </w:rPr>
        <w:t xml:space="preserve"> sweatshirts</w:t>
      </w:r>
      <w:r w:rsidRPr="001A16DE">
        <w:rPr>
          <w:b/>
          <w:bCs/>
          <w:i/>
          <w:iCs/>
          <w:sz w:val="28"/>
          <w:szCs w:val="32"/>
        </w:rPr>
        <w:t xml:space="preserve">, </w:t>
      </w:r>
      <w:r>
        <w:rPr>
          <w:b/>
          <w:bCs/>
          <w:i/>
          <w:iCs/>
          <w:sz w:val="28"/>
          <w:szCs w:val="32"/>
        </w:rPr>
        <w:t xml:space="preserve">and sweatpants </w:t>
      </w:r>
      <w:r w:rsidR="00394E57" w:rsidRPr="005470F9">
        <w:rPr>
          <w:bCs/>
          <w:iCs/>
          <w:sz w:val="22"/>
          <w:szCs w:val="32"/>
        </w:rPr>
        <w:t>(</w:t>
      </w:r>
      <w:r w:rsidRPr="005470F9">
        <w:rPr>
          <w:bCs/>
          <w:iCs/>
          <w:sz w:val="22"/>
          <w:szCs w:val="32"/>
        </w:rPr>
        <w:t>Gray, Black or Navy Blue</w:t>
      </w:r>
      <w:r w:rsidR="00394E57" w:rsidRPr="005470F9">
        <w:rPr>
          <w:bCs/>
          <w:iCs/>
          <w:sz w:val="22"/>
          <w:szCs w:val="32"/>
        </w:rPr>
        <w:t>)</w:t>
      </w:r>
      <w:r w:rsidRPr="0040308A">
        <w:rPr>
          <w:bCs/>
          <w:iCs/>
          <w:sz w:val="28"/>
          <w:szCs w:val="32"/>
        </w:rPr>
        <w:t>.</w:t>
      </w:r>
      <w:r>
        <w:rPr>
          <w:bCs/>
          <w:iCs/>
          <w:sz w:val="28"/>
          <w:szCs w:val="32"/>
        </w:rPr>
        <w:t xml:space="preserve"> You can place them in the box near </w:t>
      </w:r>
      <w:r w:rsidRPr="006E345E">
        <w:rPr>
          <w:bCs/>
          <w:iCs/>
          <w:sz w:val="28"/>
          <w:szCs w:val="32"/>
        </w:rPr>
        <w:t>our Sanctuary Chr</w:t>
      </w:r>
      <w:r>
        <w:rPr>
          <w:bCs/>
          <w:iCs/>
          <w:sz w:val="28"/>
          <w:szCs w:val="32"/>
        </w:rPr>
        <w:t xml:space="preserve">istmas tree </w:t>
      </w:r>
      <w:r w:rsidRPr="006E345E">
        <w:rPr>
          <w:bCs/>
          <w:iCs/>
          <w:sz w:val="28"/>
          <w:szCs w:val="32"/>
        </w:rPr>
        <w:t>during the holiday season.</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444498" cy="333375"/>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0307" cy="547733"/>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D27D0F">
        <w:rPr>
          <w:bCs/>
          <w:iCs/>
          <w:sz w:val="28"/>
          <w:szCs w:val="32"/>
        </w:rPr>
        <w:t xml:space="preserve"> will resume on January 7, 2026 (God willing).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Pr="00BF7B19" w:rsidRDefault="00935A01" w:rsidP="002F5599">
      <w:pPr>
        <w:rPr>
          <w:b/>
          <w:sz w:val="28"/>
          <w:szCs w:val="28"/>
        </w:rPr>
      </w:pPr>
      <w:r w:rsidRPr="00BC6FC0">
        <w:rPr>
          <w:b/>
          <w:noProof/>
          <w:sz w:val="32"/>
          <w:szCs w:val="28"/>
        </w:rPr>
        <w:drawing>
          <wp:inline distT="0" distB="0" distL="0" distR="0" wp14:anchorId="74D0E4FA" wp14:editId="0CED4794">
            <wp:extent cx="679450" cy="438747"/>
            <wp:effectExtent l="0" t="0" r="635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7295" cy="1954841"/>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847EF6" w:rsidRPr="00847EF6">
        <w:rPr>
          <w:b/>
          <w:bCs/>
          <w:color w:val="000099"/>
          <w:sz w:val="28"/>
          <w:szCs w:val="28"/>
        </w:rPr>
        <w:t>JANUARY</w:t>
      </w:r>
      <w:r w:rsidR="006D2267" w:rsidRPr="00847EF6">
        <w:rPr>
          <w:bCs/>
          <w:color w:val="000099"/>
          <w:sz w:val="28"/>
          <w:szCs w:val="28"/>
        </w:rPr>
        <w:t xml:space="preserve"> </w:t>
      </w:r>
      <w:r w:rsidR="006D2267" w:rsidRPr="0024189D">
        <w:rPr>
          <w:sz w:val="28"/>
          <w:szCs w:val="28"/>
        </w:rPr>
        <w:t xml:space="preserve">we will be collecting </w:t>
      </w:r>
      <w:r w:rsidR="00847EF6" w:rsidRPr="00847EF6">
        <w:rPr>
          <w:b/>
          <w:bCs/>
          <w:i/>
          <w:iCs/>
          <w:color w:val="000099"/>
          <w:sz w:val="28"/>
          <w:szCs w:val="28"/>
        </w:rPr>
        <w:t>Canned Soup, Crackers, and Tissues</w:t>
      </w:r>
      <w:r w:rsidR="006D2267" w:rsidRPr="00847EF6">
        <w:rPr>
          <w:b/>
          <w:bCs/>
          <w:i/>
          <w:iCs/>
          <w:color w:val="000099"/>
          <w:sz w:val="28"/>
          <w:szCs w:val="28"/>
        </w:rPr>
        <w:t>.</w:t>
      </w:r>
      <w:r w:rsidR="006D2267" w:rsidRPr="00847EF6">
        <w:rPr>
          <w:b/>
          <w:color w:val="000099"/>
          <w:sz w:val="28"/>
          <w:szCs w:val="28"/>
        </w:rPr>
        <w:t xml:space="preserve"> </w:t>
      </w:r>
      <w:r w:rsidR="00541073" w:rsidRPr="001E212D">
        <w:rPr>
          <w:sz w:val="28"/>
          <w:szCs w:val="28"/>
        </w:rPr>
        <w:t>We also collect toiletries and paper and plastic bags</w:t>
      </w:r>
      <w:r w:rsidR="006A25FA">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drawing>
          <wp:inline distT="0" distB="0" distL="0" distR="0" wp14:anchorId="7A3A4146" wp14:editId="27E70581">
            <wp:extent cx="742950" cy="364046"/>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2357" cy="481356"/>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C50C00">
        <w:rPr>
          <w:rFonts w:eastAsiaTheme="majorEastAsia"/>
          <w:b/>
          <w:sz w:val="28"/>
          <w:szCs w:val="28"/>
        </w:rPr>
        <w:t>$830</w:t>
      </w:r>
      <w:bookmarkStart w:id="0" w:name="_GoBack"/>
      <w:bookmarkEnd w:id="0"/>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7233" cy="597925"/>
                    </a:xfrm>
                    <a:prstGeom prst="rect">
                      <a:avLst/>
                    </a:prstGeom>
                    <a:noFill/>
                    <a:ln>
                      <a:noFill/>
                    </a:ln>
                  </pic:spPr>
                </pic:pic>
              </a:graphicData>
            </a:graphic>
          </wp:inline>
        </w:drawing>
      </w:r>
      <w:r>
        <w:rPr>
          <w:sz w:val="28"/>
          <w:szCs w:val="28"/>
        </w:rPr>
        <w:t xml:space="preserve"> We donate</w:t>
      </w:r>
      <w:r w:rsidR="006352F4">
        <w:rPr>
          <w:sz w:val="28"/>
          <w:szCs w:val="28"/>
        </w:rPr>
        <w:t xml:space="preserve">d </w:t>
      </w:r>
      <w:r w:rsidR="006352F4" w:rsidRPr="006352F4">
        <w:rPr>
          <w:b/>
          <w:color w:val="000099"/>
          <w:sz w:val="28"/>
          <w:szCs w:val="28"/>
        </w:rPr>
        <w:t>$55</w:t>
      </w:r>
      <w:r w:rsidR="006352F4" w:rsidRPr="006352F4">
        <w:rPr>
          <w:color w:val="7030A0"/>
          <w:sz w:val="28"/>
          <w:szCs w:val="28"/>
        </w:rPr>
        <w:t xml:space="preserve"> </w:t>
      </w:r>
      <w:r w:rsidR="006352F4">
        <w:rPr>
          <w:sz w:val="28"/>
          <w:szCs w:val="28"/>
        </w:rPr>
        <w:t>from</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6352F4">
        <w:rPr>
          <w:b/>
          <w:color w:val="0000CC"/>
          <w:sz w:val="28"/>
          <w:szCs w:val="28"/>
        </w:rPr>
        <w:t>10</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lastRenderedPageBreak/>
        <w:tab/>
      </w:r>
    </w:p>
    <w:p w:rsidR="00721B69" w:rsidRPr="00737059" w:rsidRDefault="00721B69" w:rsidP="00721B69">
      <w:pPr>
        <w:rPr>
          <w:sz w:val="28"/>
          <w:szCs w:val="28"/>
        </w:rPr>
      </w:pPr>
      <w:r w:rsidRPr="00737059">
        <w:rPr>
          <w:b/>
          <w:bCs/>
          <w:noProof/>
          <w:sz w:val="28"/>
          <w:szCs w:val="28"/>
        </w:rPr>
        <w:drawing>
          <wp:inline distT="0" distB="0" distL="0" distR="0" wp14:anchorId="26AF2E1E" wp14:editId="29890A18">
            <wp:extent cx="923925" cy="7486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1000314" cy="810601"/>
                    </a:xfrm>
                    <a:prstGeom prst="rect">
                      <a:avLst/>
                    </a:prstGeom>
                  </pic:spPr>
                </pic:pic>
              </a:graphicData>
            </a:graphic>
          </wp:inline>
        </w:drawing>
      </w:r>
      <w:r>
        <w:rPr>
          <w:b/>
          <w:bCs/>
          <w:sz w:val="28"/>
          <w:szCs w:val="28"/>
        </w:rPr>
        <w:t xml:space="preserve"> Saturday, February 14</w:t>
      </w:r>
      <w:r w:rsidRPr="00737059">
        <w:rPr>
          <w:b/>
          <w:bCs/>
          <w:sz w:val="28"/>
          <w:szCs w:val="28"/>
          <w:vertAlign w:val="superscript"/>
        </w:rPr>
        <w:t>th</w:t>
      </w:r>
      <w:r w:rsidRPr="00737059">
        <w:rPr>
          <w:b/>
          <w:bCs/>
          <w:sz w:val="28"/>
          <w:szCs w:val="28"/>
        </w:rPr>
        <w:t xml:space="preserve"> at 3pm </w:t>
      </w:r>
      <w:r w:rsidRPr="00737059">
        <w:rPr>
          <w:sz w:val="28"/>
          <w:szCs w:val="28"/>
        </w:rPr>
        <w:t>is the day to get o</w:t>
      </w:r>
      <w:r>
        <w:rPr>
          <w:sz w:val="28"/>
          <w:szCs w:val="28"/>
        </w:rPr>
        <w:t xml:space="preserve">ut your pots and spices for the </w:t>
      </w:r>
      <w:r>
        <w:rPr>
          <w:b/>
          <w:i/>
          <w:sz w:val="28"/>
          <w:szCs w:val="28"/>
        </w:rPr>
        <w:t>12</w:t>
      </w:r>
      <w:r w:rsidRPr="00737059">
        <w:rPr>
          <w:b/>
          <w:bCs/>
          <w:i/>
          <w:iCs/>
          <w:sz w:val="28"/>
          <w:szCs w:val="28"/>
          <w:vertAlign w:val="superscript"/>
        </w:rPr>
        <w:t>th</w:t>
      </w:r>
      <w:r w:rsidRPr="00737059">
        <w:rPr>
          <w:b/>
          <w:bCs/>
          <w:i/>
          <w:iCs/>
          <w:sz w:val="28"/>
          <w:szCs w:val="28"/>
        </w:rPr>
        <w:t xml:space="preserve"> Annual Victory Fellowship Chili Cook-off.</w:t>
      </w:r>
      <w:r>
        <w:rPr>
          <w:b/>
          <w:i/>
          <w:iCs/>
          <w:sz w:val="28"/>
          <w:szCs w:val="28"/>
        </w:rPr>
        <w:t xml:space="preserve"> </w:t>
      </w:r>
      <w:r w:rsidRPr="00737059">
        <w:rPr>
          <w:sz w:val="28"/>
          <w:szCs w:val="28"/>
        </w:rPr>
        <w:t xml:space="preserve">Come to fellowship, eat well, and have fun! </w:t>
      </w:r>
      <w:r w:rsidRPr="00737059">
        <w:rPr>
          <w:bCs/>
          <w:sz w:val="28"/>
          <w:szCs w:val="28"/>
        </w:rPr>
        <w:t>Sign-up sheets</w:t>
      </w:r>
      <w:r>
        <w:rPr>
          <w:bCs/>
          <w:sz w:val="28"/>
          <w:szCs w:val="28"/>
        </w:rPr>
        <w:t>,</w:t>
      </w:r>
      <w:r w:rsidRPr="00737059">
        <w:rPr>
          <w:sz w:val="28"/>
          <w:szCs w:val="28"/>
        </w:rPr>
        <w:t xml:space="preserve"> for those who challenge </w:t>
      </w:r>
      <w:r w:rsidRPr="00737059">
        <w:rPr>
          <w:bCs/>
          <w:sz w:val="28"/>
          <w:szCs w:val="28"/>
        </w:rPr>
        <w:t>Pastor Rod’s remarkable chili</w:t>
      </w:r>
      <w:r>
        <w:rPr>
          <w:sz w:val="28"/>
          <w:szCs w:val="28"/>
        </w:rPr>
        <w:t xml:space="preserve"> with their own,</w:t>
      </w:r>
      <w:r w:rsidRPr="00737059">
        <w:rPr>
          <w:sz w:val="28"/>
          <w:szCs w:val="28"/>
        </w:rPr>
        <w:t xml:space="preserve"> and for </w:t>
      </w:r>
      <w:r>
        <w:rPr>
          <w:sz w:val="28"/>
          <w:szCs w:val="28"/>
        </w:rPr>
        <w:t xml:space="preserve">bringing </w:t>
      </w:r>
      <w:r w:rsidRPr="00737059">
        <w:rPr>
          <w:bCs/>
          <w:sz w:val="28"/>
          <w:szCs w:val="28"/>
        </w:rPr>
        <w:t>other food and desserts</w:t>
      </w:r>
      <w:r>
        <w:rPr>
          <w:bCs/>
          <w:sz w:val="28"/>
          <w:szCs w:val="28"/>
        </w:rPr>
        <w:t>,</w:t>
      </w:r>
      <w:r w:rsidRPr="00737059">
        <w:rPr>
          <w:bCs/>
          <w:sz w:val="28"/>
          <w:szCs w:val="28"/>
        </w:rPr>
        <w:t xml:space="preserve"> </w:t>
      </w:r>
      <w:r w:rsidRPr="00737059">
        <w:rPr>
          <w:sz w:val="28"/>
          <w:szCs w:val="28"/>
        </w:rPr>
        <w:t>will be sent around.</w:t>
      </w:r>
      <w:r w:rsidRPr="00721B69">
        <w:rPr>
          <w:sz w:val="28"/>
          <w:szCs w:val="28"/>
        </w:rPr>
        <w:t xml:space="preserve"> </w:t>
      </w:r>
      <w:r>
        <w:rPr>
          <w:sz w:val="28"/>
          <w:szCs w:val="28"/>
        </w:rPr>
        <w:t xml:space="preserve">The 2025 Chili champ is </w:t>
      </w:r>
      <w:r w:rsidRPr="00FD5F87">
        <w:rPr>
          <w:b/>
          <w:i/>
          <w:sz w:val="28"/>
          <w:szCs w:val="28"/>
        </w:rPr>
        <w:t>Phil Wilcox</w:t>
      </w:r>
      <w:r>
        <w:rPr>
          <w:b/>
          <w:i/>
          <w:sz w:val="28"/>
          <w:szCs w:val="28"/>
        </w:rPr>
        <w:t>.</w:t>
      </w:r>
    </w:p>
    <w:p w:rsidR="00721B69" w:rsidRPr="00721B69" w:rsidRDefault="00721B69"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571497" cy="428625"/>
            <wp:effectExtent l="0" t="0" r="63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956030" cy="717026"/>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371475" cy="315755"/>
            <wp:effectExtent l="0" t="0" r="0" b="825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717" cy="444311"/>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6352F4" w:rsidRDefault="00826D3B" w:rsidP="00D709D1">
      <w:pPr>
        <w:tabs>
          <w:tab w:val="left" w:pos="2160"/>
        </w:tabs>
        <w:rPr>
          <w:color w:val="C00000"/>
          <w:sz w:val="20"/>
          <w:szCs w:val="28"/>
        </w:rPr>
      </w:pPr>
    </w:p>
    <w:p w:rsidR="007A4085" w:rsidRPr="006352F4" w:rsidRDefault="007A4085" w:rsidP="003903AF">
      <w:pPr>
        <w:jc w:val="center"/>
        <w:rPr>
          <w:rFonts w:ascii="Bookman Old Style" w:hAnsi="Bookman Old Style"/>
          <w:b/>
          <w:sz w:val="36"/>
          <w:szCs w:val="26"/>
          <w:u w:val="single"/>
        </w:rPr>
      </w:pPr>
      <w:r w:rsidRPr="006352F4">
        <w:rPr>
          <w:rFonts w:ascii="Bookman Old Style" w:hAnsi="Bookman Old Style"/>
          <w:b/>
          <w:sz w:val="36"/>
          <w:szCs w:val="26"/>
          <w:u w:val="single"/>
        </w:rPr>
        <w:t>VICTORY FELLOWSHIP CONTACT INFO:</w:t>
      </w:r>
    </w:p>
    <w:p w:rsidR="007A4085" w:rsidRPr="006352F4" w:rsidRDefault="007A4085" w:rsidP="003903AF">
      <w:pPr>
        <w:jc w:val="center"/>
        <w:rPr>
          <w:b/>
          <w:sz w:val="36"/>
          <w:szCs w:val="28"/>
        </w:rPr>
      </w:pPr>
      <w:r w:rsidRPr="006352F4">
        <w:rPr>
          <w:sz w:val="32"/>
          <w:szCs w:val="28"/>
        </w:rPr>
        <w:t>Mailing Address:</w:t>
      </w:r>
      <w:r w:rsidR="009B2BDF" w:rsidRPr="006352F4">
        <w:rPr>
          <w:sz w:val="32"/>
          <w:szCs w:val="28"/>
        </w:rPr>
        <w:t xml:space="preserve"> </w:t>
      </w:r>
      <w:r w:rsidRPr="006352F4">
        <w:rPr>
          <w:b/>
          <w:sz w:val="32"/>
          <w:szCs w:val="28"/>
        </w:rPr>
        <w:t>273 23</w:t>
      </w:r>
      <w:r w:rsidRPr="006352F4">
        <w:rPr>
          <w:b/>
          <w:sz w:val="32"/>
          <w:szCs w:val="28"/>
          <w:vertAlign w:val="superscript"/>
        </w:rPr>
        <w:t>rd</w:t>
      </w:r>
      <w:r w:rsidRPr="006352F4">
        <w:rPr>
          <w:b/>
          <w:sz w:val="32"/>
          <w:szCs w:val="28"/>
        </w:rPr>
        <w:t xml:space="preserve"> St. S.W., Barberton, OH 44203</w:t>
      </w:r>
    </w:p>
    <w:p w:rsidR="003903AF" w:rsidRPr="006352F4" w:rsidRDefault="007A4085" w:rsidP="003903AF">
      <w:pPr>
        <w:jc w:val="center"/>
        <w:rPr>
          <w:sz w:val="36"/>
          <w:szCs w:val="28"/>
        </w:rPr>
      </w:pPr>
      <w:r w:rsidRPr="006352F4">
        <w:rPr>
          <w:b/>
          <w:sz w:val="28"/>
          <w:szCs w:val="28"/>
        </w:rPr>
        <w:t>Rev. Roderick D. Grabski</w:t>
      </w:r>
      <w:r w:rsidRPr="006352F4">
        <w:rPr>
          <w:sz w:val="28"/>
          <w:szCs w:val="28"/>
        </w:rPr>
        <w:t>, Founding Pastor</w:t>
      </w:r>
    </w:p>
    <w:p w:rsidR="007A4085" w:rsidRPr="006352F4" w:rsidRDefault="00A07872" w:rsidP="00E821F9">
      <w:pPr>
        <w:jc w:val="center"/>
        <w:rPr>
          <w:sz w:val="36"/>
          <w:szCs w:val="28"/>
        </w:rPr>
      </w:pPr>
      <w:r w:rsidRPr="006352F4">
        <w:rPr>
          <w:b/>
          <w:sz w:val="28"/>
          <w:szCs w:val="32"/>
        </w:rPr>
        <w:t xml:space="preserve">Pastor’s </w:t>
      </w:r>
      <w:r w:rsidR="009B2BDF" w:rsidRPr="006352F4">
        <w:rPr>
          <w:b/>
          <w:sz w:val="28"/>
          <w:szCs w:val="32"/>
        </w:rPr>
        <w:t>C</w:t>
      </w:r>
      <w:r w:rsidR="007A4085" w:rsidRPr="006352F4">
        <w:rPr>
          <w:b/>
          <w:sz w:val="28"/>
          <w:szCs w:val="32"/>
        </w:rPr>
        <w:t>ell phone</w:t>
      </w:r>
      <w:r w:rsidR="00950B5F" w:rsidRPr="006352F4">
        <w:rPr>
          <w:b/>
          <w:sz w:val="28"/>
          <w:szCs w:val="32"/>
        </w:rPr>
        <w:t>:</w:t>
      </w:r>
      <w:r w:rsidR="007A4085" w:rsidRPr="006352F4">
        <w:rPr>
          <w:sz w:val="28"/>
          <w:szCs w:val="32"/>
        </w:rPr>
        <w:t xml:space="preserve"> 330-858-0223 (leave a message)</w:t>
      </w:r>
      <w:r w:rsidR="00E821F9" w:rsidRPr="006352F4">
        <w:rPr>
          <w:sz w:val="36"/>
          <w:szCs w:val="28"/>
        </w:rPr>
        <w:t xml:space="preserve"> </w:t>
      </w:r>
      <w:r w:rsidRPr="006352F4">
        <w:rPr>
          <w:b/>
          <w:sz w:val="28"/>
          <w:szCs w:val="32"/>
        </w:rPr>
        <w:t>Email:</w:t>
      </w:r>
      <w:r w:rsidRPr="006352F4">
        <w:rPr>
          <w:sz w:val="28"/>
          <w:szCs w:val="32"/>
        </w:rPr>
        <w:t xml:space="preserve"> </w:t>
      </w:r>
      <w:hyperlink r:id="rId21" w:history="1">
        <w:r w:rsidR="00A4077E" w:rsidRPr="006352F4">
          <w:rPr>
            <w:rStyle w:val="Hyperlink"/>
            <w:sz w:val="28"/>
            <w:szCs w:val="32"/>
          </w:rPr>
          <w:t>arod4God@neo.rr..com</w:t>
        </w:r>
      </w:hyperlink>
    </w:p>
    <w:p w:rsidR="001E5C0F" w:rsidRPr="006352F4" w:rsidRDefault="00A7208C" w:rsidP="003903AF">
      <w:pPr>
        <w:pStyle w:val="ListParagraph"/>
        <w:jc w:val="center"/>
        <w:rPr>
          <w:b/>
          <w:sz w:val="28"/>
          <w:szCs w:val="28"/>
        </w:rPr>
      </w:pPr>
      <w:r w:rsidRPr="006352F4">
        <w:rPr>
          <w:b/>
          <w:bCs/>
          <w:iCs/>
          <w:sz w:val="28"/>
        </w:rPr>
        <w:t>Watch our s</w:t>
      </w:r>
      <w:r w:rsidR="00297E15" w:rsidRPr="006352F4">
        <w:rPr>
          <w:b/>
          <w:bCs/>
          <w:iCs/>
          <w:sz w:val="28"/>
        </w:rPr>
        <w:t xml:space="preserve">ervices and bible study live </w:t>
      </w:r>
      <w:r w:rsidR="001E5C0F" w:rsidRPr="006352F4">
        <w:rPr>
          <w:b/>
          <w:sz w:val="28"/>
          <w:szCs w:val="28"/>
        </w:rPr>
        <w:t>on our Webpage:</w:t>
      </w:r>
      <w:r w:rsidR="001E5C0F" w:rsidRPr="006352F4">
        <w:rPr>
          <w:sz w:val="28"/>
          <w:szCs w:val="28"/>
        </w:rPr>
        <w:t xml:space="preserve"> </w:t>
      </w:r>
      <w:r w:rsidR="001E5C0F" w:rsidRPr="006352F4">
        <w:rPr>
          <w:b/>
          <w:color w:val="0000FF"/>
          <w:sz w:val="28"/>
          <w:szCs w:val="28"/>
        </w:rPr>
        <w:t>victoryfellowshipministries.com</w:t>
      </w:r>
      <w:r w:rsidR="00814713" w:rsidRPr="006352F4">
        <w:rPr>
          <w:b/>
          <w:color w:val="0000FF"/>
          <w:sz w:val="28"/>
          <w:szCs w:val="28"/>
        </w:rPr>
        <w:t xml:space="preserve"> </w:t>
      </w:r>
      <w:r w:rsidR="00814713" w:rsidRPr="006352F4">
        <w:rPr>
          <w:b/>
          <w:sz w:val="28"/>
          <w:szCs w:val="28"/>
        </w:rPr>
        <w:t>or on</w:t>
      </w:r>
    </w:p>
    <w:p w:rsidR="00A23DD7" w:rsidRPr="00721B69" w:rsidRDefault="007A4085" w:rsidP="00721B69">
      <w:pPr>
        <w:pStyle w:val="ListParagraph"/>
        <w:numPr>
          <w:ilvl w:val="0"/>
          <w:numId w:val="1"/>
        </w:numPr>
        <w:jc w:val="center"/>
        <w:rPr>
          <w:sz w:val="22"/>
          <w:szCs w:val="28"/>
        </w:rPr>
      </w:pPr>
      <w:r w:rsidRPr="006352F4">
        <w:rPr>
          <w:b/>
          <w:sz w:val="28"/>
          <w:szCs w:val="28"/>
        </w:rPr>
        <w:t>FACEBOOK:</w:t>
      </w:r>
      <w:r w:rsidRPr="006352F4">
        <w:rPr>
          <w:sz w:val="28"/>
          <w:szCs w:val="28"/>
        </w:rPr>
        <w:t xml:space="preserve"> Roderick Grabski</w:t>
      </w:r>
      <w:r w:rsidR="00B70B9C" w:rsidRPr="006352F4">
        <w:rPr>
          <w:sz w:val="28"/>
          <w:szCs w:val="28"/>
        </w:rPr>
        <w:t xml:space="preserve"> </w:t>
      </w:r>
      <w:r w:rsidR="00B70B9C" w:rsidRPr="006352F4">
        <w:rPr>
          <w:i/>
          <w:sz w:val="28"/>
          <w:szCs w:val="28"/>
        </w:rPr>
        <w:t>or</w:t>
      </w:r>
      <w:r w:rsidR="00B70B9C" w:rsidRPr="006352F4">
        <w:rPr>
          <w:sz w:val="28"/>
          <w:szCs w:val="28"/>
        </w:rPr>
        <w:t xml:space="preserve"> Victory Fellowship</w:t>
      </w:r>
    </w:p>
    <w:sectPr w:rsidR="00A23DD7" w:rsidRPr="00721B6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020" w:rsidRDefault="007D2020" w:rsidP="007A4085">
      <w:r>
        <w:separator/>
      </w:r>
    </w:p>
  </w:endnote>
  <w:endnote w:type="continuationSeparator" w:id="0">
    <w:p w:rsidR="007D2020" w:rsidRDefault="007D2020"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020" w:rsidRDefault="007D2020" w:rsidP="007A4085">
      <w:r>
        <w:separator/>
      </w:r>
    </w:p>
  </w:footnote>
  <w:footnote w:type="continuationSeparator" w:id="0">
    <w:p w:rsidR="007D2020" w:rsidRDefault="007D2020"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gif"/><Relationship Id="rId3" Type="http://schemas.openxmlformats.org/officeDocument/2006/relationships/styles" Target="styles.xml"/><Relationship Id="rId21" Type="http://schemas.openxmlformats.org/officeDocument/2006/relationships/hyperlink" Target="mailto:arod4God@neo.rr..com"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B63C-CFAD-4758-854A-9DE51471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cp:lastPrinted>2025-12-27T15:57:00Z</cp:lastPrinted>
  <dcterms:created xsi:type="dcterms:W3CDTF">2025-12-29T18:06:00Z</dcterms:created>
  <dcterms:modified xsi:type="dcterms:W3CDTF">2026-01-01T17:55:00Z</dcterms:modified>
</cp:coreProperties>
</file>