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9C49" w14:textId="1DDB25B8" w:rsidR="00AC2139" w:rsidRDefault="00057D7B" w:rsidP="00057D7B">
      <w:pPr>
        <w:jc w:val="center"/>
      </w:pPr>
      <w:r>
        <w:t>Merry &amp; Bright</w:t>
      </w:r>
    </w:p>
    <w:p w14:paraId="54B5FCD1" w14:textId="28638506" w:rsidR="00057D7B" w:rsidRDefault="00057D7B" w:rsidP="00057D7B">
      <w:r>
        <w:t>Happy Wednesday Everyone!</w:t>
      </w:r>
    </w:p>
    <w:p w14:paraId="60854528" w14:textId="1FC7DFD3" w:rsidR="00057D7B" w:rsidRDefault="00057D7B" w:rsidP="00057D7B">
      <w:r>
        <w:tab/>
        <w:t>The first part of the title of this reflection “Merry” is a shoutout to Christmas. It is in fact the 6</w:t>
      </w:r>
      <w:r w:rsidRPr="00057D7B">
        <w:rPr>
          <w:vertAlign w:val="superscript"/>
        </w:rPr>
        <w:t>th</w:t>
      </w:r>
      <w:r>
        <w:t xml:space="preserve"> day of Christmas. Did anyone get six geese-a-</w:t>
      </w:r>
      <w:proofErr w:type="spellStart"/>
      <w:r>
        <w:t>layin</w:t>
      </w:r>
      <w:proofErr w:type="spellEnd"/>
      <w:r>
        <w:t xml:space="preserve">’ </w:t>
      </w:r>
      <w:proofErr w:type="gramStart"/>
      <w:r>
        <w:t>for</w:t>
      </w:r>
      <w:proofErr w:type="gramEnd"/>
      <w:r>
        <w:t xml:space="preserve"> a gift this year? In all seriousness, I do want to ask you, what is the best gift you got this Christmas?</w:t>
      </w:r>
    </w:p>
    <w:p w14:paraId="77D0CC24" w14:textId="1C23B37C" w:rsidR="00057D7B" w:rsidRDefault="00057D7B" w:rsidP="00057D7B">
      <w:r>
        <w:tab/>
        <w:t xml:space="preserve">For me, it’s hard to top that my family got to celebrate Christmas in our new house. As I write this reflection, I’m looking at our Christmas tree over in the corner of our living room, adorned with red and green ornaments and the glow of Christmas lights that paint a unique mural on the wall with the shadows of the branches and their needles. And while, it might sound a bit cliché, another gift I’m thankful for this year is </w:t>
      </w:r>
      <w:proofErr w:type="gramStart"/>
      <w:r>
        <w:t>you;</w:t>
      </w:r>
      <w:proofErr w:type="gramEnd"/>
      <w:r>
        <w:t xml:space="preserve"> and for our partnership in ministry </w:t>
      </w:r>
      <w:proofErr w:type="gramStart"/>
      <w:r>
        <w:t>at</w:t>
      </w:r>
      <w:proofErr w:type="gramEnd"/>
      <w:r>
        <w:t xml:space="preserve"> Bethlehem. This year was my first “full year” as pastor of a community of people that I love dearly. You are a wonderful community of faithful, loving, and generous folks. And I’m glad that God saw it fit for us to walk along and serve together. So, for nothing more than being who you are, thank you. And though we’ve said this in worship several times, again I’ll extend to you all th</w:t>
      </w:r>
      <w:r w:rsidR="00154EC0">
        <w:t>e wish that you have had a Merry Christmas.</w:t>
      </w:r>
    </w:p>
    <w:p w14:paraId="38283986" w14:textId="77777777" w:rsidR="00154EC0" w:rsidRDefault="00057D7B" w:rsidP="00057D7B">
      <w:r>
        <w:tab/>
        <w:t xml:space="preserve">“Merry” </w:t>
      </w:r>
      <w:r w:rsidR="00154EC0">
        <w:t xml:space="preserve">is only part of the title of this reflection. “Bright” is the other word. Jesus was first revealed to the world by a star that shown bright over where he was born in Bethlehem. Our logo is an image of that star. And yet, that logo is more than just a star, it’s a calling. Like that star, we are called to shine bright. We are called to let our light shine and to be a </w:t>
      </w:r>
      <w:r w:rsidR="00154EC0">
        <w:rPr>
          <w:b/>
          <w:bCs/>
        </w:rPr>
        <w:t>Bold, Loving, Community.</w:t>
      </w:r>
      <w:r w:rsidR="00154EC0">
        <w:t xml:space="preserve"> If you read that bold part out loud to yourself, kudos to you. I think back to my installation service at Bethlehem, and the wisdom that Pastor Chad Walker shared in his sermon. (Quick side note, if you want to hear that wisdom again, you can find that service on our church YouTube channel). Pastor Chad saw our newsletter entitled, “Follow the Star,” and he encouraged us to do just that. He called us to remember who “the Star” is, (it’s Jesus). Pastor Chad extended us the invitation (the calling), to follow and trust Jesus, and then to let our light shine so that the world might experience the radiant glow of Jesus’ love.</w:t>
      </w:r>
    </w:p>
    <w:p w14:paraId="034A1444" w14:textId="76CB47F6" w:rsidR="00227B95" w:rsidRDefault="00154EC0" w:rsidP="00057D7B">
      <w:r>
        <w:tab/>
      </w:r>
      <w:proofErr w:type="gramStart"/>
      <w:r>
        <w:t>So</w:t>
      </w:r>
      <w:proofErr w:type="gramEnd"/>
      <w:r>
        <w:t xml:space="preserve"> my question to you is, as we prepare to welcome a new yea</w:t>
      </w:r>
      <w:r w:rsidR="00227B95">
        <w:t xml:space="preserve">r, how can you shine </w:t>
      </w:r>
      <w:proofErr w:type="gramStart"/>
      <w:r w:rsidR="00227B95">
        <w:t>bright</w:t>
      </w:r>
      <w:proofErr w:type="gramEnd"/>
      <w:r w:rsidR="00227B95">
        <w:t>? How can you let the radiant love of Jesus be seen in and through you. How can you “Follow the Star” in 2026? And how is “the Star” calling us to follow in 2026? With continued trust and openness of heart and mind, we will find the answer to that last question together!</w:t>
      </w:r>
    </w:p>
    <w:p w14:paraId="254F3F02" w14:textId="2A6D252A" w:rsidR="00154EC0" w:rsidRDefault="00227B95" w:rsidP="00057D7B">
      <w:r>
        <w:tab/>
        <w:t>I hope</w:t>
      </w:r>
      <w:r w:rsidR="00154EC0">
        <w:t xml:space="preserve"> </w:t>
      </w:r>
      <w:r>
        <w:t xml:space="preserve">that your New Year’s celebrations are bright: filled with fireworks, lights, dropping disco balls, and most importantly the glow of love. May this year be a year that brings new blessings into your life, and affirmation of all the ways that you let your light </w:t>
      </w:r>
      <w:r>
        <w:lastRenderedPageBreak/>
        <w:t>shine so that others might see “the Star” through you and eagerly join you in “Following the Star.”</w:t>
      </w:r>
    </w:p>
    <w:p w14:paraId="4316A1D6" w14:textId="77777777" w:rsidR="00227B95" w:rsidRDefault="00227B95" w:rsidP="00057D7B"/>
    <w:p w14:paraId="2861F1FF" w14:textId="05B712DF" w:rsidR="00227B95" w:rsidRDefault="00227B95" w:rsidP="00057D7B">
      <w:r>
        <w:t>May your days be Merry &amp; Bright. Merry Christmas and Happy New Year!</w:t>
      </w:r>
    </w:p>
    <w:p w14:paraId="689A25E4" w14:textId="10129312" w:rsidR="00227B95" w:rsidRDefault="00227B95" w:rsidP="00057D7B">
      <w:r>
        <w:t>May the Radiant Love and the Peace of Christ be with you all,</w:t>
      </w:r>
    </w:p>
    <w:p w14:paraId="3CF12397" w14:textId="77777777" w:rsidR="00227B95" w:rsidRDefault="00227B95" w:rsidP="00057D7B"/>
    <w:p w14:paraId="397A5E04" w14:textId="6C16CC5C" w:rsidR="00227B95" w:rsidRPr="00154EC0" w:rsidRDefault="00227B95" w:rsidP="00057D7B">
      <w:r>
        <w:t>Pastor Vern</w:t>
      </w:r>
    </w:p>
    <w:sectPr w:rsidR="00227B95" w:rsidRPr="00154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7B"/>
    <w:rsid w:val="00057D7B"/>
    <w:rsid w:val="00075C6D"/>
    <w:rsid w:val="000C4902"/>
    <w:rsid w:val="0015394E"/>
    <w:rsid w:val="00154EC0"/>
    <w:rsid w:val="00227B95"/>
    <w:rsid w:val="00374669"/>
    <w:rsid w:val="008A63E1"/>
    <w:rsid w:val="00AC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54B1"/>
  <w15:chartTrackingRefBased/>
  <w15:docId w15:val="{E94CE5D9-DEC8-4154-B82D-C84E7F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D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D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7D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7D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D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D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D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D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D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7D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7D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D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D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D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D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D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7D7B"/>
    <w:pPr>
      <w:spacing w:before="160"/>
      <w:jc w:val="center"/>
    </w:pPr>
    <w:rPr>
      <w:i/>
      <w:iCs/>
      <w:color w:val="404040" w:themeColor="text1" w:themeTint="BF"/>
    </w:rPr>
  </w:style>
  <w:style w:type="character" w:customStyle="1" w:styleId="QuoteChar">
    <w:name w:val="Quote Char"/>
    <w:basedOn w:val="DefaultParagraphFont"/>
    <w:link w:val="Quote"/>
    <w:uiPriority w:val="29"/>
    <w:rsid w:val="00057D7B"/>
    <w:rPr>
      <w:i/>
      <w:iCs/>
      <w:color w:val="404040" w:themeColor="text1" w:themeTint="BF"/>
    </w:rPr>
  </w:style>
  <w:style w:type="paragraph" w:styleId="ListParagraph">
    <w:name w:val="List Paragraph"/>
    <w:basedOn w:val="Normal"/>
    <w:uiPriority w:val="34"/>
    <w:qFormat/>
    <w:rsid w:val="00057D7B"/>
    <w:pPr>
      <w:ind w:left="720"/>
      <w:contextualSpacing/>
    </w:pPr>
  </w:style>
  <w:style w:type="character" w:styleId="IntenseEmphasis">
    <w:name w:val="Intense Emphasis"/>
    <w:basedOn w:val="DefaultParagraphFont"/>
    <w:uiPriority w:val="21"/>
    <w:qFormat/>
    <w:rsid w:val="00057D7B"/>
    <w:rPr>
      <w:i/>
      <w:iCs/>
      <w:color w:val="0F4761" w:themeColor="accent1" w:themeShade="BF"/>
    </w:rPr>
  </w:style>
  <w:style w:type="paragraph" w:styleId="IntenseQuote">
    <w:name w:val="Intense Quote"/>
    <w:basedOn w:val="Normal"/>
    <w:next w:val="Normal"/>
    <w:link w:val="IntenseQuoteChar"/>
    <w:uiPriority w:val="30"/>
    <w:qFormat/>
    <w:rsid w:val="00057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D7B"/>
    <w:rPr>
      <w:i/>
      <w:iCs/>
      <w:color w:val="0F4761" w:themeColor="accent1" w:themeShade="BF"/>
    </w:rPr>
  </w:style>
  <w:style w:type="character" w:styleId="IntenseReference">
    <w:name w:val="Intense Reference"/>
    <w:basedOn w:val="DefaultParagraphFont"/>
    <w:uiPriority w:val="32"/>
    <w:qFormat/>
    <w:rsid w:val="00057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2710</Characters>
  <Application>Microsoft Office Word</Application>
  <DocSecurity>0</DocSecurity>
  <Lines>208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BLC Finance Admin</cp:lastModifiedBy>
  <cp:revision>2</cp:revision>
  <dcterms:created xsi:type="dcterms:W3CDTF">2026-01-01T02:26:00Z</dcterms:created>
  <dcterms:modified xsi:type="dcterms:W3CDTF">2026-01-01T02:26:00Z</dcterms:modified>
</cp:coreProperties>
</file>