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8D20" w14:textId="22608944" w:rsidR="00EB5B40" w:rsidRPr="00406C15" w:rsidRDefault="002A190D" w:rsidP="00EB5B40">
      <w:pPr>
        <w:jc w:val="center"/>
        <w:rPr>
          <w:b/>
        </w:rPr>
      </w:pPr>
      <w:r w:rsidRPr="00406C15">
        <w:rPr>
          <w:b/>
        </w:rPr>
        <w:t>F</w:t>
      </w:r>
      <w:r w:rsidR="00EB5B40" w:rsidRPr="00406C15">
        <w:rPr>
          <w:b/>
        </w:rPr>
        <w:t>inancial Information – FYI</w:t>
      </w:r>
    </w:p>
    <w:p w14:paraId="7F1CAAE9" w14:textId="77777777" w:rsidR="00EB5B40" w:rsidRPr="00406C15" w:rsidRDefault="00EB5B40" w:rsidP="00EB5B40">
      <w:pPr>
        <w:jc w:val="center"/>
        <w:rPr>
          <w:bCs/>
        </w:rPr>
      </w:pPr>
      <w:r w:rsidRPr="00406C15">
        <w:rPr>
          <w:bCs/>
        </w:rPr>
        <w:t>Tisdale Church 2025 Budget</w:t>
      </w:r>
      <w:proofErr w:type="gramStart"/>
      <w:r w:rsidRPr="00406C15">
        <w:rPr>
          <w:bCs/>
        </w:rPr>
        <w:t>:  $</w:t>
      </w:r>
      <w:proofErr w:type="gramEnd"/>
      <w:r w:rsidRPr="00406C15">
        <w:rPr>
          <w:bCs/>
        </w:rPr>
        <w:t>206,742.00</w:t>
      </w:r>
    </w:p>
    <w:p w14:paraId="09D5A5E2" w14:textId="77777777" w:rsidR="00EB5B40" w:rsidRPr="00406C15" w:rsidRDefault="00EB5B40" w:rsidP="00EB5B40">
      <w:pPr>
        <w:jc w:val="center"/>
        <w:rPr>
          <w:bCs/>
        </w:rPr>
      </w:pPr>
      <w:r w:rsidRPr="00406C15">
        <w:rPr>
          <w:bCs/>
        </w:rPr>
        <w:t>Needed Monthly to Meet Budget</w:t>
      </w:r>
      <w:proofErr w:type="gramStart"/>
      <w:r w:rsidRPr="00406C15">
        <w:rPr>
          <w:bCs/>
        </w:rPr>
        <w:t>:  $</w:t>
      </w:r>
      <w:proofErr w:type="gramEnd"/>
      <w:r w:rsidRPr="00406C15">
        <w:rPr>
          <w:bCs/>
        </w:rPr>
        <w:t>17,228.50</w:t>
      </w:r>
    </w:p>
    <w:p w14:paraId="64497EAE" w14:textId="77777777" w:rsidR="00EB5B40" w:rsidRPr="00406C15" w:rsidRDefault="00EB5B40" w:rsidP="00EB5B40">
      <w:pPr>
        <w:jc w:val="center"/>
        <w:rPr>
          <w:bCs/>
        </w:rPr>
      </w:pPr>
      <w:r w:rsidRPr="00406C15">
        <w:rPr>
          <w:bCs/>
        </w:rPr>
        <w:t xml:space="preserve">Total Giving in November </w:t>
      </w:r>
      <w:proofErr w:type="gramStart"/>
      <w:r w:rsidRPr="00406C15">
        <w:rPr>
          <w:bCs/>
        </w:rPr>
        <w:t>-  $</w:t>
      </w:r>
      <w:proofErr w:type="gramEnd"/>
      <w:r w:rsidRPr="00406C15">
        <w:rPr>
          <w:bCs/>
        </w:rPr>
        <w:t>15,078</w:t>
      </w:r>
    </w:p>
    <w:p w14:paraId="558B7496" w14:textId="77777777" w:rsidR="002A190D" w:rsidRDefault="002A190D" w:rsidP="00EB5B40">
      <w:pPr>
        <w:jc w:val="center"/>
        <w:rPr>
          <w:bCs/>
          <w:sz w:val="24"/>
          <w:szCs w:val="24"/>
        </w:rPr>
      </w:pPr>
    </w:p>
    <w:p w14:paraId="5F303611" w14:textId="77777777" w:rsidR="002A190D" w:rsidRDefault="002A190D" w:rsidP="00EB5B40">
      <w:pPr>
        <w:jc w:val="center"/>
        <w:rPr>
          <w:bCs/>
          <w:sz w:val="24"/>
          <w:szCs w:val="24"/>
        </w:rPr>
      </w:pPr>
    </w:p>
    <w:p w14:paraId="5C8F64ED" w14:textId="6D63BF01" w:rsidR="002A190D" w:rsidRDefault="002A190D" w:rsidP="00EB5B40">
      <w:pPr>
        <w:jc w:val="center"/>
        <w:rPr>
          <w:b/>
          <w:sz w:val="24"/>
          <w:szCs w:val="24"/>
        </w:rPr>
      </w:pPr>
      <w:proofErr w:type="gramStart"/>
      <w:r w:rsidRPr="002A190D">
        <w:rPr>
          <w:b/>
          <w:sz w:val="24"/>
          <w:szCs w:val="24"/>
        </w:rPr>
        <w:t>READ-ALONG</w:t>
      </w:r>
      <w:proofErr w:type="gramEnd"/>
      <w:r w:rsidRPr="002A190D">
        <w:rPr>
          <w:b/>
          <w:sz w:val="24"/>
          <w:szCs w:val="24"/>
        </w:rPr>
        <w:t xml:space="preserve"> IN THE BIBLE App for 2026</w:t>
      </w:r>
    </w:p>
    <w:p w14:paraId="3DBADE3B" w14:textId="77777777" w:rsidR="002A190D" w:rsidRDefault="002A190D" w:rsidP="00EB5B40">
      <w:pPr>
        <w:jc w:val="center"/>
        <w:rPr>
          <w:b/>
          <w:sz w:val="24"/>
          <w:szCs w:val="24"/>
        </w:rPr>
      </w:pPr>
    </w:p>
    <w:p w14:paraId="2491FB38" w14:textId="1DA430AE" w:rsidR="002A190D" w:rsidRPr="002A190D" w:rsidRDefault="002A190D" w:rsidP="002A190D">
      <w:pPr>
        <w:rPr>
          <w:bCs/>
          <w:sz w:val="24"/>
          <w:szCs w:val="24"/>
        </w:rPr>
      </w:pPr>
      <w:r w:rsidRPr="002A190D">
        <w:rPr>
          <w:bCs/>
          <w:sz w:val="24"/>
          <w:szCs w:val="24"/>
        </w:rPr>
        <w:t xml:space="preserve">We will begin a new read-through the Bible plan on January 1, 2026.  It is a two-year chronological plan.  Scan the QR code with your phone and send Lisa a friend request on the Bible app to receive an invitation to begin the plan on January 1, 2026.  </w:t>
      </w:r>
    </w:p>
    <w:p w14:paraId="09B55030" w14:textId="39EF0B63" w:rsidR="002A190D" w:rsidRPr="002A190D" w:rsidRDefault="002A190D" w:rsidP="002A190D">
      <w:pPr>
        <w:rPr>
          <w:bCs/>
          <w:sz w:val="24"/>
          <w:szCs w:val="24"/>
        </w:rPr>
      </w:pPr>
      <w:r w:rsidRPr="002A190D">
        <w:rPr>
          <w:bCs/>
          <w:sz w:val="24"/>
          <w:szCs w:val="24"/>
        </w:rPr>
        <w:t>Questions?  See Pastor Lisa</w:t>
      </w:r>
    </w:p>
    <w:p w14:paraId="6B17EF0A" w14:textId="77777777" w:rsidR="002A190D" w:rsidRPr="002A190D" w:rsidRDefault="002A190D" w:rsidP="00EB5B40">
      <w:pPr>
        <w:jc w:val="center"/>
        <w:rPr>
          <w:b/>
          <w:sz w:val="24"/>
          <w:szCs w:val="24"/>
        </w:rPr>
      </w:pPr>
    </w:p>
    <w:p w14:paraId="728DC029" w14:textId="77777777" w:rsidR="00EB5B40" w:rsidRPr="002A190D" w:rsidRDefault="00EB5B40" w:rsidP="00EB5B40">
      <w:pPr>
        <w:jc w:val="center"/>
        <w:rPr>
          <w:b/>
          <w:sz w:val="24"/>
          <w:szCs w:val="24"/>
        </w:rPr>
      </w:pPr>
    </w:p>
    <w:p w14:paraId="4311D4C3" w14:textId="77777777" w:rsidR="00EB5B40" w:rsidRDefault="00EB5B40" w:rsidP="00EB5B40">
      <w:pPr>
        <w:jc w:val="center"/>
        <w:rPr>
          <w:bCs/>
          <w:sz w:val="24"/>
          <w:szCs w:val="24"/>
        </w:rPr>
      </w:pPr>
    </w:p>
    <w:p w14:paraId="4EE6640C" w14:textId="62E06A11" w:rsidR="002A190D" w:rsidRPr="00EB5B40" w:rsidRDefault="002A190D" w:rsidP="00EB5B4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(QR Code)</w:t>
      </w:r>
    </w:p>
    <w:p w14:paraId="31452890" w14:textId="21B2705C" w:rsidR="00872DA0" w:rsidRDefault="00872DA0" w:rsidP="00B54D5B">
      <w:pPr>
        <w:rPr>
          <w:sz w:val="24"/>
          <w:szCs w:val="24"/>
        </w:rPr>
      </w:pPr>
    </w:p>
    <w:p w14:paraId="0FB91522" w14:textId="77777777" w:rsidR="002A190D" w:rsidRDefault="002A190D" w:rsidP="00B54D5B">
      <w:pPr>
        <w:rPr>
          <w:sz w:val="24"/>
          <w:szCs w:val="24"/>
        </w:rPr>
      </w:pPr>
    </w:p>
    <w:p w14:paraId="3D1DD920" w14:textId="77777777" w:rsidR="00406C15" w:rsidRDefault="00406C15" w:rsidP="00B54D5B">
      <w:pPr>
        <w:rPr>
          <w:sz w:val="24"/>
          <w:szCs w:val="24"/>
        </w:rPr>
      </w:pPr>
    </w:p>
    <w:p w14:paraId="7B427D8E" w14:textId="77777777" w:rsidR="00406C15" w:rsidRDefault="00406C15" w:rsidP="00B54D5B">
      <w:pPr>
        <w:rPr>
          <w:sz w:val="24"/>
          <w:szCs w:val="24"/>
        </w:rPr>
      </w:pPr>
    </w:p>
    <w:p w14:paraId="2CD150B4" w14:textId="77777777" w:rsidR="00406C15" w:rsidRDefault="00406C15" w:rsidP="00B54D5B">
      <w:pPr>
        <w:rPr>
          <w:sz w:val="24"/>
          <w:szCs w:val="24"/>
        </w:rPr>
      </w:pPr>
    </w:p>
    <w:p w14:paraId="3F273534" w14:textId="77777777" w:rsidR="002A190D" w:rsidRDefault="002A190D" w:rsidP="00B54D5B">
      <w:pPr>
        <w:rPr>
          <w:sz w:val="24"/>
          <w:szCs w:val="24"/>
        </w:rPr>
      </w:pPr>
    </w:p>
    <w:p w14:paraId="120469FA" w14:textId="77777777" w:rsidR="002A190D" w:rsidRDefault="002A190D" w:rsidP="00B54D5B">
      <w:pPr>
        <w:rPr>
          <w:sz w:val="24"/>
          <w:szCs w:val="24"/>
        </w:rPr>
      </w:pPr>
    </w:p>
    <w:p w14:paraId="3A83A29A" w14:textId="77777777" w:rsidR="002A190D" w:rsidRDefault="002A190D" w:rsidP="00B54D5B">
      <w:pPr>
        <w:rPr>
          <w:sz w:val="24"/>
          <w:szCs w:val="24"/>
        </w:rPr>
      </w:pPr>
    </w:p>
    <w:p w14:paraId="48F5CBBA" w14:textId="77777777" w:rsidR="002A190D" w:rsidRDefault="002A190D" w:rsidP="00B54D5B">
      <w:pPr>
        <w:rPr>
          <w:sz w:val="24"/>
          <w:szCs w:val="24"/>
        </w:rPr>
      </w:pPr>
    </w:p>
    <w:p w14:paraId="3AFF5162" w14:textId="77777777" w:rsidR="002A190D" w:rsidRDefault="002A190D" w:rsidP="00B54D5B">
      <w:pPr>
        <w:rPr>
          <w:sz w:val="24"/>
          <w:szCs w:val="24"/>
        </w:rPr>
      </w:pPr>
    </w:p>
    <w:p w14:paraId="4ACF1DB0" w14:textId="77777777" w:rsidR="002A190D" w:rsidRDefault="002A190D" w:rsidP="00B54D5B">
      <w:pPr>
        <w:rPr>
          <w:sz w:val="24"/>
          <w:szCs w:val="24"/>
        </w:rPr>
      </w:pPr>
    </w:p>
    <w:p w14:paraId="13AA952C" w14:textId="77777777" w:rsidR="002A190D" w:rsidRDefault="002A190D" w:rsidP="00B54D5B">
      <w:pPr>
        <w:rPr>
          <w:sz w:val="24"/>
          <w:szCs w:val="24"/>
        </w:rPr>
      </w:pPr>
    </w:p>
    <w:p w14:paraId="5E20CF46" w14:textId="77777777" w:rsidR="002A190D" w:rsidRDefault="002A190D" w:rsidP="00B54D5B">
      <w:pPr>
        <w:rPr>
          <w:sz w:val="24"/>
          <w:szCs w:val="24"/>
        </w:rPr>
      </w:pPr>
    </w:p>
    <w:p w14:paraId="58FCA7FC" w14:textId="77777777" w:rsidR="00406C15" w:rsidRPr="00EB5B40" w:rsidRDefault="00406C15" w:rsidP="00406C15">
      <w:pPr>
        <w:jc w:val="center"/>
        <w:rPr>
          <w:rFonts w:ascii="Cavolini" w:hAnsi="Cavolini" w:cs="Cavolini"/>
          <w:b/>
        </w:rPr>
      </w:pPr>
      <w:r w:rsidRPr="00EB5B40">
        <w:rPr>
          <w:rFonts w:ascii="Segoe UI Emoji" w:hAnsi="Segoe UI Emoji" w:cs="Segoe UI Emoji"/>
          <w:b/>
        </w:rPr>
        <w:t>☕</w:t>
      </w:r>
      <w:r w:rsidRPr="00EB5B40">
        <w:rPr>
          <w:rFonts w:ascii="Cavolini" w:hAnsi="Cavolini" w:cs="Cavolini"/>
          <w:b/>
        </w:rPr>
        <w:t xml:space="preserve"> New Year Hangout </w:t>
      </w:r>
      <w:r w:rsidRPr="00EB5B40">
        <w:rPr>
          <w:rFonts w:ascii="Segoe UI Emoji" w:hAnsi="Segoe UI Emoji" w:cs="Segoe UI Emoji"/>
          <w:b/>
        </w:rPr>
        <w:t>☕</w:t>
      </w:r>
    </w:p>
    <w:p w14:paraId="6FC55CB0" w14:textId="77777777" w:rsidR="00406C15" w:rsidRPr="00EB5B40" w:rsidRDefault="00406C15" w:rsidP="00406C15">
      <w:pPr>
        <w:jc w:val="center"/>
        <w:rPr>
          <w:rFonts w:ascii="Cavolini" w:hAnsi="Cavolini" w:cs="Cavolini"/>
          <w:b/>
        </w:rPr>
      </w:pPr>
      <w:r w:rsidRPr="00EB5B40">
        <w:rPr>
          <w:rFonts w:ascii="Segoe UI Emoji" w:hAnsi="Segoe UI Emoji" w:cs="Segoe UI Emoji"/>
          <w:b/>
        </w:rPr>
        <w:t>📅</w:t>
      </w:r>
      <w:r w:rsidRPr="00EB5B40">
        <w:rPr>
          <w:rFonts w:ascii="Cavolini" w:hAnsi="Cavolini" w:cs="Cavolini"/>
          <w:b/>
        </w:rPr>
        <w:t xml:space="preserve"> January 1, 202</w:t>
      </w:r>
      <w:r>
        <w:rPr>
          <w:rFonts w:ascii="Cavolini" w:hAnsi="Cavolini" w:cs="Cavolini"/>
          <w:b/>
        </w:rPr>
        <w:t>6</w:t>
      </w:r>
    </w:p>
    <w:p w14:paraId="0181CC98" w14:textId="77777777" w:rsidR="00406C15" w:rsidRPr="00EB5B40" w:rsidRDefault="00406C15" w:rsidP="00406C15">
      <w:pPr>
        <w:jc w:val="center"/>
        <w:rPr>
          <w:rFonts w:ascii="Cavolini" w:hAnsi="Cavolini" w:cs="Cavolini"/>
          <w:b/>
        </w:rPr>
      </w:pPr>
      <w:r w:rsidRPr="00EB5B40">
        <w:rPr>
          <w:rFonts w:ascii="Segoe UI Emoji" w:hAnsi="Segoe UI Emoji" w:cs="Segoe UI Emoji"/>
          <w:b/>
        </w:rPr>
        <w:t>⏰</w:t>
      </w:r>
      <w:r w:rsidRPr="00EB5B40">
        <w:rPr>
          <w:rFonts w:ascii="Cavolini" w:hAnsi="Cavolini" w:cs="Cavolini"/>
          <w:b/>
        </w:rPr>
        <w:t xml:space="preserve"> 6:30 PM</w:t>
      </w:r>
    </w:p>
    <w:p w14:paraId="6B92920C" w14:textId="77777777" w:rsidR="00406C15" w:rsidRPr="00EB5B40" w:rsidRDefault="00406C15" w:rsidP="00406C15">
      <w:pPr>
        <w:jc w:val="center"/>
        <w:rPr>
          <w:rFonts w:ascii="Cavolini" w:hAnsi="Cavolini" w:cs="Cavolini"/>
          <w:b/>
        </w:rPr>
      </w:pPr>
      <w:r w:rsidRPr="00EB5B40">
        <w:rPr>
          <w:rFonts w:ascii="Segoe UI Emoji" w:hAnsi="Segoe UI Emoji" w:cs="Segoe UI Emoji"/>
          <w:b/>
        </w:rPr>
        <w:t>📍</w:t>
      </w:r>
      <w:r w:rsidRPr="00EB5B40">
        <w:rPr>
          <w:rFonts w:ascii="Cavolini" w:hAnsi="Cavolini" w:cs="Cavolini"/>
          <w:b/>
        </w:rPr>
        <w:t xml:space="preserve"> Oasis Coffee</w:t>
      </w:r>
    </w:p>
    <w:p w14:paraId="70F9C45A" w14:textId="77777777" w:rsidR="00406C15" w:rsidRPr="00EB5B40" w:rsidRDefault="00406C15" w:rsidP="00406C15">
      <w:pPr>
        <w:jc w:val="center"/>
        <w:rPr>
          <w:rFonts w:ascii="Cavolini" w:hAnsi="Cavolini" w:cs="Cavolini"/>
          <w:bCs/>
        </w:rPr>
      </w:pPr>
      <w:proofErr w:type="gramStart"/>
      <w:r w:rsidRPr="00EB5B40">
        <w:rPr>
          <w:rFonts w:ascii="Cavolini" w:hAnsi="Cavolini" w:cs="Cavolini"/>
          <w:bCs/>
        </w:rPr>
        <w:t>Hope</w:t>
      </w:r>
      <w:proofErr w:type="gramEnd"/>
      <w:r w:rsidRPr="00EB5B40">
        <w:rPr>
          <w:rFonts w:ascii="Cavolini" w:hAnsi="Cavolini" w:cs="Cavolini"/>
          <w:bCs/>
        </w:rPr>
        <w:t xml:space="preserve"> Worship Initiative will </w:t>
      </w:r>
      <w:proofErr w:type="gramStart"/>
      <w:r w:rsidRPr="00EB5B40">
        <w:rPr>
          <w:rFonts w:ascii="Cavolini" w:hAnsi="Cavolini" w:cs="Cavolini"/>
          <w:bCs/>
        </w:rPr>
        <w:t>be kicking</w:t>
      </w:r>
      <w:proofErr w:type="gramEnd"/>
      <w:r w:rsidRPr="00EB5B40">
        <w:rPr>
          <w:rFonts w:ascii="Cavolini" w:hAnsi="Cavolini" w:cs="Cavolini"/>
          <w:bCs/>
        </w:rPr>
        <w:t xml:space="preserve"> off the New Year at Oasis Coffee on January 1st. A few people are already planning to go—come join us and start the year with great conversation and community!</w:t>
      </w:r>
    </w:p>
    <w:p w14:paraId="765402D3" w14:textId="45A270DF" w:rsidR="00F30844" w:rsidRPr="007C66CA" w:rsidRDefault="00EB5B40" w:rsidP="00E05FBE">
      <w:pPr>
        <w:rPr>
          <w:b/>
          <w:bCs/>
          <w:sz w:val="32"/>
          <w:szCs w:val="32"/>
        </w:rPr>
      </w:pPr>
      <w:r>
        <w:rPr>
          <w:bCs/>
          <w:sz w:val="24"/>
          <w:szCs w:val="24"/>
        </w:rPr>
        <w:t xml:space="preserve"> </w:t>
      </w:r>
      <w:r w:rsidR="00E05FBE">
        <w:rPr>
          <w:bCs/>
          <w:sz w:val="24"/>
          <w:szCs w:val="24"/>
        </w:rPr>
        <w:t xml:space="preserve">                  </w:t>
      </w:r>
      <w:r w:rsidR="007C66CA">
        <w:rPr>
          <w:bCs/>
          <w:sz w:val="24"/>
          <w:szCs w:val="24"/>
        </w:rPr>
        <w:t xml:space="preserve">      </w:t>
      </w:r>
      <w:r w:rsidR="00E05FBE">
        <w:rPr>
          <w:bCs/>
          <w:sz w:val="24"/>
          <w:szCs w:val="24"/>
        </w:rPr>
        <w:t xml:space="preserve">   </w:t>
      </w:r>
      <w:r w:rsidR="00584D8C" w:rsidRPr="00102F23">
        <w:rPr>
          <w:b/>
          <w:sz w:val="36"/>
          <w:szCs w:val="36"/>
        </w:rPr>
        <w:t>A</w:t>
      </w:r>
      <w:r w:rsidR="00F30844" w:rsidRPr="00102F23">
        <w:rPr>
          <w:b/>
          <w:sz w:val="36"/>
          <w:szCs w:val="36"/>
        </w:rPr>
        <w:t>NNOUNCEMENTS</w:t>
      </w:r>
    </w:p>
    <w:p w14:paraId="70E76E7E" w14:textId="1AFB7EEF" w:rsidR="00F74A60" w:rsidRDefault="007C66CA" w:rsidP="007C66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B23572">
        <w:rPr>
          <w:b/>
          <w:sz w:val="28"/>
          <w:szCs w:val="28"/>
        </w:rPr>
        <w:t xml:space="preserve">  </w:t>
      </w:r>
      <w:r w:rsidR="00500F71">
        <w:rPr>
          <w:b/>
          <w:sz w:val="28"/>
          <w:szCs w:val="28"/>
        </w:rPr>
        <w:t xml:space="preserve">December </w:t>
      </w:r>
      <w:r w:rsidR="00C94A89">
        <w:rPr>
          <w:b/>
          <w:sz w:val="28"/>
          <w:szCs w:val="28"/>
        </w:rPr>
        <w:t>21</w:t>
      </w:r>
      <w:r w:rsidR="00F30844">
        <w:rPr>
          <w:b/>
          <w:sz w:val="28"/>
          <w:szCs w:val="28"/>
        </w:rPr>
        <w:t>, 2025</w:t>
      </w:r>
    </w:p>
    <w:p w14:paraId="0FD2D014" w14:textId="77777777" w:rsidR="00C94A89" w:rsidRDefault="00C94A89" w:rsidP="007C66CA">
      <w:pPr>
        <w:rPr>
          <w:b/>
          <w:sz w:val="28"/>
          <w:szCs w:val="28"/>
        </w:rPr>
      </w:pPr>
    </w:p>
    <w:p w14:paraId="4697DD21" w14:textId="77777777" w:rsidR="00691C74" w:rsidRPr="007C66CA" w:rsidRDefault="00691C74" w:rsidP="00AE2385">
      <w:pPr>
        <w:jc w:val="center"/>
        <w:rPr>
          <w:b/>
          <w:sz w:val="16"/>
          <w:szCs w:val="16"/>
        </w:rPr>
      </w:pPr>
    </w:p>
    <w:p w14:paraId="2B392B6A" w14:textId="0A0B7119" w:rsidR="00F30844" w:rsidRPr="00776DC0" w:rsidRDefault="008F7001" w:rsidP="00F30844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E947C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</w:t>
      </w:r>
      <w:r w:rsidR="00F30844" w:rsidRPr="00776DC0">
        <w:rPr>
          <w:b/>
          <w:sz w:val="24"/>
          <w:szCs w:val="24"/>
        </w:rPr>
        <w:t>TODAY</w:t>
      </w:r>
    </w:p>
    <w:p w14:paraId="374DED07" w14:textId="1A9DB1A6" w:rsidR="00F30844" w:rsidRDefault="008F700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E947C0"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 xml:space="preserve">  </w:t>
      </w:r>
      <w:r w:rsidR="00F30844">
        <w:rPr>
          <w:bCs/>
          <w:sz w:val="24"/>
          <w:szCs w:val="24"/>
        </w:rPr>
        <w:t xml:space="preserve"> 9:30 a.m. – Morning Worship</w:t>
      </w:r>
      <w:r w:rsidR="00585B45">
        <w:rPr>
          <w:bCs/>
          <w:sz w:val="24"/>
          <w:szCs w:val="24"/>
        </w:rPr>
        <w:t xml:space="preserve"> </w:t>
      </w:r>
    </w:p>
    <w:p w14:paraId="36CBDFC4" w14:textId="7FE4ABDA" w:rsidR="00F30844" w:rsidRDefault="008F700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E947C0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  </w:t>
      </w:r>
      <w:r w:rsidR="00F30844">
        <w:rPr>
          <w:bCs/>
          <w:sz w:val="24"/>
          <w:szCs w:val="24"/>
        </w:rPr>
        <w:t>10:30 a.m. – Fellowship Time</w:t>
      </w:r>
    </w:p>
    <w:p w14:paraId="30357EFC" w14:textId="12715BA1" w:rsidR="002A25BD" w:rsidRDefault="00E947C0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8F700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="008F7001">
        <w:rPr>
          <w:bCs/>
          <w:sz w:val="24"/>
          <w:szCs w:val="24"/>
        </w:rPr>
        <w:t xml:space="preserve">  </w:t>
      </w:r>
      <w:r w:rsidR="00F30844">
        <w:rPr>
          <w:bCs/>
          <w:sz w:val="24"/>
          <w:szCs w:val="24"/>
        </w:rPr>
        <w:t>11:00 a.m. – Sunday School Classes</w:t>
      </w:r>
    </w:p>
    <w:p w14:paraId="7D8D00FD" w14:textId="77777777" w:rsidR="006A0DC3" w:rsidRDefault="006A0DC3" w:rsidP="00F30844">
      <w:pPr>
        <w:rPr>
          <w:bCs/>
          <w:sz w:val="24"/>
          <w:szCs w:val="24"/>
        </w:rPr>
      </w:pPr>
    </w:p>
    <w:p w14:paraId="3EAA0EEF" w14:textId="7835B790" w:rsidR="00471F2B" w:rsidRDefault="00471F2B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TUESDAY, </w:t>
      </w:r>
      <w:r w:rsidR="001C5C77">
        <w:rPr>
          <w:b/>
          <w:sz w:val="24"/>
          <w:szCs w:val="24"/>
        </w:rPr>
        <w:t xml:space="preserve">December </w:t>
      </w:r>
      <w:r w:rsidR="00C94A89">
        <w:rPr>
          <w:b/>
          <w:sz w:val="24"/>
          <w:szCs w:val="24"/>
        </w:rPr>
        <w:t>23</w:t>
      </w:r>
    </w:p>
    <w:p w14:paraId="4536BA6E" w14:textId="0B4EA496" w:rsidR="00406C15" w:rsidRPr="00406C15" w:rsidRDefault="00406C15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>
        <w:rPr>
          <w:bCs/>
          <w:sz w:val="24"/>
          <w:szCs w:val="24"/>
        </w:rPr>
        <w:t>2:00 p.m. – Funeral Service for Mike Todd</w:t>
      </w:r>
    </w:p>
    <w:p w14:paraId="555D3246" w14:textId="36176B17" w:rsidR="001C5C77" w:rsidRPr="00471F2B" w:rsidRDefault="001C5C77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6:30 p.m. – Advent Study </w:t>
      </w:r>
      <w:r w:rsidR="00500F71">
        <w:rPr>
          <w:bCs/>
          <w:sz w:val="24"/>
          <w:szCs w:val="24"/>
        </w:rPr>
        <w:t>Continues</w:t>
      </w:r>
    </w:p>
    <w:p w14:paraId="4B6A0656" w14:textId="0AB4F999" w:rsidR="00FC38C7" w:rsidRPr="007C66CA" w:rsidRDefault="00FC38C7" w:rsidP="00F30844">
      <w:pPr>
        <w:rPr>
          <w:bCs/>
          <w:sz w:val="16"/>
          <w:szCs w:val="16"/>
        </w:rPr>
      </w:pPr>
      <w:r>
        <w:rPr>
          <w:bCs/>
          <w:sz w:val="24"/>
          <w:szCs w:val="24"/>
        </w:rPr>
        <w:t xml:space="preserve">      </w:t>
      </w:r>
      <w:r w:rsidR="009E189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</w:p>
    <w:p w14:paraId="0ABED21E" w14:textId="71E84D1F" w:rsidR="001C5C77" w:rsidRDefault="00FC38C7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776DC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776DC0">
        <w:rPr>
          <w:bCs/>
          <w:sz w:val="24"/>
          <w:szCs w:val="24"/>
        </w:rPr>
        <w:t xml:space="preserve"> </w:t>
      </w:r>
      <w:r w:rsidR="00BD061E">
        <w:rPr>
          <w:b/>
          <w:sz w:val="24"/>
          <w:szCs w:val="24"/>
        </w:rPr>
        <w:t>WEDNESDAY,</w:t>
      </w:r>
      <w:r w:rsidR="001C5C77">
        <w:rPr>
          <w:b/>
          <w:sz w:val="24"/>
          <w:szCs w:val="24"/>
        </w:rPr>
        <w:t xml:space="preserve"> December </w:t>
      </w:r>
      <w:r w:rsidR="00C94A89">
        <w:rPr>
          <w:b/>
          <w:sz w:val="24"/>
          <w:szCs w:val="24"/>
        </w:rPr>
        <w:t>24</w:t>
      </w:r>
    </w:p>
    <w:p w14:paraId="72A1E8A2" w14:textId="1DAD35A2" w:rsidR="00C94A89" w:rsidRDefault="00C94A89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Cs/>
          <w:sz w:val="24"/>
          <w:szCs w:val="24"/>
        </w:rPr>
        <w:t>5:00 p.m. – Christmas Eve Service</w:t>
      </w:r>
    </w:p>
    <w:p w14:paraId="2E02E8D5" w14:textId="40AB0FB1" w:rsidR="00C94A89" w:rsidRPr="00C94A89" w:rsidRDefault="00C94A89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11:00 p.m. </w:t>
      </w:r>
      <w:proofErr w:type="gramStart"/>
      <w:r>
        <w:rPr>
          <w:bCs/>
          <w:sz w:val="24"/>
          <w:szCs w:val="24"/>
        </w:rPr>
        <w:t>-  Christmas</w:t>
      </w:r>
      <w:proofErr w:type="gramEnd"/>
      <w:r>
        <w:rPr>
          <w:bCs/>
          <w:sz w:val="24"/>
          <w:szCs w:val="24"/>
        </w:rPr>
        <w:t xml:space="preserve"> Eve Service</w:t>
      </w:r>
    </w:p>
    <w:p w14:paraId="34831C89" w14:textId="69DBC73D" w:rsidR="000029A0" w:rsidRPr="007C66CA" w:rsidRDefault="000029A0" w:rsidP="00F30844">
      <w:pPr>
        <w:rPr>
          <w:bCs/>
          <w:sz w:val="16"/>
          <w:szCs w:val="16"/>
        </w:rPr>
      </w:pPr>
      <w:r>
        <w:rPr>
          <w:bCs/>
          <w:sz w:val="24"/>
          <w:szCs w:val="24"/>
        </w:rPr>
        <w:t xml:space="preserve">          </w:t>
      </w:r>
    </w:p>
    <w:p w14:paraId="1EE5BB9C" w14:textId="1C0D2456" w:rsidR="00DA7EC8" w:rsidRDefault="008F7001" w:rsidP="00F308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947C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E947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F30844">
        <w:rPr>
          <w:bCs/>
          <w:sz w:val="24"/>
          <w:szCs w:val="24"/>
        </w:rPr>
        <w:t xml:space="preserve"> </w:t>
      </w:r>
      <w:r w:rsidR="00776DC0">
        <w:rPr>
          <w:bCs/>
          <w:sz w:val="24"/>
          <w:szCs w:val="24"/>
        </w:rPr>
        <w:t xml:space="preserve"> </w:t>
      </w:r>
      <w:r w:rsidR="00F30844" w:rsidRPr="00F30844">
        <w:rPr>
          <w:b/>
          <w:sz w:val="24"/>
          <w:szCs w:val="24"/>
        </w:rPr>
        <w:t xml:space="preserve">THURSDAY, </w:t>
      </w:r>
      <w:r w:rsidR="001C5C77">
        <w:rPr>
          <w:b/>
          <w:sz w:val="24"/>
          <w:szCs w:val="24"/>
        </w:rPr>
        <w:t xml:space="preserve">December </w:t>
      </w:r>
      <w:r w:rsidR="00C94A89">
        <w:rPr>
          <w:b/>
          <w:sz w:val="24"/>
          <w:szCs w:val="24"/>
        </w:rPr>
        <w:t>25</w:t>
      </w:r>
    </w:p>
    <w:p w14:paraId="3E7B543A" w14:textId="6EA1FC4E" w:rsidR="00F30844" w:rsidRDefault="00DA7EC8" w:rsidP="00F308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471F2B">
        <w:rPr>
          <w:b/>
          <w:sz w:val="24"/>
          <w:szCs w:val="24"/>
        </w:rPr>
        <w:t xml:space="preserve">   </w:t>
      </w:r>
      <w:r w:rsidR="00C94A89">
        <w:rPr>
          <w:bCs/>
          <w:sz w:val="24"/>
          <w:szCs w:val="24"/>
        </w:rPr>
        <w:t>Christmas Day</w:t>
      </w:r>
      <w:r w:rsidR="00F30844" w:rsidRPr="00F30844">
        <w:rPr>
          <w:b/>
          <w:sz w:val="24"/>
          <w:szCs w:val="24"/>
        </w:rPr>
        <w:t xml:space="preserve"> </w:t>
      </w:r>
      <w:r w:rsidR="00F30844">
        <w:rPr>
          <w:b/>
          <w:sz w:val="24"/>
          <w:szCs w:val="24"/>
        </w:rPr>
        <w:t xml:space="preserve"> </w:t>
      </w:r>
    </w:p>
    <w:p w14:paraId="5325BB02" w14:textId="0E45BB70" w:rsidR="00F30844" w:rsidRDefault="008F700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E947C0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</w:t>
      </w:r>
      <w:r w:rsidR="00776DC0">
        <w:rPr>
          <w:bCs/>
          <w:sz w:val="24"/>
          <w:szCs w:val="24"/>
        </w:rPr>
        <w:t xml:space="preserve"> </w:t>
      </w:r>
      <w:r w:rsidR="00F30844">
        <w:rPr>
          <w:bCs/>
          <w:sz w:val="24"/>
          <w:szCs w:val="24"/>
        </w:rPr>
        <w:t xml:space="preserve">6:00 p.m. – Prayer </w:t>
      </w:r>
      <w:r w:rsidR="000029A0">
        <w:rPr>
          <w:bCs/>
          <w:sz w:val="24"/>
          <w:szCs w:val="24"/>
        </w:rPr>
        <w:t>Hour</w:t>
      </w:r>
      <w:r w:rsidR="00F30844">
        <w:rPr>
          <w:bCs/>
          <w:sz w:val="24"/>
          <w:szCs w:val="24"/>
        </w:rPr>
        <w:t xml:space="preserve"> in the Sanctuary</w:t>
      </w:r>
    </w:p>
    <w:p w14:paraId="3A9B00D8" w14:textId="77777777" w:rsidR="00500F71" w:rsidRPr="00C94A89" w:rsidRDefault="00500F71" w:rsidP="00F30844">
      <w:pPr>
        <w:rPr>
          <w:bCs/>
          <w:sz w:val="24"/>
          <w:szCs w:val="24"/>
        </w:rPr>
      </w:pPr>
    </w:p>
    <w:p w14:paraId="716D1892" w14:textId="01B6F36B" w:rsidR="00471F2B" w:rsidRPr="007C66CA" w:rsidRDefault="00500F71" w:rsidP="00F30844">
      <w:pPr>
        <w:rPr>
          <w:bCs/>
          <w:sz w:val="16"/>
          <w:szCs w:val="16"/>
        </w:rPr>
      </w:pPr>
      <w:r>
        <w:rPr>
          <w:bCs/>
          <w:sz w:val="24"/>
          <w:szCs w:val="24"/>
        </w:rPr>
        <w:t xml:space="preserve">           </w:t>
      </w:r>
    </w:p>
    <w:p w14:paraId="76BBEDD7" w14:textId="58FC8551" w:rsidR="00691C74" w:rsidRPr="006A0DC3" w:rsidRDefault="008F7001" w:rsidP="006A0DC3">
      <w:pPr>
        <w:rPr>
          <w:b/>
          <w:sz w:val="24"/>
          <w:szCs w:val="24"/>
        </w:rPr>
      </w:pPr>
      <w:r w:rsidRPr="00776DC0">
        <w:rPr>
          <w:b/>
          <w:sz w:val="24"/>
          <w:szCs w:val="24"/>
        </w:rPr>
        <w:t xml:space="preserve"> </w:t>
      </w:r>
      <w:r w:rsidR="00E947C0" w:rsidRPr="00776DC0">
        <w:rPr>
          <w:b/>
          <w:sz w:val="24"/>
          <w:szCs w:val="24"/>
        </w:rPr>
        <w:t xml:space="preserve">   </w:t>
      </w:r>
      <w:r w:rsidRPr="00776DC0">
        <w:rPr>
          <w:b/>
          <w:sz w:val="24"/>
          <w:szCs w:val="24"/>
        </w:rPr>
        <w:t xml:space="preserve">  </w:t>
      </w:r>
      <w:r w:rsidR="001651C3" w:rsidRPr="00776DC0">
        <w:rPr>
          <w:b/>
          <w:sz w:val="24"/>
          <w:szCs w:val="24"/>
        </w:rPr>
        <w:t xml:space="preserve"> </w:t>
      </w:r>
      <w:r w:rsidRPr="00776DC0">
        <w:rPr>
          <w:b/>
          <w:sz w:val="24"/>
          <w:szCs w:val="24"/>
        </w:rPr>
        <w:t xml:space="preserve"> </w:t>
      </w:r>
      <w:r w:rsidR="00776DC0" w:rsidRPr="00776DC0">
        <w:rPr>
          <w:b/>
          <w:sz w:val="24"/>
          <w:szCs w:val="24"/>
        </w:rPr>
        <w:t xml:space="preserve"> </w:t>
      </w:r>
      <w:r w:rsidR="00B47AE0" w:rsidRPr="007C66CA">
        <w:rPr>
          <w:b/>
          <w:sz w:val="24"/>
          <w:szCs w:val="24"/>
        </w:rPr>
        <w:t>LOOKING AHEA</w:t>
      </w:r>
      <w:r w:rsidR="006A0DC3">
        <w:rPr>
          <w:b/>
          <w:sz w:val="24"/>
          <w:szCs w:val="24"/>
        </w:rPr>
        <w:t>D</w:t>
      </w:r>
    </w:p>
    <w:p w14:paraId="4CDABA19" w14:textId="0B73D631" w:rsidR="007C66CA" w:rsidRDefault="007C66CA" w:rsidP="008016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December 28 – Tisdale Methodist Men</w:t>
      </w:r>
    </w:p>
    <w:p w14:paraId="1831B79F" w14:textId="63818373" w:rsidR="007C66CA" w:rsidRDefault="007C66CA" w:rsidP="008016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December 28 – Congregational Care/Noon</w:t>
      </w:r>
    </w:p>
    <w:p w14:paraId="6809F5E5" w14:textId="2F4BA323" w:rsidR="007C66CA" w:rsidRDefault="007C66CA" w:rsidP="008016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December 30 – NOW Committee</w:t>
      </w:r>
    </w:p>
    <w:p w14:paraId="335BD3C7" w14:textId="7F7F40E5" w:rsidR="006A0DC3" w:rsidRDefault="006A0DC3" w:rsidP="008016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January 4 – Finance Review Committee</w:t>
      </w:r>
    </w:p>
    <w:p w14:paraId="4FB21378" w14:textId="7BA3598E" w:rsidR="006A0DC3" w:rsidRDefault="006A0DC3" w:rsidP="008016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January 6 – Coffee Fellowship</w:t>
      </w:r>
    </w:p>
    <w:p w14:paraId="20C85B94" w14:textId="79B9B095" w:rsidR="006A0DC3" w:rsidRDefault="006A0DC3" w:rsidP="008016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January 9 – Homeschool Volleyball in the Gym</w:t>
      </w:r>
    </w:p>
    <w:p w14:paraId="1C7DFD71" w14:textId="77777777" w:rsidR="00C94A89" w:rsidRDefault="00C94A89" w:rsidP="0080164C">
      <w:pPr>
        <w:rPr>
          <w:bCs/>
          <w:sz w:val="24"/>
          <w:szCs w:val="24"/>
        </w:rPr>
      </w:pPr>
    </w:p>
    <w:p w14:paraId="00CDC9E9" w14:textId="77777777" w:rsidR="00C94A89" w:rsidRDefault="00C94A89" w:rsidP="0080164C">
      <w:pPr>
        <w:rPr>
          <w:bCs/>
          <w:sz w:val="24"/>
          <w:szCs w:val="24"/>
        </w:rPr>
      </w:pPr>
    </w:p>
    <w:p w14:paraId="5EBBCDF9" w14:textId="77777777" w:rsidR="006A0DC3" w:rsidRDefault="006A0DC3" w:rsidP="0080164C">
      <w:pPr>
        <w:rPr>
          <w:bCs/>
          <w:sz w:val="24"/>
          <w:szCs w:val="24"/>
        </w:rPr>
      </w:pPr>
    </w:p>
    <w:p w14:paraId="7C5D2F15" w14:textId="1656EC44" w:rsidR="002B5DC9" w:rsidRPr="007C66CA" w:rsidRDefault="00691C74" w:rsidP="0080164C">
      <w:pPr>
        <w:rPr>
          <w:bCs/>
          <w:sz w:val="16"/>
          <w:szCs w:val="16"/>
        </w:rPr>
      </w:pPr>
      <w:r>
        <w:rPr>
          <w:bCs/>
          <w:sz w:val="24"/>
          <w:szCs w:val="24"/>
        </w:rPr>
        <w:t xml:space="preserve">      </w:t>
      </w:r>
      <w:r w:rsidR="002B5DC9">
        <w:rPr>
          <w:bCs/>
          <w:sz w:val="24"/>
          <w:szCs w:val="24"/>
        </w:rPr>
        <w:t xml:space="preserve">          </w:t>
      </w:r>
    </w:p>
    <w:p w14:paraId="36B79A31" w14:textId="3162F438" w:rsidR="00B47AE0" w:rsidRPr="00691C74" w:rsidRDefault="00B47AE0" w:rsidP="00377D08">
      <w:pPr>
        <w:jc w:val="center"/>
        <w:rPr>
          <w:rFonts w:ascii="Vijaya" w:hAnsi="Vijaya" w:cs="Vijaya"/>
          <w:b/>
          <w:bCs/>
          <w:sz w:val="40"/>
          <w:szCs w:val="40"/>
        </w:rPr>
      </w:pPr>
      <w:r w:rsidRPr="00691C74">
        <w:rPr>
          <w:rFonts w:ascii="Vijaya" w:hAnsi="Vijaya" w:cs="Vijaya"/>
          <w:b/>
          <w:bCs/>
          <w:noProof/>
          <w:sz w:val="40"/>
          <w:szCs w:val="40"/>
        </w:rPr>
        <w:t xml:space="preserve">Mission for the Month of </w:t>
      </w:r>
      <w:r w:rsidR="001C5C77" w:rsidRPr="00691C74">
        <w:rPr>
          <w:rFonts w:ascii="Vijaya" w:hAnsi="Vijaya" w:cs="Vijaya"/>
          <w:b/>
          <w:bCs/>
          <w:noProof/>
          <w:sz w:val="40"/>
          <w:szCs w:val="40"/>
        </w:rPr>
        <w:t>December</w:t>
      </w:r>
    </w:p>
    <w:p w14:paraId="41115546" w14:textId="0B8F00FC" w:rsidR="00691C74" w:rsidRDefault="001C5C77" w:rsidP="00691C74">
      <w:pPr>
        <w:jc w:val="center"/>
        <w:outlineLvl w:val="0"/>
        <w:rPr>
          <w:rFonts w:ascii="Vijaya" w:hAnsi="Vijaya" w:cs="Vijaya"/>
          <w:b/>
          <w:bCs/>
          <w:noProof/>
          <w:sz w:val="32"/>
          <w:szCs w:val="32"/>
        </w:rPr>
      </w:pPr>
      <w:r w:rsidRPr="00691C74">
        <w:rPr>
          <w:rFonts w:ascii="Vijaya" w:hAnsi="Vijaya" w:cs="Vijaya"/>
          <w:b/>
          <w:bCs/>
          <w:noProof/>
          <w:sz w:val="32"/>
          <w:szCs w:val="32"/>
        </w:rPr>
        <w:t>Path to New Life Prison Minist</w:t>
      </w:r>
      <w:r w:rsidR="00B913B7">
        <w:rPr>
          <w:rFonts w:ascii="Vijaya" w:hAnsi="Vijaya" w:cs="Vijaya"/>
          <w:b/>
          <w:bCs/>
          <w:noProof/>
          <w:sz w:val="32"/>
          <w:szCs w:val="32"/>
        </w:rPr>
        <w:t>ry</w:t>
      </w:r>
    </w:p>
    <w:p w14:paraId="020EE3B7" w14:textId="77777777" w:rsidR="00EB5B40" w:rsidRDefault="00EB5B40" w:rsidP="00691C74">
      <w:pPr>
        <w:jc w:val="center"/>
        <w:outlineLvl w:val="0"/>
        <w:rPr>
          <w:rFonts w:ascii="Vijaya" w:hAnsi="Vijaya" w:cs="Vijaya"/>
          <w:b/>
          <w:bCs/>
          <w:noProof/>
          <w:sz w:val="32"/>
          <w:szCs w:val="32"/>
        </w:rPr>
      </w:pPr>
    </w:p>
    <w:p w14:paraId="37BA7CAA" w14:textId="77777777" w:rsidR="00406C15" w:rsidRDefault="00406C15" w:rsidP="00691C74">
      <w:pPr>
        <w:jc w:val="center"/>
        <w:outlineLvl w:val="0"/>
        <w:rPr>
          <w:rFonts w:ascii="Vijaya" w:hAnsi="Vijaya" w:cs="Vijaya"/>
          <w:b/>
          <w:bCs/>
          <w:noProof/>
          <w:sz w:val="32"/>
          <w:szCs w:val="32"/>
        </w:rPr>
      </w:pPr>
    </w:p>
    <w:p w14:paraId="5752CBEE" w14:textId="2AD0ADBD" w:rsidR="00B47AE0" w:rsidRDefault="00406C15" w:rsidP="005A1970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BI</w:t>
      </w:r>
      <w:r w:rsidR="00B47AE0">
        <w:rPr>
          <w:b/>
          <w:sz w:val="24"/>
          <w:szCs w:val="24"/>
        </w:rPr>
        <w:t>RTHDAYS</w:t>
      </w:r>
    </w:p>
    <w:p w14:paraId="62C53EF3" w14:textId="5A892697" w:rsidR="001D1252" w:rsidRDefault="0004553E" w:rsidP="00B23061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Leora Bland – December 21</w:t>
      </w:r>
    </w:p>
    <w:p w14:paraId="6F30C050" w14:textId="73482942" w:rsidR="0004553E" w:rsidRDefault="0004553E" w:rsidP="00B23061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Brenda Smith – December 21</w:t>
      </w:r>
    </w:p>
    <w:p w14:paraId="39DED363" w14:textId="0EDFDED9" w:rsidR="0004553E" w:rsidRDefault="0004553E" w:rsidP="00B23061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Lisa Buffum – December 22</w:t>
      </w:r>
    </w:p>
    <w:p w14:paraId="47507092" w14:textId="4E8D34CA" w:rsidR="0004553E" w:rsidRDefault="0004553E" w:rsidP="00B23061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Lauren Grammon – December 23</w:t>
      </w:r>
    </w:p>
    <w:p w14:paraId="1A2DE147" w14:textId="61ADFE81" w:rsidR="0004553E" w:rsidRDefault="0004553E" w:rsidP="00B23061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Richard Veatch – December 23</w:t>
      </w:r>
    </w:p>
    <w:p w14:paraId="67E56B7F" w14:textId="195A381B" w:rsidR="0004553E" w:rsidRDefault="0004553E" w:rsidP="00B23061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Sarah Owens – December 24</w:t>
      </w:r>
    </w:p>
    <w:p w14:paraId="3858F5D2" w14:textId="4151B1A5" w:rsidR="0004553E" w:rsidRDefault="0004553E" w:rsidP="00B23061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Tony Eastman </w:t>
      </w:r>
      <w:proofErr w:type="gramStart"/>
      <w:r>
        <w:rPr>
          <w:bCs/>
          <w:sz w:val="24"/>
          <w:szCs w:val="24"/>
        </w:rPr>
        <w:t>-  December</w:t>
      </w:r>
      <w:proofErr w:type="gramEnd"/>
      <w:r>
        <w:rPr>
          <w:bCs/>
          <w:sz w:val="24"/>
          <w:szCs w:val="24"/>
        </w:rPr>
        <w:t xml:space="preserve"> 27</w:t>
      </w:r>
    </w:p>
    <w:p w14:paraId="308BABD3" w14:textId="03F5DCAC" w:rsidR="0004553E" w:rsidRDefault="0004553E" w:rsidP="00B23061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Nancy Horst – December 27</w:t>
      </w:r>
    </w:p>
    <w:p w14:paraId="721E79F5" w14:textId="74728A6C" w:rsidR="0004553E" w:rsidRDefault="0004553E" w:rsidP="00B23061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John Smith </w:t>
      </w:r>
      <w:proofErr w:type="gramStart"/>
      <w:r>
        <w:rPr>
          <w:bCs/>
          <w:sz w:val="24"/>
          <w:szCs w:val="24"/>
        </w:rPr>
        <w:t>-  December</w:t>
      </w:r>
      <w:proofErr w:type="gramEnd"/>
      <w:r>
        <w:rPr>
          <w:bCs/>
          <w:sz w:val="24"/>
          <w:szCs w:val="24"/>
        </w:rPr>
        <w:t xml:space="preserve"> 27</w:t>
      </w:r>
    </w:p>
    <w:p w14:paraId="1AD25948" w14:textId="77777777" w:rsidR="0004553E" w:rsidRPr="001D1252" w:rsidRDefault="0004553E" w:rsidP="00B23061">
      <w:pPr>
        <w:outlineLvl w:val="0"/>
        <w:rPr>
          <w:bCs/>
          <w:sz w:val="24"/>
          <w:szCs w:val="24"/>
        </w:rPr>
      </w:pPr>
    </w:p>
    <w:p w14:paraId="6BAAC58C" w14:textId="4697E01F" w:rsidR="008B0B5C" w:rsidRDefault="0085678F" w:rsidP="00B23061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ANNIVERSARIES</w:t>
      </w:r>
    </w:p>
    <w:p w14:paraId="56F147C4" w14:textId="77777777" w:rsidR="0004553E" w:rsidRDefault="0004553E" w:rsidP="00B23061">
      <w:pPr>
        <w:ind w:left="720"/>
        <w:jc w:val="center"/>
        <w:outlineLvl w:val="0"/>
        <w:rPr>
          <w:b/>
          <w:bCs/>
          <w:noProof/>
          <w:sz w:val="24"/>
          <w:szCs w:val="24"/>
        </w:rPr>
      </w:pPr>
    </w:p>
    <w:p w14:paraId="288B7707" w14:textId="4B44B6B9" w:rsidR="00FF2794" w:rsidRDefault="003C0FCB" w:rsidP="00B23061">
      <w:pPr>
        <w:ind w:left="720"/>
        <w:jc w:val="center"/>
        <w:outlineLvl w:val="0"/>
        <w:rPr>
          <w:b/>
          <w:bCs/>
          <w:noProof/>
          <w:sz w:val="24"/>
          <w:szCs w:val="24"/>
        </w:rPr>
      </w:pPr>
      <w:r w:rsidRPr="00603BFF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1E28EE7" wp14:editId="39193EEA">
            <wp:simplePos x="0" y="0"/>
            <wp:positionH relativeFrom="column">
              <wp:posOffset>1247775</wp:posOffset>
            </wp:positionH>
            <wp:positionV relativeFrom="paragraph">
              <wp:posOffset>9525</wp:posOffset>
            </wp:positionV>
            <wp:extent cx="1590675" cy="1044405"/>
            <wp:effectExtent l="0" t="0" r="0" b="3810"/>
            <wp:wrapNone/>
            <wp:docPr id="910543342" name="Picture 1" descr="A book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543342" name="Picture 1" descr="A book with text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4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F0A2D" w14:textId="75D7FAA8" w:rsidR="00FF2794" w:rsidRDefault="00FF2794" w:rsidP="00B23061">
      <w:pPr>
        <w:ind w:left="720"/>
        <w:jc w:val="center"/>
        <w:outlineLvl w:val="0"/>
        <w:rPr>
          <w:b/>
          <w:bCs/>
          <w:noProof/>
          <w:sz w:val="24"/>
          <w:szCs w:val="24"/>
        </w:rPr>
      </w:pPr>
    </w:p>
    <w:p w14:paraId="02233DDA" w14:textId="67E66FAB" w:rsidR="00B47AE0" w:rsidRPr="00B15D50" w:rsidRDefault="00B47AE0" w:rsidP="00B23061">
      <w:pPr>
        <w:ind w:left="2160"/>
        <w:rPr>
          <w:rFonts w:ascii="Century" w:hAnsi="Century"/>
          <w:b/>
          <w:bCs/>
          <w:sz w:val="24"/>
          <w:szCs w:val="24"/>
        </w:rPr>
      </w:pPr>
    </w:p>
    <w:p w14:paraId="1D088846" w14:textId="3C5AACE6" w:rsidR="00B47AE0" w:rsidRDefault="00B47AE0" w:rsidP="002655D9">
      <w:pPr>
        <w:tabs>
          <w:tab w:val="left" w:pos="2430"/>
        </w:tabs>
        <w:ind w:left="90"/>
        <w:jc w:val="center"/>
        <w:rPr>
          <w:rFonts w:ascii="Century" w:hAnsi="Century"/>
          <w:b/>
          <w:bCs/>
          <w:sz w:val="24"/>
          <w:szCs w:val="24"/>
        </w:rPr>
      </w:pPr>
    </w:p>
    <w:p w14:paraId="6B60A21F" w14:textId="76378AA2" w:rsidR="00B47AE0" w:rsidRDefault="00B47AE0" w:rsidP="002655D9">
      <w:pPr>
        <w:tabs>
          <w:tab w:val="left" w:pos="2430"/>
        </w:tabs>
        <w:ind w:left="90"/>
        <w:jc w:val="center"/>
        <w:rPr>
          <w:rFonts w:ascii="Century" w:hAnsi="Century"/>
          <w:b/>
          <w:bCs/>
          <w:sz w:val="24"/>
          <w:szCs w:val="24"/>
        </w:rPr>
      </w:pPr>
    </w:p>
    <w:p w14:paraId="0BCBB898" w14:textId="2BFFC37C" w:rsidR="00B23061" w:rsidRDefault="00B23061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</w:p>
    <w:p w14:paraId="6A38762A" w14:textId="39749B47" w:rsidR="00E146CA" w:rsidRDefault="003809DA" w:rsidP="00285180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</w:t>
      </w:r>
      <w:r w:rsidR="002C191F">
        <w:rPr>
          <w:rFonts w:ascii="Century" w:hAnsi="Century"/>
          <w:sz w:val="24"/>
          <w:szCs w:val="24"/>
        </w:rPr>
        <w:t xml:space="preserve">  </w:t>
      </w:r>
      <w:r>
        <w:rPr>
          <w:rFonts w:ascii="Century" w:hAnsi="Century"/>
          <w:sz w:val="24"/>
          <w:szCs w:val="24"/>
        </w:rPr>
        <w:t xml:space="preserve">       </w:t>
      </w:r>
      <w:r w:rsidR="002C191F">
        <w:rPr>
          <w:rFonts w:ascii="Century" w:hAnsi="Century"/>
          <w:sz w:val="24"/>
          <w:szCs w:val="24"/>
        </w:rPr>
        <w:t>This week’s Scripture reading:</w:t>
      </w:r>
    </w:p>
    <w:p w14:paraId="6449AF01" w14:textId="5F0BCE7E" w:rsidR="00154BD8" w:rsidRPr="001F11FD" w:rsidRDefault="00FB0E48" w:rsidP="00154BD8">
      <w:pPr>
        <w:tabs>
          <w:tab w:val="left" w:pos="2430"/>
        </w:tabs>
        <w:ind w:left="90"/>
        <w:rPr>
          <w:rFonts w:ascii="Century" w:hAnsi="Century"/>
          <w:color w:val="000000" w:themeColor="text1"/>
          <w:sz w:val="24"/>
          <w:szCs w:val="24"/>
        </w:rPr>
      </w:pPr>
      <w:r w:rsidRPr="001F11FD">
        <w:rPr>
          <w:rFonts w:ascii="Century" w:hAnsi="Century"/>
          <w:color w:val="000000" w:themeColor="text1"/>
          <w:sz w:val="24"/>
          <w:szCs w:val="24"/>
        </w:rPr>
        <w:t xml:space="preserve">                </w:t>
      </w:r>
      <w:r w:rsidR="00154BD8" w:rsidRPr="001F11FD">
        <w:rPr>
          <w:rFonts w:ascii="Century" w:hAnsi="Century"/>
          <w:color w:val="000000" w:themeColor="text1"/>
          <w:sz w:val="24"/>
          <w:szCs w:val="24"/>
        </w:rPr>
        <w:t xml:space="preserve">  </w:t>
      </w:r>
      <w:r w:rsidRPr="001F11FD">
        <w:rPr>
          <w:rFonts w:ascii="Century" w:hAnsi="Century"/>
          <w:color w:val="000000" w:themeColor="text1"/>
          <w:sz w:val="24"/>
          <w:szCs w:val="24"/>
        </w:rPr>
        <w:t xml:space="preserve"> </w:t>
      </w:r>
      <w:r w:rsidR="00276D8E" w:rsidRPr="001F11FD">
        <w:rPr>
          <w:rFonts w:ascii="Century" w:hAnsi="Century"/>
          <w:color w:val="000000" w:themeColor="text1"/>
          <w:sz w:val="24"/>
          <w:szCs w:val="24"/>
        </w:rPr>
        <w:t xml:space="preserve">December </w:t>
      </w:r>
      <w:r w:rsidR="00440CF9">
        <w:rPr>
          <w:rFonts w:ascii="Century" w:hAnsi="Century"/>
          <w:color w:val="000000" w:themeColor="text1"/>
          <w:sz w:val="24"/>
          <w:szCs w:val="24"/>
        </w:rPr>
        <w:t>22 – Revelation 13</w:t>
      </w:r>
      <w:r w:rsidR="00AD20D1" w:rsidRPr="001F11FD">
        <w:rPr>
          <w:rFonts w:ascii="Century" w:hAnsi="Century"/>
          <w:color w:val="000000" w:themeColor="text1"/>
          <w:sz w:val="24"/>
          <w:szCs w:val="24"/>
        </w:rPr>
        <w:t xml:space="preserve"> </w:t>
      </w:r>
    </w:p>
    <w:p w14:paraId="311EFF82" w14:textId="3C59FD13" w:rsidR="00154BD8" w:rsidRPr="001F11FD" w:rsidRDefault="00154BD8" w:rsidP="00154BD8">
      <w:pPr>
        <w:tabs>
          <w:tab w:val="left" w:pos="2430"/>
        </w:tabs>
        <w:ind w:left="90"/>
        <w:rPr>
          <w:rFonts w:ascii="Century" w:hAnsi="Century"/>
          <w:color w:val="000000" w:themeColor="text1"/>
          <w:sz w:val="24"/>
          <w:szCs w:val="24"/>
        </w:rPr>
      </w:pPr>
      <w:r w:rsidRPr="001F11FD"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  <w:r w:rsidR="00E05FBE" w:rsidRPr="001F11FD">
        <w:rPr>
          <w:rFonts w:ascii="Century" w:hAnsi="Century"/>
          <w:color w:val="000000" w:themeColor="text1"/>
          <w:sz w:val="24"/>
          <w:szCs w:val="24"/>
        </w:rPr>
        <w:t xml:space="preserve">December </w:t>
      </w:r>
      <w:r w:rsidR="00440CF9">
        <w:rPr>
          <w:rFonts w:ascii="Century" w:hAnsi="Century"/>
          <w:color w:val="000000" w:themeColor="text1"/>
          <w:sz w:val="24"/>
          <w:szCs w:val="24"/>
        </w:rPr>
        <w:t>23 – Revelation 14</w:t>
      </w:r>
      <w:r w:rsidR="00B408B8">
        <w:rPr>
          <w:rFonts w:ascii="Century" w:hAnsi="Century"/>
          <w:color w:val="000000" w:themeColor="text1"/>
          <w:sz w:val="24"/>
          <w:szCs w:val="24"/>
        </w:rPr>
        <w:t xml:space="preserve"> </w:t>
      </w:r>
      <w:r w:rsidR="004964A1">
        <w:rPr>
          <w:rFonts w:ascii="Century" w:hAnsi="Century"/>
          <w:color w:val="000000" w:themeColor="text1"/>
          <w:sz w:val="24"/>
          <w:szCs w:val="24"/>
        </w:rPr>
        <w:t xml:space="preserve"> </w:t>
      </w:r>
    </w:p>
    <w:p w14:paraId="4AA9568B" w14:textId="6A1D1D91" w:rsidR="00154BD8" w:rsidRPr="001F11FD" w:rsidRDefault="00154BD8" w:rsidP="00154BD8">
      <w:pPr>
        <w:tabs>
          <w:tab w:val="left" w:pos="2430"/>
        </w:tabs>
        <w:ind w:left="90"/>
        <w:rPr>
          <w:rFonts w:ascii="Century" w:hAnsi="Century"/>
          <w:color w:val="000000" w:themeColor="text1"/>
          <w:sz w:val="24"/>
          <w:szCs w:val="24"/>
        </w:rPr>
      </w:pPr>
      <w:r w:rsidRPr="001F11FD"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  <w:r w:rsidR="00E05FBE" w:rsidRPr="001F11FD">
        <w:rPr>
          <w:rFonts w:ascii="Century" w:hAnsi="Century"/>
          <w:color w:val="000000" w:themeColor="text1"/>
          <w:sz w:val="24"/>
          <w:szCs w:val="24"/>
        </w:rPr>
        <w:t xml:space="preserve">December </w:t>
      </w:r>
      <w:r w:rsidR="00440CF9">
        <w:rPr>
          <w:rFonts w:ascii="Century" w:hAnsi="Century"/>
          <w:color w:val="000000" w:themeColor="text1"/>
          <w:sz w:val="24"/>
          <w:szCs w:val="24"/>
        </w:rPr>
        <w:t>24 – Revelation 15</w:t>
      </w:r>
      <w:r w:rsidR="004964A1">
        <w:rPr>
          <w:rFonts w:ascii="Century" w:hAnsi="Century"/>
          <w:color w:val="000000" w:themeColor="text1"/>
          <w:sz w:val="24"/>
          <w:szCs w:val="24"/>
        </w:rPr>
        <w:t xml:space="preserve"> </w:t>
      </w:r>
    </w:p>
    <w:p w14:paraId="6BB65B6B" w14:textId="284406C5" w:rsidR="00154BD8" w:rsidRPr="001F11FD" w:rsidRDefault="00154BD8" w:rsidP="00154BD8">
      <w:pPr>
        <w:tabs>
          <w:tab w:val="left" w:pos="2430"/>
        </w:tabs>
        <w:ind w:left="90"/>
        <w:rPr>
          <w:rFonts w:ascii="Century" w:hAnsi="Century"/>
          <w:color w:val="000000" w:themeColor="text1"/>
          <w:sz w:val="24"/>
          <w:szCs w:val="24"/>
        </w:rPr>
      </w:pPr>
      <w:r w:rsidRPr="001F11FD"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  <w:r w:rsidR="00E05FBE" w:rsidRPr="001F11FD">
        <w:rPr>
          <w:rFonts w:ascii="Century" w:hAnsi="Century"/>
          <w:color w:val="000000" w:themeColor="text1"/>
          <w:sz w:val="24"/>
          <w:szCs w:val="24"/>
        </w:rPr>
        <w:t xml:space="preserve">December </w:t>
      </w:r>
      <w:r w:rsidR="00440CF9">
        <w:rPr>
          <w:rFonts w:ascii="Century" w:hAnsi="Century"/>
          <w:color w:val="000000" w:themeColor="text1"/>
          <w:sz w:val="24"/>
          <w:szCs w:val="24"/>
        </w:rPr>
        <w:t>25 – Revelation 16</w:t>
      </w:r>
    </w:p>
    <w:p w14:paraId="037E40AB" w14:textId="4B3ECBE1" w:rsidR="00154BD8" w:rsidRPr="001F11FD" w:rsidRDefault="00154BD8" w:rsidP="00154BD8">
      <w:pPr>
        <w:tabs>
          <w:tab w:val="left" w:pos="2430"/>
        </w:tabs>
        <w:ind w:left="90"/>
        <w:rPr>
          <w:rFonts w:ascii="Century" w:hAnsi="Century"/>
          <w:color w:val="000000" w:themeColor="text1"/>
          <w:sz w:val="24"/>
          <w:szCs w:val="24"/>
        </w:rPr>
      </w:pPr>
      <w:r w:rsidRPr="001F11FD"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  <w:r w:rsidR="00E05FBE" w:rsidRPr="001F11FD">
        <w:rPr>
          <w:rFonts w:ascii="Century" w:hAnsi="Century"/>
          <w:color w:val="000000" w:themeColor="text1"/>
          <w:sz w:val="24"/>
          <w:szCs w:val="24"/>
        </w:rPr>
        <w:t xml:space="preserve">December </w:t>
      </w:r>
      <w:r w:rsidR="00440CF9">
        <w:rPr>
          <w:rFonts w:ascii="Century" w:hAnsi="Century"/>
          <w:color w:val="000000" w:themeColor="text1"/>
          <w:sz w:val="24"/>
          <w:szCs w:val="24"/>
        </w:rPr>
        <w:t>26 – Revelation 17</w:t>
      </w:r>
      <w:r w:rsidR="004964A1">
        <w:rPr>
          <w:rFonts w:ascii="Century" w:hAnsi="Century"/>
          <w:color w:val="000000" w:themeColor="text1"/>
          <w:sz w:val="24"/>
          <w:szCs w:val="24"/>
        </w:rPr>
        <w:t xml:space="preserve"> </w:t>
      </w:r>
    </w:p>
    <w:p w14:paraId="1D96C043" w14:textId="7A35DB64" w:rsidR="00154BD8" w:rsidRPr="001F11FD" w:rsidRDefault="00154BD8" w:rsidP="00154BD8">
      <w:pPr>
        <w:tabs>
          <w:tab w:val="left" w:pos="2430"/>
        </w:tabs>
        <w:ind w:left="90"/>
        <w:rPr>
          <w:rFonts w:ascii="Century" w:hAnsi="Century"/>
          <w:color w:val="000000" w:themeColor="text1"/>
          <w:sz w:val="24"/>
          <w:szCs w:val="24"/>
        </w:rPr>
      </w:pPr>
      <w:r w:rsidRPr="001F11FD"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  <w:r w:rsidR="00E05FBE" w:rsidRPr="001F11FD">
        <w:rPr>
          <w:rFonts w:ascii="Century" w:hAnsi="Century"/>
          <w:color w:val="000000" w:themeColor="text1"/>
          <w:sz w:val="24"/>
          <w:szCs w:val="24"/>
        </w:rPr>
        <w:t xml:space="preserve">December </w:t>
      </w:r>
      <w:r w:rsidR="001D1252">
        <w:rPr>
          <w:rFonts w:ascii="Century" w:hAnsi="Century"/>
          <w:color w:val="000000" w:themeColor="text1"/>
          <w:sz w:val="24"/>
          <w:szCs w:val="24"/>
        </w:rPr>
        <w:t>2</w:t>
      </w:r>
      <w:r w:rsidR="00440CF9">
        <w:rPr>
          <w:rFonts w:ascii="Century" w:hAnsi="Century"/>
          <w:color w:val="000000" w:themeColor="text1"/>
          <w:sz w:val="24"/>
          <w:szCs w:val="24"/>
        </w:rPr>
        <w:t>7 – Revelation 18</w:t>
      </w:r>
    </w:p>
    <w:p w14:paraId="48CAFBC2" w14:textId="047F3CB1" w:rsidR="00154BD8" w:rsidRPr="001F11FD" w:rsidRDefault="00154BD8" w:rsidP="00154BD8">
      <w:pPr>
        <w:tabs>
          <w:tab w:val="left" w:pos="2430"/>
        </w:tabs>
        <w:ind w:left="90"/>
        <w:rPr>
          <w:rFonts w:ascii="Century" w:hAnsi="Century"/>
          <w:color w:val="000000" w:themeColor="text1"/>
          <w:sz w:val="24"/>
          <w:szCs w:val="24"/>
        </w:rPr>
      </w:pPr>
      <w:r w:rsidRPr="001F11FD"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  <w:r w:rsidR="00E05FBE" w:rsidRPr="001F11FD">
        <w:rPr>
          <w:rFonts w:ascii="Century" w:hAnsi="Century"/>
          <w:color w:val="000000" w:themeColor="text1"/>
          <w:sz w:val="24"/>
          <w:szCs w:val="24"/>
        </w:rPr>
        <w:t xml:space="preserve">December </w:t>
      </w:r>
      <w:r w:rsidR="001D1252">
        <w:rPr>
          <w:rFonts w:ascii="Century" w:hAnsi="Century"/>
          <w:color w:val="000000" w:themeColor="text1"/>
          <w:sz w:val="24"/>
          <w:szCs w:val="24"/>
        </w:rPr>
        <w:t>2</w:t>
      </w:r>
      <w:r w:rsidR="00440CF9">
        <w:rPr>
          <w:rFonts w:ascii="Century" w:hAnsi="Century"/>
          <w:color w:val="000000" w:themeColor="text1"/>
          <w:sz w:val="24"/>
          <w:szCs w:val="24"/>
        </w:rPr>
        <w:t>8 – Revelation 19</w:t>
      </w:r>
      <w:r w:rsidR="00B408B8">
        <w:rPr>
          <w:rFonts w:ascii="Century" w:hAnsi="Century"/>
          <w:color w:val="000000" w:themeColor="text1"/>
          <w:sz w:val="24"/>
          <w:szCs w:val="24"/>
        </w:rPr>
        <w:t xml:space="preserve"> </w:t>
      </w:r>
      <w:r w:rsidR="004964A1">
        <w:rPr>
          <w:rFonts w:ascii="Century" w:hAnsi="Century"/>
          <w:color w:val="000000" w:themeColor="text1"/>
          <w:sz w:val="24"/>
          <w:szCs w:val="24"/>
        </w:rPr>
        <w:t xml:space="preserve"> </w:t>
      </w:r>
    </w:p>
    <w:p w14:paraId="79418E6E" w14:textId="7BC61F7F" w:rsidR="008356C3" w:rsidRPr="00154BD8" w:rsidRDefault="00EB5B40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AAB628E" wp14:editId="4967CC7C">
            <wp:simplePos x="0" y="0"/>
            <wp:positionH relativeFrom="column">
              <wp:posOffset>1314904</wp:posOffset>
            </wp:positionH>
            <wp:positionV relativeFrom="paragraph">
              <wp:posOffset>135255</wp:posOffset>
            </wp:positionV>
            <wp:extent cx="1076325" cy="753428"/>
            <wp:effectExtent l="0" t="0" r="0" b="8890"/>
            <wp:wrapNone/>
            <wp:docPr id="1853759750" name="Picture 3" descr="elephant_24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phant_2475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5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030F3" w14:textId="6B18B388" w:rsidR="0004553E" w:rsidRDefault="0004553E" w:rsidP="00844EC8">
      <w:pPr>
        <w:tabs>
          <w:tab w:val="left" w:pos="2430"/>
        </w:tabs>
        <w:ind w:left="90"/>
        <w:jc w:val="center"/>
        <w:rPr>
          <w:bCs/>
          <w:sz w:val="18"/>
          <w:szCs w:val="18"/>
        </w:rPr>
      </w:pPr>
    </w:p>
    <w:p w14:paraId="1C3516E5" w14:textId="042E3579" w:rsidR="009D0BB1" w:rsidRDefault="009D0BB1" w:rsidP="00EB5B40">
      <w:pPr>
        <w:tabs>
          <w:tab w:val="left" w:pos="2430"/>
        </w:tabs>
        <w:ind w:left="90"/>
        <w:jc w:val="center"/>
        <w:rPr>
          <w:bCs/>
          <w:sz w:val="18"/>
          <w:szCs w:val="18"/>
        </w:rPr>
      </w:pPr>
    </w:p>
    <w:p w14:paraId="2F6B3E0F" w14:textId="17947CEC" w:rsidR="001651C3" w:rsidRDefault="001651C3" w:rsidP="009D0BB1">
      <w:pPr>
        <w:jc w:val="center"/>
        <w:rPr>
          <w:bCs/>
          <w:sz w:val="18"/>
          <w:szCs w:val="18"/>
        </w:rPr>
      </w:pPr>
    </w:p>
    <w:p w14:paraId="37CD5FA3" w14:textId="3A46688F" w:rsidR="009D0BB1" w:rsidRDefault="009D0BB1" w:rsidP="009D0BB1">
      <w:pPr>
        <w:jc w:val="center"/>
        <w:rPr>
          <w:bCs/>
          <w:sz w:val="24"/>
          <w:szCs w:val="24"/>
        </w:rPr>
      </w:pPr>
    </w:p>
    <w:p w14:paraId="4A0529DF" w14:textId="77777777" w:rsidR="00EB5B40" w:rsidRDefault="006944D8" w:rsidP="00C9126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</w:t>
      </w:r>
    </w:p>
    <w:p w14:paraId="192C7CFE" w14:textId="647C4344" w:rsidR="0004553E" w:rsidRDefault="006944D8" w:rsidP="00C9126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04553E">
        <w:rPr>
          <w:bCs/>
          <w:sz w:val="24"/>
          <w:szCs w:val="24"/>
        </w:rPr>
        <w:t>Luke 2:7</w:t>
      </w:r>
      <w:r w:rsidR="0055141F">
        <w:rPr>
          <w:bCs/>
          <w:sz w:val="24"/>
          <w:szCs w:val="24"/>
        </w:rPr>
        <w:t xml:space="preserve"> </w:t>
      </w:r>
      <w:r w:rsidR="00AA01E2">
        <w:rPr>
          <w:bCs/>
          <w:sz w:val="24"/>
          <w:szCs w:val="24"/>
        </w:rPr>
        <w:t>(NASB 1995)</w:t>
      </w:r>
    </w:p>
    <w:p w14:paraId="26DC20A8" w14:textId="44AC1FDC" w:rsidR="0004553E" w:rsidRPr="00440CF9" w:rsidRDefault="0004553E" w:rsidP="00C91268">
      <w:pPr>
        <w:rPr>
          <w:b/>
          <w:sz w:val="24"/>
          <w:szCs w:val="24"/>
        </w:rPr>
      </w:pPr>
      <w:r w:rsidRPr="00440CF9">
        <w:rPr>
          <w:b/>
          <w:sz w:val="24"/>
          <w:szCs w:val="24"/>
        </w:rPr>
        <w:t>And she gave birth to her firstborn son; and she wrapped Him in</w:t>
      </w:r>
      <w:r w:rsidR="00440CF9">
        <w:rPr>
          <w:b/>
          <w:sz w:val="24"/>
          <w:szCs w:val="24"/>
        </w:rPr>
        <w:t xml:space="preserve"> </w:t>
      </w:r>
      <w:r w:rsidRPr="00440CF9">
        <w:rPr>
          <w:b/>
          <w:sz w:val="24"/>
          <w:szCs w:val="24"/>
        </w:rPr>
        <w:t>cloths, and laid Him in a manger, because there was no room for</w:t>
      </w:r>
    </w:p>
    <w:p w14:paraId="72B07554" w14:textId="6A09987B" w:rsidR="003E4F96" w:rsidRDefault="0004553E" w:rsidP="00C91268">
      <w:pPr>
        <w:rPr>
          <w:bCs/>
          <w:sz w:val="24"/>
          <w:szCs w:val="24"/>
        </w:rPr>
      </w:pPr>
      <w:r w:rsidRPr="00440CF9">
        <w:rPr>
          <w:b/>
          <w:sz w:val="24"/>
          <w:szCs w:val="24"/>
        </w:rPr>
        <w:t>them in the inn</w:t>
      </w:r>
      <w:r>
        <w:rPr>
          <w:bCs/>
          <w:sz w:val="24"/>
          <w:szCs w:val="24"/>
        </w:rPr>
        <w:t>.</w:t>
      </w:r>
      <w:r w:rsidR="00954B84">
        <w:rPr>
          <w:bCs/>
          <w:sz w:val="24"/>
          <w:szCs w:val="24"/>
        </w:rPr>
        <w:t xml:space="preserve"> </w:t>
      </w:r>
    </w:p>
    <w:p w14:paraId="239BAE91" w14:textId="60EE6034" w:rsidR="00F31C8D" w:rsidRPr="00C7082D" w:rsidRDefault="00406C15" w:rsidP="00406C15">
      <w:pPr>
        <w:outlineLvl w:val="0"/>
        <w:rPr>
          <w:bCs/>
          <w:sz w:val="24"/>
          <w:szCs w:val="24"/>
        </w:rPr>
      </w:pPr>
      <w:r w:rsidRPr="00C7082D">
        <w:rPr>
          <w:bCs/>
          <w:sz w:val="24"/>
          <w:szCs w:val="24"/>
        </w:rPr>
        <w:t xml:space="preserve">Mike Todd passed away on </w:t>
      </w:r>
      <w:r w:rsidR="00D55AD8" w:rsidRPr="00C7082D">
        <w:rPr>
          <w:bCs/>
          <w:sz w:val="24"/>
          <w:szCs w:val="24"/>
        </w:rPr>
        <w:t>Tuesday, December 16</w:t>
      </w:r>
      <w:r w:rsidR="00D449F6" w:rsidRPr="00C7082D">
        <w:rPr>
          <w:bCs/>
          <w:sz w:val="24"/>
          <w:szCs w:val="24"/>
        </w:rPr>
        <w:t xml:space="preserve">.  Funeral services will be held at Tisdale Methodist Church on Tuesday, December 23 at 2:00 p.m.  </w:t>
      </w:r>
      <w:r w:rsidR="00D449F6" w:rsidRPr="00C7082D">
        <w:rPr>
          <w:bCs/>
          <w:i/>
          <w:iCs/>
          <w:sz w:val="24"/>
          <w:szCs w:val="24"/>
        </w:rPr>
        <w:t>(Note</w:t>
      </w:r>
      <w:proofErr w:type="gramStart"/>
      <w:r w:rsidR="00D449F6" w:rsidRPr="00C7082D">
        <w:rPr>
          <w:bCs/>
          <w:i/>
          <w:iCs/>
          <w:sz w:val="24"/>
          <w:szCs w:val="24"/>
        </w:rPr>
        <w:t>:  Mike</w:t>
      </w:r>
      <w:proofErr w:type="gramEnd"/>
      <w:r w:rsidR="00D449F6" w:rsidRPr="00C7082D">
        <w:rPr>
          <w:bCs/>
          <w:i/>
          <w:iCs/>
          <w:sz w:val="24"/>
          <w:szCs w:val="24"/>
        </w:rPr>
        <w:t xml:space="preserve"> and Sonja (Ruggles) were the first wedding held in Tisdale Church after the church celebrated their Centenni</w:t>
      </w:r>
      <w:r w:rsidR="00D009F3" w:rsidRPr="00C7082D">
        <w:rPr>
          <w:bCs/>
          <w:i/>
          <w:iCs/>
          <w:sz w:val="24"/>
          <w:szCs w:val="24"/>
        </w:rPr>
        <w:t>al year in 1985.</w:t>
      </w:r>
    </w:p>
    <w:p w14:paraId="5298DA6D" w14:textId="35DEC5CD" w:rsidR="00406C15" w:rsidRDefault="00406C15" w:rsidP="00F31C8D">
      <w:pPr>
        <w:jc w:val="center"/>
        <w:outlineLvl w:val="0"/>
        <w:rPr>
          <w:rFonts w:ascii="Calibri" w:hAnsi="Calibri"/>
          <w:bCs/>
          <w:sz w:val="28"/>
          <w:szCs w:val="28"/>
        </w:rPr>
      </w:pPr>
    </w:p>
    <w:p w14:paraId="241F666B" w14:textId="0CAEC669" w:rsidR="00406C15" w:rsidRDefault="00406C15" w:rsidP="00F31C8D">
      <w:pPr>
        <w:jc w:val="center"/>
        <w:outlineLvl w:val="0"/>
        <w:rPr>
          <w:rFonts w:ascii="Calibri" w:hAnsi="Calibri"/>
          <w:bCs/>
          <w:sz w:val="28"/>
          <w:szCs w:val="28"/>
        </w:rPr>
      </w:pPr>
    </w:p>
    <w:p w14:paraId="62ABAD59" w14:textId="7339FE6F" w:rsidR="00406C15" w:rsidRDefault="00406C15" w:rsidP="00F31C8D">
      <w:pPr>
        <w:jc w:val="center"/>
        <w:outlineLvl w:val="0"/>
        <w:rPr>
          <w:rFonts w:ascii="Calibri" w:hAnsi="Calibri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662A9ECA" wp14:editId="57B3A207">
            <wp:simplePos x="0" y="0"/>
            <wp:positionH relativeFrom="column">
              <wp:posOffset>171450</wp:posOffset>
            </wp:positionH>
            <wp:positionV relativeFrom="paragraph">
              <wp:posOffset>36830</wp:posOffset>
            </wp:positionV>
            <wp:extent cx="1809750" cy="1672209"/>
            <wp:effectExtent l="0" t="0" r="0" b="4445"/>
            <wp:wrapNone/>
            <wp:docPr id="2117176992" name="Picture 1" descr="manger_2137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ger_21378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7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8A670" w14:textId="13B0A272" w:rsidR="00406C15" w:rsidRDefault="00406C15" w:rsidP="00F31C8D">
      <w:pPr>
        <w:jc w:val="center"/>
        <w:outlineLvl w:val="0"/>
        <w:rPr>
          <w:rFonts w:ascii="Calibri" w:hAnsi="Calibri"/>
          <w:bCs/>
          <w:sz w:val="28"/>
          <w:szCs w:val="28"/>
        </w:rPr>
      </w:pPr>
    </w:p>
    <w:p w14:paraId="5A121864" w14:textId="77777777" w:rsidR="00406C15" w:rsidRDefault="00406C15" w:rsidP="00F31C8D">
      <w:pPr>
        <w:jc w:val="center"/>
        <w:outlineLvl w:val="0"/>
        <w:rPr>
          <w:rFonts w:ascii="Calibri" w:hAnsi="Calibri"/>
          <w:bCs/>
          <w:sz w:val="28"/>
          <w:szCs w:val="28"/>
        </w:rPr>
      </w:pPr>
    </w:p>
    <w:p w14:paraId="11BE5AD9" w14:textId="77777777" w:rsidR="00406C15" w:rsidRDefault="00406C15" w:rsidP="00F31C8D">
      <w:pPr>
        <w:jc w:val="center"/>
        <w:outlineLvl w:val="0"/>
        <w:rPr>
          <w:rFonts w:ascii="Calibri" w:hAnsi="Calibri"/>
          <w:bCs/>
          <w:sz w:val="28"/>
          <w:szCs w:val="28"/>
        </w:rPr>
      </w:pPr>
    </w:p>
    <w:p w14:paraId="4F54EF02" w14:textId="77777777" w:rsidR="00406C15" w:rsidRDefault="00406C15" w:rsidP="00F31C8D">
      <w:pPr>
        <w:jc w:val="center"/>
        <w:outlineLvl w:val="0"/>
        <w:rPr>
          <w:rFonts w:ascii="Calibri" w:hAnsi="Calibri"/>
          <w:bCs/>
          <w:sz w:val="28"/>
          <w:szCs w:val="28"/>
        </w:rPr>
      </w:pPr>
    </w:p>
    <w:p w14:paraId="2684A953" w14:textId="76098D79" w:rsidR="00F31C8D" w:rsidRDefault="00F31C8D" w:rsidP="00F31C8D">
      <w:pPr>
        <w:jc w:val="center"/>
        <w:outlineLvl w:val="0"/>
        <w:rPr>
          <w:sz w:val="28"/>
          <w:szCs w:val="28"/>
        </w:rPr>
      </w:pPr>
    </w:p>
    <w:p w14:paraId="4A6094EA" w14:textId="1A9E1B2B" w:rsidR="00F31C8D" w:rsidRPr="007541F5" w:rsidRDefault="007541F5" w:rsidP="007541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CHRISTMAS EVE SERVICES</w:t>
      </w:r>
    </w:p>
    <w:p w14:paraId="763DC4F3" w14:textId="77777777" w:rsidR="00F31C8D" w:rsidRDefault="00F31C8D" w:rsidP="00F31C8D">
      <w:pPr>
        <w:jc w:val="center"/>
        <w:rPr>
          <w:sz w:val="28"/>
          <w:szCs w:val="28"/>
        </w:rPr>
      </w:pPr>
    </w:p>
    <w:p w14:paraId="3AB9865A" w14:textId="23727F88" w:rsidR="00F31C8D" w:rsidRPr="00255659" w:rsidRDefault="00F31C8D" w:rsidP="00F31C8D">
      <w:pPr>
        <w:jc w:val="center"/>
        <w:rPr>
          <w:sz w:val="24"/>
          <w:szCs w:val="24"/>
        </w:rPr>
      </w:pPr>
      <w:r w:rsidRPr="00255659">
        <w:rPr>
          <w:sz w:val="24"/>
          <w:szCs w:val="24"/>
        </w:rPr>
        <w:t xml:space="preserve">As is our custom, we will once again have two Christmas Eve services on </w:t>
      </w:r>
      <w:r>
        <w:rPr>
          <w:sz w:val="24"/>
          <w:szCs w:val="24"/>
        </w:rPr>
        <w:t>Wednesday</w:t>
      </w:r>
      <w:r w:rsidRPr="00255659">
        <w:rPr>
          <w:sz w:val="24"/>
          <w:szCs w:val="24"/>
        </w:rPr>
        <w:t>, December 24.</w:t>
      </w:r>
    </w:p>
    <w:p w14:paraId="7A641012" w14:textId="77777777" w:rsidR="00F31C8D" w:rsidRPr="00255659" w:rsidRDefault="00F31C8D" w:rsidP="00F31C8D">
      <w:pPr>
        <w:jc w:val="center"/>
        <w:rPr>
          <w:sz w:val="24"/>
          <w:szCs w:val="24"/>
        </w:rPr>
      </w:pPr>
      <w:r w:rsidRPr="00255659">
        <w:rPr>
          <w:sz w:val="24"/>
          <w:szCs w:val="24"/>
        </w:rPr>
        <w:t>Early Service – 5:00 p.m.</w:t>
      </w:r>
    </w:p>
    <w:p w14:paraId="6BC97986" w14:textId="77777777" w:rsidR="00F31C8D" w:rsidRPr="00255659" w:rsidRDefault="00F31C8D" w:rsidP="00F31C8D">
      <w:pPr>
        <w:jc w:val="center"/>
        <w:rPr>
          <w:sz w:val="24"/>
          <w:szCs w:val="24"/>
        </w:rPr>
      </w:pPr>
      <w:r w:rsidRPr="00255659">
        <w:rPr>
          <w:sz w:val="24"/>
          <w:szCs w:val="24"/>
        </w:rPr>
        <w:t xml:space="preserve">Late Service ---ll:00 p.m. </w:t>
      </w:r>
    </w:p>
    <w:p w14:paraId="2B47F49B" w14:textId="77777777" w:rsidR="00F31C8D" w:rsidRPr="00255659" w:rsidRDefault="00F31C8D" w:rsidP="00F31C8D">
      <w:pPr>
        <w:jc w:val="center"/>
        <w:rPr>
          <w:sz w:val="24"/>
          <w:szCs w:val="24"/>
        </w:rPr>
      </w:pPr>
      <w:r w:rsidRPr="00255659">
        <w:rPr>
          <w:sz w:val="24"/>
          <w:szCs w:val="24"/>
        </w:rPr>
        <w:t>A special Christmas Eve Offering will be taken for the Good Samaritan/Helping Hands Fund.</w:t>
      </w:r>
    </w:p>
    <w:p w14:paraId="6A0C6717" w14:textId="77777777" w:rsidR="00102F23" w:rsidRDefault="00F31C8D" w:rsidP="00F31C8D">
      <w:pPr>
        <w:jc w:val="center"/>
        <w:rPr>
          <w:rFonts w:ascii="Cavolini" w:hAnsi="Cavolini" w:cs="Cavolini"/>
          <w:b/>
        </w:rPr>
      </w:pPr>
      <w:r>
        <w:rPr>
          <w:sz w:val="24"/>
          <w:szCs w:val="24"/>
        </w:rPr>
        <w:t xml:space="preserve">The service will end </w:t>
      </w:r>
      <w:r w:rsidRPr="00255659">
        <w:rPr>
          <w:sz w:val="24"/>
          <w:szCs w:val="24"/>
        </w:rPr>
        <w:t xml:space="preserve">with communion, </w:t>
      </w:r>
      <w:r>
        <w:rPr>
          <w:sz w:val="24"/>
          <w:szCs w:val="24"/>
        </w:rPr>
        <w:t xml:space="preserve">and </w:t>
      </w:r>
      <w:r w:rsidRPr="00255659">
        <w:rPr>
          <w:sz w:val="24"/>
          <w:szCs w:val="24"/>
        </w:rPr>
        <w:t>a candlelight service</w:t>
      </w:r>
      <w:r>
        <w:rPr>
          <w:sz w:val="24"/>
          <w:szCs w:val="24"/>
        </w:rPr>
        <w:t>. We hope you will be able to attend one of these inspirational services as we celebrate the birth of Jesus.</w:t>
      </w:r>
      <w:r w:rsidR="000E470B">
        <w:rPr>
          <w:rFonts w:ascii="Cavolini" w:hAnsi="Cavolini" w:cs="Cavolini"/>
          <w:b/>
        </w:rPr>
        <w:t xml:space="preserve">  </w:t>
      </w:r>
    </w:p>
    <w:p w14:paraId="67D61BD6" w14:textId="77777777" w:rsidR="00EB5B40" w:rsidRDefault="00EB5B40" w:rsidP="00F31C8D">
      <w:pPr>
        <w:jc w:val="center"/>
        <w:rPr>
          <w:rFonts w:ascii="Cavolini" w:hAnsi="Cavolini" w:cs="Cavolini"/>
          <w:b/>
        </w:rPr>
      </w:pPr>
    </w:p>
    <w:p w14:paraId="67AB6F66" w14:textId="77777777" w:rsidR="00EB5B40" w:rsidRDefault="00EB5B40" w:rsidP="00F31C8D">
      <w:pPr>
        <w:jc w:val="center"/>
        <w:rPr>
          <w:rFonts w:ascii="Cavolini" w:hAnsi="Cavolini" w:cs="Cavolini"/>
          <w:b/>
        </w:rPr>
      </w:pPr>
    </w:p>
    <w:p w14:paraId="770E8DC1" w14:textId="77777777" w:rsidR="00EB5B40" w:rsidRPr="00EB5B40" w:rsidRDefault="00EB5B40" w:rsidP="00EB5B40">
      <w:pPr>
        <w:jc w:val="center"/>
        <w:rPr>
          <w:rFonts w:ascii="Cavolini" w:hAnsi="Cavolini" w:cs="Cavolini"/>
          <w:b/>
        </w:rPr>
      </w:pPr>
      <w:r w:rsidRPr="00EB5B40">
        <w:rPr>
          <w:rFonts w:ascii="Segoe UI Emoji" w:hAnsi="Segoe UI Emoji" w:cs="Segoe UI Emoji"/>
          <w:bCs/>
        </w:rPr>
        <w:t>🎉</w:t>
      </w:r>
      <w:r w:rsidRPr="00EB5B40">
        <w:rPr>
          <w:rFonts w:ascii="Cavolini" w:hAnsi="Cavolini" w:cs="Cavolini"/>
          <w:bCs/>
        </w:rPr>
        <w:t xml:space="preserve"> </w:t>
      </w:r>
      <w:r w:rsidRPr="00EB5B40">
        <w:rPr>
          <w:rFonts w:ascii="Cavolini" w:hAnsi="Cavolini" w:cs="Cavolini"/>
          <w:b/>
        </w:rPr>
        <w:t xml:space="preserve">New Year’s Eve Game Night </w:t>
      </w:r>
      <w:r w:rsidRPr="00EB5B40">
        <w:rPr>
          <w:rFonts w:ascii="Segoe UI Emoji" w:hAnsi="Segoe UI Emoji" w:cs="Segoe UI Emoji"/>
          <w:b/>
        </w:rPr>
        <w:t>🎉</w:t>
      </w:r>
    </w:p>
    <w:p w14:paraId="04612279" w14:textId="77777777" w:rsidR="00EB5B40" w:rsidRPr="00EB5B40" w:rsidRDefault="00EB5B40" w:rsidP="00EB5B40">
      <w:pPr>
        <w:jc w:val="center"/>
        <w:rPr>
          <w:rFonts w:ascii="Cavolini" w:hAnsi="Cavolini" w:cs="Cavolini"/>
          <w:b/>
        </w:rPr>
      </w:pPr>
      <w:r w:rsidRPr="00EB5B40">
        <w:rPr>
          <w:rFonts w:ascii="Segoe UI Emoji" w:hAnsi="Segoe UI Emoji" w:cs="Segoe UI Emoji"/>
          <w:b/>
        </w:rPr>
        <w:t>📅</w:t>
      </w:r>
      <w:r w:rsidRPr="00EB5B40">
        <w:rPr>
          <w:rFonts w:ascii="Cavolini" w:hAnsi="Cavolini" w:cs="Cavolini"/>
          <w:b/>
        </w:rPr>
        <w:t xml:space="preserve"> December 31</w:t>
      </w:r>
    </w:p>
    <w:p w14:paraId="1D742B17" w14:textId="77777777" w:rsidR="00EB5B40" w:rsidRPr="00EB5B40" w:rsidRDefault="00EB5B40" w:rsidP="00EB5B40">
      <w:pPr>
        <w:jc w:val="center"/>
        <w:rPr>
          <w:rFonts w:ascii="Cavolini" w:hAnsi="Cavolini" w:cs="Cavolini"/>
          <w:b/>
        </w:rPr>
      </w:pPr>
      <w:r w:rsidRPr="00EB5B40">
        <w:rPr>
          <w:rFonts w:ascii="Segoe UI Emoji" w:hAnsi="Segoe UI Emoji" w:cs="Segoe UI Emoji"/>
          <w:b/>
        </w:rPr>
        <w:t>⏰</w:t>
      </w:r>
      <w:r w:rsidRPr="00EB5B40">
        <w:rPr>
          <w:rFonts w:ascii="Cavolini" w:hAnsi="Cavolini" w:cs="Cavolini"/>
          <w:b/>
        </w:rPr>
        <w:t xml:space="preserve"> 6:30–8:30/9:00 PM</w:t>
      </w:r>
    </w:p>
    <w:p w14:paraId="0CA5CE80" w14:textId="77777777" w:rsidR="00EB5B40" w:rsidRPr="00EB5B40" w:rsidRDefault="00EB5B40" w:rsidP="00EB5B40">
      <w:pPr>
        <w:jc w:val="center"/>
        <w:rPr>
          <w:rFonts w:ascii="Cavolini" w:hAnsi="Cavolini" w:cs="Cavolini"/>
          <w:b/>
        </w:rPr>
      </w:pPr>
      <w:r w:rsidRPr="00EB5B40">
        <w:rPr>
          <w:rFonts w:ascii="Segoe UI Emoji" w:hAnsi="Segoe UI Emoji" w:cs="Segoe UI Emoji"/>
          <w:b/>
        </w:rPr>
        <w:t>📍</w:t>
      </w:r>
      <w:r w:rsidRPr="00EB5B40">
        <w:rPr>
          <w:rFonts w:ascii="Cavolini" w:hAnsi="Cavolini" w:cs="Cavolini"/>
          <w:b/>
        </w:rPr>
        <w:t xml:space="preserve"> Apostles Hall (Tisdale)</w:t>
      </w:r>
    </w:p>
    <w:p w14:paraId="4FEFC05E" w14:textId="77777777" w:rsidR="00EB5B40" w:rsidRPr="00EB5B40" w:rsidRDefault="00EB5B40" w:rsidP="00EB5B40">
      <w:pPr>
        <w:jc w:val="center"/>
        <w:rPr>
          <w:rFonts w:ascii="Cavolini" w:hAnsi="Cavolini" w:cs="Cavolini"/>
          <w:bCs/>
        </w:rPr>
      </w:pPr>
      <w:r w:rsidRPr="00EB5B40">
        <w:rPr>
          <w:rFonts w:ascii="Cavolini" w:hAnsi="Cavolini" w:cs="Cavolini"/>
          <w:bCs/>
        </w:rPr>
        <w:t xml:space="preserve">Join us as we ring in the New Year with a fun Game Night at Tisdale! </w:t>
      </w:r>
      <w:r w:rsidRPr="00EB5B40">
        <w:rPr>
          <w:rFonts w:ascii="Segoe UI Emoji" w:hAnsi="Segoe UI Emoji" w:cs="Segoe UI Emoji"/>
          <w:bCs/>
        </w:rPr>
        <w:t>🎲</w:t>
      </w:r>
    </w:p>
    <w:p w14:paraId="3BB3B502" w14:textId="77777777" w:rsidR="00EB5B40" w:rsidRPr="00EB5B40" w:rsidRDefault="00EB5B40" w:rsidP="00EB5B40">
      <w:pPr>
        <w:jc w:val="center"/>
        <w:rPr>
          <w:rFonts w:ascii="Cavolini" w:hAnsi="Cavolini" w:cs="Cavolini"/>
          <w:bCs/>
        </w:rPr>
      </w:pPr>
      <w:r w:rsidRPr="00EB5B40">
        <w:rPr>
          <w:rFonts w:ascii="Cavolini" w:hAnsi="Cavolini" w:cs="Cavolini"/>
          <w:bCs/>
        </w:rPr>
        <w:t xml:space="preserve">We’ll have a variety of games available, but feel free to bring your favorites. No game night is complete without snacks—bring something to share! Invite friends and </w:t>
      </w:r>
      <w:proofErr w:type="gramStart"/>
      <w:r w:rsidRPr="00EB5B40">
        <w:rPr>
          <w:rFonts w:ascii="Cavolini" w:hAnsi="Cavolini" w:cs="Cavolini"/>
          <w:bCs/>
        </w:rPr>
        <w:t>come</w:t>
      </w:r>
      <w:proofErr w:type="gramEnd"/>
      <w:r w:rsidRPr="00EB5B40">
        <w:rPr>
          <w:rFonts w:ascii="Cavolini" w:hAnsi="Cavolini" w:cs="Cavolini"/>
          <w:bCs/>
        </w:rPr>
        <w:t xml:space="preserve"> enjoy a relaxed, fun-filled evening together.</w:t>
      </w:r>
    </w:p>
    <w:p w14:paraId="7833E5EA" w14:textId="215BBFDC" w:rsidR="00EB5B40" w:rsidRPr="00EB5B40" w:rsidRDefault="00EB5B40" w:rsidP="00406C15">
      <w:pPr>
        <w:rPr>
          <w:rFonts w:ascii="Cavolini" w:hAnsi="Cavolini" w:cs="Cavolini"/>
          <w:bCs/>
        </w:rPr>
      </w:pPr>
    </w:p>
    <w:p w14:paraId="4D2FF2A9" w14:textId="77777777" w:rsidR="00102F23" w:rsidRPr="00EB5B40" w:rsidRDefault="00102F23" w:rsidP="00F31C8D">
      <w:pPr>
        <w:jc w:val="center"/>
        <w:rPr>
          <w:rFonts w:ascii="Cavolini" w:hAnsi="Cavolini" w:cs="Cavolini"/>
          <w:bCs/>
        </w:rPr>
      </w:pPr>
    </w:p>
    <w:p w14:paraId="332A50DD" w14:textId="77777777" w:rsidR="00102F23" w:rsidRDefault="00102F23" w:rsidP="00EB5B40">
      <w:pPr>
        <w:rPr>
          <w:rFonts w:ascii="Cavolini" w:hAnsi="Cavolini" w:cs="Cavolini"/>
          <w:b/>
        </w:rPr>
      </w:pPr>
    </w:p>
    <w:sectPr w:rsidR="00102F23" w:rsidSect="0015076D">
      <w:pgSz w:w="15840" w:h="12240" w:orient="landscape"/>
      <w:pgMar w:top="1008" w:right="720" w:bottom="864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BF"/>
    <w:multiLevelType w:val="hybridMultilevel"/>
    <w:tmpl w:val="9286CC80"/>
    <w:lvl w:ilvl="0" w:tplc="5BCE8458">
      <w:numFmt w:val="bullet"/>
      <w:lvlText w:val="-"/>
      <w:lvlJc w:val="left"/>
      <w:pPr>
        <w:ind w:left="81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04B64D4"/>
    <w:multiLevelType w:val="hybridMultilevel"/>
    <w:tmpl w:val="FFFC130A"/>
    <w:lvl w:ilvl="0" w:tplc="46243C0C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D307C4B"/>
    <w:multiLevelType w:val="hybridMultilevel"/>
    <w:tmpl w:val="49860A90"/>
    <w:lvl w:ilvl="0" w:tplc="6B10A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3634"/>
    <w:multiLevelType w:val="hybridMultilevel"/>
    <w:tmpl w:val="5A1A2B2E"/>
    <w:lvl w:ilvl="0" w:tplc="DAFEFD92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A3B2238"/>
    <w:multiLevelType w:val="hybridMultilevel"/>
    <w:tmpl w:val="76529998"/>
    <w:lvl w:ilvl="0" w:tplc="CC987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E4A56"/>
    <w:multiLevelType w:val="hybridMultilevel"/>
    <w:tmpl w:val="97005620"/>
    <w:lvl w:ilvl="0" w:tplc="8648D854">
      <w:start w:val="20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27305962">
    <w:abstractNumId w:val="5"/>
  </w:num>
  <w:num w:numId="2" w16cid:durableId="2046909518">
    <w:abstractNumId w:val="4"/>
  </w:num>
  <w:num w:numId="3" w16cid:durableId="1563179951">
    <w:abstractNumId w:val="3"/>
  </w:num>
  <w:num w:numId="4" w16cid:durableId="1767455051">
    <w:abstractNumId w:val="1"/>
  </w:num>
  <w:num w:numId="5" w16cid:durableId="344208521">
    <w:abstractNumId w:val="0"/>
  </w:num>
  <w:num w:numId="6" w16cid:durableId="1377776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4"/>
    <w:rsid w:val="00001BC6"/>
    <w:rsid w:val="000029A0"/>
    <w:rsid w:val="00002BC5"/>
    <w:rsid w:val="00010F3D"/>
    <w:rsid w:val="000344BD"/>
    <w:rsid w:val="00035A88"/>
    <w:rsid w:val="0004553E"/>
    <w:rsid w:val="00046F61"/>
    <w:rsid w:val="000532F6"/>
    <w:rsid w:val="000557E6"/>
    <w:rsid w:val="00055BB7"/>
    <w:rsid w:val="00062E9D"/>
    <w:rsid w:val="0007272F"/>
    <w:rsid w:val="00085D4F"/>
    <w:rsid w:val="000B08CD"/>
    <w:rsid w:val="000B7F65"/>
    <w:rsid w:val="000C5E36"/>
    <w:rsid w:val="000C66A9"/>
    <w:rsid w:val="000C6C39"/>
    <w:rsid w:val="000D405F"/>
    <w:rsid w:val="000D540C"/>
    <w:rsid w:val="000D793A"/>
    <w:rsid w:val="000E03EC"/>
    <w:rsid w:val="000E0BE3"/>
    <w:rsid w:val="000E470B"/>
    <w:rsid w:val="000E545F"/>
    <w:rsid w:val="00102A35"/>
    <w:rsid w:val="00102F23"/>
    <w:rsid w:val="00125564"/>
    <w:rsid w:val="0012756D"/>
    <w:rsid w:val="00145A76"/>
    <w:rsid w:val="0015076D"/>
    <w:rsid w:val="001530DF"/>
    <w:rsid w:val="0015422D"/>
    <w:rsid w:val="00154BD8"/>
    <w:rsid w:val="0015687A"/>
    <w:rsid w:val="001651C3"/>
    <w:rsid w:val="001809D8"/>
    <w:rsid w:val="00180A70"/>
    <w:rsid w:val="001859B8"/>
    <w:rsid w:val="00193699"/>
    <w:rsid w:val="00197263"/>
    <w:rsid w:val="00197E29"/>
    <w:rsid w:val="001A1791"/>
    <w:rsid w:val="001A41CD"/>
    <w:rsid w:val="001A6FE1"/>
    <w:rsid w:val="001B762C"/>
    <w:rsid w:val="001C53F7"/>
    <w:rsid w:val="001C5C77"/>
    <w:rsid w:val="001D1252"/>
    <w:rsid w:val="001D493B"/>
    <w:rsid w:val="001D6E98"/>
    <w:rsid w:val="001E276E"/>
    <w:rsid w:val="001F087A"/>
    <w:rsid w:val="001F11FD"/>
    <w:rsid w:val="002004D5"/>
    <w:rsid w:val="002041E8"/>
    <w:rsid w:val="00251B27"/>
    <w:rsid w:val="00251C25"/>
    <w:rsid w:val="00251E68"/>
    <w:rsid w:val="00253BA6"/>
    <w:rsid w:val="002655D9"/>
    <w:rsid w:val="00265ECE"/>
    <w:rsid w:val="00270D06"/>
    <w:rsid w:val="00272BD9"/>
    <w:rsid w:val="00276D8E"/>
    <w:rsid w:val="00282E3F"/>
    <w:rsid w:val="00285180"/>
    <w:rsid w:val="00287FDB"/>
    <w:rsid w:val="0029123F"/>
    <w:rsid w:val="00293CD5"/>
    <w:rsid w:val="00296F35"/>
    <w:rsid w:val="002A0C92"/>
    <w:rsid w:val="002A190D"/>
    <w:rsid w:val="002A25BD"/>
    <w:rsid w:val="002B5DC9"/>
    <w:rsid w:val="002C0441"/>
    <w:rsid w:val="002C191F"/>
    <w:rsid w:val="002C3004"/>
    <w:rsid w:val="002C78C3"/>
    <w:rsid w:val="002D4FA3"/>
    <w:rsid w:val="002F187B"/>
    <w:rsid w:val="002F3DB5"/>
    <w:rsid w:val="00311ABE"/>
    <w:rsid w:val="003120A4"/>
    <w:rsid w:val="00315E47"/>
    <w:rsid w:val="003253CB"/>
    <w:rsid w:val="00341E93"/>
    <w:rsid w:val="00347EB2"/>
    <w:rsid w:val="00361351"/>
    <w:rsid w:val="003736A7"/>
    <w:rsid w:val="00375396"/>
    <w:rsid w:val="00375F90"/>
    <w:rsid w:val="00377D08"/>
    <w:rsid w:val="003809DA"/>
    <w:rsid w:val="00382340"/>
    <w:rsid w:val="003856AB"/>
    <w:rsid w:val="003A1365"/>
    <w:rsid w:val="003A37C4"/>
    <w:rsid w:val="003C0FCB"/>
    <w:rsid w:val="003E4F96"/>
    <w:rsid w:val="00406C15"/>
    <w:rsid w:val="00410172"/>
    <w:rsid w:val="00421257"/>
    <w:rsid w:val="00427152"/>
    <w:rsid w:val="004334DF"/>
    <w:rsid w:val="00440CF9"/>
    <w:rsid w:val="00460126"/>
    <w:rsid w:val="00471F2B"/>
    <w:rsid w:val="004925EB"/>
    <w:rsid w:val="004964A1"/>
    <w:rsid w:val="00497D3F"/>
    <w:rsid w:val="004A00C7"/>
    <w:rsid w:val="004A1D6F"/>
    <w:rsid w:val="004A5D3F"/>
    <w:rsid w:val="004B2909"/>
    <w:rsid w:val="004C269F"/>
    <w:rsid w:val="004C6993"/>
    <w:rsid w:val="004D0E1E"/>
    <w:rsid w:val="004E5ABE"/>
    <w:rsid w:val="00500E22"/>
    <w:rsid w:val="00500F71"/>
    <w:rsid w:val="00511CB6"/>
    <w:rsid w:val="005150EC"/>
    <w:rsid w:val="00550660"/>
    <w:rsid w:val="0055141F"/>
    <w:rsid w:val="00560226"/>
    <w:rsid w:val="00566EB9"/>
    <w:rsid w:val="00571EB2"/>
    <w:rsid w:val="0057433E"/>
    <w:rsid w:val="00576C2E"/>
    <w:rsid w:val="00584D8C"/>
    <w:rsid w:val="00585B45"/>
    <w:rsid w:val="00586441"/>
    <w:rsid w:val="00595500"/>
    <w:rsid w:val="005A1970"/>
    <w:rsid w:val="005B0073"/>
    <w:rsid w:val="005B0A2B"/>
    <w:rsid w:val="005B2906"/>
    <w:rsid w:val="005B670D"/>
    <w:rsid w:val="005C6E2B"/>
    <w:rsid w:val="005D216E"/>
    <w:rsid w:val="005D59C7"/>
    <w:rsid w:val="005F159B"/>
    <w:rsid w:val="00601147"/>
    <w:rsid w:val="006016FD"/>
    <w:rsid w:val="00616D71"/>
    <w:rsid w:val="00622E33"/>
    <w:rsid w:val="006330BB"/>
    <w:rsid w:val="006430C9"/>
    <w:rsid w:val="00652058"/>
    <w:rsid w:val="006545E1"/>
    <w:rsid w:val="006552DC"/>
    <w:rsid w:val="006555A5"/>
    <w:rsid w:val="00691C74"/>
    <w:rsid w:val="00691D6C"/>
    <w:rsid w:val="00693642"/>
    <w:rsid w:val="006944D8"/>
    <w:rsid w:val="006A06A4"/>
    <w:rsid w:val="006A0DC3"/>
    <w:rsid w:val="006A7BE2"/>
    <w:rsid w:val="006D7EE8"/>
    <w:rsid w:val="006F0C63"/>
    <w:rsid w:val="006F3EB9"/>
    <w:rsid w:val="00707EE5"/>
    <w:rsid w:val="00711144"/>
    <w:rsid w:val="007154DD"/>
    <w:rsid w:val="0072315D"/>
    <w:rsid w:val="0073563A"/>
    <w:rsid w:val="00740161"/>
    <w:rsid w:val="007438B1"/>
    <w:rsid w:val="007532FE"/>
    <w:rsid w:val="007541F5"/>
    <w:rsid w:val="0076140B"/>
    <w:rsid w:val="00765C65"/>
    <w:rsid w:val="00767F9E"/>
    <w:rsid w:val="007707F1"/>
    <w:rsid w:val="00770AFD"/>
    <w:rsid w:val="00771C8D"/>
    <w:rsid w:val="00774E93"/>
    <w:rsid w:val="00776DC0"/>
    <w:rsid w:val="00790DA7"/>
    <w:rsid w:val="007923E6"/>
    <w:rsid w:val="0079489D"/>
    <w:rsid w:val="007A6F8A"/>
    <w:rsid w:val="007B392C"/>
    <w:rsid w:val="007C66CA"/>
    <w:rsid w:val="007D01AE"/>
    <w:rsid w:val="007D176C"/>
    <w:rsid w:val="007D6573"/>
    <w:rsid w:val="007E0AA6"/>
    <w:rsid w:val="007E4E58"/>
    <w:rsid w:val="007F1255"/>
    <w:rsid w:val="007F2861"/>
    <w:rsid w:val="0080087A"/>
    <w:rsid w:val="00800D06"/>
    <w:rsid w:val="0080164C"/>
    <w:rsid w:val="008018D6"/>
    <w:rsid w:val="00803333"/>
    <w:rsid w:val="00805AE9"/>
    <w:rsid w:val="008327F9"/>
    <w:rsid w:val="008356C3"/>
    <w:rsid w:val="00836A7D"/>
    <w:rsid w:val="00837FB3"/>
    <w:rsid w:val="00844EC8"/>
    <w:rsid w:val="008452C3"/>
    <w:rsid w:val="0085678F"/>
    <w:rsid w:val="00867EA1"/>
    <w:rsid w:val="00872DA0"/>
    <w:rsid w:val="0088181C"/>
    <w:rsid w:val="008820A9"/>
    <w:rsid w:val="008836D0"/>
    <w:rsid w:val="00885F33"/>
    <w:rsid w:val="008862C9"/>
    <w:rsid w:val="0088736E"/>
    <w:rsid w:val="008901FF"/>
    <w:rsid w:val="008A576C"/>
    <w:rsid w:val="008B0B5C"/>
    <w:rsid w:val="008E65C8"/>
    <w:rsid w:val="008F30DD"/>
    <w:rsid w:val="008F62FE"/>
    <w:rsid w:val="008F7001"/>
    <w:rsid w:val="00900A93"/>
    <w:rsid w:val="00907D25"/>
    <w:rsid w:val="00910B63"/>
    <w:rsid w:val="009117F1"/>
    <w:rsid w:val="00930BC5"/>
    <w:rsid w:val="00954B84"/>
    <w:rsid w:val="00961A00"/>
    <w:rsid w:val="009936EC"/>
    <w:rsid w:val="00996C56"/>
    <w:rsid w:val="009A59E0"/>
    <w:rsid w:val="009D0BB1"/>
    <w:rsid w:val="009D2166"/>
    <w:rsid w:val="009D31E4"/>
    <w:rsid w:val="009E189A"/>
    <w:rsid w:val="009F0647"/>
    <w:rsid w:val="00A02651"/>
    <w:rsid w:val="00A130CC"/>
    <w:rsid w:val="00A56397"/>
    <w:rsid w:val="00A577F0"/>
    <w:rsid w:val="00A63A32"/>
    <w:rsid w:val="00A70F87"/>
    <w:rsid w:val="00A728A1"/>
    <w:rsid w:val="00A91984"/>
    <w:rsid w:val="00AA01E2"/>
    <w:rsid w:val="00AA2053"/>
    <w:rsid w:val="00AC0550"/>
    <w:rsid w:val="00AD20D1"/>
    <w:rsid w:val="00AD7CFE"/>
    <w:rsid w:val="00AE2385"/>
    <w:rsid w:val="00AE3B14"/>
    <w:rsid w:val="00AE3FA7"/>
    <w:rsid w:val="00AF1F6C"/>
    <w:rsid w:val="00B04606"/>
    <w:rsid w:val="00B15440"/>
    <w:rsid w:val="00B23061"/>
    <w:rsid w:val="00B23572"/>
    <w:rsid w:val="00B36989"/>
    <w:rsid w:val="00B408B8"/>
    <w:rsid w:val="00B479EB"/>
    <w:rsid w:val="00B47AE0"/>
    <w:rsid w:val="00B5413E"/>
    <w:rsid w:val="00B54D5B"/>
    <w:rsid w:val="00B66B41"/>
    <w:rsid w:val="00B67C40"/>
    <w:rsid w:val="00B76D45"/>
    <w:rsid w:val="00B90ED3"/>
    <w:rsid w:val="00B913B7"/>
    <w:rsid w:val="00B94235"/>
    <w:rsid w:val="00BA7C8D"/>
    <w:rsid w:val="00BB150C"/>
    <w:rsid w:val="00BC4146"/>
    <w:rsid w:val="00BD061E"/>
    <w:rsid w:val="00BF0152"/>
    <w:rsid w:val="00BF2C34"/>
    <w:rsid w:val="00BF523A"/>
    <w:rsid w:val="00C0140F"/>
    <w:rsid w:val="00C077FA"/>
    <w:rsid w:val="00C24616"/>
    <w:rsid w:val="00C407DD"/>
    <w:rsid w:val="00C437F9"/>
    <w:rsid w:val="00C638D2"/>
    <w:rsid w:val="00C7082D"/>
    <w:rsid w:val="00C75868"/>
    <w:rsid w:val="00C76075"/>
    <w:rsid w:val="00C91268"/>
    <w:rsid w:val="00C91EBB"/>
    <w:rsid w:val="00C94A89"/>
    <w:rsid w:val="00CB76CB"/>
    <w:rsid w:val="00CC5365"/>
    <w:rsid w:val="00CD063B"/>
    <w:rsid w:val="00CD5B2A"/>
    <w:rsid w:val="00CD6178"/>
    <w:rsid w:val="00CD7D4F"/>
    <w:rsid w:val="00CF534A"/>
    <w:rsid w:val="00D009F3"/>
    <w:rsid w:val="00D01754"/>
    <w:rsid w:val="00D046A6"/>
    <w:rsid w:val="00D05FA7"/>
    <w:rsid w:val="00D0777A"/>
    <w:rsid w:val="00D23356"/>
    <w:rsid w:val="00D2628F"/>
    <w:rsid w:val="00D367F8"/>
    <w:rsid w:val="00D378B2"/>
    <w:rsid w:val="00D40C5E"/>
    <w:rsid w:val="00D449F6"/>
    <w:rsid w:val="00D55AD8"/>
    <w:rsid w:val="00D636D8"/>
    <w:rsid w:val="00D86C03"/>
    <w:rsid w:val="00D96F80"/>
    <w:rsid w:val="00DA07C0"/>
    <w:rsid w:val="00DA78BB"/>
    <w:rsid w:val="00DA7EC8"/>
    <w:rsid w:val="00DB24FB"/>
    <w:rsid w:val="00DB7A6C"/>
    <w:rsid w:val="00DC73B8"/>
    <w:rsid w:val="00E04B88"/>
    <w:rsid w:val="00E05FBE"/>
    <w:rsid w:val="00E146CA"/>
    <w:rsid w:val="00E25835"/>
    <w:rsid w:val="00E26467"/>
    <w:rsid w:val="00E46B09"/>
    <w:rsid w:val="00E550F9"/>
    <w:rsid w:val="00E57F26"/>
    <w:rsid w:val="00E947C0"/>
    <w:rsid w:val="00E97EC0"/>
    <w:rsid w:val="00EB07E7"/>
    <w:rsid w:val="00EB5B40"/>
    <w:rsid w:val="00EC7EF0"/>
    <w:rsid w:val="00ED1B11"/>
    <w:rsid w:val="00ED67EF"/>
    <w:rsid w:val="00F01BBA"/>
    <w:rsid w:val="00F11580"/>
    <w:rsid w:val="00F30844"/>
    <w:rsid w:val="00F31C8D"/>
    <w:rsid w:val="00F4302C"/>
    <w:rsid w:val="00F54B10"/>
    <w:rsid w:val="00F74047"/>
    <w:rsid w:val="00F74A60"/>
    <w:rsid w:val="00F85C9C"/>
    <w:rsid w:val="00FA7876"/>
    <w:rsid w:val="00FB0E48"/>
    <w:rsid w:val="00FC29CC"/>
    <w:rsid w:val="00FC38C7"/>
    <w:rsid w:val="00FD3551"/>
    <w:rsid w:val="00FE0289"/>
    <w:rsid w:val="00FE1D55"/>
    <w:rsid w:val="00FE295D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FCD5"/>
  <w15:chartTrackingRefBased/>
  <w15:docId w15:val="{DF8AD113-A201-4B78-9E7B-5BD657E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44"/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customStyle="1" w:styleId="Heading1Char">
    <w:name w:val="Heading 1 Char"/>
    <w:basedOn w:val="DefaultParagraphFont"/>
    <w:link w:val="Heading1"/>
    <w:uiPriority w:val="9"/>
    <w:rsid w:val="00F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47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E8A5-77DF-41F7-B148-490A5C74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12</cp:revision>
  <cp:lastPrinted>2025-12-19T16:14:00Z</cp:lastPrinted>
  <dcterms:created xsi:type="dcterms:W3CDTF">2025-12-12T17:38:00Z</dcterms:created>
  <dcterms:modified xsi:type="dcterms:W3CDTF">2025-12-19T16:19:00Z</dcterms:modified>
</cp:coreProperties>
</file>