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0068" w14:textId="77777777" w:rsidR="00865D4D" w:rsidRPr="00012A40" w:rsidRDefault="00865D4D" w:rsidP="00865D4D">
      <w:pPr>
        <w:jc w:val="center"/>
        <w:rPr>
          <w:b/>
          <w:bCs/>
          <w:sz w:val="28"/>
          <w:szCs w:val="28"/>
        </w:rPr>
      </w:pPr>
      <w:r w:rsidRPr="00012A40">
        <w:rPr>
          <w:b/>
          <w:bCs/>
          <w:sz w:val="28"/>
          <w:szCs w:val="28"/>
        </w:rPr>
        <w:t>CENTER HILL BAPTIST CHURCH</w:t>
      </w:r>
    </w:p>
    <w:p w14:paraId="75C23D31" w14:textId="03E77B47" w:rsidR="00865D4D" w:rsidRPr="00012A40" w:rsidRDefault="00865D4D" w:rsidP="00865D4D">
      <w:pPr>
        <w:jc w:val="center"/>
        <w:rPr>
          <w:b/>
          <w:bCs/>
          <w:sz w:val="28"/>
          <w:szCs w:val="28"/>
        </w:rPr>
      </w:pPr>
      <w:r w:rsidRPr="00012A40">
        <w:rPr>
          <w:b/>
          <w:bCs/>
          <w:sz w:val="28"/>
          <w:szCs w:val="28"/>
        </w:rPr>
        <w:t>News and Views for January 202</w:t>
      </w:r>
      <w:r w:rsidR="00E53261" w:rsidRPr="00012A40">
        <w:rPr>
          <w:b/>
          <w:bCs/>
          <w:sz w:val="28"/>
          <w:szCs w:val="28"/>
        </w:rPr>
        <w:t>6</w:t>
      </w:r>
    </w:p>
    <w:p w14:paraId="37B26F79" w14:textId="35ED66D2" w:rsidR="00865D4D" w:rsidRDefault="00865D4D" w:rsidP="00865D4D">
      <w:r>
        <w:t xml:space="preserve">How about the month of December???  I realize November was busy, but it sure took a back seat to December!  Wasn’t December exciting and full of happy happenings??  We had over 50 shoeboxes for Samaritan’s purse and quite a few backpacks going to Kentucky.  The decorations were hung to make the church more beautiful and it was just in time for the </w:t>
      </w:r>
      <w:r w:rsidR="00E53261">
        <w:t>children’s</w:t>
      </w:r>
      <w:r>
        <w:t xml:space="preserve"> play on November 30 that included a potluck soup dinner and the lighting of the outdoor Christmas tree that was planted in early October.  The weekend was rounded off by the WOM hosting the Senior’s Christmas party that was so full of laughter and music with our regular entertainer, Logan Smith.  </w:t>
      </w:r>
    </w:p>
    <w:p w14:paraId="536B335F" w14:textId="3DE8B054" w:rsidR="00865D4D" w:rsidRDefault="00865D4D" w:rsidP="00865D4D">
      <w:r>
        <w:t xml:space="preserve">On December 7th a movie entitled “The Best Christmas Pageant Ever” was shown at the church.  It was such a wonderful film.  We may have another chance to show it so that those who did not get to be here can come see it.  And after all that, the choir presented the cantata entitled “Silent Night”.   It was so beautiful…and then to close out the time BEFORE Christmas, we all went caroling!  I love to sing of God’s glory and His </w:t>
      </w:r>
      <w:r w:rsidR="00E53261">
        <w:t>desire</w:t>
      </w:r>
      <w:r>
        <w:t xml:space="preserve"> to</w:t>
      </w:r>
      <w:r w:rsidR="00E53261">
        <w:t xml:space="preserve"> seek out,</w:t>
      </w:r>
      <w:r>
        <w:t xml:space="preserve"> save and begin a relationship with all who want to be in His family.</w:t>
      </w:r>
    </w:p>
    <w:p w14:paraId="529EA91D" w14:textId="12C4ED27" w:rsidR="00865D4D" w:rsidRDefault="00865D4D" w:rsidP="00865D4D">
      <w:r>
        <w:t xml:space="preserve">Looking forward, we still have the Candle-light service on Christmas Eve </w:t>
      </w:r>
      <w:r w:rsidRPr="00E53261">
        <w:rPr>
          <w:b/>
          <w:bCs/>
        </w:rPr>
        <w:t>(bring your family and come join a bunch of your new and old friends)</w:t>
      </w:r>
      <w:r>
        <w:t xml:space="preserve"> and </w:t>
      </w:r>
      <w:r w:rsidR="00855450">
        <w:t xml:space="preserve">together we’ll all look forward to </w:t>
      </w:r>
      <w:r>
        <w:t>an exc</w:t>
      </w:r>
      <w:r w:rsidR="00855450">
        <w:t>i</w:t>
      </w:r>
      <w:r>
        <w:t xml:space="preserve">ting </w:t>
      </w:r>
      <w:proofErr w:type="gramStart"/>
      <w:r>
        <w:t>brand new</w:t>
      </w:r>
      <w:proofErr w:type="gramEnd"/>
      <w:r>
        <w:t xml:space="preserve"> year in 2026!  </w:t>
      </w:r>
      <w:r w:rsidRPr="00855450">
        <w:rPr>
          <w:b/>
          <w:bCs/>
        </w:rPr>
        <w:t>God is good</w:t>
      </w:r>
      <w:r w:rsidR="00855450">
        <w:rPr>
          <w:b/>
          <w:bCs/>
        </w:rPr>
        <w:t>…always</w:t>
      </w:r>
      <w:r w:rsidRPr="00855450">
        <w:rPr>
          <w:b/>
          <w:bCs/>
        </w:rPr>
        <w:t>!!</w:t>
      </w:r>
    </w:p>
    <w:p w14:paraId="2BCAA311" w14:textId="5DEB8A62" w:rsidR="00865D4D" w:rsidRDefault="00865D4D" w:rsidP="00865D4D">
      <w:r>
        <w:t xml:space="preserve">Speaking about the New Year, we are going to have our annual CHICKEN STEW on January 24th.  This is also pretty exciting since our kitchens are being set up with the new appliances.  If you haven’t seen them, you </w:t>
      </w:r>
      <w:r w:rsidR="0066301B">
        <w:t xml:space="preserve">really </w:t>
      </w:r>
      <w:r w:rsidR="00621296">
        <w:t xml:space="preserve"> </w:t>
      </w:r>
      <w:r>
        <w:t>need to stop in both the Fellowship Hall and the Life Center to view them.  I thin</w:t>
      </w:r>
      <w:r w:rsidR="006106A3">
        <w:t>k</w:t>
      </w:r>
      <w:r>
        <w:t xml:space="preserve"> we may be having a BREAKFAST SUNDAY pretty soon so the guys can demonstrate how well that new stove in the Fellowship Hall is working.  LOL!  And By-The-Way, the vent in the Fellowship Hall is NOT new!  </w:t>
      </w:r>
      <w:r w:rsidR="007D23A3">
        <w:t>JL</w:t>
      </w:r>
      <w:r>
        <w:t xml:space="preserve"> got busy and really scrubbed it</w:t>
      </w:r>
      <w:r w:rsidR="007D23A3">
        <w:t xml:space="preserve"> so it would look as good as the new stove.</w:t>
      </w:r>
      <w:r>
        <w:t xml:space="preserve">  He deserves a BIG Thank You!!! </w:t>
      </w:r>
      <w:r w:rsidR="007D23A3">
        <w:t>f</w:t>
      </w:r>
      <w:r>
        <w:t xml:space="preserve">rom everyone!  </w:t>
      </w:r>
    </w:p>
    <w:p w14:paraId="17DE7B60" w14:textId="77777777" w:rsidR="00865D4D" w:rsidRDefault="00865D4D" w:rsidP="00865D4D">
      <w:r>
        <w:t>Don’t forget to be in prayer for the Area-Wide CRUSADE.  This is something that we all need to be praying about and checking to see what God would have each of us do to promote it.  There are so many lost souls that need to hear about Jesus Christ.</w:t>
      </w:r>
    </w:p>
    <w:p w14:paraId="4D2FCE31" w14:textId="77777777" w:rsidR="00865D4D" w:rsidRDefault="00865D4D" w:rsidP="00865D4D">
      <w:r>
        <w:t xml:space="preserve">The “WAR ROOM” continues to meet on Sunday mornings.  We would love to have more Christians join us in praying for our church, our community, lost souls and each other.  It’s not always easy to make it to the meeting, but it is so worth it!  We all get blessed just by </w:t>
      </w:r>
      <w:r>
        <w:lastRenderedPageBreak/>
        <w:t xml:space="preserve">being there and lifting our needs to our </w:t>
      </w:r>
      <w:proofErr w:type="gramStart"/>
      <w:r>
        <w:t>Father</w:t>
      </w:r>
      <w:proofErr w:type="gramEnd"/>
      <w:r>
        <w:t xml:space="preserve"> as a group.  “For where two or three are gathered together in My name, I am there in the midst of them.”  (Matthew 18:20)</w:t>
      </w:r>
    </w:p>
    <w:p w14:paraId="3E06101B" w14:textId="77777777" w:rsidR="00865D4D" w:rsidRDefault="00865D4D" w:rsidP="00865D4D">
      <w:r>
        <w:t>The “WAR ROOM” is located in the basement of the church at the end of the long hallway.</w:t>
      </w:r>
    </w:p>
    <w:p w14:paraId="7E88AFC3" w14:textId="1C4F030B" w:rsidR="00855450" w:rsidRDefault="00855450" w:rsidP="00855450">
      <w:r w:rsidRPr="00855450">
        <w:rPr>
          <w:b/>
          <w:bCs/>
        </w:rPr>
        <w:t>Nursery Schedule</w:t>
      </w:r>
      <w:r>
        <w:t xml:space="preserve"> for January 2026 is as follows:</w:t>
      </w:r>
    </w:p>
    <w:p w14:paraId="3E11AB2D" w14:textId="7A457261" w:rsidR="00855450" w:rsidRDefault="00855450" w:rsidP="00855450">
      <w:r>
        <w:t>A new year!  Boy does time fly! Praise God for all the wonderful family</w:t>
      </w:r>
      <w:r>
        <w:t xml:space="preserve"> </w:t>
      </w:r>
      <w:r>
        <w:t>and church celebrations!  As we enter a new church year, I praise God for the nursery volunteers. I know it is not easy sometimes to keep the children</w:t>
      </w:r>
      <w:r w:rsidR="006106A3">
        <w:t xml:space="preserve"> </w:t>
      </w:r>
      <w:r>
        <w:t>but the nursery is a mission project for God's Kingdom!</w:t>
      </w:r>
    </w:p>
    <w:p w14:paraId="46E0B696" w14:textId="77777777" w:rsidR="00855450" w:rsidRDefault="00855450" w:rsidP="00855450">
      <w:proofErr w:type="gramStart"/>
      <w:r>
        <w:t>Jan  4</w:t>
      </w:r>
      <w:proofErr w:type="gramEnd"/>
      <w:r>
        <w:t xml:space="preserve">   Tim and Brenda for Sunday School only</w:t>
      </w:r>
    </w:p>
    <w:p w14:paraId="0E1F8270" w14:textId="79427F25" w:rsidR="00855450" w:rsidRDefault="00855450" w:rsidP="00855450">
      <w:r>
        <w:t xml:space="preserve">              Debra Camp and Tammy Tullis</w:t>
      </w:r>
    </w:p>
    <w:p w14:paraId="69DBCDEA" w14:textId="77777777" w:rsidR="00855450" w:rsidRDefault="00855450" w:rsidP="00855450">
      <w:r>
        <w:t>Jan 11   Tim and Brenda for Sunday School only</w:t>
      </w:r>
    </w:p>
    <w:p w14:paraId="715AB530" w14:textId="0714ACA0" w:rsidR="00855450" w:rsidRDefault="00855450" w:rsidP="00855450">
      <w:r>
        <w:t xml:space="preserve">               Mary Beth Donaldson and Laura Burford</w:t>
      </w:r>
    </w:p>
    <w:p w14:paraId="3FE5EAB3" w14:textId="77777777" w:rsidR="00855450" w:rsidRDefault="00855450" w:rsidP="00855450">
      <w:r>
        <w:t>Jan 18   Tim and Brenda for Sunday School only</w:t>
      </w:r>
    </w:p>
    <w:p w14:paraId="58BA2B19" w14:textId="3F2F251B" w:rsidR="00855450" w:rsidRDefault="00855450" w:rsidP="00855450">
      <w:r>
        <w:t xml:space="preserve">               Pat Hall and Linda Davis</w:t>
      </w:r>
    </w:p>
    <w:p w14:paraId="79144D33" w14:textId="77777777" w:rsidR="00855450" w:rsidRDefault="00855450" w:rsidP="00855450">
      <w:r>
        <w:t>Jan 25    Tim and Brenda for Sunday School only</w:t>
      </w:r>
    </w:p>
    <w:p w14:paraId="7F2F2A44" w14:textId="0EAF5261" w:rsidR="00855450" w:rsidRDefault="00855450" w:rsidP="00855450">
      <w:r>
        <w:t xml:space="preserve">                Amy Sims and Jean </w:t>
      </w:r>
      <w:proofErr w:type="spellStart"/>
      <w:r>
        <w:t>Griffeth</w:t>
      </w:r>
      <w:proofErr w:type="spellEnd"/>
    </w:p>
    <w:p w14:paraId="149DA411" w14:textId="26A48F72" w:rsidR="00855450" w:rsidRDefault="00855450" w:rsidP="00855450">
      <w:r>
        <w:t>Thank you for serving in the nursery! I appreciate each and every one of you!!!</w:t>
      </w:r>
    </w:p>
    <w:p w14:paraId="54F4D66F" w14:textId="121FC14A" w:rsidR="00855450" w:rsidRDefault="00855450" w:rsidP="00865D4D">
      <w:r>
        <w:t>Brenda Abney 770-722-0554</w:t>
      </w:r>
    </w:p>
    <w:p w14:paraId="10A55E4A" w14:textId="66F4B5F1" w:rsidR="00865D4D" w:rsidRDefault="00865D4D" w:rsidP="00865D4D">
      <w:r>
        <w:t>The Life Center is booked in January by the basketball teams, and on January 24th.</w:t>
      </w:r>
    </w:p>
    <w:p w14:paraId="331EE8B8" w14:textId="77777777" w:rsidR="00865D4D" w:rsidRDefault="00865D4D" w:rsidP="00865D4D">
      <w:proofErr w:type="gramStart"/>
      <w:r>
        <w:t>The Fellowship hall</w:t>
      </w:r>
      <w:proofErr w:type="gramEnd"/>
      <w:r>
        <w:t xml:space="preserve"> is booked on January 17th and 25th</w:t>
      </w:r>
    </w:p>
    <w:p w14:paraId="43D29849" w14:textId="77777777" w:rsidR="00865D4D" w:rsidRDefault="00865D4D" w:rsidP="00865D4D">
      <w:r>
        <w:t>As usual, if you have any suggestions or additional information to put in the newsletter, please call or email the church office.</w:t>
      </w:r>
    </w:p>
    <w:p w14:paraId="01290044" w14:textId="77777777" w:rsidR="00865D4D" w:rsidRDefault="00865D4D" w:rsidP="00865D4D">
      <w:r>
        <w:t xml:space="preserve">May God richly bless you all!! </w:t>
      </w:r>
    </w:p>
    <w:p w14:paraId="1CFBD8B8" w14:textId="77777777" w:rsidR="00865D4D" w:rsidRDefault="00865D4D" w:rsidP="00865D4D">
      <w:r>
        <w:t xml:space="preserve">Email: </w:t>
      </w:r>
      <w:proofErr w:type="gramStart"/>
      <w:r>
        <w:t>chbchurch@comcast.net;  Phone</w:t>
      </w:r>
      <w:proofErr w:type="gramEnd"/>
      <w:r>
        <w:t>: (770) 267-6311</w:t>
      </w:r>
    </w:p>
    <w:p w14:paraId="68BABBAB" w14:textId="5EBE8069" w:rsidR="00A2458B" w:rsidRDefault="00E53261" w:rsidP="00865D4D">
      <w:r>
        <w:t>January 2026</w:t>
      </w:r>
    </w:p>
    <w:p w14:paraId="7463ED9F" w14:textId="77777777" w:rsidR="00865D4D" w:rsidRDefault="00865D4D" w:rsidP="00865D4D">
      <w:r>
        <w:t xml:space="preserve"> </w:t>
      </w:r>
      <w:r w:rsidRPr="00855450">
        <w:rPr>
          <w:b/>
          <w:bCs/>
        </w:rPr>
        <w:t>LOOKING FORWARD</w:t>
      </w:r>
      <w:r>
        <w:t>:</w:t>
      </w:r>
    </w:p>
    <w:p w14:paraId="7C514D90" w14:textId="389FE10D" w:rsidR="007C2AF0" w:rsidRDefault="00865D4D" w:rsidP="00865D4D">
      <w:r>
        <w:t>January 24th-    Chicken Stew</w:t>
      </w:r>
    </w:p>
    <w:sectPr w:rsidR="007C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D"/>
    <w:rsid w:val="00012A40"/>
    <w:rsid w:val="00396F71"/>
    <w:rsid w:val="006106A3"/>
    <w:rsid w:val="00621296"/>
    <w:rsid w:val="0066301B"/>
    <w:rsid w:val="007C2AF0"/>
    <w:rsid w:val="007D23A3"/>
    <w:rsid w:val="00855450"/>
    <w:rsid w:val="00865D4D"/>
    <w:rsid w:val="009D4349"/>
    <w:rsid w:val="00A2458B"/>
    <w:rsid w:val="00B455A2"/>
    <w:rsid w:val="00CA731B"/>
    <w:rsid w:val="00D42BD4"/>
    <w:rsid w:val="00E5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E2B"/>
  <w15:chartTrackingRefBased/>
  <w15:docId w15:val="{1D5AD583-D6F3-4347-BA57-5DB2841B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4D"/>
    <w:rPr>
      <w:rFonts w:eastAsiaTheme="majorEastAsia" w:cstheme="majorBidi"/>
      <w:color w:val="272727" w:themeColor="text1" w:themeTint="D8"/>
    </w:rPr>
  </w:style>
  <w:style w:type="paragraph" w:styleId="Title">
    <w:name w:val="Title"/>
    <w:basedOn w:val="Normal"/>
    <w:next w:val="Normal"/>
    <w:link w:val="TitleChar"/>
    <w:uiPriority w:val="10"/>
    <w:qFormat/>
    <w:rsid w:val="0086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4D"/>
    <w:pPr>
      <w:spacing w:before="160"/>
      <w:jc w:val="center"/>
    </w:pPr>
    <w:rPr>
      <w:i/>
      <w:iCs/>
      <w:color w:val="404040" w:themeColor="text1" w:themeTint="BF"/>
    </w:rPr>
  </w:style>
  <w:style w:type="character" w:customStyle="1" w:styleId="QuoteChar">
    <w:name w:val="Quote Char"/>
    <w:basedOn w:val="DefaultParagraphFont"/>
    <w:link w:val="Quote"/>
    <w:uiPriority w:val="29"/>
    <w:rsid w:val="00865D4D"/>
    <w:rPr>
      <w:i/>
      <w:iCs/>
      <w:color w:val="404040" w:themeColor="text1" w:themeTint="BF"/>
    </w:rPr>
  </w:style>
  <w:style w:type="paragraph" w:styleId="ListParagraph">
    <w:name w:val="List Paragraph"/>
    <w:basedOn w:val="Normal"/>
    <w:uiPriority w:val="34"/>
    <w:qFormat/>
    <w:rsid w:val="00865D4D"/>
    <w:pPr>
      <w:ind w:left="720"/>
      <w:contextualSpacing/>
    </w:pPr>
  </w:style>
  <w:style w:type="character" w:styleId="IntenseEmphasis">
    <w:name w:val="Intense Emphasis"/>
    <w:basedOn w:val="DefaultParagraphFont"/>
    <w:uiPriority w:val="21"/>
    <w:qFormat/>
    <w:rsid w:val="00865D4D"/>
    <w:rPr>
      <w:i/>
      <w:iCs/>
      <w:color w:val="0F4761" w:themeColor="accent1" w:themeShade="BF"/>
    </w:rPr>
  </w:style>
  <w:style w:type="paragraph" w:styleId="IntenseQuote">
    <w:name w:val="Intense Quote"/>
    <w:basedOn w:val="Normal"/>
    <w:next w:val="Normal"/>
    <w:link w:val="IntenseQuoteChar"/>
    <w:uiPriority w:val="30"/>
    <w:qFormat/>
    <w:rsid w:val="0086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D4D"/>
    <w:rPr>
      <w:i/>
      <w:iCs/>
      <w:color w:val="0F4761" w:themeColor="accent1" w:themeShade="BF"/>
    </w:rPr>
  </w:style>
  <w:style w:type="character" w:styleId="IntenseReference">
    <w:name w:val="Intense Reference"/>
    <w:basedOn w:val="DefaultParagraphFont"/>
    <w:uiPriority w:val="32"/>
    <w:qFormat/>
    <w:rsid w:val="00865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Ross</dc:creator>
  <cp:keywords/>
  <dc:description/>
  <cp:lastModifiedBy>Judith Ross</cp:lastModifiedBy>
  <cp:revision>9</cp:revision>
  <dcterms:created xsi:type="dcterms:W3CDTF">2025-12-20T14:43:00Z</dcterms:created>
  <dcterms:modified xsi:type="dcterms:W3CDTF">2025-12-20T17:25:00Z</dcterms:modified>
</cp:coreProperties>
</file>