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5F46" w14:textId="77777777" w:rsidR="00116EE4" w:rsidRPr="00A079D6" w:rsidRDefault="00116EE4" w:rsidP="00116EE4">
      <w:pPr>
        <w:shd w:val="clear" w:color="auto" w:fill="FFFFFF"/>
        <w:jc w:val="center"/>
        <w:rPr>
          <w:rFonts w:ascii="Aptos" w:eastAsia="Times New Roman" w:hAnsi="Aptos"/>
          <w:color w:val="222222"/>
        </w:rPr>
      </w:pPr>
      <w:r w:rsidRPr="005F0BBA">
        <w:rPr>
          <w:rFonts w:ascii="Aptos" w:eastAsia="Times New Roman" w:hAnsi="Aptos"/>
          <w:b/>
          <w:bCs/>
          <w:color w:val="222222"/>
          <w:sz w:val="28"/>
          <w:szCs w:val="28"/>
        </w:rPr>
        <w:t>Announcements</w:t>
      </w:r>
    </w:p>
    <w:p w14:paraId="12CCDF97"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58AA718E"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Monday, December 8</w:t>
      </w:r>
    </w:p>
    <w:p w14:paraId="1DD33C4A"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Advent Study group</w:t>
      </w:r>
      <w:r>
        <w:rPr>
          <w:rFonts w:ascii="Aptos" w:eastAsia="Times New Roman" w:hAnsi="Aptos"/>
          <w:bdr w:val="none" w:sz="0" w:space="0" w:color="auto"/>
        </w:rPr>
        <w:tab/>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10:00a.m.</w:t>
      </w:r>
    </w:p>
    <w:p w14:paraId="4BBCA558" w14:textId="77777777" w:rsidR="00116EE4" w:rsidRPr="00A06DC7"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roofErr w:type="gramStart"/>
      <w:r>
        <w:rPr>
          <w:rFonts w:ascii="Aptos" w:eastAsia="Times New Roman" w:hAnsi="Aptos"/>
          <w:bdr w:val="none" w:sz="0" w:space="0" w:color="auto"/>
        </w:rPr>
        <w:t>Ginger Bread</w:t>
      </w:r>
      <w:proofErr w:type="gramEnd"/>
      <w:r>
        <w:rPr>
          <w:rFonts w:ascii="Aptos" w:eastAsia="Times New Roman" w:hAnsi="Aptos"/>
          <w:bdr w:val="none" w:sz="0" w:space="0" w:color="auto"/>
        </w:rPr>
        <w:t xml:space="preserve"> Houses</w:t>
      </w:r>
      <w:r>
        <w:rPr>
          <w:rFonts w:ascii="Aptos" w:eastAsia="Times New Roman" w:hAnsi="Aptos"/>
          <w:bdr w:val="none" w:sz="0" w:space="0" w:color="auto"/>
        </w:rPr>
        <w:tab/>
        <w:t>Library</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10:00a.m.</w:t>
      </w:r>
    </w:p>
    <w:p w14:paraId="1F1FFF3B"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Beaver Valley Concert Band</w:t>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 xml:space="preserve"> 5:30p.m.</w:t>
      </w:r>
    </w:p>
    <w:p w14:paraId="298F413E" w14:textId="77777777" w:rsidR="00116EE4" w:rsidRPr="00117A65"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77C6B3F2"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Tuesday, December 9</w:t>
      </w:r>
    </w:p>
    <w:p w14:paraId="1CF2559C" w14:textId="77777777" w:rsidR="00116EE4" w:rsidRPr="00AF54A1"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sidRPr="00AF54A1">
        <w:rPr>
          <w:rFonts w:ascii="Aptos" w:eastAsia="Times New Roman" w:hAnsi="Aptos"/>
          <w:bdr w:val="none" w:sz="0" w:space="0" w:color="auto"/>
        </w:rPr>
        <w:t xml:space="preserve">Outreach meeting </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3:00p.m.</w:t>
      </w:r>
    </w:p>
    <w:p w14:paraId="17CAFD8B"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Bell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616D75FE" w14:textId="77777777" w:rsidR="00116EE4" w:rsidRPr="000032D5"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3F546977"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Wednesday, December 10</w:t>
      </w:r>
    </w:p>
    <w:p w14:paraId="245ECC0E"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Prayer Shawl ministry</w:t>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1:30p.m.</w:t>
      </w:r>
    </w:p>
    <w:p w14:paraId="63C6F60C"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Bay Wind Flutes</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5:00p.m.</w:t>
      </w:r>
    </w:p>
    <w:p w14:paraId="62DA16B4"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Choir rehearsal</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63A5EA41"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6F18AAE8"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Thursday, December 11</w:t>
      </w:r>
    </w:p>
    <w:p w14:paraId="20618AAF"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Probus </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10:00a.m.</w:t>
      </w:r>
    </w:p>
    <w:p w14:paraId="59120D8D"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Board meeting</w:t>
      </w:r>
      <w:r>
        <w:rPr>
          <w:rFonts w:ascii="Aptos" w:eastAsia="Times New Roman" w:hAnsi="Aptos"/>
          <w:bdr w:val="none" w:sz="0" w:space="0" w:color="auto"/>
        </w:rPr>
        <w:tab/>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7:00p.m.</w:t>
      </w:r>
    </w:p>
    <w:p w14:paraId="249EB9FC"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Thursday night group</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8:00p.m.</w:t>
      </w:r>
    </w:p>
    <w:p w14:paraId="7851B144"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710A6ACC"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Friday, December 12</w:t>
      </w:r>
    </w:p>
    <w:p w14:paraId="37AFFFEF"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Montessori School </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11:00a.m.</w:t>
      </w:r>
    </w:p>
    <w:p w14:paraId="75FA35FC"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Christmas concert</w:t>
      </w:r>
    </w:p>
    <w:p w14:paraId="1AF5ED4D"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679D540C"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Saturday, December 13</w:t>
      </w:r>
    </w:p>
    <w:p w14:paraId="19AE4F97" w14:textId="77777777" w:rsidR="00116EE4" w:rsidRPr="008361E2"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Collingwood Garden Club</w:t>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9:00a.m.</w:t>
      </w:r>
    </w:p>
    <w:p w14:paraId="4F3017AA"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0308BD5D" w14:textId="77777777" w:rsidR="00116EE4" w:rsidRDefault="00116EE4" w:rsidP="00116EE4">
      <w:pPr>
        <w:shd w:val="clear" w:color="auto" w:fill="FFFFFF"/>
        <w:rPr>
          <w:rFonts w:ascii="Aptos" w:eastAsia="Times New Roman" w:hAnsi="Aptos"/>
          <w:b/>
          <w:bCs/>
          <w:color w:val="242424"/>
          <w:bdr w:val="none" w:sz="0" w:space="0" w:color="auto"/>
          <w:shd w:val="clear" w:color="auto" w:fill="FFFFFF"/>
        </w:rPr>
      </w:pPr>
      <w:r>
        <w:rPr>
          <w:rFonts w:ascii="Aptos" w:eastAsia="Times New Roman" w:hAnsi="Aptos"/>
          <w:b/>
          <w:bCs/>
          <w:color w:val="242424"/>
          <w:bdr w:val="none" w:sz="0" w:space="0" w:color="auto"/>
          <w:shd w:val="clear" w:color="auto" w:fill="FFFFFF"/>
        </w:rPr>
        <w:t>International Human Rights Day</w:t>
      </w:r>
    </w:p>
    <w:p w14:paraId="01553BC8" w14:textId="77777777" w:rsidR="00116EE4" w:rsidRDefault="00116EE4" w:rsidP="00116EE4">
      <w:pPr>
        <w:shd w:val="clear" w:color="auto" w:fill="FFFFFF"/>
        <w:rPr>
          <w:rFonts w:ascii="Aptos" w:eastAsia="Times New Roman" w:hAnsi="Aptos"/>
          <w:color w:val="00B0F0"/>
          <w:bdr w:val="none" w:sz="0" w:space="0" w:color="auto"/>
          <w:shd w:val="clear" w:color="auto" w:fill="FFFFFF"/>
        </w:rPr>
      </w:pPr>
      <w:proofErr w:type="gramStart"/>
      <w:r>
        <w:rPr>
          <w:rFonts w:ascii="Aptos" w:eastAsia="Times New Roman" w:hAnsi="Aptos"/>
          <w:color w:val="242424"/>
          <w:bdr w:val="none" w:sz="0" w:space="0" w:color="auto"/>
          <w:shd w:val="clear" w:color="auto" w:fill="FFFFFF"/>
        </w:rPr>
        <w:t>Is</w:t>
      </w:r>
      <w:proofErr w:type="gramEnd"/>
      <w:r>
        <w:rPr>
          <w:rFonts w:ascii="Aptos" w:eastAsia="Times New Roman" w:hAnsi="Aptos"/>
          <w:color w:val="242424"/>
          <w:bdr w:val="none" w:sz="0" w:space="0" w:color="auto"/>
          <w:shd w:val="clear" w:color="auto" w:fill="FFFFFF"/>
        </w:rPr>
        <w:t xml:space="preserve"> December 10.  Please consider, now or anytime, going online to </w:t>
      </w:r>
      <w:hyperlink r:id="rId4" w:history="1">
        <w:r w:rsidRPr="00FC2CD9">
          <w:rPr>
            <w:rStyle w:val="Hyperlink"/>
            <w:rFonts w:ascii="Aptos" w:eastAsia="Times New Roman" w:hAnsi="Aptos"/>
            <w:color w:val="00B0F0"/>
            <w:bdr w:val="none" w:sz="0" w:space="0" w:color="auto"/>
            <w:shd w:val="clear" w:color="auto" w:fill="FFFFFF"/>
          </w:rPr>
          <w:t>http://amnesty.ca/what-you-can do/</w:t>
        </w:r>
      </w:hyperlink>
    </w:p>
    <w:p w14:paraId="3DE31477" w14:textId="77777777" w:rsidR="00116EE4" w:rsidRPr="003770DB" w:rsidRDefault="00116EE4" w:rsidP="00116EE4">
      <w:pPr>
        <w:shd w:val="clear" w:color="auto" w:fill="FFFFFF"/>
        <w:rPr>
          <w:rFonts w:ascii="Aptos" w:eastAsia="Times New Roman" w:hAnsi="Aptos"/>
          <w:bdr w:val="none" w:sz="0" w:space="0" w:color="auto"/>
          <w:shd w:val="clear" w:color="auto" w:fill="FFFFFF"/>
        </w:rPr>
      </w:pPr>
      <w:r>
        <w:rPr>
          <w:rFonts w:ascii="Aptos" w:eastAsia="Times New Roman" w:hAnsi="Aptos"/>
          <w:bdr w:val="none" w:sz="0" w:space="0" w:color="auto"/>
          <w:shd w:val="clear" w:color="auto" w:fill="FFFFFF"/>
        </w:rPr>
        <w:t xml:space="preserve">and clicking on one, or </w:t>
      </w:r>
      <w:proofErr w:type="gramStart"/>
      <w:r>
        <w:rPr>
          <w:rFonts w:ascii="Aptos" w:eastAsia="Times New Roman" w:hAnsi="Aptos"/>
          <w:bdr w:val="none" w:sz="0" w:space="0" w:color="auto"/>
          <w:shd w:val="clear" w:color="auto" w:fill="FFFFFF"/>
        </w:rPr>
        <w:t>both ,</w:t>
      </w:r>
      <w:proofErr w:type="gramEnd"/>
      <w:r>
        <w:rPr>
          <w:rFonts w:ascii="Aptos" w:eastAsia="Times New Roman" w:hAnsi="Aptos"/>
          <w:bdr w:val="none" w:sz="0" w:space="0" w:color="auto"/>
          <w:shd w:val="clear" w:color="auto" w:fill="FFFFFF"/>
        </w:rPr>
        <w:t xml:space="preserve"> of the links under “</w:t>
      </w:r>
      <w:proofErr w:type="gramStart"/>
      <w:r>
        <w:rPr>
          <w:rFonts w:ascii="Aptos" w:eastAsia="Times New Roman" w:hAnsi="Aptos"/>
          <w:bdr w:val="none" w:sz="0" w:space="0" w:color="auto"/>
          <w:shd w:val="clear" w:color="auto" w:fill="FFFFFF"/>
        </w:rPr>
        <w:t>Have  a</w:t>
      </w:r>
      <w:proofErr w:type="gramEnd"/>
      <w:r>
        <w:rPr>
          <w:rFonts w:ascii="Aptos" w:eastAsia="Times New Roman" w:hAnsi="Aptos"/>
          <w:bdr w:val="none" w:sz="0" w:space="0" w:color="auto"/>
          <w:shd w:val="clear" w:color="auto" w:fill="FFFFFF"/>
        </w:rPr>
        <w:t xml:space="preserve"> minute?”.  </w:t>
      </w:r>
      <w:r>
        <w:rPr>
          <w:rFonts w:ascii="Aptos" w:eastAsia="Times New Roman" w:hAnsi="Aptos"/>
          <w:b/>
          <w:bCs/>
          <w:bdr w:val="none" w:sz="0" w:space="0" w:color="auto"/>
          <w:shd w:val="clear" w:color="auto" w:fill="FFFFFF"/>
        </w:rPr>
        <w:t xml:space="preserve">Write an urgent letter” </w:t>
      </w:r>
      <w:r>
        <w:rPr>
          <w:rFonts w:ascii="Aptos" w:eastAsia="Times New Roman" w:hAnsi="Aptos"/>
          <w:bdr w:val="none" w:sz="0" w:space="0" w:color="auto"/>
          <w:shd w:val="clear" w:color="auto" w:fill="FFFFFF"/>
        </w:rPr>
        <w:t xml:space="preserve">will take you to urgent cases where amnesty hope letter will change things.  You can </w:t>
      </w:r>
      <w:r>
        <w:rPr>
          <w:rFonts w:ascii="Aptos" w:eastAsia="Times New Roman" w:hAnsi="Aptos"/>
          <w:b/>
          <w:bCs/>
          <w:bdr w:val="none" w:sz="0" w:space="0" w:color="auto"/>
          <w:shd w:val="clear" w:color="auto" w:fill="FFFFFF"/>
        </w:rPr>
        <w:t xml:space="preserve">send a short, </w:t>
      </w:r>
      <w:proofErr w:type="gramStart"/>
      <w:r>
        <w:rPr>
          <w:rFonts w:ascii="Aptos" w:eastAsia="Times New Roman" w:hAnsi="Aptos"/>
          <w:b/>
          <w:bCs/>
          <w:bdr w:val="none" w:sz="0" w:space="0" w:color="auto"/>
          <w:shd w:val="clear" w:color="auto" w:fill="FFFFFF"/>
        </w:rPr>
        <w:t>respectfully  worded</w:t>
      </w:r>
      <w:proofErr w:type="gramEnd"/>
      <w:r>
        <w:rPr>
          <w:rFonts w:ascii="Aptos" w:eastAsia="Times New Roman" w:hAnsi="Aptos"/>
          <w:b/>
          <w:bCs/>
          <w:bdr w:val="none" w:sz="0" w:space="0" w:color="auto"/>
          <w:shd w:val="clear" w:color="auto" w:fill="FFFFFF"/>
        </w:rPr>
        <w:t xml:space="preserve"> </w:t>
      </w:r>
      <w:proofErr w:type="gramStart"/>
      <w:r>
        <w:rPr>
          <w:rFonts w:ascii="Aptos" w:eastAsia="Times New Roman" w:hAnsi="Aptos"/>
          <w:b/>
          <w:bCs/>
          <w:bdr w:val="none" w:sz="0" w:space="0" w:color="auto"/>
          <w:shd w:val="clear" w:color="auto" w:fill="FFFFFF"/>
        </w:rPr>
        <w:t xml:space="preserve">email </w:t>
      </w:r>
      <w:r>
        <w:rPr>
          <w:rFonts w:ascii="Aptos" w:eastAsia="Times New Roman" w:hAnsi="Aptos"/>
          <w:bdr w:val="none" w:sz="0" w:space="0" w:color="auto"/>
          <w:shd w:val="clear" w:color="auto" w:fill="FFFFFF"/>
        </w:rPr>
        <w:t xml:space="preserve"> to</w:t>
      </w:r>
      <w:proofErr w:type="gramEnd"/>
      <w:r>
        <w:rPr>
          <w:rFonts w:ascii="Aptos" w:eastAsia="Times New Roman" w:hAnsi="Aptos"/>
          <w:bdr w:val="none" w:sz="0" w:space="0" w:color="auto"/>
          <w:shd w:val="clear" w:color="auto" w:fill="FFFFFF"/>
        </w:rPr>
        <w:t xml:space="preserve"> the authorities in each case, </w:t>
      </w:r>
      <w:proofErr w:type="gramStart"/>
      <w:r>
        <w:rPr>
          <w:rFonts w:ascii="Aptos" w:eastAsia="Times New Roman" w:hAnsi="Aptos"/>
          <w:bdr w:val="none" w:sz="0" w:space="0" w:color="auto"/>
          <w:shd w:val="clear" w:color="auto" w:fill="FFFFFF"/>
        </w:rPr>
        <w:t>urging  them</w:t>
      </w:r>
      <w:proofErr w:type="gramEnd"/>
      <w:r>
        <w:rPr>
          <w:rFonts w:ascii="Aptos" w:eastAsia="Times New Roman" w:hAnsi="Aptos"/>
          <w:bdr w:val="none" w:sz="0" w:space="0" w:color="auto"/>
          <w:shd w:val="clear" w:color="auto" w:fill="FFFFFF"/>
        </w:rPr>
        <w:t xml:space="preserve"> to act.  </w:t>
      </w:r>
      <w:r>
        <w:rPr>
          <w:rFonts w:ascii="Aptos" w:eastAsia="Times New Roman" w:hAnsi="Aptos"/>
          <w:b/>
          <w:bCs/>
          <w:bdr w:val="none" w:sz="0" w:space="0" w:color="auto"/>
          <w:shd w:val="clear" w:color="auto" w:fill="FFFFFF"/>
        </w:rPr>
        <w:t xml:space="preserve">If </w:t>
      </w:r>
      <w:proofErr w:type="gramStart"/>
      <w:r>
        <w:rPr>
          <w:rFonts w:ascii="Aptos" w:eastAsia="Times New Roman" w:hAnsi="Aptos"/>
          <w:b/>
          <w:bCs/>
          <w:bdr w:val="none" w:sz="0" w:space="0" w:color="auto"/>
          <w:shd w:val="clear" w:color="auto" w:fill="FFFFFF"/>
        </w:rPr>
        <w:t>you  don’t</w:t>
      </w:r>
      <w:proofErr w:type="gramEnd"/>
      <w:r>
        <w:rPr>
          <w:rFonts w:ascii="Aptos" w:eastAsia="Times New Roman" w:hAnsi="Aptos"/>
          <w:b/>
          <w:bCs/>
          <w:bdr w:val="none" w:sz="0" w:space="0" w:color="auto"/>
          <w:shd w:val="clear" w:color="auto" w:fill="FFFFFF"/>
        </w:rPr>
        <w:t xml:space="preserve"> have time to send an email, consider signing a petition:  </w:t>
      </w:r>
      <w:r>
        <w:rPr>
          <w:rFonts w:ascii="Aptos" w:eastAsia="Times New Roman" w:hAnsi="Aptos"/>
          <w:bdr w:val="none" w:sz="0" w:space="0" w:color="auto"/>
          <w:shd w:val="clear" w:color="auto" w:fill="FFFFFF"/>
        </w:rPr>
        <w:t xml:space="preserve">clicking </w:t>
      </w:r>
      <w:proofErr w:type="gramStart"/>
      <w:r>
        <w:rPr>
          <w:rFonts w:ascii="Aptos" w:eastAsia="Times New Roman" w:hAnsi="Aptos"/>
          <w:bdr w:val="none" w:sz="0" w:space="0" w:color="auto"/>
          <w:shd w:val="clear" w:color="auto" w:fill="FFFFFF"/>
        </w:rPr>
        <w:t>the ”Sign</w:t>
      </w:r>
      <w:proofErr w:type="gramEnd"/>
      <w:r>
        <w:rPr>
          <w:rFonts w:ascii="Aptos" w:eastAsia="Times New Roman" w:hAnsi="Aptos"/>
          <w:bdr w:val="none" w:sz="0" w:space="0" w:color="auto"/>
          <w:shd w:val="clear" w:color="auto" w:fill="FFFFFF"/>
        </w:rPr>
        <w:t xml:space="preserve"> a petition” button will bring up a range of cases Amnesty Canada is addressing.  </w:t>
      </w:r>
      <w:proofErr w:type="gramStart"/>
      <w:r>
        <w:rPr>
          <w:rFonts w:ascii="Aptos" w:eastAsia="Times New Roman" w:hAnsi="Aptos"/>
          <w:bdr w:val="none" w:sz="0" w:space="0" w:color="auto"/>
          <w:shd w:val="clear" w:color="auto" w:fill="FFFFFF"/>
        </w:rPr>
        <w:t>You  words</w:t>
      </w:r>
      <w:proofErr w:type="gramEnd"/>
      <w:r>
        <w:rPr>
          <w:rFonts w:ascii="Aptos" w:eastAsia="Times New Roman" w:hAnsi="Aptos"/>
          <w:bdr w:val="none" w:sz="0" w:space="0" w:color="auto"/>
          <w:shd w:val="clear" w:color="auto" w:fill="FFFFFF"/>
        </w:rPr>
        <w:t xml:space="preserve"> can change lives!</w:t>
      </w:r>
    </w:p>
    <w:p w14:paraId="4B94FB88" w14:textId="77777777" w:rsidR="00116EE4" w:rsidRPr="00FC2CD9" w:rsidRDefault="00116EE4" w:rsidP="00116EE4">
      <w:pPr>
        <w:shd w:val="clear" w:color="auto" w:fill="FFFFFF"/>
        <w:rPr>
          <w:rFonts w:ascii="Aptos" w:eastAsia="Times New Roman" w:hAnsi="Aptos"/>
          <w:color w:val="242424"/>
          <w:bdr w:val="none" w:sz="0" w:space="0" w:color="auto"/>
          <w:shd w:val="clear" w:color="auto" w:fill="FFFFFF"/>
        </w:rPr>
      </w:pPr>
    </w:p>
    <w:p w14:paraId="2D826321" w14:textId="77777777" w:rsidR="00116EE4" w:rsidRPr="00F7011A" w:rsidRDefault="00116EE4" w:rsidP="00116EE4">
      <w:pPr>
        <w:shd w:val="clear" w:color="auto" w:fill="FFFFFF"/>
        <w:rPr>
          <w:rFonts w:ascii="Aptos" w:eastAsia="Times New Roman" w:hAnsi="Aptos"/>
          <w:bdr w:val="none" w:sz="0" w:space="0" w:color="auto"/>
        </w:rPr>
      </w:pPr>
      <w:r w:rsidRPr="00F7011A">
        <w:rPr>
          <w:rFonts w:ascii="Aptos" w:eastAsia="Times New Roman" w:hAnsi="Aptos"/>
          <w:noProof/>
          <w:color w:val="222222"/>
          <w:sz w:val="28"/>
          <w:szCs w:val="28"/>
        </w:rPr>
        <w:lastRenderedPageBreak/>
        <w:drawing>
          <wp:anchor distT="0" distB="0" distL="114300" distR="114300" simplePos="0" relativeHeight="251659264" behindDoc="0" locked="0" layoutInCell="1" allowOverlap="1" wp14:anchorId="1B6444AB" wp14:editId="70AB20B2">
            <wp:simplePos x="0" y="0"/>
            <wp:positionH relativeFrom="column">
              <wp:posOffset>0</wp:posOffset>
            </wp:positionH>
            <wp:positionV relativeFrom="paragraph">
              <wp:posOffset>0</wp:posOffset>
            </wp:positionV>
            <wp:extent cx="1679575" cy="2257425"/>
            <wp:effectExtent l="0" t="0" r="0" b="9525"/>
            <wp:wrapThrough wrapText="bothSides">
              <wp:wrapPolygon edited="0">
                <wp:start x="0" y="0"/>
                <wp:lineTo x="0" y="21509"/>
                <wp:lineTo x="21314" y="21509"/>
                <wp:lineTo x="21314" y="0"/>
                <wp:lineTo x="0" y="0"/>
              </wp:wrapPolygon>
            </wp:wrapThrough>
            <wp:docPr id="1846224614" name="Picture 1" descr="A book on a re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95852" name="Picture 1" descr="A book on a red sur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9575" cy="2257425"/>
                    </a:xfrm>
                    <a:prstGeom prst="rect">
                      <a:avLst/>
                    </a:prstGeom>
                  </pic:spPr>
                </pic:pic>
              </a:graphicData>
            </a:graphic>
            <wp14:sizeRelH relativeFrom="margin">
              <wp14:pctWidth>0</wp14:pctWidth>
            </wp14:sizeRelH>
            <wp14:sizeRelV relativeFrom="margin">
              <wp14:pctHeight>0</wp14:pctHeight>
            </wp14:sizeRelV>
          </wp:anchor>
        </w:drawing>
      </w:r>
      <w:r w:rsidRPr="00F7011A">
        <w:rPr>
          <w:rFonts w:ascii="Aptos" w:eastAsia="Times New Roman" w:hAnsi="Aptos"/>
          <w:bdr w:val="none" w:sz="0" w:space="0" w:color="auto"/>
        </w:rPr>
        <w:t xml:space="preserve">Get your Advent devotional today.  Copies are available at </w:t>
      </w:r>
      <w:proofErr w:type="gramStart"/>
      <w:r w:rsidRPr="00F7011A">
        <w:rPr>
          <w:rFonts w:ascii="Aptos" w:eastAsia="Times New Roman" w:hAnsi="Aptos"/>
          <w:bdr w:val="none" w:sz="0" w:space="0" w:color="auto"/>
        </w:rPr>
        <w:t>the both</w:t>
      </w:r>
      <w:proofErr w:type="gramEnd"/>
      <w:r w:rsidRPr="00F7011A">
        <w:rPr>
          <w:rFonts w:ascii="Aptos" w:eastAsia="Times New Roman" w:hAnsi="Aptos"/>
          <w:bdr w:val="none" w:sz="0" w:space="0" w:color="auto"/>
        </w:rPr>
        <w:t xml:space="preserve"> sanctuary entrances.  It includes lovely artwork and daily reflections to guide us through our preparations for Christmas.  It starts November 30 which is the First Sunday of Advent and is produced by Sanctified Arts (sanctified </w:t>
      </w:r>
      <w:hyperlink r:id="rId6" w:tgtFrame="_blank" w:history="1">
        <w:r w:rsidRPr="00F7011A">
          <w:rPr>
            <w:rFonts w:ascii="Aptos" w:eastAsia="Times New Roman" w:hAnsi="Aptos"/>
            <w:color w:val="1155CC"/>
            <w:u w:val="single"/>
            <w:bdr w:val="none" w:sz="0" w:space="0" w:color="auto"/>
          </w:rPr>
          <w:t>art.org</w:t>
        </w:r>
      </w:hyperlink>
      <w:r w:rsidRPr="00F7011A">
        <w:rPr>
          <w:rFonts w:ascii="Aptos" w:eastAsia="Times New Roman" w:hAnsi="Aptos"/>
          <w:bdr w:val="none" w:sz="0" w:space="0" w:color="auto"/>
        </w:rPr>
        <w:t>).</w:t>
      </w:r>
    </w:p>
    <w:p w14:paraId="7E21B0D7" w14:textId="77777777" w:rsidR="00116EE4" w:rsidRDefault="00116EE4" w:rsidP="00116EE4">
      <w:pPr>
        <w:shd w:val="clear" w:color="auto" w:fill="FFFFFF"/>
        <w:rPr>
          <w:rFonts w:eastAsia="Times New Roman"/>
          <w:bdr w:val="none" w:sz="0" w:space="0" w:color="auto"/>
        </w:rPr>
      </w:pPr>
    </w:p>
    <w:p w14:paraId="6D8A2FB9" w14:textId="77777777" w:rsidR="00116EE4" w:rsidRDefault="00116EE4" w:rsidP="00116EE4">
      <w:pPr>
        <w:pStyle w:val="NormalWeb"/>
        <w:spacing w:before="18" w:beforeAutospacing="0" w:after="0" w:afterAutospacing="0"/>
        <w:rPr>
          <w:rFonts w:ascii="Aptos" w:hAnsi="Aptos"/>
          <w:color w:val="202124"/>
          <w:shd w:val="clear" w:color="auto" w:fill="FFFFFF"/>
        </w:rPr>
      </w:pPr>
    </w:p>
    <w:p w14:paraId="6955C3B7" w14:textId="77777777" w:rsidR="00116EE4" w:rsidRDefault="00116EE4" w:rsidP="00116EE4">
      <w:pPr>
        <w:pStyle w:val="NormalWeb"/>
        <w:spacing w:before="18" w:beforeAutospacing="0" w:after="0" w:afterAutospacing="0"/>
        <w:rPr>
          <w:rFonts w:ascii="Aptos" w:hAnsi="Aptos"/>
          <w:color w:val="202124"/>
          <w:shd w:val="clear" w:color="auto" w:fill="FFFFFF"/>
        </w:rPr>
      </w:pPr>
    </w:p>
    <w:p w14:paraId="1A4238E5" w14:textId="77777777" w:rsidR="00116EE4" w:rsidRDefault="00116EE4" w:rsidP="00116EE4">
      <w:pPr>
        <w:pStyle w:val="NormalWeb"/>
        <w:spacing w:before="18" w:beforeAutospacing="0" w:after="0" w:afterAutospacing="0"/>
        <w:rPr>
          <w:rFonts w:ascii="Aptos" w:hAnsi="Aptos"/>
          <w:color w:val="202124"/>
          <w:shd w:val="clear" w:color="auto" w:fill="FFFFFF"/>
        </w:rPr>
      </w:pPr>
    </w:p>
    <w:p w14:paraId="1B44B181"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b/>
          <w:bCs/>
          <w:color w:val="222222"/>
          <w:bdr w:val="none" w:sz="0" w:space="0" w:color="auto"/>
        </w:rPr>
      </w:pPr>
    </w:p>
    <w:p w14:paraId="68461CB8"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b/>
          <w:bCs/>
          <w:color w:val="222222"/>
          <w:bdr w:val="none" w:sz="0" w:space="0" w:color="auto"/>
        </w:rPr>
      </w:pPr>
    </w:p>
    <w:p w14:paraId="030E4FC7"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b/>
          <w:bCs/>
          <w:color w:val="222222"/>
          <w:bdr w:val="none" w:sz="0" w:space="0" w:color="auto"/>
        </w:rPr>
      </w:pPr>
    </w:p>
    <w:p w14:paraId="32429FB9"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b/>
          <w:bCs/>
          <w:color w:val="222222"/>
          <w:bdr w:val="none" w:sz="0" w:space="0" w:color="auto"/>
        </w:rPr>
      </w:pPr>
    </w:p>
    <w:p w14:paraId="798D74DE" w14:textId="571741C2" w:rsidR="00116EE4" w:rsidRPr="000F7C2B"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b/>
          <w:bCs/>
          <w:color w:val="222222"/>
          <w:bdr w:val="none" w:sz="0" w:space="0" w:color="auto"/>
        </w:rPr>
      </w:pPr>
      <w:r w:rsidRPr="000F7C2B">
        <w:rPr>
          <w:rFonts w:ascii="Aptos" w:eastAsia="Times New Roman" w:hAnsi="Aptos"/>
          <w:b/>
          <w:bCs/>
          <w:color w:val="222222"/>
          <w:bdr w:val="none" w:sz="0" w:space="0" w:color="auto"/>
        </w:rPr>
        <w:t>Christmas Hamper Giveaway</w:t>
      </w:r>
    </w:p>
    <w:p w14:paraId="42C95405" w14:textId="77777777" w:rsidR="00116EE4" w:rsidRPr="000F7C2B"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222222"/>
          <w:bdr w:val="none" w:sz="0" w:space="0" w:color="auto"/>
        </w:rPr>
      </w:pPr>
      <w:r w:rsidRPr="000F7C2B">
        <w:rPr>
          <w:rFonts w:ascii="Aptos" w:eastAsia="Times New Roman" w:hAnsi="Aptos"/>
          <w:color w:val="222222"/>
          <w:bdr w:val="none" w:sz="0" w:space="0" w:color="auto"/>
        </w:rPr>
        <w:t>192 First Street at 9 a.m. on Dec. 23</w:t>
      </w:r>
    </w:p>
    <w:p w14:paraId="40A928E5" w14:textId="77777777" w:rsidR="00116EE4" w:rsidRPr="000F7C2B"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222222"/>
          <w:bdr w:val="none" w:sz="0" w:space="0" w:color="auto"/>
        </w:rPr>
      </w:pPr>
      <w:r w:rsidRPr="000F7C2B">
        <w:rPr>
          <w:rFonts w:ascii="Aptos" w:eastAsia="Times New Roman" w:hAnsi="Aptos"/>
          <w:color w:val="222222"/>
          <w:bdr w:val="none" w:sz="0" w:space="0" w:color="auto"/>
        </w:rPr>
        <w:t>Delivery Requests 705 445-1300</w:t>
      </w:r>
    </w:p>
    <w:p w14:paraId="3492B44E" w14:textId="77777777" w:rsidR="00116EE4" w:rsidRPr="000F7C2B"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b/>
          <w:bCs/>
          <w:color w:val="222222"/>
          <w:bdr w:val="none" w:sz="0" w:space="0" w:color="auto"/>
        </w:rPr>
      </w:pPr>
      <w:r w:rsidRPr="000F7C2B">
        <w:rPr>
          <w:rFonts w:ascii="Aptos" w:eastAsia="Times New Roman" w:hAnsi="Aptos"/>
          <w:b/>
          <w:bCs/>
          <w:color w:val="222222"/>
          <w:bdr w:val="none" w:sz="0" w:space="0" w:color="auto"/>
        </w:rPr>
        <w:t>Christmas Day Turkey Dinner</w:t>
      </w:r>
    </w:p>
    <w:p w14:paraId="7B1BE960" w14:textId="77777777" w:rsidR="00116EE4" w:rsidRPr="000F7C2B"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222222"/>
          <w:bdr w:val="none" w:sz="0" w:space="0" w:color="auto"/>
        </w:rPr>
      </w:pPr>
      <w:r w:rsidRPr="000F7C2B">
        <w:rPr>
          <w:rFonts w:ascii="Aptos" w:eastAsia="Times New Roman" w:hAnsi="Aptos"/>
          <w:color w:val="222222"/>
          <w:bdr w:val="none" w:sz="0" w:space="0" w:color="auto"/>
        </w:rPr>
        <w:t>Collingwood Legion 12:30 p.m.</w:t>
      </w:r>
    </w:p>
    <w:p w14:paraId="78D50E4B" w14:textId="77777777" w:rsidR="00116EE4" w:rsidRPr="000D61FB"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222222"/>
          <w:bdr w:val="none" w:sz="0" w:space="0" w:color="auto"/>
        </w:rPr>
      </w:pPr>
      <w:r w:rsidRPr="000F7C2B">
        <w:rPr>
          <w:rFonts w:ascii="Aptos" w:eastAsia="Times New Roman" w:hAnsi="Aptos"/>
          <w:color w:val="222222"/>
          <w:bdr w:val="none" w:sz="0" w:space="0" w:color="auto"/>
        </w:rPr>
        <w:t>Reservations: Call 211</w:t>
      </w:r>
    </w:p>
    <w:p w14:paraId="20924E5B"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27D4BD52"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 xml:space="preserve">Participatory Christmas </w:t>
      </w:r>
      <w:proofErr w:type="spellStart"/>
      <w:r>
        <w:rPr>
          <w:rFonts w:ascii="Aptos" w:eastAsia="Times New Roman" w:hAnsi="Aptos" w:cs="Arial"/>
          <w:b/>
          <w:bCs/>
          <w:color w:val="000000"/>
          <w:bdr w:val="none" w:sz="0" w:space="0" w:color="auto"/>
        </w:rPr>
        <w:t>Pagant</w:t>
      </w:r>
      <w:proofErr w:type="spellEnd"/>
    </w:p>
    <w:p w14:paraId="276FB879"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Sunday, December 14 @ 10:30a.m.</w:t>
      </w:r>
    </w:p>
    <w:p w14:paraId="0404D0F4"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Pr>
          <w:rFonts w:ascii="Aptos" w:eastAsia="Times New Roman" w:hAnsi="Aptos" w:cs="Arial"/>
          <w:color w:val="000000"/>
          <w:bdr w:val="none" w:sz="0" w:space="0" w:color="auto"/>
        </w:rPr>
        <w:t xml:space="preserve">There is a </w:t>
      </w:r>
      <w:proofErr w:type="gramStart"/>
      <w:r>
        <w:rPr>
          <w:rFonts w:ascii="Aptos" w:eastAsia="Times New Roman" w:hAnsi="Aptos" w:cs="Arial"/>
          <w:color w:val="000000"/>
          <w:bdr w:val="none" w:sz="0" w:space="0" w:color="auto"/>
        </w:rPr>
        <w:t>roll</w:t>
      </w:r>
      <w:proofErr w:type="gramEnd"/>
      <w:r>
        <w:rPr>
          <w:rFonts w:ascii="Aptos" w:eastAsia="Times New Roman" w:hAnsi="Aptos" w:cs="Arial"/>
          <w:color w:val="000000"/>
          <w:bdr w:val="none" w:sz="0" w:space="0" w:color="auto"/>
        </w:rPr>
        <w:t xml:space="preserve"> for everyone as we retell the Christmas story in drama and song.  Wear a costume of your </w:t>
      </w:r>
      <w:proofErr w:type="gramStart"/>
      <w:r>
        <w:rPr>
          <w:rFonts w:ascii="Aptos" w:eastAsia="Times New Roman" w:hAnsi="Aptos" w:cs="Arial"/>
          <w:color w:val="000000"/>
          <w:bdr w:val="none" w:sz="0" w:space="0" w:color="auto"/>
        </w:rPr>
        <w:t>choice )Shepherd</w:t>
      </w:r>
      <w:proofErr w:type="gramEnd"/>
      <w:r>
        <w:rPr>
          <w:rFonts w:ascii="Aptos" w:eastAsia="Times New Roman" w:hAnsi="Aptos" w:cs="Arial"/>
          <w:color w:val="000000"/>
          <w:bdr w:val="none" w:sz="0" w:space="0" w:color="auto"/>
        </w:rPr>
        <w:t xml:space="preserve">, sheep, animal, wise one, angel, innkeeper or even a </w:t>
      </w:r>
      <w:proofErr w:type="gramStart"/>
      <w:r>
        <w:rPr>
          <w:rFonts w:ascii="Aptos" w:eastAsia="Times New Roman" w:hAnsi="Aptos" w:cs="Arial"/>
          <w:color w:val="000000"/>
          <w:bdr w:val="none" w:sz="0" w:space="0" w:color="auto"/>
        </w:rPr>
        <w:t>dragon)  or</w:t>
      </w:r>
      <w:proofErr w:type="gramEnd"/>
      <w:r>
        <w:rPr>
          <w:rFonts w:ascii="Aptos" w:eastAsia="Times New Roman" w:hAnsi="Aptos" w:cs="Arial"/>
          <w:color w:val="000000"/>
          <w:bdr w:val="none" w:sz="0" w:space="0" w:color="auto"/>
        </w:rPr>
        <w:t xml:space="preserve"> get one when you arrive.</w:t>
      </w:r>
    </w:p>
    <w:p w14:paraId="47D0CFB2"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Pr>
          <w:rFonts w:ascii="Aptos" w:eastAsia="Times New Roman" w:hAnsi="Aptos" w:cs="Arial"/>
          <w:color w:val="000000"/>
          <w:bdr w:val="none" w:sz="0" w:space="0" w:color="auto"/>
        </w:rPr>
        <w:t>No rehearsal.  Just come and get in on the fun!!</w:t>
      </w:r>
    </w:p>
    <w:p w14:paraId="30BCBC34"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538CD6E1"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Blue Christmas Service</w:t>
      </w:r>
    </w:p>
    <w:p w14:paraId="5D1C5439"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Thursday, December 18 @7:00p.m.</w:t>
      </w:r>
    </w:p>
    <w:p w14:paraId="22D7EA6C"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Pr>
          <w:rFonts w:ascii="Aptos" w:eastAsia="Times New Roman" w:hAnsi="Aptos" w:cs="Arial"/>
          <w:color w:val="000000"/>
          <w:bdr w:val="none" w:sz="0" w:space="0" w:color="auto"/>
        </w:rPr>
        <w:t>Let us help you find a little light the Christmas.</w:t>
      </w:r>
    </w:p>
    <w:p w14:paraId="5048F14C"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Pr>
          <w:rFonts w:ascii="Aptos" w:eastAsia="Times New Roman" w:hAnsi="Aptos" w:cs="Arial"/>
          <w:color w:val="000000"/>
          <w:bdr w:val="none" w:sz="0" w:space="0" w:color="auto"/>
        </w:rPr>
        <w:t>The beauty of the Christmas season sometimes reminds us of losses we have suffered.  If you are feeling sad or worried or heart-broken this Christmas, our Blue Christmas service offers a time to gather with others experiencing similar things, to sit with our grief and to offer them up to God.  If you are looking for a quiet space where it is okay ‘not to be merry’ this Christmas, please join us.  A short reflection service will be followed by refreshments.</w:t>
      </w:r>
    </w:p>
    <w:p w14:paraId="195DD611"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3FE9FB67" w14:textId="77777777" w:rsidR="00116EE4" w:rsidRDefault="00116EE4" w:rsidP="00116EE4">
      <w:pPr>
        <w:rPr>
          <w:rFonts w:ascii="Aptos" w:eastAsia="Times New Roman" w:hAnsi="Aptos"/>
          <w:b/>
          <w:bCs/>
        </w:rPr>
      </w:pPr>
      <w:r>
        <w:rPr>
          <w:rFonts w:ascii="Aptos" w:eastAsia="Times New Roman" w:hAnsi="Aptos"/>
          <w:b/>
          <w:bCs/>
        </w:rPr>
        <w:t>A presentation of “CHRISTMAS GEMS”</w:t>
      </w:r>
    </w:p>
    <w:p w14:paraId="0E5E8539" w14:textId="77777777" w:rsidR="00116EE4" w:rsidRDefault="00116EE4" w:rsidP="00116EE4">
      <w:pPr>
        <w:rPr>
          <w:rFonts w:ascii="Aptos" w:eastAsia="Times New Roman" w:hAnsi="Aptos"/>
          <w:b/>
          <w:bCs/>
        </w:rPr>
      </w:pPr>
      <w:r>
        <w:rPr>
          <w:rFonts w:ascii="Aptos" w:eastAsia="Times New Roman" w:hAnsi="Aptos"/>
          <w:b/>
          <w:bCs/>
        </w:rPr>
        <w:t>Trinity United Church Choir</w:t>
      </w:r>
    </w:p>
    <w:p w14:paraId="5B299746" w14:textId="77777777" w:rsidR="00116EE4" w:rsidRDefault="00116EE4" w:rsidP="00116EE4">
      <w:pPr>
        <w:rPr>
          <w:rFonts w:ascii="Aptos" w:eastAsia="Times New Roman" w:hAnsi="Aptos"/>
          <w:b/>
          <w:bCs/>
        </w:rPr>
      </w:pPr>
      <w:r>
        <w:rPr>
          <w:rFonts w:ascii="Aptos" w:eastAsia="Times New Roman" w:hAnsi="Aptos"/>
          <w:b/>
          <w:bCs/>
        </w:rPr>
        <w:t>Together with Community singers and Instrumentalists</w:t>
      </w:r>
    </w:p>
    <w:p w14:paraId="659D41C7" w14:textId="77777777" w:rsidR="00116EE4" w:rsidRPr="008A73CB" w:rsidRDefault="00116EE4" w:rsidP="00116EE4">
      <w:pPr>
        <w:rPr>
          <w:rFonts w:ascii="Aptos" w:eastAsia="Times New Roman" w:hAnsi="Aptos"/>
          <w:b/>
          <w:bCs/>
        </w:rPr>
      </w:pPr>
      <w:r>
        <w:rPr>
          <w:rFonts w:ascii="Aptos" w:eastAsia="Times New Roman" w:hAnsi="Aptos"/>
          <w:b/>
          <w:bCs/>
        </w:rPr>
        <w:t>Sunday December 21 @ 10:30a.m.</w:t>
      </w:r>
    </w:p>
    <w:p w14:paraId="5CF157F7" w14:textId="77777777" w:rsidR="00116EE4" w:rsidRPr="008808B2" w:rsidRDefault="00116EE4" w:rsidP="00116EE4">
      <w:pPr>
        <w:rPr>
          <w:rFonts w:ascii="Aptos" w:eastAsia="Times New Roman" w:hAnsi="Aptos"/>
        </w:rPr>
      </w:pPr>
      <w:r>
        <w:rPr>
          <w:rFonts w:ascii="Aptos" w:eastAsia="Times New Roman" w:hAnsi="Aptos"/>
        </w:rPr>
        <w:t xml:space="preserve"> </w:t>
      </w:r>
    </w:p>
    <w:p w14:paraId="43925014"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0AE5BA69"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1AD7EB9E"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31C8956B" w14:textId="2A2CFC4D"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lastRenderedPageBreak/>
        <w:t>Christmas Eve Service</w:t>
      </w:r>
    </w:p>
    <w:p w14:paraId="7718F8EB" w14:textId="77777777" w:rsidR="00116EE4"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Wednesday, December 24 @ 7:00p.m.</w:t>
      </w:r>
    </w:p>
    <w:p w14:paraId="1412416A" w14:textId="77777777" w:rsidR="00116EE4" w:rsidRPr="007678EF" w:rsidRDefault="00116EE4" w:rsidP="00116E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Pr>
          <w:rFonts w:ascii="Aptos" w:eastAsia="Times New Roman" w:hAnsi="Aptos" w:cs="Arial"/>
          <w:color w:val="000000"/>
          <w:bdr w:val="none" w:sz="0" w:space="0" w:color="auto"/>
        </w:rPr>
        <w:t xml:space="preserve">The good news of Christmas is for everyone, </w:t>
      </w:r>
      <w:proofErr w:type="gramStart"/>
      <w:r>
        <w:rPr>
          <w:rFonts w:ascii="Aptos" w:eastAsia="Times New Roman" w:hAnsi="Aptos" w:cs="Arial"/>
          <w:color w:val="000000"/>
          <w:bdr w:val="none" w:sz="0" w:space="0" w:color="auto"/>
        </w:rPr>
        <w:t>Join</w:t>
      </w:r>
      <w:proofErr w:type="gramEnd"/>
      <w:r>
        <w:rPr>
          <w:rFonts w:ascii="Aptos" w:eastAsia="Times New Roman" w:hAnsi="Aptos" w:cs="Arial"/>
          <w:color w:val="000000"/>
          <w:bdr w:val="none" w:sz="0" w:space="0" w:color="auto"/>
        </w:rPr>
        <w:t xml:space="preserve"> us to explore the meaning of Christmas in story, song and candle-lit prayer.  If you are looking for an inclusive, progressive Christian community to celebrate Christmas with, a warm welcome awaits you.</w:t>
      </w:r>
    </w:p>
    <w:p w14:paraId="3BF225F9"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E4"/>
    <w:rsid w:val="00116EE4"/>
    <w:rsid w:val="001F5A54"/>
    <w:rsid w:val="00661EC0"/>
    <w:rsid w:val="0083226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B43B"/>
  <w15:chartTrackingRefBased/>
  <w15:docId w15:val="{F4BF43BE-B530-430B-A17B-7D0FC6EC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E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16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116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116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116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116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116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116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116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116E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EE4"/>
    <w:rPr>
      <w:rFonts w:eastAsiaTheme="majorEastAsia" w:cstheme="majorBidi"/>
      <w:color w:val="272727" w:themeColor="text1" w:themeTint="D8"/>
    </w:rPr>
  </w:style>
  <w:style w:type="paragraph" w:styleId="Title">
    <w:name w:val="Title"/>
    <w:basedOn w:val="Normal"/>
    <w:next w:val="Normal"/>
    <w:link w:val="TitleChar"/>
    <w:uiPriority w:val="10"/>
    <w:qFormat/>
    <w:rsid w:val="00116EE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116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EE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116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EE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116EE4"/>
    <w:rPr>
      <w:i/>
      <w:iCs/>
      <w:color w:val="404040" w:themeColor="text1" w:themeTint="BF"/>
    </w:rPr>
  </w:style>
  <w:style w:type="paragraph" w:styleId="ListParagraph">
    <w:name w:val="List Paragraph"/>
    <w:basedOn w:val="Normal"/>
    <w:uiPriority w:val="34"/>
    <w:qFormat/>
    <w:rsid w:val="00116E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116EE4"/>
    <w:rPr>
      <w:i/>
      <w:iCs/>
      <w:color w:val="0F4761" w:themeColor="accent1" w:themeShade="BF"/>
    </w:rPr>
  </w:style>
  <w:style w:type="paragraph" w:styleId="IntenseQuote">
    <w:name w:val="Intense Quote"/>
    <w:basedOn w:val="Normal"/>
    <w:next w:val="Normal"/>
    <w:link w:val="IntenseQuoteChar"/>
    <w:uiPriority w:val="30"/>
    <w:qFormat/>
    <w:rsid w:val="00116EE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116EE4"/>
    <w:rPr>
      <w:i/>
      <w:iCs/>
      <w:color w:val="0F4761" w:themeColor="accent1" w:themeShade="BF"/>
    </w:rPr>
  </w:style>
  <w:style w:type="character" w:styleId="IntenseReference">
    <w:name w:val="Intense Reference"/>
    <w:basedOn w:val="DefaultParagraphFont"/>
    <w:uiPriority w:val="32"/>
    <w:qFormat/>
    <w:rsid w:val="00116EE4"/>
    <w:rPr>
      <w:b/>
      <w:bCs/>
      <w:smallCaps/>
      <w:color w:val="0F4761" w:themeColor="accent1" w:themeShade="BF"/>
      <w:spacing w:val="5"/>
    </w:rPr>
  </w:style>
  <w:style w:type="character" w:styleId="Hyperlink">
    <w:name w:val="Hyperlink"/>
    <w:rsid w:val="00116EE4"/>
    <w:rPr>
      <w:u w:val="single"/>
    </w:rPr>
  </w:style>
  <w:style w:type="paragraph" w:styleId="NormalWeb">
    <w:name w:val="Normal (Web)"/>
    <w:basedOn w:val="Normal"/>
    <w:uiPriority w:val="99"/>
    <w:semiHidden/>
    <w:unhideWhenUsed/>
    <w:rsid w:val="00116E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t.org/" TargetMode="External"/><Relationship Id="rId5" Type="http://schemas.openxmlformats.org/officeDocument/2006/relationships/image" Target="media/image1.png"/><Relationship Id="rId4" Type="http://schemas.openxmlformats.org/officeDocument/2006/relationships/hyperlink" Target="http://amnesty.ca/what-you-can%20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2597</Characters>
  <Application>Microsoft Office Word</Application>
  <DocSecurity>0</DocSecurity>
  <Lines>86</Lines>
  <Paragraphs>46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2025-12-02T16:44:00Z</dcterms:created>
  <dcterms:modified xsi:type="dcterms:W3CDTF">2025-12-02T16:46:00Z</dcterms:modified>
</cp:coreProperties>
</file>