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67CC8B3C" w14:textId="2716B35C" w:rsidR="008C1814" w:rsidRDefault="008C1814" w:rsidP="008C1814">
      <w:pPr>
        <w:spacing w:after="120" w:line="240" w:lineRule="auto"/>
        <w:jc w:val="center"/>
        <w:rPr>
          <w:rFonts w:ascii="Arial" w:hAnsi="Arial" w:cs="Arial"/>
          <w:b/>
          <w:bCs/>
        </w:rPr>
      </w:pPr>
      <w:bookmarkStart w:id="0" w:name="_Hlk197334359"/>
      <w:bookmarkEnd w:id="0"/>
    </w:p>
    <w:p w14:paraId="6FB5FDCC" w14:textId="41B76609" w:rsidR="00A965C6"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bCs/>
          <w:noProof/>
        </w:rPr>
        <w:drawing>
          <wp:inline distT="0" distB="0" distL="0" distR="0" wp14:anchorId="6F3315E8" wp14:editId="0D842D1C">
            <wp:extent cx="4503420" cy="1501140"/>
            <wp:effectExtent l="0" t="0" r="0" b="3810"/>
            <wp:docPr id="853871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005"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3825DA0" w14:textId="457AA9F8" w:rsidR="00A965C6" w:rsidRDefault="00A965C6"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noProof/>
          <w:color w:val="000000" w:themeColor="text1"/>
          <w:szCs w:val="28"/>
          <w:lang w:val="en-CA"/>
        </w:rPr>
        <w:drawing>
          <wp:inline distT="0" distB="0" distL="0" distR="0" wp14:anchorId="0DD76CC3" wp14:editId="25F1A0ED">
            <wp:extent cx="4503420" cy="1501140"/>
            <wp:effectExtent l="0" t="0" r="0" b="3810"/>
            <wp:docPr id="890302237"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02237" name="Picture 2" descr="A black and white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1A3C748" w14:textId="1D3ADF87" w:rsidR="008C1814" w:rsidRPr="003A0494" w:rsidRDefault="00A965C6" w:rsidP="00A965C6">
      <w:pPr>
        <w:pStyle w:val="NormalWeb"/>
        <w:shd w:val="clear" w:color="auto" w:fill="FFFFFF"/>
        <w:spacing w:before="0" w:beforeAutospacing="0" w:after="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Wednesdays @ 6:30pm</w:t>
      </w:r>
    </w:p>
    <w:p w14:paraId="29E62C9E" w14:textId="09E38FD7"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24E1B57D" w:rsidR="00834DD9" w:rsidRPr="003A0494" w:rsidRDefault="00A965C6"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r w:rsidRPr="003A0494">
        <w:rPr>
          <w:rFonts w:ascii="Arial" w:hAnsi="Arial" w:cs="Arial"/>
          <w:b/>
          <w:noProof/>
          <w:color w:val="000000" w:themeColor="text1"/>
          <w:sz w:val="28"/>
          <w:szCs w:val="27"/>
          <w:lang w:val="en-CA"/>
        </w:rPr>
        <w:drawing>
          <wp:anchor distT="0" distB="0" distL="114300" distR="114300" simplePos="0" relativeHeight="251656704" behindDoc="0" locked="0" layoutInCell="1" allowOverlap="1" wp14:anchorId="2EF4355F" wp14:editId="36160995">
            <wp:simplePos x="0" y="0"/>
            <wp:positionH relativeFrom="column">
              <wp:posOffset>56515</wp:posOffset>
            </wp:positionH>
            <wp:positionV relativeFrom="paragraph">
              <wp:posOffset>35560</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503420" cy="1233700"/>
                    </a:xfrm>
                    <a:prstGeom prst="rect">
                      <a:avLst/>
                    </a:prstGeom>
                  </pic:spPr>
                </pic:pic>
              </a:graphicData>
            </a:graphic>
            <wp14:sizeRelH relativeFrom="page">
              <wp14:pctWidth>0</wp14:pctWidth>
            </wp14:sizeRelH>
            <wp14:sizeRelV relativeFrom="page">
              <wp14:pctHeight>0</wp14:pctHeight>
            </wp14:sizeRelV>
          </wp:anchor>
        </w:drawing>
      </w: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1DB5904" w14:textId="7D3BC149"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37749EA6" w14:textId="77777777" w:rsidR="00524F45" w:rsidRDefault="00524F45"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159C087F" w14:textId="77777777" w:rsidR="00524F45" w:rsidRDefault="00524F45"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787F737F" w14:textId="53DA3C5A"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F43F3A">
        <w:rPr>
          <w:rFonts w:ascii="Arial" w:hAnsi="Arial" w:cs="Arial"/>
          <w:noProof/>
        </w:rPr>
        <w:drawing>
          <wp:inline distT="0" distB="0" distL="0" distR="0" wp14:anchorId="14944666" wp14:editId="39DCD3F4">
            <wp:extent cx="4503420" cy="1501140"/>
            <wp:effectExtent l="0" t="0" r="0" b="3810"/>
            <wp:docPr id="190099346"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346" name="Picture 2" descr="A close up of a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Pr>
          <w:rFonts w:ascii="Arial" w:hAnsi="Arial" w:cs="Arial"/>
          <w:b/>
          <w:color w:val="000000" w:themeColor="text1"/>
          <w:szCs w:val="28"/>
          <w:lang w:val="en-CA"/>
        </w:rPr>
        <w:t xml:space="preserve">Friday, </w:t>
      </w:r>
      <w:r w:rsidR="006A70F6">
        <w:rPr>
          <w:rFonts w:ascii="Arial" w:hAnsi="Arial" w:cs="Arial"/>
          <w:b/>
          <w:color w:val="000000" w:themeColor="text1"/>
          <w:szCs w:val="28"/>
          <w:lang w:val="en-CA"/>
        </w:rPr>
        <w:t xml:space="preserve">December </w:t>
      </w:r>
      <w:r w:rsidR="00EF7A55">
        <w:rPr>
          <w:rFonts w:ascii="Arial" w:hAnsi="Arial" w:cs="Arial"/>
          <w:b/>
          <w:color w:val="000000" w:themeColor="text1"/>
          <w:szCs w:val="28"/>
          <w:lang w:val="en-CA"/>
        </w:rPr>
        <w:t>12</w:t>
      </w:r>
      <w:r>
        <w:rPr>
          <w:rFonts w:ascii="Arial" w:hAnsi="Arial" w:cs="Arial"/>
          <w:b/>
          <w:color w:val="000000" w:themeColor="text1"/>
          <w:szCs w:val="28"/>
          <w:lang w:val="en-CA"/>
        </w:rPr>
        <w:t>, 2025</w:t>
      </w:r>
    </w:p>
    <w:p w14:paraId="490E50B6" w14:textId="6437B5C7" w:rsidR="00387ED6" w:rsidRDefault="0061242A"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noProof/>
          <w:color w:val="000000" w:themeColor="text1"/>
          <w:szCs w:val="28"/>
          <w:lang w:val="en-CA"/>
        </w:rPr>
        <w:lastRenderedPageBreak/>
        <w:drawing>
          <wp:inline distT="0" distB="0" distL="0" distR="0" wp14:anchorId="4845882E" wp14:editId="2626288D">
            <wp:extent cx="4503420" cy="1501140"/>
            <wp:effectExtent l="0" t="0" r="0" b="3810"/>
            <wp:docPr id="1822440798" name="Picture 1"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40798" name="Picture 1" descr="A black and orange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5893820" w14:textId="37BF3697" w:rsidR="0061242A" w:rsidRDefault="0061242A"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 xml:space="preserve">Friday, </w:t>
      </w:r>
      <w:r w:rsidR="006A70F6">
        <w:rPr>
          <w:rFonts w:ascii="Arial" w:hAnsi="Arial" w:cs="Arial"/>
          <w:b/>
          <w:color w:val="000000" w:themeColor="text1"/>
          <w:szCs w:val="28"/>
          <w:lang w:val="en-CA"/>
        </w:rPr>
        <w:t xml:space="preserve">December </w:t>
      </w:r>
      <w:r w:rsidR="00EF7A55">
        <w:rPr>
          <w:rFonts w:ascii="Arial" w:hAnsi="Arial" w:cs="Arial"/>
          <w:b/>
          <w:color w:val="000000" w:themeColor="text1"/>
          <w:szCs w:val="28"/>
          <w:lang w:val="en-CA"/>
        </w:rPr>
        <w:t>12</w:t>
      </w:r>
      <w:r>
        <w:rPr>
          <w:rFonts w:ascii="Arial" w:hAnsi="Arial" w:cs="Arial"/>
          <w:b/>
          <w:color w:val="000000" w:themeColor="text1"/>
          <w:szCs w:val="28"/>
          <w:lang w:val="en-CA"/>
        </w:rPr>
        <w:t>, 2025</w:t>
      </w:r>
    </w:p>
    <w:p w14:paraId="31D5D590" w14:textId="4DABE540" w:rsidR="00524F45" w:rsidRPr="0061242A" w:rsidRDefault="00524F45"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524F45">
        <w:rPr>
          <w:rFonts w:ascii="Arial" w:hAnsi="Arial" w:cs="Arial"/>
          <w:b/>
          <w:bCs/>
          <w:noProof/>
          <w:shd w:val="clear" w:color="auto" w:fill="FFFFFF"/>
        </w:rPr>
        <mc:AlternateContent>
          <mc:Choice Requires="wps">
            <w:drawing>
              <wp:anchor distT="45720" distB="45720" distL="114300" distR="114300" simplePos="0" relativeHeight="251658752" behindDoc="0" locked="0" layoutInCell="1" allowOverlap="1" wp14:anchorId="66E20F40" wp14:editId="2E214B5A">
                <wp:simplePos x="0" y="0"/>
                <wp:positionH relativeFrom="column">
                  <wp:posOffset>3043555</wp:posOffset>
                </wp:positionH>
                <wp:positionV relativeFrom="paragraph">
                  <wp:posOffset>513715</wp:posOffset>
                </wp:positionV>
                <wp:extent cx="1455420" cy="2381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38125"/>
                        </a:xfrm>
                        <a:prstGeom prst="rect">
                          <a:avLst/>
                        </a:prstGeom>
                        <a:solidFill>
                          <a:srgbClr val="FF9900"/>
                        </a:solidFill>
                        <a:ln w="9525">
                          <a:noFill/>
                          <a:miter lim="800000"/>
                          <a:headEnd/>
                          <a:tailEnd/>
                        </a:ln>
                      </wps:spPr>
                      <wps:txbx>
                        <w:txbxContent>
                          <w:p w14:paraId="55126FA6" w14:textId="6DC2DE8D" w:rsidR="00524F45" w:rsidRPr="00524F45" w:rsidRDefault="00524F45" w:rsidP="00524F45">
                            <w:pPr>
                              <w:jc w:val="center"/>
                              <w:rPr>
                                <w:rFonts w:ascii="Arial" w:hAnsi="Arial" w:cs="Arial"/>
                              </w:rPr>
                            </w:pPr>
                            <w:r w:rsidRPr="00524F45">
                              <w:rPr>
                                <w:rFonts w:ascii="Arial" w:hAnsi="Arial" w:cs="Arial"/>
                                <w:sz w:val="20"/>
                                <w:szCs w:val="20"/>
                              </w:rPr>
                              <w:t>December 1</w:t>
                            </w:r>
                            <w:r w:rsidR="0082607F">
                              <w:rPr>
                                <w:rFonts w:ascii="Arial" w:hAnsi="Arial" w:cs="Arial"/>
                                <w:sz w:val="20"/>
                                <w:szCs w:val="20"/>
                              </w:rPr>
                              <w:t>3</w:t>
                            </w:r>
                            <w:r w:rsidRPr="00524F45">
                              <w:rPr>
                                <w:rFonts w:ascii="Arial" w:hAnsi="Arial" w:cs="Arial"/>
                                <w:sz w:val="20"/>
                                <w:szCs w:val="20"/>
                                <w:vertAlign w:val="superscript"/>
                              </w:rPr>
                              <w:t>th</w:t>
                            </w:r>
                            <w:r w:rsidRPr="00524F45">
                              <w:rPr>
                                <w:rFonts w:ascii="Arial" w:hAnsi="Arial" w:cs="Arial"/>
                                <w:sz w:val="20"/>
                                <w:szCs w:val="20"/>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0F40" id="_x0000_t202" coordsize="21600,21600" o:spt="202" path="m,l,21600r21600,l21600,xe">
                <v:stroke joinstyle="miter"/>
                <v:path gradientshapeok="t" o:connecttype="rect"/>
              </v:shapetype>
              <v:shape id="Text Box 2" o:spid="_x0000_s1026" type="#_x0000_t202" style="position:absolute;left:0;text-align:left;margin-left:239.65pt;margin-top:40.45pt;width:114.6pt;height:18.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" fillcolor="#f90" stroked="f">
                <v:textbox>
                  <w:txbxContent>
                    <w:p w14:paraId="55126FA6" w14:textId="6DC2DE8D" w:rsidR="00524F45" w:rsidRPr="00524F45" w:rsidRDefault="00524F45" w:rsidP="00524F45">
                      <w:pPr>
                        <w:jc w:val="center"/>
                        <w:rPr>
                          <w:rFonts w:ascii="Arial" w:hAnsi="Arial" w:cs="Arial"/>
                        </w:rPr>
                      </w:pPr>
                      <w:r w:rsidRPr="00524F45">
                        <w:rPr>
                          <w:rFonts w:ascii="Arial" w:hAnsi="Arial" w:cs="Arial"/>
                          <w:sz w:val="20"/>
                          <w:szCs w:val="20"/>
                        </w:rPr>
                        <w:t>December 1</w:t>
                      </w:r>
                      <w:r w:rsidR="0082607F">
                        <w:rPr>
                          <w:rFonts w:ascii="Arial" w:hAnsi="Arial" w:cs="Arial"/>
                          <w:sz w:val="20"/>
                          <w:szCs w:val="20"/>
                        </w:rPr>
                        <w:t>3</w:t>
                      </w:r>
                      <w:r w:rsidRPr="00524F45">
                        <w:rPr>
                          <w:rFonts w:ascii="Arial" w:hAnsi="Arial" w:cs="Arial"/>
                          <w:sz w:val="20"/>
                          <w:szCs w:val="20"/>
                          <w:vertAlign w:val="superscript"/>
                        </w:rPr>
                        <w:t>th</w:t>
                      </w:r>
                      <w:r w:rsidRPr="00524F45">
                        <w:rPr>
                          <w:rFonts w:ascii="Arial" w:hAnsi="Arial" w:cs="Arial"/>
                          <w:sz w:val="20"/>
                          <w:szCs w:val="20"/>
                        </w:rPr>
                        <w:t>, 2025</w:t>
                      </w:r>
                    </w:p>
                  </w:txbxContent>
                </v:textbox>
              </v:shape>
            </w:pict>
          </mc:Fallback>
        </mc:AlternateContent>
      </w:r>
      <w:r>
        <w:rPr>
          <w:rFonts w:ascii="Arial" w:hAnsi="Arial" w:cs="Arial"/>
          <w:bCs/>
          <w:noProof/>
          <w:color w:val="000000" w:themeColor="text1"/>
          <w:szCs w:val="28"/>
          <w:lang w:val="en-CA"/>
        </w:rPr>
        <w:drawing>
          <wp:inline distT="0" distB="0" distL="0" distR="0" wp14:anchorId="5EDA676F" wp14:editId="4895A92A">
            <wp:extent cx="4503420" cy="2353945"/>
            <wp:effectExtent l="0" t="0" r="0" b="8255"/>
            <wp:docPr id="1716052348"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descr="A close-up of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3420" cy="2353945"/>
                    </a:xfrm>
                    <a:prstGeom prst="rect">
                      <a:avLst/>
                    </a:prstGeom>
                  </pic:spPr>
                </pic:pic>
              </a:graphicData>
            </a:graphic>
          </wp:inline>
        </w:drawing>
      </w:r>
    </w:p>
    <w:p w14:paraId="5EDD7F71" w14:textId="30B8C09E" w:rsidR="001A6166" w:rsidRPr="00061593" w:rsidRDefault="001A6166" w:rsidP="00061593">
      <w:pPr>
        <w:jc w:val="center"/>
        <w:rPr>
          <w:rFonts w:ascii="Arial" w:eastAsia="Times New Roman" w:hAnsi="Arial" w:cs="Arial"/>
          <w:sz w:val="28"/>
          <w:szCs w:val="28"/>
        </w:rPr>
      </w:pPr>
      <w:r w:rsidRPr="00061593">
        <w:rPr>
          <w:rFonts w:ascii="Arial" w:eastAsia="Times New Roman" w:hAnsi="Arial" w:cs="Arial"/>
          <w:noProof/>
          <w:sz w:val="28"/>
          <w:szCs w:val="28"/>
        </w:rPr>
        <w:drawing>
          <wp:inline distT="0" distB="0" distL="0" distR="0" wp14:anchorId="1DEAAFE9" wp14:editId="496A89E2">
            <wp:extent cx="4503420" cy="1501140"/>
            <wp:effectExtent l="0" t="0" r="0" b="3810"/>
            <wp:docPr id="1496891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F3498CA" w14:textId="46688CCC" w:rsidR="001153D8" w:rsidRPr="00524F45" w:rsidRDefault="006B1D59" w:rsidP="00524F45">
      <w:pPr>
        <w:jc w:val="center"/>
        <w:rPr>
          <w:rFonts w:ascii="Arial" w:hAnsi="Arial" w:cs="Arial"/>
          <w:sz w:val="24"/>
          <w:szCs w:val="24"/>
          <w:shd w:val="clear" w:color="auto" w:fill="FFFFFF"/>
        </w:rPr>
      </w:pPr>
      <w:r w:rsidRPr="006B1D59">
        <w:rPr>
          <w:rFonts w:ascii="Arial" w:hAnsi="Arial" w:cs="Arial"/>
          <w:b/>
          <w:bCs/>
          <w:sz w:val="24"/>
          <w:szCs w:val="24"/>
          <w:shd w:val="clear" w:color="auto" w:fill="FFFFFF"/>
        </w:rPr>
        <w:t>A Prayer Request from the Jones: </w:t>
      </w:r>
      <w:r w:rsidRPr="006B1D59">
        <w:rPr>
          <w:rFonts w:ascii="Arial" w:hAnsi="Arial" w:cs="Arial"/>
          <w:sz w:val="24"/>
          <w:szCs w:val="24"/>
          <w:shd w:val="clear" w:color="auto" w:fill="FFFFFF"/>
        </w:rPr>
        <w:t>We are grateful for our church family, for your support and care throughout our mission service with EI.  Please pray for Paul as he continues with the responsibilities of the International Office for EI.  Pray that God is glorified and that the message of Jesus’ love and salvation is front and center of all that EI does.</w:t>
      </w:r>
    </w:p>
    <w:p w14:paraId="419A9C77" w14:textId="77777777" w:rsidR="001153D8" w:rsidRDefault="001153D8" w:rsidP="008C1814">
      <w:pPr>
        <w:spacing w:after="120" w:line="240" w:lineRule="auto"/>
        <w:jc w:val="center"/>
        <w:rPr>
          <w:rFonts w:ascii="Arial" w:hAnsi="Arial" w:cs="Arial"/>
          <w:b/>
          <w:bCs/>
        </w:rPr>
      </w:pPr>
      <w:r>
        <w:rPr>
          <w:rFonts w:ascii="Arial" w:hAnsi="Arial" w:cs="Arial"/>
          <w:b/>
          <w:bCs/>
          <w:noProof/>
        </w:rPr>
        <w:lastRenderedPageBreak/>
        <w:drawing>
          <wp:inline distT="0" distB="0" distL="0" distR="0" wp14:anchorId="465C19DB" wp14:editId="0F126A6B">
            <wp:extent cx="4503420" cy="6370320"/>
            <wp:effectExtent l="0" t="0" r="0" b="0"/>
            <wp:docPr id="390448473" name="Picture 2" descr="A poster for a t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48473" name="Picture 2" descr="A poster for a thea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3420" cy="6370320"/>
                    </a:xfrm>
                    <a:prstGeom prst="rect">
                      <a:avLst/>
                    </a:prstGeom>
                  </pic:spPr>
                </pic:pic>
              </a:graphicData>
            </a:graphic>
          </wp:inline>
        </w:drawing>
      </w:r>
    </w:p>
    <w:p w14:paraId="0E28BFC4" w14:textId="1825152C" w:rsidR="00F43F3A" w:rsidRPr="008C1814" w:rsidRDefault="001153D8" w:rsidP="008C1814">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Pr>
          <w:rFonts w:ascii="Arial" w:hAnsi="Arial" w:cs="Arial"/>
          <w:b/>
          <w:bCs/>
        </w:rPr>
        <w:t>Please Sign up in the foyer and bring a tray of your favourite dessert to share!</w:t>
      </w:r>
      <w:r w:rsidR="00387ED6" w:rsidRPr="00F43F3A">
        <w:rPr>
          <w:rFonts w:ascii="Arial" w:hAnsi="Arial" w:cs="Arial"/>
          <w:b/>
          <w:bCs/>
        </w:rPr>
        <w:br w:type="page"/>
      </w: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B06D1D" w:rsidRDefault="00DE6E8D" w:rsidP="00B06D1D">
      <w:pPr>
        <w:shd w:val="clear" w:color="auto" w:fill="FFFFFF"/>
        <w:spacing w:after="120" w:line="240" w:lineRule="atLeast"/>
        <w:rPr>
          <w:rFonts w:ascii="Arial" w:eastAsia="Times New Roman" w:hAnsi="Arial" w:cs="Arial"/>
        </w:rPr>
      </w:pPr>
      <w:r w:rsidRPr="00B06D1D">
        <w:rPr>
          <w:rFonts w:ascii="Arial" w:eastAsia="Times New Roman" w:hAnsi="Arial" w:cs="Arial"/>
        </w:rPr>
        <w:t>Below are ministry schedules for Nursery, Jr. Church, Greeters, Ushers, and Sound &amp; Video:   </w:t>
      </w:r>
    </w:p>
    <w:p w14:paraId="5E17D73A" w14:textId="77777777" w:rsidR="007E6F60" w:rsidRPr="007E6F60" w:rsidRDefault="007E6F60" w:rsidP="007E6F60">
      <w:pPr>
        <w:pStyle w:val="NormalWeb"/>
        <w:rPr>
          <w:rFonts w:ascii="Arial" w:hAnsi="Arial" w:cs="Arial"/>
          <w:b/>
          <w:bCs/>
          <w:sz w:val="22"/>
          <w:szCs w:val="22"/>
          <w:lang w:val="en-CA"/>
        </w:rPr>
      </w:pPr>
      <w:r w:rsidRPr="007E6F60">
        <w:rPr>
          <w:rFonts w:ascii="Arial" w:hAnsi="Arial" w:cs="Arial"/>
          <w:b/>
          <w:bCs/>
          <w:sz w:val="22"/>
          <w:szCs w:val="22"/>
          <w:lang w:val="en-CA"/>
        </w:rPr>
        <w:t>Nursery</w:t>
      </w:r>
      <w:r w:rsidRPr="007E6F60">
        <w:rPr>
          <w:rFonts w:ascii="Arial" w:hAnsi="Arial" w:cs="Arial"/>
          <w:b/>
          <w:bCs/>
          <w:sz w:val="22"/>
          <w:szCs w:val="22"/>
          <w:lang w:val="en-CA"/>
        </w:rPr>
        <w:br/>
        <w:t>Dec 7: </w:t>
      </w:r>
      <w:r w:rsidRPr="007E6F60">
        <w:rPr>
          <w:rFonts w:ascii="Arial" w:hAnsi="Arial" w:cs="Arial"/>
          <w:sz w:val="22"/>
          <w:szCs w:val="22"/>
          <w:lang w:val="en-CA"/>
        </w:rPr>
        <w:t>Kathryn denOuden, Brantley Colwell</w:t>
      </w:r>
      <w:r w:rsidRPr="007E6F60">
        <w:rPr>
          <w:rFonts w:ascii="Arial" w:hAnsi="Arial" w:cs="Arial"/>
          <w:b/>
          <w:bCs/>
          <w:sz w:val="22"/>
          <w:szCs w:val="22"/>
          <w:lang w:val="en-CA"/>
        </w:rPr>
        <w:br/>
        <w:t>Dec 14: </w:t>
      </w:r>
      <w:r w:rsidRPr="007E6F60">
        <w:rPr>
          <w:rFonts w:ascii="Arial" w:hAnsi="Arial" w:cs="Arial"/>
          <w:sz w:val="22"/>
          <w:szCs w:val="22"/>
          <w:lang w:val="en-CA"/>
        </w:rPr>
        <w:t>Jan Gerrow, Hannah Colwell</w:t>
      </w:r>
    </w:p>
    <w:p w14:paraId="53A8C3E1" w14:textId="77777777" w:rsidR="007E6F60" w:rsidRPr="007E6F60" w:rsidRDefault="007E6F60" w:rsidP="007E6F60">
      <w:pPr>
        <w:pStyle w:val="NormalWeb"/>
        <w:rPr>
          <w:rFonts w:ascii="Arial" w:hAnsi="Arial" w:cs="Arial"/>
          <w:b/>
          <w:bCs/>
          <w:sz w:val="22"/>
          <w:szCs w:val="22"/>
          <w:lang w:val="en-CA"/>
        </w:rPr>
      </w:pPr>
      <w:r w:rsidRPr="007E6F60">
        <w:rPr>
          <w:rFonts w:ascii="Arial" w:hAnsi="Arial" w:cs="Arial"/>
          <w:b/>
          <w:bCs/>
          <w:sz w:val="22"/>
          <w:szCs w:val="22"/>
          <w:lang w:val="en-CA"/>
        </w:rPr>
        <w:t>Infant Nursery</w:t>
      </w:r>
      <w:r w:rsidRPr="007E6F60">
        <w:rPr>
          <w:rFonts w:ascii="Arial" w:hAnsi="Arial" w:cs="Arial"/>
          <w:b/>
          <w:bCs/>
          <w:sz w:val="22"/>
          <w:szCs w:val="22"/>
          <w:lang w:val="en-CA"/>
        </w:rPr>
        <w:br/>
        <w:t>Dec 7: </w:t>
      </w:r>
      <w:r w:rsidRPr="007E6F60">
        <w:rPr>
          <w:rFonts w:ascii="Arial" w:hAnsi="Arial" w:cs="Arial"/>
          <w:sz w:val="22"/>
          <w:szCs w:val="22"/>
          <w:lang w:val="en-CA"/>
        </w:rPr>
        <w:t>Laura Saunders, Elise Anderson</w:t>
      </w:r>
      <w:r w:rsidRPr="007E6F60">
        <w:rPr>
          <w:rFonts w:ascii="Arial" w:hAnsi="Arial" w:cs="Arial"/>
          <w:b/>
          <w:bCs/>
          <w:sz w:val="22"/>
          <w:szCs w:val="22"/>
          <w:lang w:val="en-CA"/>
        </w:rPr>
        <w:br/>
        <w:t>Dec 14: </w:t>
      </w:r>
      <w:r w:rsidRPr="007E6F60">
        <w:rPr>
          <w:rFonts w:ascii="Arial" w:hAnsi="Arial" w:cs="Arial"/>
          <w:sz w:val="22"/>
          <w:szCs w:val="22"/>
          <w:lang w:val="en-CA"/>
        </w:rPr>
        <w:t>Lisa Dallas, Karen Clemens</w:t>
      </w:r>
    </w:p>
    <w:p w14:paraId="0C6F7997" w14:textId="570B9C14" w:rsidR="007E6F60" w:rsidRPr="007E6F60" w:rsidRDefault="007E6F60" w:rsidP="007E6F60">
      <w:pPr>
        <w:pStyle w:val="NormalWeb"/>
        <w:rPr>
          <w:rFonts w:ascii="Arial" w:hAnsi="Arial" w:cs="Arial"/>
          <w:b/>
          <w:bCs/>
          <w:sz w:val="22"/>
          <w:szCs w:val="22"/>
          <w:lang w:val="en-CA"/>
        </w:rPr>
      </w:pPr>
      <w:r w:rsidRPr="007E6F60">
        <w:rPr>
          <w:rFonts w:ascii="Arial" w:hAnsi="Arial" w:cs="Arial"/>
          <w:b/>
          <w:bCs/>
          <w:sz w:val="22"/>
          <w:szCs w:val="22"/>
          <w:lang w:val="en-CA"/>
        </w:rPr>
        <w:t>Jr. Church; ages 3 to grade 1 </w:t>
      </w:r>
      <w:r w:rsidRPr="007E6F60">
        <w:rPr>
          <w:rFonts w:ascii="Arial" w:hAnsi="Arial" w:cs="Arial"/>
          <w:b/>
          <w:bCs/>
          <w:sz w:val="22"/>
          <w:szCs w:val="22"/>
          <w:lang w:val="en-CA"/>
        </w:rPr>
        <w:br/>
        <w:t>Dec 7:</w:t>
      </w:r>
      <w:r>
        <w:rPr>
          <w:rFonts w:ascii="Arial" w:hAnsi="Arial" w:cs="Arial"/>
          <w:b/>
          <w:bCs/>
          <w:sz w:val="22"/>
          <w:szCs w:val="22"/>
          <w:lang w:val="en-CA"/>
        </w:rPr>
        <w:t xml:space="preserve"> </w:t>
      </w:r>
      <w:r w:rsidRPr="007E6F60">
        <w:rPr>
          <w:rFonts w:ascii="Arial" w:hAnsi="Arial" w:cs="Arial"/>
          <w:sz w:val="22"/>
          <w:szCs w:val="22"/>
          <w:lang w:val="en-CA"/>
        </w:rPr>
        <w:t>Christine McLaren</w:t>
      </w:r>
      <w:r w:rsidRPr="007E6F60">
        <w:rPr>
          <w:rFonts w:ascii="Arial" w:hAnsi="Arial" w:cs="Arial"/>
          <w:b/>
          <w:bCs/>
          <w:sz w:val="22"/>
          <w:szCs w:val="22"/>
          <w:lang w:val="en-CA"/>
        </w:rPr>
        <w:br/>
        <w:t>Dec 14: </w:t>
      </w:r>
      <w:r w:rsidRPr="007E6F60">
        <w:rPr>
          <w:rFonts w:ascii="Arial" w:hAnsi="Arial" w:cs="Arial"/>
          <w:sz w:val="22"/>
          <w:szCs w:val="22"/>
          <w:lang w:val="en-CA"/>
        </w:rPr>
        <w:t>Justine McKenzie, Kelsey Schoenrock</w:t>
      </w:r>
    </w:p>
    <w:p w14:paraId="2B984A15" w14:textId="77777777" w:rsidR="007E6F60" w:rsidRPr="007E6F60" w:rsidRDefault="007E6F60" w:rsidP="007E6F60">
      <w:pPr>
        <w:pStyle w:val="NormalWeb"/>
        <w:rPr>
          <w:rFonts w:ascii="Arial" w:hAnsi="Arial" w:cs="Arial"/>
          <w:b/>
          <w:bCs/>
          <w:sz w:val="22"/>
          <w:szCs w:val="22"/>
          <w:lang w:val="en-CA"/>
        </w:rPr>
      </w:pPr>
      <w:r w:rsidRPr="007E6F60">
        <w:rPr>
          <w:rFonts w:ascii="Arial" w:hAnsi="Arial" w:cs="Arial"/>
          <w:b/>
          <w:bCs/>
          <w:sz w:val="22"/>
          <w:szCs w:val="22"/>
          <w:lang w:val="en-CA"/>
        </w:rPr>
        <w:t>Jr. Church; Grades 2 to 6</w:t>
      </w:r>
      <w:r w:rsidRPr="007E6F60">
        <w:rPr>
          <w:rFonts w:ascii="Arial" w:hAnsi="Arial" w:cs="Arial"/>
          <w:b/>
          <w:bCs/>
          <w:sz w:val="22"/>
          <w:szCs w:val="22"/>
          <w:lang w:val="en-CA"/>
        </w:rPr>
        <w:br/>
        <w:t>Dec 7: </w:t>
      </w:r>
      <w:r w:rsidRPr="007E6F60">
        <w:rPr>
          <w:rFonts w:ascii="Arial" w:hAnsi="Arial" w:cs="Arial"/>
          <w:sz w:val="22"/>
          <w:szCs w:val="22"/>
          <w:lang w:val="en-CA"/>
        </w:rPr>
        <w:t>Gregg &amp; Karen Anderson, Graeme Anderson</w:t>
      </w:r>
      <w:r w:rsidRPr="007E6F60">
        <w:rPr>
          <w:rFonts w:ascii="Arial" w:hAnsi="Arial" w:cs="Arial"/>
          <w:b/>
          <w:bCs/>
          <w:sz w:val="22"/>
          <w:szCs w:val="22"/>
          <w:lang w:val="en-CA"/>
        </w:rPr>
        <w:br/>
        <w:t>Dec 14: </w:t>
      </w:r>
      <w:r w:rsidRPr="007E6F60">
        <w:rPr>
          <w:rFonts w:ascii="Arial" w:hAnsi="Arial" w:cs="Arial"/>
          <w:sz w:val="22"/>
          <w:szCs w:val="22"/>
          <w:lang w:val="en-CA"/>
        </w:rPr>
        <w:t>Mary Deli, Jen Owens</w:t>
      </w:r>
    </w:p>
    <w:p w14:paraId="0C5ED243" w14:textId="77777777" w:rsidR="007E6F60" w:rsidRPr="007E6F60" w:rsidRDefault="007E6F60" w:rsidP="007E6F60">
      <w:pPr>
        <w:pStyle w:val="NormalWeb"/>
        <w:rPr>
          <w:rFonts w:ascii="Arial" w:hAnsi="Arial" w:cs="Arial"/>
          <w:b/>
          <w:bCs/>
          <w:sz w:val="22"/>
          <w:szCs w:val="22"/>
          <w:lang w:val="en-CA"/>
        </w:rPr>
      </w:pPr>
      <w:r w:rsidRPr="007E6F60">
        <w:rPr>
          <w:rFonts w:ascii="Arial" w:hAnsi="Arial" w:cs="Arial"/>
          <w:b/>
          <w:bCs/>
          <w:sz w:val="22"/>
          <w:szCs w:val="22"/>
          <w:lang w:val="en-CA"/>
        </w:rPr>
        <w:t>Greeters</w:t>
      </w:r>
      <w:r w:rsidRPr="007E6F60">
        <w:rPr>
          <w:rFonts w:ascii="Arial" w:hAnsi="Arial" w:cs="Arial"/>
          <w:b/>
          <w:bCs/>
          <w:sz w:val="22"/>
          <w:szCs w:val="22"/>
          <w:lang w:val="en-CA"/>
        </w:rPr>
        <w:br/>
        <w:t>Dec 7: </w:t>
      </w:r>
      <w:r w:rsidRPr="007E6F60">
        <w:rPr>
          <w:rFonts w:ascii="Arial" w:hAnsi="Arial" w:cs="Arial"/>
          <w:sz w:val="22"/>
          <w:szCs w:val="22"/>
          <w:lang w:val="en-CA"/>
        </w:rPr>
        <w:t>Roy &amp; Elizabeth Werner</w:t>
      </w:r>
      <w:r w:rsidRPr="007E6F60">
        <w:rPr>
          <w:rFonts w:ascii="Arial" w:hAnsi="Arial" w:cs="Arial"/>
          <w:b/>
          <w:bCs/>
          <w:sz w:val="22"/>
          <w:szCs w:val="22"/>
          <w:lang w:val="en-CA"/>
        </w:rPr>
        <w:br/>
        <w:t>Dec 14: </w:t>
      </w:r>
      <w:r w:rsidRPr="007E6F60">
        <w:rPr>
          <w:rFonts w:ascii="Arial" w:hAnsi="Arial" w:cs="Arial"/>
          <w:sz w:val="22"/>
          <w:szCs w:val="22"/>
          <w:lang w:val="en-CA"/>
        </w:rPr>
        <w:t>Tracy &amp; Karen Ballanger</w:t>
      </w:r>
    </w:p>
    <w:p w14:paraId="2CB50485" w14:textId="77777777" w:rsidR="007E6F60" w:rsidRPr="007E6F60" w:rsidRDefault="007E6F60" w:rsidP="007E6F60">
      <w:pPr>
        <w:pStyle w:val="NormalWeb"/>
        <w:rPr>
          <w:rFonts w:ascii="Arial" w:hAnsi="Arial" w:cs="Arial"/>
          <w:b/>
          <w:bCs/>
          <w:sz w:val="22"/>
          <w:szCs w:val="22"/>
          <w:lang w:val="en-CA"/>
        </w:rPr>
      </w:pPr>
      <w:r w:rsidRPr="007E6F60">
        <w:rPr>
          <w:rFonts w:ascii="Arial" w:hAnsi="Arial" w:cs="Arial"/>
          <w:b/>
          <w:bCs/>
          <w:sz w:val="22"/>
          <w:szCs w:val="22"/>
          <w:lang w:val="en-CA"/>
        </w:rPr>
        <w:t>Ushers</w:t>
      </w:r>
      <w:r w:rsidRPr="007E6F60">
        <w:rPr>
          <w:rFonts w:ascii="Arial" w:hAnsi="Arial" w:cs="Arial"/>
          <w:b/>
          <w:bCs/>
          <w:sz w:val="22"/>
          <w:szCs w:val="22"/>
          <w:lang w:val="en-CA"/>
        </w:rPr>
        <w:br/>
        <w:t xml:space="preserve">Dec 7: </w:t>
      </w:r>
      <w:r w:rsidRPr="007E6F60">
        <w:rPr>
          <w:rFonts w:ascii="Arial" w:hAnsi="Arial" w:cs="Arial"/>
          <w:sz w:val="22"/>
          <w:szCs w:val="22"/>
          <w:lang w:val="en-CA"/>
        </w:rPr>
        <w:t>Gregg Anderson, Graeme Foster</w:t>
      </w:r>
      <w:r w:rsidRPr="007E6F60">
        <w:rPr>
          <w:rFonts w:ascii="Arial" w:hAnsi="Arial" w:cs="Arial"/>
          <w:b/>
          <w:bCs/>
          <w:sz w:val="22"/>
          <w:szCs w:val="22"/>
          <w:lang w:val="en-CA"/>
        </w:rPr>
        <w:br/>
        <w:t xml:space="preserve">Dec 14: </w:t>
      </w:r>
      <w:r w:rsidRPr="007E6F60">
        <w:rPr>
          <w:rFonts w:ascii="Arial" w:hAnsi="Arial" w:cs="Arial"/>
          <w:sz w:val="22"/>
          <w:szCs w:val="22"/>
          <w:lang w:val="en-CA"/>
        </w:rPr>
        <w:t>Joe Colwell, Matt Saunders</w:t>
      </w:r>
    </w:p>
    <w:p w14:paraId="377B344A" w14:textId="77777777" w:rsidR="007E6F60" w:rsidRPr="007E6F60" w:rsidRDefault="007E6F60" w:rsidP="007E6F60">
      <w:pPr>
        <w:pStyle w:val="NormalWeb"/>
        <w:rPr>
          <w:rFonts w:ascii="Arial" w:hAnsi="Arial" w:cs="Arial"/>
          <w:b/>
          <w:bCs/>
          <w:sz w:val="22"/>
          <w:szCs w:val="22"/>
          <w:lang w:val="en-CA"/>
        </w:rPr>
      </w:pPr>
      <w:r w:rsidRPr="007E6F60">
        <w:rPr>
          <w:rFonts w:ascii="Arial" w:hAnsi="Arial" w:cs="Arial"/>
          <w:b/>
          <w:bCs/>
          <w:sz w:val="22"/>
          <w:szCs w:val="22"/>
          <w:lang w:val="en-CA"/>
        </w:rPr>
        <w:t>Sound &amp; Video</w:t>
      </w:r>
      <w:r w:rsidRPr="007E6F60">
        <w:rPr>
          <w:rFonts w:ascii="Arial" w:hAnsi="Arial" w:cs="Arial"/>
          <w:b/>
          <w:bCs/>
          <w:sz w:val="22"/>
          <w:szCs w:val="22"/>
          <w:lang w:val="en-CA"/>
        </w:rPr>
        <w:br/>
        <w:t xml:space="preserve">Dec 7: Sound: </w:t>
      </w:r>
      <w:r w:rsidRPr="007E6F60">
        <w:rPr>
          <w:rFonts w:ascii="Arial" w:hAnsi="Arial" w:cs="Arial"/>
          <w:sz w:val="22"/>
          <w:szCs w:val="22"/>
          <w:lang w:val="en-CA"/>
        </w:rPr>
        <w:t>Charlie Deane</w:t>
      </w:r>
      <w:r w:rsidRPr="007E6F60">
        <w:rPr>
          <w:rFonts w:ascii="Arial" w:hAnsi="Arial" w:cs="Arial"/>
          <w:b/>
          <w:bCs/>
          <w:sz w:val="22"/>
          <w:szCs w:val="22"/>
          <w:lang w:val="en-CA"/>
        </w:rPr>
        <w:t xml:space="preserve"> | Video: </w:t>
      </w:r>
      <w:r w:rsidRPr="007E6F60">
        <w:rPr>
          <w:rFonts w:ascii="Arial" w:hAnsi="Arial" w:cs="Arial"/>
          <w:sz w:val="22"/>
          <w:szCs w:val="22"/>
          <w:lang w:val="en-CA"/>
        </w:rPr>
        <w:t>William Conley</w:t>
      </w:r>
      <w:r w:rsidRPr="007E6F60">
        <w:rPr>
          <w:rFonts w:ascii="Arial" w:hAnsi="Arial" w:cs="Arial"/>
          <w:b/>
          <w:bCs/>
          <w:sz w:val="22"/>
          <w:szCs w:val="22"/>
          <w:lang w:val="en-CA"/>
        </w:rPr>
        <w:br/>
        <w:t xml:space="preserve">Dec 14: Sound: </w:t>
      </w:r>
      <w:r w:rsidRPr="007E6F60">
        <w:rPr>
          <w:rFonts w:ascii="Arial" w:hAnsi="Arial" w:cs="Arial"/>
          <w:sz w:val="22"/>
          <w:szCs w:val="22"/>
          <w:lang w:val="en-CA"/>
        </w:rPr>
        <w:t>Wyatt Werner</w:t>
      </w:r>
      <w:r w:rsidRPr="007E6F60">
        <w:rPr>
          <w:rFonts w:ascii="Arial" w:hAnsi="Arial" w:cs="Arial"/>
          <w:b/>
          <w:bCs/>
          <w:sz w:val="22"/>
          <w:szCs w:val="22"/>
          <w:lang w:val="en-CA"/>
        </w:rPr>
        <w:t xml:space="preserve"> | Video: </w:t>
      </w:r>
      <w:r w:rsidRPr="007E6F60">
        <w:rPr>
          <w:rFonts w:ascii="Arial" w:hAnsi="Arial" w:cs="Arial"/>
          <w:sz w:val="22"/>
          <w:szCs w:val="22"/>
          <w:lang w:val="en-CA"/>
        </w:rPr>
        <w:t>Josh Myers</w:t>
      </w:r>
    </w:p>
    <w:p w14:paraId="06BBF750" w14:textId="02ACC23B" w:rsidR="009E5CC3" w:rsidRDefault="00C04EF1" w:rsidP="0002556C">
      <w:pPr>
        <w:pStyle w:val="NormalWeb"/>
        <w:shd w:val="clear" w:color="auto" w:fill="FFFFFF"/>
        <w:spacing w:before="0" w:beforeAutospacing="0" w:after="300" w:afterAutospacing="0" w:line="372" w:lineRule="atLeast"/>
        <w:rPr>
          <w:rFonts w:ascii="Arial" w:hAnsi="Arial" w:cs="Arial"/>
        </w:rPr>
      </w:pPr>
      <w:r>
        <w:rPr>
          <w:rFonts w:ascii="Arial" w:hAnsi="Arial" w:cs="Arial"/>
          <w:noProof/>
        </w:rPr>
        <w:drawing>
          <wp:inline distT="0" distB="0" distL="0" distR="0" wp14:anchorId="5788DE6E" wp14:editId="12773805">
            <wp:extent cx="4503420" cy="1501140"/>
            <wp:effectExtent l="0" t="0" r="0" b="3810"/>
            <wp:docPr id="953604409" name="Picture 2" descr="A close-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04409" name="Picture 2" descr="A close-up of a box&#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05595210" w14:textId="494AE60B" w:rsidR="00DE4924" w:rsidRPr="003A0494" w:rsidRDefault="00BF09B2" w:rsidP="00207549">
      <w:pPr>
        <w:pStyle w:val="Title"/>
        <w:jc w:val="center"/>
      </w:pPr>
      <w:r>
        <w:lastRenderedPageBreak/>
        <w:t>Morning Service</w:t>
      </w:r>
    </w:p>
    <w:p w14:paraId="34589677" w14:textId="0C24374C" w:rsidR="008C7D57" w:rsidRDefault="001514C2" w:rsidP="00EC094E">
      <w:pPr>
        <w:shd w:val="clear" w:color="auto" w:fill="FFFFFF"/>
        <w:spacing w:after="0" w:line="480" w:lineRule="auto"/>
        <w:jc w:val="center"/>
        <w:rPr>
          <w:rFonts w:ascii="Arial" w:eastAsia="Times New Roman" w:hAnsi="Arial" w:cs="Arial"/>
          <w:sz w:val="28"/>
          <w:szCs w:val="28"/>
          <w:lang w:eastAsia="en-CA"/>
        </w:rPr>
      </w:pPr>
      <w:r w:rsidRPr="00671F16">
        <w:rPr>
          <w:rFonts w:ascii="Arial" w:eastAsia="Times New Roman" w:hAnsi="Arial" w:cs="Arial"/>
          <w:sz w:val="28"/>
          <w:szCs w:val="28"/>
          <w:lang w:eastAsia="en-CA"/>
        </w:rPr>
        <w:t>Welcome</w:t>
      </w:r>
    </w:p>
    <w:p w14:paraId="0DF5273A" w14:textId="4FCCCCA5" w:rsidR="00C04EF1" w:rsidRPr="00671F16" w:rsidRDefault="00C04EF1"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Advent Reading</w:t>
      </w:r>
    </w:p>
    <w:p w14:paraId="2D269DBB" w14:textId="24AE5EB4" w:rsidR="00DA6533" w:rsidRPr="00C04EF1" w:rsidRDefault="00972105" w:rsidP="008460F8">
      <w:pPr>
        <w:shd w:val="clear" w:color="auto" w:fill="FFFFFF"/>
        <w:spacing w:after="0" w:line="480" w:lineRule="auto"/>
        <w:jc w:val="center"/>
        <w:rPr>
          <w:rFonts w:ascii="Arial" w:eastAsia="Times New Roman" w:hAnsi="Arial" w:cs="Arial"/>
          <w:i/>
          <w:iCs/>
          <w:sz w:val="28"/>
          <w:szCs w:val="28"/>
          <w:lang w:eastAsia="en-CA"/>
        </w:rPr>
      </w:pPr>
      <w:r w:rsidRPr="00C04EF1">
        <w:rPr>
          <w:rFonts w:ascii="Arial" w:eastAsia="Times New Roman" w:hAnsi="Arial" w:cs="Arial"/>
          <w:sz w:val="28"/>
          <w:szCs w:val="28"/>
          <w:lang w:eastAsia="en-CA"/>
        </w:rPr>
        <w:t>Song</w:t>
      </w:r>
      <w:r w:rsidR="00EB3439" w:rsidRPr="00C04EF1">
        <w:rPr>
          <w:rFonts w:ascii="Arial" w:eastAsia="Times New Roman" w:hAnsi="Arial" w:cs="Arial"/>
          <w:sz w:val="28"/>
          <w:szCs w:val="28"/>
          <w:lang w:eastAsia="en-CA"/>
        </w:rPr>
        <w:t xml:space="preserve"> </w:t>
      </w:r>
      <w:r w:rsidR="00EA627B" w:rsidRPr="00C04EF1">
        <w:rPr>
          <w:rFonts w:ascii="Arial" w:eastAsia="Times New Roman" w:hAnsi="Arial" w:cs="Arial"/>
          <w:sz w:val="28"/>
          <w:szCs w:val="28"/>
          <w:lang w:eastAsia="en-CA"/>
        </w:rPr>
        <w:t>–</w:t>
      </w:r>
      <w:r w:rsidRPr="00C04EF1">
        <w:rPr>
          <w:rFonts w:ascii="Arial" w:eastAsia="Times New Roman" w:hAnsi="Arial" w:cs="Arial"/>
          <w:sz w:val="28"/>
          <w:szCs w:val="28"/>
          <w:lang w:eastAsia="en-CA"/>
        </w:rPr>
        <w:t xml:space="preserve"> </w:t>
      </w:r>
      <w:r w:rsidR="00EF7A55">
        <w:rPr>
          <w:rFonts w:ascii="Arial" w:eastAsia="Times New Roman" w:hAnsi="Arial" w:cs="Arial"/>
          <w:i/>
          <w:iCs/>
          <w:sz w:val="28"/>
          <w:szCs w:val="28"/>
          <w:lang w:eastAsia="en-CA"/>
        </w:rPr>
        <w:t>What Child is This</w:t>
      </w:r>
    </w:p>
    <w:p w14:paraId="13A7A746" w14:textId="7CAB54FB" w:rsidR="006B4DE6" w:rsidRDefault="006B4DE6" w:rsidP="008460F8">
      <w:pPr>
        <w:shd w:val="clear" w:color="auto" w:fill="FFFFFF"/>
        <w:spacing w:after="0" w:line="480" w:lineRule="auto"/>
        <w:jc w:val="center"/>
        <w:rPr>
          <w:rFonts w:ascii="Arial" w:eastAsia="Times New Roman" w:hAnsi="Arial" w:cs="Arial"/>
          <w:sz w:val="28"/>
          <w:szCs w:val="28"/>
          <w:lang w:eastAsia="en-CA"/>
        </w:rPr>
      </w:pPr>
      <w:r w:rsidRPr="00671F16">
        <w:rPr>
          <w:rFonts w:ascii="Arial" w:eastAsia="Times New Roman" w:hAnsi="Arial" w:cs="Arial"/>
          <w:sz w:val="28"/>
          <w:szCs w:val="28"/>
          <w:lang w:eastAsia="en-CA"/>
        </w:rPr>
        <w:t>S</w:t>
      </w:r>
      <w:r w:rsidR="00C04EF1">
        <w:rPr>
          <w:rFonts w:ascii="Arial" w:eastAsia="Times New Roman" w:hAnsi="Arial" w:cs="Arial"/>
          <w:sz w:val="28"/>
          <w:szCs w:val="28"/>
          <w:lang w:eastAsia="en-CA"/>
        </w:rPr>
        <w:t>cripture</w:t>
      </w:r>
    </w:p>
    <w:p w14:paraId="06EBDAA2" w14:textId="48AF0A4A" w:rsidR="00EF7A55" w:rsidRPr="00EF7A55" w:rsidRDefault="00EF7A55" w:rsidP="008460F8">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Pr>
          <w:rFonts w:ascii="Arial" w:eastAsia="Times New Roman" w:hAnsi="Arial" w:cs="Arial"/>
          <w:i/>
          <w:iCs/>
          <w:sz w:val="28"/>
          <w:szCs w:val="28"/>
          <w:lang w:eastAsia="en-CA"/>
        </w:rPr>
        <w:t>Alas and Did My Savior Bleed #208</w:t>
      </w:r>
    </w:p>
    <w:p w14:paraId="70C41516" w14:textId="3395A9AE" w:rsidR="000D0997" w:rsidRPr="00671F16" w:rsidRDefault="00EF7A55" w:rsidP="00EB3439">
      <w:pPr>
        <w:shd w:val="clear" w:color="auto" w:fill="FFFFFF"/>
        <w:tabs>
          <w:tab w:val="center" w:pos="3546"/>
          <w:tab w:val="left" w:pos="4860"/>
        </w:tabs>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Communion</w:t>
      </w:r>
    </w:p>
    <w:p w14:paraId="37E271BF" w14:textId="5934D458" w:rsidR="001514C2" w:rsidRPr="00671F16" w:rsidRDefault="001514C2"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EF7A55">
        <w:rPr>
          <w:rFonts w:ascii="Arial" w:eastAsia="Times New Roman" w:hAnsi="Arial" w:cs="Arial"/>
          <w:i/>
          <w:iCs/>
          <w:sz w:val="28"/>
          <w:szCs w:val="28"/>
          <w:lang w:eastAsia="en-CA"/>
        </w:rPr>
        <w:t>O Come All You Unfaithful</w:t>
      </w:r>
    </w:p>
    <w:p w14:paraId="7A9A2D48" w14:textId="6821B906" w:rsidR="00EB3439" w:rsidRPr="00671F16" w:rsidRDefault="00EB3439"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Message – </w:t>
      </w:r>
      <w:r w:rsidR="000D0997" w:rsidRPr="00671F16">
        <w:rPr>
          <w:rFonts w:ascii="Arial" w:eastAsia="Times New Roman" w:hAnsi="Arial" w:cs="Arial"/>
          <w:i/>
          <w:iCs/>
          <w:sz w:val="28"/>
          <w:szCs w:val="28"/>
          <w:lang w:eastAsia="en-CA"/>
        </w:rPr>
        <w:t>Pastor Jim Clemens</w:t>
      </w:r>
    </w:p>
    <w:p w14:paraId="4FC836BF" w14:textId="2E1304AD" w:rsidR="00F41CBE" w:rsidRPr="007E6F60" w:rsidRDefault="00BF09B2" w:rsidP="00671F16">
      <w:pPr>
        <w:shd w:val="clear" w:color="auto" w:fill="FFFFFF"/>
        <w:spacing w:after="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7E6F60">
        <w:rPr>
          <w:rFonts w:ascii="Arial" w:eastAsia="Times New Roman" w:hAnsi="Arial" w:cs="Arial"/>
          <w:i/>
          <w:iCs/>
          <w:sz w:val="28"/>
          <w:szCs w:val="28"/>
          <w:lang w:eastAsia="en-CA"/>
        </w:rPr>
        <w:t>I Set my Hope on Jesus</w:t>
      </w:r>
    </w:p>
    <w:p w14:paraId="00479E4A" w14:textId="08393ED4" w:rsidR="009E5CC3" w:rsidRDefault="00671F16" w:rsidP="00671F16">
      <w:pPr>
        <w:shd w:val="clear" w:color="auto" w:fill="FFFFFF"/>
        <w:spacing w:after="0" w:line="360" w:lineRule="auto"/>
        <w:jc w:val="center"/>
        <w:rPr>
          <w:rFonts w:ascii="Arial" w:eastAsia="Times New Roman" w:hAnsi="Arial" w:cs="Arial"/>
          <w:i/>
          <w:iCs/>
          <w:sz w:val="28"/>
          <w:szCs w:val="28"/>
          <w:lang w:eastAsia="en-CA"/>
        </w:rPr>
      </w:pPr>
      <w:r>
        <w:rPr>
          <w:rFonts w:eastAsia="Times New Roman"/>
          <w:noProof/>
        </w:rPr>
        <w:drawing>
          <wp:inline distT="0" distB="0" distL="0" distR="0" wp14:anchorId="172BFCEC" wp14:editId="2AA73285">
            <wp:extent cx="4503420" cy="1382395"/>
            <wp:effectExtent l="0" t="0" r="0" b="8255"/>
            <wp:docPr id="356718389" name="Picture 2" descr="A black and gold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18389" name="Picture 2" descr="A black and gold business car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3420" cy="1382395"/>
                    </a:xfrm>
                    <a:prstGeom prst="rect">
                      <a:avLst/>
                    </a:prstGeom>
                  </pic:spPr>
                </pic:pic>
              </a:graphicData>
            </a:graphic>
          </wp:inline>
        </w:drawing>
      </w:r>
    </w:p>
    <w:p w14:paraId="18CBC05C" w14:textId="0896A238" w:rsidR="00671F16" w:rsidRDefault="00671F16" w:rsidP="00671F16">
      <w:pPr>
        <w:shd w:val="clear" w:color="auto" w:fill="FFFFFF"/>
        <w:spacing w:after="0" w:line="36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15D9F964" wp14:editId="7460F7C8">
            <wp:extent cx="4503420" cy="1501140"/>
            <wp:effectExtent l="0" t="0" r="0" b="3810"/>
            <wp:docPr id="216243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373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770C4D83"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 </w:t>
      </w:r>
      <w:r w:rsidRPr="00061593">
        <w:rPr>
          <w:rFonts w:ascii="Arial" w:hAnsi="Arial" w:cs="Arial"/>
          <w:color w:val="333333"/>
          <w:sz w:val="22"/>
          <w:szCs w:val="22"/>
        </w:rPr>
        <w:t>for </w:t>
      </w:r>
      <w:r w:rsidRPr="00061593">
        <w:rPr>
          <w:rStyle w:val="Emphasis"/>
          <w:rFonts w:ascii="Arial" w:hAnsi="Arial" w:cs="Arial"/>
          <w:color w:val="333333"/>
          <w:sz w:val="22"/>
          <w:szCs w:val="22"/>
        </w:rPr>
        <w:t>Brian Timmins</w:t>
      </w:r>
      <w:r w:rsidRPr="00061593">
        <w:rPr>
          <w:rFonts w:ascii="Arial" w:hAnsi="Arial" w:cs="Arial"/>
          <w:color w:val="333333"/>
          <w:sz w:val="22"/>
          <w:szCs w:val="22"/>
        </w:rPr>
        <w:t> and his family as they mourn the loss of his grandfather. </w:t>
      </w:r>
      <w:r w:rsidRPr="00061593">
        <w:rPr>
          <w:rStyle w:val="Strong"/>
          <w:rFonts w:ascii="Arial" w:hAnsi="Arial" w:cs="Arial"/>
          <w:color w:val="333333"/>
          <w:sz w:val="22"/>
          <w:szCs w:val="22"/>
        </w:rPr>
        <w:t>PRAY</w:t>
      </w:r>
      <w:r w:rsidRPr="00061593">
        <w:rPr>
          <w:rFonts w:ascii="Arial" w:hAnsi="Arial" w:cs="Arial"/>
          <w:color w:val="333333"/>
          <w:sz w:val="22"/>
          <w:szCs w:val="22"/>
        </w:rPr>
        <w:t> that God will give them great comfort in Christ.</w:t>
      </w:r>
    </w:p>
    <w:p w14:paraId="22D7353E" w14:textId="77777777" w:rsidR="00671F16" w:rsidRDefault="00671F16" w:rsidP="00061593">
      <w:pPr>
        <w:pStyle w:val="NormalWeb"/>
        <w:shd w:val="clear" w:color="auto" w:fill="FFFFFF"/>
        <w:spacing w:before="0" w:beforeAutospacing="0" w:after="120" w:afterAutospacing="0" w:line="372" w:lineRule="atLeast"/>
        <w:rPr>
          <w:rFonts w:ascii="Arial" w:hAnsi="Arial" w:cs="Arial"/>
          <w:b/>
          <w:bCs/>
          <w:color w:val="333333"/>
          <w:sz w:val="22"/>
          <w:szCs w:val="22"/>
          <w:lang w:val="en-CA"/>
        </w:rPr>
      </w:pPr>
      <w:r w:rsidRPr="00671F16">
        <w:rPr>
          <w:rFonts w:ascii="Arial" w:hAnsi="Arial" w:cs="Arial"/>
          <w:b/>
          <w:bCs/>
          <w:color w:val="333333"/>
          <w:sz w:val="22"/>
          <w:szCs w:val="22"/>
          <w:lang w:val="en-CA"/>
        </w:rPr>
        <w:t>PRAY </w:t>
      </w:r>
      <w:r w:rsidRPr="00671F16">
        <w:rPr>
          <w:rFonts w:ascii="Arial" w:hAnsi="Arial" w:cs="Arial"/>
          <w:color w:val="333333"/>
          <w:sz w:val="22"/>
          <w:szCs w:val="22"/>
          <w:lang w:val="en-CA"/>
        </w:rPr>
        <w:t>for</w:t>
      </w:r>
      <w:r w:rsidRPr="00671F16">
        <w:rPr>
          <w:rFonts w:ascii="Arial" w:hAnsi="Arial" w:cs="Arial"/>
          <w:i/>
          <w:iCs/>
          <w:color w:val="333333"/>
          <w:sz w:val="22"/>
          <w:szCs w:val="22"/>
          <w:lang w:val="en-CA"/>
        </w:rPr>
        <w:t> Pastor Jim &amp; Brenda</w:t>
      </w:r>
      <w:r w:rsidRPr="00671F16">
        <w:rPr>
          <w:rFonts w:ascii="Arial" w:hAnsi="Arial" w:cs="Arial"/>
          <w:color w:val="333333"/>
          <w:sz w:val="22"/>
          <w:szCs w:val="22"/>
          <w:lang w:val="en-CA"/>
        </w:rPr>
        <w:t>.</w:t>
      </w:r>
      <w:r w:rsidRPr="00671F16">
        <w:rPr>
          <w:rFonts w:ascii="Arial" w:hAnsi="Arial" w:cs="Arial"/>
          <w:b/>
          <w:bCs/>
          <w:color w:val="333333"/>
          <w:sz w:val="22"/>
          <w:szCs w:val="22"/>
          <w:lang w:val="en-CA"/>
        </w:rPr>
        <w:t> PRAY </w:t>
      </w:r>
      <w:r w:rsidRPr="00671F16">
        <w:rPr>
          <w:rFonts w:ascii="Arial" w:hAnsi="Arial" w:cs="Arial"/>
          <w:color w:val="333333"/>
          <w:sz w:val="22"/>
          <w:szCs w:val="22"/>
          <w:lang w:val="en-CA"/>
        </w:rPr>
        <w:t>Pastor Jim as he battles a rather stubborn respiratory illness. He is on new medications and is feeling some improvement the last couple of days. Please </w:t>
      </w:r>
      <w:r w:rsidRPr="00671F16">
        <w:rPr>
          <w:rFonts w:ascii="Arial" w:hAnsi="Arial" w:cs="Arial"/>
          <w:b/>
          <w:bCs/>
          <w:color w:val="333333"/>
          <w:sz w:val="22"/>
          <w:szCs w:val="22"/>
          <w:lang w:val="en-CA"/>
        </w:rPr>
        <w:t>PRAY </w:t>
      </w:r>
      <w:r w:rsidRPr="00671F16">
        <w:rPr>
          <w:rFonts w:ascii="Arial" w:hAnsi="Arial" w:cs="Arial"/>
          <w:color w:val="333333"/>
          <w:sz w:val="22"/>
          <w:szCs w:val="22"/>
          <w:lang w:val="en-CA"/>
        </w:rPr>
        <w:t>for renewed health and an increase of patience as he trusts the Lord's timing in his recovery.</w:t>
      </w:r>
    </w:p>
    <w:p w14:paraId="4DEEB52F" w14:textId="30756602"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Joan Mabley's</w:t>
      </w:r>
      <w:r w:rsidRPr="00061593">
        <w:rPr>
          <w:rFonts w:ascii="Arial" w:hAnsi="Arial" w:cs="Arial"/>
          <w:color w:val="333333"/>
          <w:sz w:val="22"/>
          <w:szCs w:val="22"/>
        </w:rPr>
        <w:t> ongoing health &amp; recovery at home. </w:t>
      </w:r>
      <w:r w:rsidRPr="00061593">
        <w:rPr>
          <w:rStyle w:val="Strong"/>
          <w:rFonts w:ascii="Arial" w:hAnsi="Arial" w:cs="Arial"/>
          <w:color w:val="333333"/>
          <w:sz w:val="22"/>
          <w:szCs w:val="22"/>
        </w:rPr>
        <w:t>PRAY</w:t>
      </w:r>
      <w:r w:rsidRPr="00061593">
        <w:rPr>
          <w:rFonts w:ascii="Arial" w:hAnsi="Arial" w:cs="Arial"/>
          <w:color w:val="333333"/>
          <w:sz w:val="22"/>
          <w:szCs w:val="22"/>
        </w:rPr>
        <w:t> for her and the family as they look for care to meet Joan's needs.</w:t>
      </w:r>
    </w:p>
    <w:p w14:paraId="59A9A1F1"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Barbara Fry and the Werner family</w:t>
      </w:r>
      <w:r w:rsidRPr="00061593">
        <w:rPr>
          <w:rFonts w:ascii="Arial" w:hAnsi="Arial" w:cs="Arial"/>
          <w:color w:val="333333"/>
          <w:sz w:val="22"/>
          <w:szCs w:val="22"/>
        </w:rPr>
        <w:t> as they mourn the loss of Ron.</w:t>
      </w:r>
      <w:r w:rsidRPr="00061593">
        <w:rPr>
          <w:rStyle w:val="Strong"/>
          <w:rFonts w:ascii="Arial" w:hAnsi="Arial" w:cs="Arial"/>
          <w:color w:val="333333"/>
          <w:sz w:val="22"/>
          <w:szCs w:val="22"/>
        </w:rPr>
        <w:t> PRAY</w:t>
      </w:r>
      <w:r w:rsidRPr="00061593">
        <w:rPr>
          <w:rFonts w:ascii="Arial" w:hAnsi="Arial" w:cs="Arial"/>
          <w:color w:val="333333"/>
          <w:sz w:val="22"/>
          <w:szCs w:val="22"/>
        </w:rPr>
        <w:t xml:space="preserve"> for Barbara, Roy, Elizabeth and the family as they </w:t>
      </w:r>
      <w:proofErr w:type="gramStart"/>
      <w:r w:rsidRPr="00061593">
        <w:rPr>
          <w:rFonts w:ascii="Arial" w:hAnsi="Arial" w:cs="Arial"/>
          <w:color w:val="333333"/>
          <w:sz w:val="22"/>
          <w:szCs w:val="22"/>
        </w:rPr>
        <w:t>make preparations</w:t>
      </w:r>
      <w:proofErr w:type="gramEnd"/>
      <w:r w:rsidRPr="00061593">
        <w:rPr>
          <w:rFonts w:ascii="Arial" w:hAnsi="Arial" w:cs="Arial"/>
          <w:color w:val="333333"/>
          <w:sz w:val="22"/>
          <w:szCs w:val="22"/>
        </w:rPr>
        <w:t xml:space="preserve"> for a service. </w:t>
      </w:r>
      <w:r w:rsidRPr="00061593">
        <w:rPr>
          <w:rStyle w:val="Strong"/>
          <w:rFonts w:ascii="Arial" w:hAnsi="Arial" w:cs="Arial"/>
          <w:color w:val="333333"/>
          <w:sz w:val="22"/>
          <w:szCs w:val="22"/>
        </w:rPr>
        <w:t>PRAY</w:t>
      </w:r>
      <w:r w:rsidRPr="00061593">
        <w:rPr>
          <w:rFonts w:ascii="Arial" w:hAnsi="Arial" w:cs="Arial"/>
          <w:color w:val="333333"/>
          <w:sz w:val="22"/>
          <w:szCs w:val="22"/>
        </w:rPr>
        <w:t> that God will give them great comfort in Christ and that the truth of the Gospel will shine through this loss.</w:t>
      </w:r>
    </w:p>
    <w:p w14:paraId="5BB67A88"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 </w:t>
      </w:r>
      <w:r w:rsidRPr="00061593">
        <w:rPr>
          <w:rFonts w:ascii="Arial" w:hAnsi="Arial" w:cs="Arial"/>
          <w:color w:val="333333"/>
          <w:sz w:val="22"/>
          <w:szCs w:val="22"/>
        </w:rPr>
        <w:t>for </w:t>
      </w:r>
      <w:r w:rsidRPr="00061593">
        <w:rPr>
          <w:rStyle w:val="Emphasis"/>
          <w:rFonts w:ascii="Arial" w:hAnsi="Arial" w:cs="Arial"/>
          <w:color w:val="333333"/>
          <w:sz w:val="22"/>
          <w:szCs w:val="22"/>
        </w:rPr>
        <w:t>Bert &amp; Ada Faber</w:t>
      </w:r>
      <w:r w:rsidRPr="00061593">
        <w:rPr>
          <w:rFonts w:ascii="Arial" w:hAnsi="Arial" w:cs="Arial"/>
          <w:color w:val="333333"/>
          <w:sz w:val="22"/>
          <w:szCs w:val="22"/>
        </w:rPr>
        <w:t> and their ongoing health concerns. </w:t>
      </w:r>
    </w:p>
    <w:p w14:paraId="0287A766" w14:textId="534B35EA"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w:t>
      </w:r>
      <w:r w:rsidRPr="00061593">
        <w:rPr>
          <w:rStyle w:val="Emphasis"/>
          <w:rFonts w:ascii="Arial" w:hAnsi="Arial" w:cs="Arial"/>
          <w:color w:val="333333"/>
          <w:sz w:val="22"/>
          <w:szCs w:val="22"/>
        </w:rPr>
        <w:t xml:space="preserve"> Carolyn &amp; Ebi Meraji and the birth of their second son </w:t>
      </w:r>
      <w:r w:rsidR="00C04EF1">
        <w:rPr>
          <w:rStyle w:val="Emphasis"/>
          <w:rFonts w:ascii="Arial" w:hAnsi="Arial" w:cs="Arial"/>
          <w:color w:val="333333"/>
          <w:sz w:val="22"/>
          <w:szCs w:val="22"/>
        </w:rPr>
        <w:t>Eli</w:t>
      </w:r>
      <w:r w:rsidRPr="00061593">
        <w:rPr>
          <w:rStyle w:val="Emphasis"/>
          <w:rFonts w:ascii="Arial" w:hAnsi="Arial" w:cs="Arial"/>
          <w:color w:val="333333"/>
          <w:sz w:val="22"/>
          <w:szCs w:val="22"/>
        </w:rPr>
        <w:t>. </w:t>
      </w:r>
      <w:r w:rsidRPr="00061593">
        <w:rPr>
          <w:rFonts w:ascii="Arial" w:hAnsi="Arial" w:cs="Arial"/>
          <w:color w:val="333333"/>
          <w:sz w:val="22"/>
          <w:szCs w:val="22"/>
        </w:rPr>
        <w:t>Continue to pray for them as they recover and celebrate this gift.  </w:t>
      </w:r>
    </w:p>
    <w:p w14:paraId="292DAE6D" w14:textId="16DC2AB4"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 the safe arrival of </w:t>
      </w:r>
      <w:r w:rsidRPr="00061593">
        <w:rPr>
          <w:rStyle w:val="Emphasis"/>
          <w:rFonts w:ascii="Arial" w:hAnsi="Arial" w:cs="Arial"/>
          <w:color w:val="333333"/>
          <w:sz w:val="22"/>
          <w:szCs w:val="22"/>
        </w:rPr>
        <w:t>Shepherd Bryant</w:t>
      </w:r>
      <w:r w:rsidRPr="00061593">
        <w:rPr>
          <w:rFonts w:ascii="Arial" w:hAnsi="Arial" w:cs="Arial"/>
          <w:color w:val="333333"/>
          <w:sz w:val="22"/>
          <w:szCs w:val="22"/>
        </w:rPr>
        <w:t>. </w:t>
      </w:r>
      <w:r w:rsidRPr="00061593">
        <w:rPr>
          <w:rStyle w:val="Strong"/>
          <w:rFonts w:ascii="Arial" w:hAnsi="Arial" w:cs="Arial"/>
          <w:color w:val="333333"/>
          <w:sz w:val="22"/>
          <w:szCs w:val="22"/>
        </w:rPr>
        <w:t>PRAY</w:t>
      </w:r>
      <w:r w:rsidRPr="00061593">
        <w:rPr>
          <w:rFonts w:ascii="Arial" w:hAnsi="Arial" w:cs="Arial"/>
          <w:color w:val="333333"/>
          <w:sz w:val="22"/>
          <w:szCs w:val="22"/>
        </w:rPr>
        <w:t> for</w:t>
      </w:r>
      <w:r w:rsidRPr="00061593">
        <w:rPr>
          <w:rStyle w:val="Emphasis"/>
          <w:rFonts w:ascii="Arial" w:hAnsi="Arial" w:cs="Arial"/>
          <w:color w:val="333333"/>
          <w:sz w:val="22"/>
          <w:szCs w:val="22"/>
        </w:rPr>
        <w:t> Morgan and Josh and th</w:t>
      </w:r>
      <w:r>
        <w:rPr>
          <w:rStyle w:val="Emphasis"/>
          <w:rFonts w:ascii="Arial" w:hAnsi="Arial" w:cs="Arial"/>
          <w:color w:val="333333"/>
          <w:sz w:val="22"/>
          <w:szCs w:val="22"/>
        </w:rPr>
        <w:t>e</w:t>
      </w:r>
      <w:r w:rsidRPr="00061593">
        <w:rPr>
          <w:rStyle w:val="Emphasis"/>
          <w:rFonts w:ascii="Arial" w:hAnsi="Arial" w:cs="Arial"/>
          <w:color w:val="333333"/>
          <w:sz w:val="22"/>
          <w:szCs w:val="22"/>
        </w:rPr>
        <w:t>ir family</w:t>
      </w:r>
      <w:r w:rsidRPr="00061593">
        <w:rPr>
          <w:rFonts w:ascii="Arial" w:hAnsi="Arial" w:cs="Arial"/>
          <w:color w:val="333333"/>
          <w:sz w:val="22"/>
          <w:szCs w:val="22"/>
        </w:rPr>
        <w:t> as they recover and celebrate this new life.</w:t>
      </w:r>
    </w:p>
    <w:p w14:paraId="5889522E"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Dennis Tomcheski</w:t>
      </w:r>
      <w:r w:rsidRPr="00061593">
        <w:rPr>
          <w:rFonts w:ascii="Arial" w:hAnsi="Arial" w:cs="Arial"/>
          <w:color w:val="333333"/>
          <w:sz w:val="22"/>
          <w:szCs w:val="22"/>
        </w:rPr>
        <w:t> and his ongoing health concerns.</w:t>
      </w:r>
    </w:p>
    <w:p w14:paraId="2722A39A"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Winnie Miller</w:t>
      </w:r>
      <w:r w:rsidRPr="00061593">
        <w:rPr>
          <w:rFonts w:ascii="Arial" w:hAnsi="Arial" w:cs="Arial"/>
          <w:color w:val="333333"/>
          <w:sz w:val="22"/>
          <w:szCs w:val="22"/>
        </w:rPr>
        <w:t> and her ongoing health concerns.</w:t>
      </w:r>
    </w:p>
    <w:p w14:paraId="76EB0C34" w14:textId="405512BA"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 the engagement of </w:t>
      </w:r>
      <w:r w:rsidRPr="00061593">
        <w:rPr>
          <w:rStyle w:val="Emphasis"/>
          <w:rFonts w:ascii="Arial" w:hAnsi="Arial" w:cs="Arial"/>
          <w:color w:val="333333"/>
          <w:sz w:val="22"/>
          <w:szCs w:val="22"/>
        </w:rPr>
        <w:t>Stephanie Harrott and Daniel Wobito</w:t>
      </w:r>
      <w:r w:rsidRPr="00061593">
        <w:rPr>
          <w:rFonts w:ascii="Arial" w:hAnsi="Arial" w:cs="Arial"/>
          <w:color w:val="333333"/>
          <w:sz w:val="22"/>
          <w:szCs w:val="22"/>
        </w:rPr>
        <w:t> (new attendees of PPBC). Please </w:t>
      </w:r>
      <w:r w:rsidRPr="00061593">
        <w:rPr>
          <w:rStyle w:val="Strong"/>
          <w:rFonts w:ascii="Arial" w:hAnsi="Arial" w:cs="Arial"/>
          <w:color w:val="333333"/>
          <w:sz w:val="22"/>
          <w:szCs w:val="22"/>
        </w:rPr>
        <w:t>PRAY</w:t>
      </w:r>
      <w:r w:rsidRPr="00061593">
        <w:rPr>
          <w:rFonts w:ascii="Arial" w:hAnsi="Arial" w:cs="Arial"/>
          <w:color w:val="333333"/>
          <w:sz w:val="22"/>
          <w:szCs w:val="22"/>
        </w:rPr>
        <w:t> for them as they prepare for marriage next year.</w:t>
      </w:r>
    </w:p>
    <w:p w14:paraId="635A7DFC" w14:textId="35224F2F" w:rsidR="00061593" w:rsidRPr="00671F16" w:rsidRDefault="00061593" w:rsidP="00671F16">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 the engagement of </w:t>
      </w:r>
      <w:r w:rsidRPr="00061593">
        <w:rPr>
          <w:rStyle w:val="Emphasis"/>
          <w:rFonts w:ascii="Arial" w:hAnsi="Arial" w:cs="Arial"/>
          <w:color w:val="333333"/>
          <w:sz w:val="22"/>
          <w:szCs w:val="22"/>
        </w:rPr>
        <w:t>Joshua Bolsonello &amp; Madeline Werner</w:t>
      </w:r>
      <w:r w:rsidRPr="00061593">
        <w:rPr>
          <w:rFonts w:ascii="Arial" w:hAnsi="Arial" w:cs="Arial"/>
          <w:color w:val="333333"/>
          <w:sz w:val="22"/>
          <w:szCs w:val="22"/>
        </w:rPr>
        <w:t>. Please remember them in prayer as they prepare for marriage next fall.</w:t>
      </w:r>
    </w:p>
    <w:p w14:paraId="3EB0FC07" w14:textId="02FE000C"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9"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4507C82A"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EF7A55">
        <w:rPr>
          <w:rFonts w:ascii="Arial" w:eastAsia="Times New Roman" w:hAnsi="Arial" w:cs="Arial"/>
          <w:b/>
          <w:sz w:val="36"/>
          <w:szCs w:val="24"/>
        </w:rPr>
        <w:t>December 7</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728" behindDoc="0" locked="0" layoutInCell="1" allowOverlap="1" wp14:anchorId="499305F6" wp14:editId="067A6F13">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70FB4420"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EF7A55">
        <w:rPr>
          <w:rFonts w:ascii="Arial" w:eastAsia="Times New Roman" w:hAnsi="Arial" w:cs="Arial"/>
          <w:b/>
          <w:sz w:val="28"/>
          <w:szCs w:val="24"/>
        </w:rPr>
        <w:t>December 7</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0783D6DE"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Adults will meet in the sanctuary for a time of study and prayer. Psalm 1</w:t>
      </w:r>
      <w:r w:rsidR="009E5CC3">
        <w:rPr>
          <w:rFonts w:ascii="Arial" w:hAnsi="Arial" w:cs="Arial"/>
        </w:rPr>
        <w:t>4</w:t>
      </w:r>
      <w:r w:rsidR="00EF7A55">
        <w:rPr>
          <w:rFonts w:ascii="Arial" w:hAnsi="Arial" w:cs="Arial"/>
        </w:rPr>
        <w:t>6</w:t>
      </w:r>
      <w:r w:rsidRPr="0002556C">
        <w:rPr>
          <w:rFonts w:ascii="Arial" w:hAnsi="Arial" w:cs="Arial"/>
        </w:rPr>
        <w:t>.</w:t>
      </w:r>
    </w:p>
    <w:p w14:paraId="6F8B7EB2" w14:textId="7291201A"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1153D8">
        <w:rPr>
          <w:rFonts w:ascii="Arial" w:hAnsi="Arial" w:cs="Arial"/>
        </w:rPr>
        <w:t>Advent</w:t>
      </w:r>
      <w:r w:rsidRPr="0002556C">
        <w:rPr>
          <w:rFonts w:ascii="Arial" w:hAnsi="Arial" w:cs="Arial"/>
        </w:rPr>
        <w:t>.</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21">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5DF1C47F"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EF7A55">
        <w:rPr>
          <w:rFonts w:ascii="Arial" w:eastAsia="Times New Roman" w:hAnsi="Arial" w:cs="Arial"/>
          <w:b/>
          <w:sz w:val="24"/>
          <w:szCs w:val="24"/>
        </w:rPr>
        <w:t>December 7</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6361E3B9"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r w:rsidR="009E5CC3">
        <w:rPr>
          <w:rFonts w:ascii="Arial" w:eastAsia="Times New Roman" w:hAnsi="Arial" w:cs="Arial"/>
          <w:i/>
          <w:iCs/>
          <w:sz w:val="24"/>
          <w:szCs w:val="24"/>
        </w:rPr>
        <w:t xml:space="preserve">The </w:t>
      </w:r>
      <w:r w:rsidR="00EF7A55">
        <w:rPr>
          <w:rFonts w:ascii="Arial" w:eastAsia="Times New Roman" w:hAnsi="Arial" w:cs="Arial"/>
          <w:i/>
          <w:iCs/>
          <w:sz w:val="24"/>
          <w:szCs w:val="24"/>
        </w:rPr>
        <w:t>King Speaks to His Churches</w:t>
      </w:r>
    </w:p>
    <w:p w14:paraId="37E58005" w14:textId="02979368"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EF7A55">
        <w:rPr>
          <w:rFonts w:ascii="Arial" w:eastAsia="Times New Roman" w:hAnsi="Arial" w:cs="Arial"/>
          <w:i/>
          <w:iCs/>
          <w:sz w:val="24"/>
          <w:szCs w:val="24"/>
        </w:rPr>
        <w:t>Revelation 1-3</w:t>
      </w:r>
    </w:p>
    <w:p w14:paraId="4437F6F4" w14:textId="4F831AE0" w:rsidR="00EC6881" w:rsidRPr="00533976" w:rsidRDefault="00501CBB"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Pastor 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90B29" w14:textId="77777777" w:rsidR="00D90A93" w:rsidRPr="003A0494" w:rsidRDefault="00D90A93" w:rsidP="00BB7F8C">
      <w:pPr>
        <w:spacing w:after="0" w:line="240" w:lineRule="auto"/>
      </w:pPr>
      <w:r w:rsidRPr="003A0494">
        <w:separator/>
      </w:r>
    </w:p>
  </w:endnote>
  <w:endnote w:type="continuationSeparator" w:id="0">
    <w:p w14:paraId="12D9220F" w14:textId="77777777" w:rsidR="00D90A93" w:rsidRPr="003A0494" w:rsidRDefault="00D90A93"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C5A72" w14:textId="77777777" w:rsidR="00D90A93" w:rsidRPr="003A0494" w:rsidRDefault="00D90A93" w:rsidP="00BB7F8C">
      <w:pPr>
        <w:spacing w:after="0" w:line="240" w:lineRule="auto"/>
      </w:pPr>
      <w:r w:rsidRPr="003A0494">
        <w:separator/>
      </w:r>
    </w:p>
  </w:footnote>
  <w:footnote w:type="continuationSeparator" w:id="0">
    <w:p w14:paraId="5822A2A4" w14:textId="77777777" w:rsidR="00D90A93" w:rsidRPr="003A0494" w:rsidRDefault="00D90A93"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0997"/>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14C2"/>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961"/>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363F"/>
    <w:rsid w:val="003A3777"/>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4B5"/>
    <w:rsid w:val="006711E9"/>
    <w:rsid w:val="00671F16"/>
    <w:rsid w:val="00672275"/>
    <w:rsid w:val="00672A23"/>
    <w:rsid w:val="0067330C"/>
    <w:rsid w:val="006741A6"/>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3328"/>
    <w:rsid w:val="006B371C"/>
    <w:rsid w:val="006B3770"/>
    <w:rsid w:val="006B3D9B"/>
    <w:rsid w:val="006B4DE6"/>
    <w:rsid w:val="006B4F8D"/>
    <w:rsid w:val="006B5B37"/>
    <w:rsid w:val="006B6403"/>
    <w:rsid w:val="006B6980"/>
    <w:rsid w:val="006B69B4"/>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522F"/>
    <w:rsid w:val="00706D9C"/>
    <w:rsid w:val="00710578"/>
    <w:rsid w:val="00710B93"/>
    <w:rsid w:val="00711446"/>
    <w:rsid w:val="00712037"/>
    <w:rsid w:val="007137EF"/>
    <w:rsid w:val="00714EAC"/>
    <w:rsid w:val="0071655E"/>
    <w:rsid w:val="00716BB5"/>
    <w:rsid w:val="00716DB1"/>
    <w:rsid w:val="007170D8"/>
    <w:rsid w:val="007175E5"/>
    <w:rsid w:val="007211F1"/>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C51"/>
    <w:rsid w:val="007A1F50"/>
    <w:rsid w:val="007A21FB"/>
    <w:rsid w:val="007A249B"/>
    <w:rsid w:val="007A35D4"/>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37B9"/>
    <w:rsid w:val="00804480"/>
    <w:rsid w:val="00804FF5"/>
    <w:rsid w:val="00805A74"/>
    <w:rsid w:val="00805ACB"/>
    <w:rsid w:val="00805C30"/>
    <w:rsid w:val="00805F0D"/>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07F"/>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E26"/>
    <w:rsid w:val="008913EF"/>
    <w:rsid w:val="00891BCB"/>
    <w:rsid w:val="0089285C"/>
    <w:rsid w:val="008928BD"/>
    <w:rsid w:val="00892F04"/>
    <w:rsid w:val="00893465"/>
    <w:rsid w:val="0089374D"/>
    <w:rsid w:val="008938B8"/>
    <w:rsid w:val="00893F7D"/>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920"/>
    <w:rsid w:val="009D3ABF"/>
    <w:rsid w:val="009D3CD4"/>
    <w:rsid w:val="009D4456"/>
    <w:rsid w:val="009E074A"/>
    <w:rsid w:val="009E0FF6"/>
    <w:rsid w:val="009E1325"/>
    <w:rsid w:val="009E244C"/>
    <w:rsid w:val="009E2737"/>
    <w:rsid w:val="009E39AA"/>
    <w:rsid w:val="009E3F67"/>
    <w:rsid w:val="009E49CF"/>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14B"/>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73F7"/>
    <w:rsid w:val="00BB77BB"/>
    <w:rsid w:val="00BB7C1F"/>
    <w:rsid w:val="00BB7F8C"/>
    <w:rsid w:val="00BC05D9"/>
    <w:rsid w:val="00BC1AF9"/>
    <w:rsid w:val="00BC1EDE"/>
    <w:rsid w:val="00BC2B57"/>
    <w:rsid w:val="00BC3640"/>
    <w:rsid w:val="00BC3D1F"/>
    <w:rsid w:val="00BC41E3"/>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717"/>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7BD"/>
    <w:rsid w:val="00D06C7B"/>
    <w:rsid w:val="00D0714C"/>
    <w:rsid w:val="00D0790E"/>
    <w:rsid w:val="00D10840"/>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50B"/>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0A9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5B2"/>
    <w:rsid w:val="00DB7913"/>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27B"/>
    <w:rsid w:val="00EA6898"/>
    <w:rsid w:val="00EA7610"/>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EF7A55"/>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2664"/>
    <w:rsid w:val="00F62875"/>
    <w:rsid w:val="00F62C0B"/>
    <w:rsid w:val="00F63806"/>
    <w:rsid w:val="00F63ACA"/>
    <w:rsid w:val="00F63E53"/>
    <w:rsid w:val="00F645FF"/>
    <w:rsid w:val="00F65066"/>
    <w:rsid w:val="00F65E3F"/>
    <w:rsid w:val="00F6671A"/>
    <w:rsid w:val="00F668FF"/>
    <w:rsid w:val="00F674E6"/>
    <w:rsid w:val="00F67A93"/>
    <w:rsid w:val="00F70165"/>
    <w:rsid w:val="00F701A7"/>
    <w:rsid w:val="00F70312"/>
    <w:rsid w:val="00F70336"/>
    <w:rsid w:val="00F71392"/>
    <w:rsid w:val="00F714AB"/>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37AD"/>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office@portperrybaptist.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11090</TotalTime>
  <Pages>8</Pages>
  <Words>774</Words>
  <Characters>4413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486</cp:revision>
  <cp:lastPrinted>2025-09-12T15:03:00Z</cp:lastPrinted>
  <dcterms:created xsi:type="dcterms:W3CDTF">2024-03-22T13:44:00Z</dcterms:created>
  <dcterms:modified xsi:type="dcterms:W3CDTF">2025-12-05T14:23:00Z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