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7FB5DE" w14:textId="77777777" w:rsidR="004D631D" w:rsidRDefault="004D631D" w:rsidP="004D631D">
      <w:pPr>
        <w:spacing w:after="0" w:line="240" w:lineRule="auto"/>
        <w:contextualSpacing/>
        <w:rPr>
          <w:rFonts w:ascii="Calibri" w:hAnsi="Calibri" w:cs="Calibri"/>
        </w:rPr>
      </w:pPr>
      <w:r>
        <w:rPr>
          <w:rFonts w:ascii="Calibri" w:hAnsi="Calibri" w:cs="Calibri"/>
        </w:rPr>
        <w:t>*Video of Charlie Kirk</w:t>
      </w:r>
    </w:p>
    <w:p w14:paraId="73702A48" w14:textId="77777777" w:rsidR="004D631D" w:rsidRDefault="004D631D" w:rsidP="004D631D">
      <w:pPr>
        <w:spacing w:after="0" w:line="240" w:lineRule="auto"/>
        <w:rPr>
          <w:rFonts w:ascii="Calibri" w:hAnsi="Calibri" w:cs="Calibri"/>
        </w:rPr>
      </w:pPr>
      <w:r w:rsidRPr="00DA31D1">
        <w:rPr>
          <w:rFonts w:ascii="Calibri" w:hAnsi="Calibri" w:cs="Calibri"/>
        </w:rPr>
        <w:t>Though he wasn’t considered a “missionary,” Charlie Kirk was someone who went into the highways and byways, the trenches, and never silenced his voice in sharing the Gospel. He wasn’t perfect by any means, but may his death become a catalyst for us to grow bolder in our faith, standing firm on the Word of God while allowing the light of Christ within our hearts to shine through us more brightly than ever before.</w:t>
      </w:r>
    </w:p>
    <w:p w14:paraId="25316804" w14:textId="77777777" w:rsidR="004D631D" w:rsidRDefault="004D631D" w:rsidP="004D631D">
      <w:pPr>
        <w:spacing w:after="0" w:line="240" w:lineRule="auto"/>
        <w:contextualSpacing/>
        <w:rPr>
          <w:rFonts w:ascii="Calibri" w:hAnsi="Calibri" w:cs="Calibri"/>
        </w:rPr>
      </w:pPr>
    </w:p>
    <w:p w14:paraId="60FDBC00" w14:textId="0B2F0CC0" w:rsidR="004D631D" w:rsidRDefault="004D631D" w:rsidP="009F5372">
      <w:pPr>
        <w:spacing w:after="0"/>
        <w:contextualSpacing/>
        <w:rPr>
          <w:rFonts w:ascii="Calibri" w:hAnsi="Calibri" w:cs="Calibri"/>
        </w:rPr>
      </w:pPr>
      <w:r>
        <w:rPr>
          <w:rFonts w:ascii="Calibri" w:hAnsi="Calibri" w:cs="Calibri"/>
        </w:rPr>
        <w:t>Welcome</w:t>
      </w:r>
    </w:p>
    <w:p w14:paraId="17ACB1F9" w14:textId="6DBA439F" w:rsidR="004D631D" w:rsidRDefault="004D631D" w:rsidP="009F5372">
      <w:pPr>
        <w:spacing w:after="0"/>
        <w:contextualSpacing/>
        <w:rPr>
          <w:rFonts w:ascii="Calibri" w:hAnsi="Calibri" w:cs="Calibri"/>
        </w:rPr>
      </w:pPr>
      <w:r>
        <w:rPr>
          <w:rFonts w:ascii="Calibri" w:hAnsi="Calibri" w:cs="Calibri"/>
        </w:rPr>
        <w:t>Prayer</w:t>
      </w:r>
    </w:p>
    <w:p w14:paraId="2AA654B7" w14:textId="43665F71" w:rsidR="00B6497D" w:rsidRDefault="00B6497D" w:rsidP="009F5372">
      <w:pPr>
        <w:spacing w:after="0"/>
        <w:contextualSpacing/>
        <w:rPr>
          <w:rFonts w:ascii="Calibri" w:hAnsi="Calibri" w:cs="Calibri"/>
        </w:rPr>
      </w:pPr>
      <w:r>
        <w:rPr>
          <w:rFonts w:ascii="Calibri" w:hAnsi="Calibri" w:cs="Calibri"/>
        </w:rPr>
        <w:t>Celebration of Life – Nick Frietas – Next Saturday – 2:30pm</w:t>
      </w:r>
    </w:p>
    <w:p w14:paraId="68AF969F" w14:textId="0F50D88C" w:rsidR="004D631D" w:rsidRDefault="004D631D" w:rsidP="009F5372">
      <w:pPr>
        <w:spacing w:after="0"/>
        <w:contextualSpacing/>
        <w:rPr>
          <w:rFonts w:ascii="Calibri" w:hAnsi="Calibri" w:cs="Calibri"/>
        </w:rPr>
      </w:pPr>
      <w:r>
        <w:rPr>
          <w:rFonts w:ascii="Calibri" w:hAnsi="Calibri" w:cs="Calibri"/>
        </w:rPr>
        <w:t>Mission Sunday Announcement</w:t>
      </w:r>
    </w:p>
    <w:p w14:paraId="27FBB665" w14:textId="77777777" w:rsidR="004D631D" w:rsidRDefault="004D631D" w:rsidP="009F5372">
      <w:pPr>
        <w:spacing w:after="0"/>
        <w:contextualSpacing/>
        <w:rPr>
          <w:rFonts w:ascii="Calibri" w:hAnsi="Calibri" w:cs="Calibri"/>
        </w:rPr>
      </w:pPr>
    </w:p>
    <w:p w14:paraId="58196B37" w14:textId="24E42F77" w:rsidR="009F5372" w:rsidRDefault="00204860" w:rsidP="009F5372">
      <w:pPr>
        <w:spacing w:after="0"/>
        <w:contextualSpacing/>
        <w:rPr>
          <w:rFonts w:ascii="Calibri" w:hAnsi="Calibri" w:cs="Calibri"/>
        </w:rPr>
      </w:pPr>
      <w:r>
        <w:rPr>
          <w:rFonts w:ascii="Calibri" w:hAnsi="Calibri" w:cs="Calibri"/>
        </w:rPr>
        <w:t>Stand Firm and Shine Bright</w:t>
      </w:r>
    </w:p>
    <w:p w14:paraId="73569DE8" w14:textId="1E214ACA" w:rsidR="009F5372" w:rsidRDefault="00204860" w:rsidP="009F5372">
      <w:pPr>
        <w:spacing w:after="0"/>
        <w:contextualSpacing/>
        <w:rPr>
          <w:rFonts w:ascii="Calibri" w:hAnsi="Calibri" w:cs="Calibri"/>
        </w:rPr>
      </w:pPr>
      <w:r>
        <w:rPr>
          <w:rFonts w:ascii="Calibri" w:hAnsi="Calibri" w:cs="Calibri"/>
        </w:rPr>
        <w:t xml:space="preserve">1 Corinthians 16:13 / Matt 5:16 / </w:t>
      </w:r>
      <w:r w:rsidR="009F5372">
        <w:rPr>
          <w:rFonts w:ascii="Calibri" w:hAnsi="Calibri" w:cs="Calibri"/>
        </w:rPr>
        <w:t>John 20:21 / Matthew 28:19</w:t>
      </w:r>
    </w:p>
    <w:p w14:paraId="70CC538B" w14:textId="4914C4B3" w:rsidR="00B62128" w:rsidRPr="004D631D" w:rsidRDefault="009F5372" w:rsidP="004D631D">
      <w:pPr>
        <w:spacing w:after="0"/>
        <w:contextualSpacing/>
        <w:rPr>
          <w:rFonts w:ascii="Calibri" w:hAnsi="Calibri" w:cs="Calibri"/>
        </w:rPr>
      </w:pPr>
      <w:r>
        <w:rPr>
          <w:rFonts w:ascii="Calibri" w:hAnsi="Calibri" w:cs="Calibri"/>
        </w:rPr>
        <w:t>9/14/25</w:t>
      </w:r>
    </w:p>
    <w:p w14:paraId="50A520CA" w14:textId="77777777" w:rsidR="00621EF1" w:rsidRPr="00B62128" w:rsidRDefault="00621EF1" w:rsidP="00B62128">
      <w:pPr>
        <w:pStyle w:val="ListParagraph"/>
        <w:spacing w:after="0" w:line="240" w:lineRule="auto"/>
        <w:rPr>
          <w:rFonts w:ascii="Calibri" w:hAnsi="Calibri" w:cs="Calibri"/>
        </w:rPr>
      </w:pPr>
    </w:p>
    <w:p w14:paraId="288E119B" w14:textId="45C82596" w:rsidR="00B62128" w:rsidRDefault="00B62128" w:rsidP="00B62128">
      <w:pPr>
        <w:spacing w:after="0" w:line="240" w:lineRule="auto"/>
        <w:contextualSpacing/>
        <w:rPr>
          <w:rFonts w:ascii="Calibri" w:hAnsi="Calibri" w:cs="Calibri"/>
        </w:rPr>
      </w:pPr>
      <w:r w:rsidRPr="009F5372">
        <w:rPr>
          <w:rFonts w:ascii="Calibri" w:hAnsi="Calibri" w:cs="Calibri"/>
        </w:rPr>
        <w:t>Today is Missions Sunday</w:t>
      </w:r>
      <w:r>
        <w:rPr>
          <w:rFonts w:ascii="Calibri" w:hAnsi="Calibri" w:cs="Calibri"/>
        </w:rPr>
        <w:t xml:space="preserve"> and we want to highlight those who stand firm and whose lights are shining even as they find themselves in the “highway &amp; and the “by-ways”, in the trenches, in the jungles, in the desserts, away from the comforts of cushy seats, or a warm building. Yet they still preach Jesus Christ and are effective in saving souls! My heart is to encourage us all to Stand Firm &amp; Shine Bright as we support Missions and GO into our own Mission fields in these Last Days! </w:t>
      </w:r>
    </w:p>
    <w:p w14:paraId="52F29A80" w14:textId="77777777" w:rsidR="00621EF1" w:rsidRPr="00DA31D1" w:rsidRDefault="00621EF1" w:rsidP="00621EF1">
      <w:pPr>
        <w:pStyle w:val="ListParagraph"/>
        <w:numPr>
          <w:ilvl w:val="0"/>
          <w:numId w:val="6"/>
        </w:numPr>
        <w:spacing w:after="0" w:line="240" w:lineRule="auto"/>
        <w:rPr>
          <w:rFonts w:ascii="Calibri" w:hAnsi="Calibri" w:cs="Calibri"/>
          <w:b/>
          <w:bCs/>
        </w:rPr>
      </w:pPr>
      <w:r w:rsidRPr="00DA31D1">
        <w:rPr>
          <w:rFonts w:ascii="Calibri" w:hAnsi="Calibri" w:cs="Calibri"/>
          <w:b/>
          <w:bCs/>
        </w:rPr>
        <w:t>1 Corinthians 16:13</w:t>
      </w:r>
    </w:p>
    <w:p w14:paraId="401E0966" w14:textId="77777777" w:rsidR="00621EF1" w:rsidRPr="00BB793B" w:rsidRDefault="00621EF1" w:rsidP="00621EF1">
      <w:pPr>
        <w:pStyle w:val="ListParagraph"/>
        <w:spacing w:after="0" w:line="240" w:lineRule="auto"/>
        <w:rPr>
          <w:rFonts w:ascii="Calibri" w:hAnsi="Calibri" w:cs="Calibri"/>
          <w:b/>
          <w:bCs/>
          <w:i/>
          <w:iCs/>
          <w:color w:val="000000"/>
          <w:shd w:val="clear" w:color="auto" w:fill="FFFFFF"/>
        </w:rPr>
      </w:pPr>
      <w:r w:rsidRPr="00BB793B">
        <w:rPr>
          <w:rFonts w:ascii="Calibri" w:hAnsi="Calibri" w:cs="Calibri"/>
          <w:b/>
          <w:bCs/>
          <w:i/>
          <w:iCs/>
          <w:color w:val="000000"/>
          <w:vertAlign w:val="superscript"/>
        </w:rPr>
        <w:t>3 </w:t>
      </w:r>
      <w:r w:rsidRPr="00BB793B">
        <w:rPr>
          <w:rFonts w:ascii="Calibri" w:hAnsi="Calibri" w:cs="Calibri"/>
          <w:b/>
          <w:bCs/>
          <w:i/>
          <w:iCs/>
          <w:color w:val="000000"/>
          <w:shd w:val="clear" w:color="auto" w:fill="FFFFFF"/>
        </w:rPr>
        <w:t>Be on guard. Stand firm in the faith. Be courageous. Be strong.</w:t>
      </w:r>
    </w:p>
    <w:p w14:paraId="5B5B7348" w14:textId="77777777" w:rsidR="00621EF1" w:rsidRPr="00BB793B" w:rsidRDefault="00621EF1" w:rsidP="00621EF1">
      <w:pPr>
        <w:pStyle w:val="ListParagraph"/>
        <w:spacing w:after="0" w:line="240" w:lineRule="auto"/>
        <w:rPr>
          <w:rFonts w:ascii="Calibri" w:hAnsi="Calibri" w:cs="Calibri"/>
          <w:b/>
          <w:bCs/>
          <w:i/>
          <w:iCs/>
          <w:color w:val="000000"/>
          <w:shd w:val="clear" w:color="auto" w:fill="FFFFFF"/>
        </w:rPr>
      </w:pPr>
    </w:p>
    <w:p w14:paraId="5E627A34" w14:textId="77777777" w:rsidR="00621EF1" w:rsidRPr="00BB793B" w:rsidRDefault="00621EF1" w:rsidP="00621EF1">
      <w:pPr>
        <w:pStyle w:val="ListParagraph"/>
        <w:numPr>
          <w:ilvl w:val="0"/>
          <w:numId w:val="5"/>
        </w:numPr>
        <w:spacing w:after="0" w:line="240" w:lineRule="auto"/>
        <w:rPr>
          <w:rFonts w:ascii="Calibri" w:hAnsi="Calibri" w:cs="Calibri"/>
          <w:b/>
          <w:bCs/>
          <w:i/>
          <w:iCs/>
          <w:color w:val="000000"/>
          <w:shd w:val="clear" w:color="auto" w:fill="FFFFFF"/>
        </w:rPr>
      </w:pPr>
      <w:r w:rsidRPr="00BB793B">
        <w:rPr>
          <w:rFonts w:ascii="Segoe UI" w:hAnsi="Segoe UI" w:cs="Segoe UI"/>
          <w:b/>
          <w:bCs/>
          <w:color w:val="000000"/>
          <w:shd w:val="clear" w:color="auto" w:fill="FFFFFF"/>
        </w:rPr>
        <w:t>Matt. 5:16 (NKJ)</w:t>
      </w:r>
    </w:p>
    <w:p w14:paraId="02F7100F" w14:textId="77777777" w:rsidR="00621EF1" w:rsidRPr="00BB793B" w:rsidRDefault="00621EF1" w:rsidP="00621EF1">
      <w:pPr>
        <w:pStyle w:val="ListParagraph"/>
        <w:spacing w:after="0" w:line="240" w:lineRule="auto"/>
        <w:rPr>
          <w:rFonts w:ascii="Calibri" w:hAnsi="Calibri" w:cs="Calibri"/>
          <w:b/>
          <w:bCs/>
          <w:i/>
          <w:iCs/>
          <w:color w:val="000000"/>
          <w:shd w:val="clear" w:color="auto" w:fill="FFFFFF"/>
        </w:rPr>
      </w:pPr>
      <w:r w:rsidRPr="00BB793B">
        <w:rPr>
          <w:rStyle w:val="woj"/>
          <w:rFonts w:ascii="Calibri" w:hAnsi="Calibri" w:cs="Calibri"/>
          <w:b/>
          <w:bCs/>
          <w:i/>
          <w:iCs/>
          <w:color w:val="000000"/>
        </w:rPr>
        <w:t>Let your light so shine before men,</w:t>
      </w:r>
      <w:r w:rsidRPr="00BB793B">
        <w:rPr>
          <w:rStyle w:val="apple-converted-space"/>
          <w:rFonts w:ascii="Calibri" w:hAnsi="Calibri" w:cs="Calibri"/>
          <w:b/>
          <w:bCs/>
          <w:i/>
          <w:iCs/>
          <w:color w:val="000000"/>
          <w:shd w:val="clear" w:color="auto" w:fill="FFFFFF"/>
        </w:rPr>
        <w:t> </w:t>
      </w:r>
      <w:r w:rsidRPr="00BB793B">
        <w:rPr>
          <w:rStyle w:val="woj"/>
          <w:rFonts w:ascii="Calibri" w:hAnsi="Calibri" w:cs="Calibri"/>
          <w:b/>
          <w:bCs/>
          <w:i/>
          <w:iCs/>
          <w:color w:val="000000"/>
        </w:rPr>
        <w:t>that they may see your good works and</w:t>
      </w:r>
      <w:r w:rsidRPr="00BB793B">
        <w:rPr>
          <w:rStyle w:val="apple-converted-space"/>
          <w:rFonts w:ascii="Calibri" w:hAnsi="Calibri" w:cs="Calibri"/>
          <w:b/>
          <w:bCs/>
          <w:i/>
          <w:iCs/>
          <w:color w:val="000000"/>
          <w:shd w:val="clear" w:color="auto" w:fill="FFFFFF"/>
        </w:rPr>
        <w:t> </w:t>
      </w:r>
      <w:r w:rsidRPr="00BB793B">
        <w:rPr>
          <w:rStyle w:val="woj"/>
          <w:rFonts w:ascii="Calibri" w:hAnsi="Calibri" w:cs="Calibri"/>
          <w:b/>
          <w:bCs/>
          <w:i/>
          <w:iCs/>
          <w:color w:val="000000"/>
        </w:rPr>
        <w:t>glorify your Father in heaven.</w:t>
      </w:r>
    </w:p>
    <w:p w14:paraId="38DD6269" w14:textId="77777777" w:rsidR="00B62128" w:rsidRDefault="00B62128" w:rsidP="0081121C">
      <w:pPr>
        <w:spacing w:after="0" w:line="240" w:lineRule="auto"/>
        <w:contextualSpacing/>
        <w:rPr>
          <w:rFonts w:ascii="Calibri" w:hAnsi="Calibri" w:cs="Calibri"/>
        </w:rPr>
      </w:pPr>
    </w:p>
    <w:p w14:paraId="1DEFB9D5" w14:textId="39C38994" w:rsidR="0081121C" w:rsidRDefault="009F5372" w:rsidP="0081121C">
      <w:pPr>
        <w:spacing w:after="0" w:line="240" w:lineRule="auto"/>
        <w:contextualSpacing/>
        <w:rPr>
          <w:rFonts w:ascii="Calibri" w:hAnsi="Calibri" w:cs="Calibri"/>
        </w:rPr>
      </w:pPr>
      <w:r w:rsidRPr="009F5372">
        <w:rPr>
          <w:rFonts w:ascii="Calibri" w:hAnsi="Calibri" w:cs="Calibri"/>
        </w:rPr>
        <w:t xml:space="preserve">From Genesis to Revelation, </w:t>
      </w:r>
      <w:r w:rsidR="0081121C">
        <w:rPr>
          <w:rFonts w:ascii="Calibri" w:hAnsi="Calibri" w:cs="Calibri"/>
        </w:rPr>
        <w:t xml:space="preserve">with in the very fabric of scripture, </w:t>
      </w:r>
      <w:r w:rsidRPr="009F5372">
        <w:rPr>
          <w:rFonts w:ascii="Calibri" w:hAnsi="Calibri" w:cs="Calibri"/>
        </w:rPr>
        <w:t xml:space="preserve">we see the heartbeat of our </w:t>
      </w:r>
      <w:r w:rsidR="00B62128">
        <w:rPr>
          <w:rFonts w:ascii="Calibri" w:hAnsi="Calibri" w:cs="Calibri"/>
        </w:rPr>
        <w:t>God</w:t>
      </w:r>
      <w:r w:rsidR="0081121C">
        <w:rPr>
          <w:rFonts w:ascii="Calibri" w:hAnsi="Calibri" w:cs="Calibri"/>
        </w:rPr>
        <w:t xml:space="preserve">. </w:t>
      </w:r>
      <w:r w:rsidR="00BB793B">
        <w:rPr>
          <w:rFonts w:ascii="Calibri" w:hAnsi="Calibri" w:cs="Calibri"/>
        </w:rPr>
        <w:t>His heart’s desire</w:t>
      </w:r>
      <w:r w:rsidRPr="009F5372">
        <w:rPr>
          <w:rFonts w:ascii="Calibri" w:hAnsi="Calibri" w:cs="Calibri"/>
        </w:rPr>
        <w:t xml:space="preserve"> for every tribe, every tongue, every people to </w:t>
      </w:r>
      <w:r w:rsidR="0081121C">
        <w:rPr>
          <w:rFonts w:ascii="Calibri" w:hAnsi="Calibri" w:cs="Calibri"/>
        </w:rPr>
        <w:t xml:space="preserve">come </w:t>
      </w:r>
      <w:r w:rsidRPr="009F5372">
        <w:rPr>
          <w:rFonts w:ascii="Calibri" w:hAnsi="Calibri" w:cs="Calibri"/>
        </w:rPr>
        <w:t>know Him</w:t>
      </w:r>
      <w:r w:rsidR="0081121C">
        <w:rPr>
          <w:rFonts w:ascii="Calibri" w:hAnsi="Calibri" w:cs="Calibri"/>
        </w:rPr>
        <w:t xml:space="preserve"> personally</w:t>
      </w:r>
      <w:r w:rsidRPr="009F5372">
        <w:rPr>
          <w:rFonts w:ascii="Calibri" w:hAnsi="Calibri" w:cs="Calibri"/>
        </w:rPr>
        <w:t xml:space="preserve">. Jesus </w:t>
      </w:r>
      <w:r w:rsidR="0081121C">
        <w:rPr>
          <w:rFonts w:ascii="Calibri" w:hAnsi="Calibri" w:cs="Calibri"/>
        </w:rPr>
        <w:t xml:space="preserve">Himself </w:t>
      </w:r>
      <w:r w:rsidRPr="009F5372">
        <w:rPr>
          <w:rFonts w:ascii="Calibri" w:hAnsi="Calibri" w:cs="Calibri"/>
        </w:rPr>
        <w:t xml:space="preserve">came </w:t>
      </w:r>
      <w:r w:rsidR="00BB793B">
        <w:rPr>
          <w:rFonts w:ascii="Calibri" w:hAnsi="Calibri" w:cs="Calibri"/>
        </w:rPr>
        <w:t xml:space="preserve">to earth </w:t>
      </w:r>
      <w:r w:rsidRPr="009F5372">
        <w:rPr>
          <w:rFonts w:ascii="Calibri" w:hAnsi="Calibri" w:cs="Calibri"/>
        </w:rPr>
        <w:t>on a rescue mission</w:t>
      </w:r>
      <w:r w:rsidR="00BB793B">
        <w:rPr>
          <w:rFonts w:ascii="Calibri" w:hAnsi="Calibri" w:cs="Calibri"/>
        </w:rPr>
        <w:t xml:space="preserve">. Yet </w:t>
      </w:r>
      <w:r w:rsidR="00707806">
        <w:rPr>
          <w:rFonts w:ascii="Calibri" w:hAnsi="Calibri" w:cs="Calibri"/>
        </w:rPr>
        <w:t xml:space="preserve">when he ascended to Heaven, </w:t>
      </w:r>
      <w:r w:rsidRPr="009F5372">
        <w:rPr>
          <w:rFonts w:ascii="Calibri" w:hAnsi="Calibri" w:cs="Calibri"/>
        </w:rPr>
        <w:t>He</w:t>
      </w:r>
      <w:r w:rsidR="00707806">
        <w:rPr>
          <w:rFonts w:ascii="Calibri" w:hAnsi="Calibri" w:cs="Calibri"/>
        </w:rPr>
        <w:t xml:space="preserve"> sent</w:t>
      </w:r>
      <w:r w:rsidRPr="009F5372">
        <w:rPr>
          <w:rFonts w:ascii="Calibri" w:hAnsi="Calibri" w:cs="Calibri"/>
        </w:rPr>
        <w:t xml:space="preserve"> us out as His hands</w:t>
      </w:r>
      <w:r w:rsidR="0081121C">
        <w:rPr>
          <w:rFonts w:ascii="Calibri" w:hAnsi="Calibri" w:cs="Calibri"/>
        </w:rPr>
        <w:t xml:space="preserve">, </w:t>
      </w:r>
      <w:r w:rsidRPr="009F5372">
        <w:rPr>
          <w:rFonts w:ascii="Calibri" w:hAnsi="Calibri" w:cs="Calibri"/>
        </w:rPr>
        <w:t>feet</w:t>
      </w:r>
      <w:r w:rsidR="0081121C">
        <w:rPr>
          <w:rFonts w:ascii="Calibri" w:hAnsi="Calibri" w:cs="Calibri"/>
        </w:rPr>
        <w:t xml:space="preserve">, </w:t>
      </w:r>
      <w:r w:rsidR="00707806">
        <w:rPr>
          <w:rFonts w:ascii="Calibri" w:hAnsi="Calibri" w:cs="Calibri"/>
        </w:rPr>
        <w:t>and</w:t>
      </w:r>
      <w:r w:rsidR="0081121C">
        <w:rPr>
          <w:rFonts w:ascii="Calibri" w:hAnsi="Calibri" w:cs="Calibri"/>
        </w:rPr>
        <w:t xml:space="preserve"> His voice! </w:t>
      </w:r>
    </w:p>
    <w:p w14:paraId="36375D54" w14:textId="21DFF97A" w:rsidR="009F5372" w:rsidRDefault="009F5372" w:rsidP="0081121C">
      <w:pPr>
        <w:pStyle w:val="ListParagraph"/>
        <w:numPr>
          <w:ilvl w:val="0"/>
          <w:numId w:val="2"/>
        </w:numPr>
        <w:spacing w:after="0" w:line="240" w:lineRule="auto"/>
        <w:rPr>
          <w:rFonts w:ascii="Calibri" w:hAnsi="Calibri" w:cs="Calibri"/>
        </w:rPr>
      </w:pPr>
      <w:r w:rsidRPr="0081121C">
        <w:rPr>
          <w:rFonts w:ascii="Calibri" w:hAnsi="Calibri" w:cs="Calibri"/>
        </w:rPr>
        <w:t>John 20:21</w:t>
      </w:r>
    </w:p>
    <w:p w14:paraId="373FE416" w14:textId="5700E519" w:rsidR="009F5372" w:rsidRDefault="0081121C" w:rsidP="0081121C">
      <w:pPr>
        <w:pStyle w:val="ListParagraph"/>
        <w:spacing w:after="0" w:line="240" w:lineRule="auto"/>
        <w:rPr>
          <w:rFonts w:ascii="Calibri" w:hAnsi="Calibri" w:cs="Calibri"/>
          <w:i/>
          <w:iCs/>
        </w:rPr>
      </w:pPr>
      <w:r w:rsidRPr="0081121C">
        <w:rPr>
          <w:rFonts w:ascii="Calibri" w:hAnsi="Calibri" w:cs="Calibri"/>
          <w:i/>
          <w:iCs/>
        </w:rPr>
        <w:t>Again, he said, “Peace be with you. As the Father has sent me, so I am sending you.</w:t>
      </w:r>
    </w:p>
    <w:p w14:paraId="51ED5761" w14:textId="77777777" w:rsidR="00BB793B" w:rsidRDefault="00BB793B" w:rsidP="0081121C">
      <w:pPr>
        <w:spacing w:after="0" w:line="240" w:lineRule="auto"/>
        <w:contextualSpacing/>
        <w:rPr>
          <w:rFonts w:ascii="Calibri" w:hAnsi="Calibri" w:cs="Calibri"/>
          <w:u w:val="single"/>
        </w:rPr>
      </w:pPr>
    </w:p>
    <w:p w14:paraId="7CBF06EF" w14:textId="77777777" w:rsidR="00621EF1" w:rsidRDefault="00621EF1" w:rsidP="0081121C">
      <w:pPr>
        <w:spacing w:after="0" w:line="240" w:lineRule="auto"/>
        <w:contextualSpacing/>
        <w:rPr>
          <w:rFonts w:ascii="Calibri" w:hAnsi="Calibri" w:cs="Calibri"/>
          <w:u w:val="single"/>
        </w:rPr>
      </w:pPr>
    </w:p>
    <w:p w14:paraId="52F2377B" w14:textId="1E0FB3BB" w:rsidR="0081121C" w:rsidRPr="00943BB7" w:rsidRDefault="0081121C" w:rsidP="0081121C">
      <w:pPr>
        <w:spacing w:after="0" w:line="240" w:lineRule="auto"/>
        <w:contextualSpacing/>
        <w:rPr>
          <w:rFonts w:ascii="Calibri" w:hAnsi="Calibri" w:cs="Calibri"/>
          <w:b/>
          <w:bCs/>
          <w:u w:val="single"/>
        </w:rPr>
      </w:pPr>
      <w:r w:rsidRPr="00943BB7">
        <w:rPr>
          <w:rFonts w:ascii="Calibri" w:hAnsi="Calibri" w:cs="Calibri"/>
          <w:b/>
          <w:bCs/>
          <w:u w:val="single"/>
        </w:rPr>
        <w:t>Missions and Missionaries</w:t>
      </w:r>
    </w:p>
    <w:p w14:paraId="0AC2A4DC" w14:textId="0E14FCB4" w:rsidR="0081121C" w:rsidRDefault="0081121C" w:rsidP="0081121C">
      <w:pPr>
        <w:spacing w:after="0" w:line="240" w:lineRule="auto"/>
        <w:contextualSpacing/>
        <w:rPr>
          <w:rFonts w:ascii="Calibri" w:hAnsi="Calibri" w:cs="Calibri"/>
        </w:rPr>
      </w:pPr>
      <w:r w:rsidRPr="0081121C">
        <w:rPr>
          <w:rFonts w:ascii="Calibri" w:hAnsi="Calibri" w:cs="Calibri"/>
        </w:rPr>
        <w:t xml:space="preserve">Who are they, Why support them, and </w:t>
      </w:r>
      <w:r>
        <w:rPr>
          <w:rFonts w:ascii="Calibri" w:hAnsi="Calibri" w:cs="Calibri"/>
        </w:rPr>
        <w:t>W</w:t>
      </w:r>
      <w:r w:rsidRPr="0081121C">
        <w:rPr>
          <w:rFonts w:ascii="Calibri" w:hAnsi="Calibri" w:cs="Calibri"/>
        </w:rPr>
        <w:t xml:space="preserve">hy </w:t>
      </w:r>
      <w:r>
        <w:rPr>
          <w:rFonts w:ascii="Calibri" w:hAnsi="Calibri" w:cs="Calibri"/>
        </w:rPr>
        <w:t xml:space="preserve">even </w:t>
      </w:r>
      <w:r w:rsidRPr="0081121C">
        <w:rPr>
          <w:rFonts w:ascii="Calibri" w:hAnsi="Calibri" w:cs="Calibri"/>
        </w:rPr>
        <w:t xml:space="preserve">care about the </w:t>
      </w:r>
      <w:r>
        <w:rPr>
          <w:rFonts w:ascii="Calibri" w:hAnsi="Calibri" w:cs="Calibri"/>
        </w:rPr>
        <w:t>W</w:t>
      </w:r>
      <w:r w:rsidRPr="0081121C">
        <w:rPr>
          <w:rFonts w:ascii="Calibri" w:hAnsi="Calibri" w:cs="Calibri"/>
        </w:rPr>
        <w:t>orld</w:t>
      </w:r>
      <w:r>
        <w:rPr>
          <w:rFonts w:ascii="Calibri" w:hAnsi="Calibri" w:cs="Calibri"/>
        </w:rPr>
        <w:t>?</w:t>
      </w:r>
    </w:p>
    <w:p w14:paraId="47EF48BD" w14:textId="77777777" w:rsidR="00DD4342" w:rsidRDefault="00DD4342" w:rsidP="0081121C">
      <w:pPr>
        <w:spacing w:after="0" w:line="240" w:lineRule="auto"/>
        <w:contextualSpacing/>
        <w:rPr>
          <w:rFonts w:ascii="Calibri" w:hAnsi="Calibri" w:cs="Calibri"/>
        </w:rPr>
      </w:pPr>
    </w:p>
    <w:p w14:paraId="086ECC2D" w14:textId="77777777" w:rsidR="004D631D" w:rsidRDefault="004D631D" w:rsidP="0081121C">
      <w:pPr>
        <w:spacing w:after="0" w:line="240" w:lineRule="auto"/>
        <w:contextualSpacing/>
        <w:rPr>
          <w:rFonts w:ascii="Calibri" w:hAnsi="Calibri" w:cs="Calibri"/>
        </w:rPr>
      </w:pPr>
    </w:p>
    <w:p w14:paraId="6E14ADB6" w14:textId="356CFD0F" w:rsidR="005B2D0E" w:rsidRPr="00943BB7" w:rsidRDefault="005B2D0E" w:rsidP="0081121C">
      <w:pPr>
        <w:spacing w:after="0" w:line="240" w:lineRule="auto"/>
        <w:contextualSpacing/>
        <w:rPr>
          <w:rFonts w:ascii="Calibri" w:hAnsi="Calibri" w:cs="Calibri"/>
          <w:b/>
          <w:bCs/>
          <w:u w:val="single"/>
        </w:rPr>
      </w:pPr>
      <w:r w:rsidRPr="00943BB7">
        <w:rPr>
          <w:rFonts w:ascii="Calibri" w:hAnsi="Calibri" w:cs="Calibri"/>
          <w:b/>
          <w:bCs/>
          <w:u w:val="single"/>
        </w:rPr>
        <w:t>Who are They?</w:t>
      </w:r>
    </w:p>
    <w:p w14:paraId="237F32D4" w14:textId="33516E5B" w:rsidR="00596E92" w:rsidRDefault="00596E92" w:rsidP="0081121C">
      <w:pPr>
        <w:spacing w:after="0" w:line="240" w:lineRule="auto"/>
        <w:contextualSpacing/>
        <w:rPr>
          <w:rFonts w:ascii="Calibri" w:hAnsi="Calibri" w:cs="Calibri"/>
        </w:rPr>
      </w:pPr>
      <w:r>
        <w:rPr>
          <w:rFonts w:ascii="Calibri" w:hAnsi="Calibri" w:cs="Calibri"/>
        </w:rPr>
        <w:t xml:space="preserve">A </w:t>
      </w:r>
      <w:r w:rsidRPr="00596E92">
        <w:rPr>
          <w:rFonts w:ascii="Calibri" w:hAnsi="Calibri" w:cs="Calibri"/>
        </w:rPr>
        <w:t>Christian missionary is commissioned by the Lord to make disciples,</w:t>
      </w:r>
      <w:r>
        <w:rPr>
          <w:rFonts w:ascii="Calibri" w:hAnsi="Calibri" w:cs="Calibri"/>
        </w:rPr>
        <w:t xml:space="preserve"> or </w:t>
      </w:r>
      <w:r w:rsidRPr="00596E92">
        <w:rPr>
          <w:rFonts w:ascii="Calibri" w:hAnsi="Calibri" w:cs="Calibri"/>
        </w:rPr>
        <w:t xml:space="preserve">followers of Christ. </w:t>
      </w:r>
      <w:r>
        <w:rPr>
          <w:rFonts w:ascii="Calibri" w:hAnsi="Calibri" w:cs="Calibri"/>
        </w:rPr>
        <w:t xml:space="preserve">They are </w:t>
      </w:r>
      <w:r w:rsidRPr="00596E92">
        <w:rPr>
          <w:rFonts w:ascii="Calibri" w:hAnsi="Calibri" w:cs="Calibri"/>
        </w:rPr>
        <w:t xml:space="preserve">sent out to promote the </w:t>
      </w:r>
      <w:r>
        <w:rPr>
          <w:rFonts w:ascii="Calibri" w:hAnsi="Calibri" w:cs="Calibri"/>
        </w:rPr>
        <w:t xml:space="preserve">Gospel or </w:t>
      </w:r>
      <w:r w:rsidRPr="00596E92">
        <w:rPr>
          <w:rFonts w:ascii="Calibri" w:hAnsi="Calibri" w:cs="Calibri"/>
        </w:rPr>
        <w:t>Christian faith, often by evangelism and church planting</w:t>
      </w:r>
      <w:r>
        <w:rPr>
          <w:rFonts w:ascii="Calibri" w:hAnsi="Calibri" w:cs="Calibri"/>
        </w:rPr>
        <w:t>. They also</w:t>
      </w:r>
      <w:r w:rsidRPr="00596E92">
        <w:rPr>
          <w:rFonts w:ascii="Calibri" w:hAnsi="Calibri" w:cs="Calibri"/>
        </w:rPr>
        <w:t xml:space="preserve"> serve communities by providing services such as education, literacy, healthcare, and economic development. The term originates from the Latin word </w:t>
      </w:r>
      <w:proofErr w:type="spellStart"/>
      <w:r w:rsidRPr="00596E92">
        <w:rPr>
          <w:rFonts w:ascii="Calibri" w:hAnsi="Calibri" w:cs="Calibri"/>
        </w:rPr>
        <w:t>missio</w:t>
      </w:r>
      <w:proofErr w:type="spellEnd"/>
      <w:r w:rsidRPr="00596E92">
        <w:rPr>
          <w:rFonts w:ascii="Calibri" w:hAnsi="Calibri" w:cs="Calibri"/>
        </w:rPr>
        <w:t>, meaning "sending", and is rooted in Jesus's Great Commission for his followers to spread his message worldwide</w:t>
      </w:r>
      <w:r>
        <w:rPr>
          <w:rFonts w:ascii="Calibri" w:hAnsi="Calibri" w:cs="Calibri"/>
        </w:rPr>
        <w:t xml:space="preserve"> in Matthew.</w:t>
      </w:r>
    </w:p>
    <w:p w14:paraId="2BF8E9C1" w14:textId="7CC83018" w:rsidR="00596E92" w:rsidRDefault="00596E92" w:rsidP="00596E92">
      <w:pPr>
        <w:pStyle w:val="ListParagraph"/>
        <w:numPr>
          <w:ilvl w:val="0"/>
          <w:numId w:val="2"/>
        </w:numPr>
        <w:spacing w:after="0" w:line="240" w:lineRule="auto"/>
        <w:rPr>
          <w:rFonts w:ascii="Calibri" w:hAnsi="Calibri" w:cs="Calibri"/>
        </w:rPr>
      </w:pPr>
      <w:r>
        <w:rPr>
          <w:rFonts w:ascii="Calibri" w:hAnsi="Calibri" w:cs="Calibri"/>
        </w:rPr>
        <w:t>Matt. 28:19</w:t>
      </w:r>
    </w:p>
    <w:p w14:paraId="7B34399A" w14:textId="5ED00E9A" w:rsidR="00596E92" w:rsidRPr="006463FA" w:rsidRDefault="00596E92" w:rsidP="00596E92">
      <w:pPr>
        <w:pStyle w:val="ListParagraph"/>
        <w:spacing w:after="0" w:line="240" w:lineRule="auto"/>
        <w:rPr>
          <w:rFonts w:ascii="Calibri" w:eastAsia="Times New Roman" w:hAnsi="Calibri" w:cs="Calibri"/>
          <w:i/>
          <w:iCs/>
          <w:color w:val="000000"/>
          <w:kern w:val="0"/>
          <w14:ligatures w14:val="none"/>
        </w:rPr>
      </w:pPr>
      <w:r w:rsidRPr="006463FA">
        <w:rPr>
          <w:rFonts w:ascii="Calibri" w:eastAsia="Times New Roman" w:hAnsi="Calibri" w:cs="Calibri"/>
          <w:i/>
          <w:iCs/>
          <w:color w:val="000000"/>
          <w:kern w:val="0"/>
          <w14:ligatures w14:val="none"/>
        </w:rPr>
        <w:t>“Go and make disciples of all nations”</w:t>
      </w:r>
    </w:p>
    <w:p w14:paraId="4710C161" w14:textId="77777777" w:rsidR="006463FA" w:rsidRPr="006463FA" w:rsidRDefault="006463FA" w:rsidP="00596E92">
      <w:pPr>
        <w:pStyle w:val="ListParagraph"/>
        <w:spacing w:after="0" w:line="240" w:lineRule="auto"/>
        <w:rPr>
          <w:rFonts w:ascii="Calibri" w:eastAsia="Times New Roman" w:hAnsi="Calibri" w:cs="Calibri"/>
          <w:i/>
          <w:iCs/>
          <w:color w:val="000000"/>
          <w:kern w:val="0"/>
          <w14:ligatures w14:val="none"/>
        </w:rPr>
      </w:pPr>
    </w:p>
    <w:p w14:paraId="2F64A4E9" w14:textId="4B36EB1C" w:rsidR="006463FA" w:rsidRPr="006463FA" w:rsidRDefault="006463FA" w:rsidP="006463FA">
      <w:pPr>
        <w:pStyle w:val="ListParagraph"/>
        <w:numPr>
          <w:ilvl w:val="0"/>
          <w:numId w:val="2"/>
        </w:numPr>
        <w:spacing w:after="0" w:line="240" w:lineRule="auto"/>
        <w:rPr>
          <w:rFonts w:ascii="Calibri" w:eastAsia="Times New Roman" w:hAnsi="Calibri" w:cs="Calibri"/>
          <w:i/>
          <w:iCs/>
          <w:color w:val="000000"/>
          <w:kern w:val="0"/>
          <w14:ligatures w14:val="none"/>
        </w:rPr>
      </w:pPr>
      <w:r w:rsidRPr="006463FA">
        <w:rPr>
          <w:rFonts w:ascii="Calibri" w:eastAsia="Times New Roman" w:hAnsi="Calibri" w:cs="Calibri"/>
          <w:i/>
          <w:iCs/>
          <w:color w:val="000000"/>
          <w:kern w:val="0"/>
          <w14:ligatures w14:val="none"/>
        </w:rPr>
        <w:t>Romans 10:14-1</w:t>
      </w:r>
      <w:r>
        <w:rPr>
          <w:rFonts w:ascii="Calibri" w:eastAsia="Times New Roman" w:hAnsi="Calibri" w:cs="Calibri"/>
          <w:i/>
          <w:iCs/>
          <w:color w:val="000000"/>
          <w:kern w:val="0"/>
          <w14:ligatures w14:val="none"/>
        </w:rPr>
        <w:t>5</w:t>
      </w:r>
    </w:p>
    <w:p w14:paraId="4A445006" w14:textId="14E6798D" w:rsidR="00596E92" w:rsidRDefault="006463FA" w:rsidP="006463FA">
      <w:pPr>
        <w:pStyle w:val="ListParagraph"/>
        <w:spacing w:after="0" w:line="240" w:lineRule="auto"/>
        <w:rPr>
          <w:rFonts w:ascii="Calibri" w:eastAsia="Times New Roman" w:hAnsi="Calibri" w:cs="Calibri"/>
          <w:i/>
          <w:iCs/>
          <w:color w:val="000000"/>
          <w:kern w:val="0"/>
          <w14:ligatures w14:val="none"/>
        </w:rPr>
      </w:pPr>
      <w:r w:rsidRPr="006463FA">
        <w:rPr>
          <w:rFonts w:ascii="Calibri" w:eastAsia="Times New Roman" w:hAnsi="Calibri" w:cs="Calibri"/>
          <w:i/>
          <w:iCs/>
          <w:color w:val="000000"/>
          <w:kern w:val="0"/>
          <w14:ligatures w14:val="none"/>
        </w:rPr>
        <w:t>14 But how can they call on him to save them unless they believe in him? And how can they believe in him if they have never heard about him? And how can they hear about him unless someone tells them? 15 And how will anyone go and tell them without being sent? That is why the Scriptures say, “How beautiful are the feet of messengers who bring good news!”</w:t>
      </w:r>
    </w:p>
    <w:p w14:paraId="5B30C84E" w14:textId="77777777" w:rsidR="00DE7452" w:rsidRPr="006463FA" w:rsidRDefault="00DE7452" w:rsidP="006463FA">
      <w:pPr>
        <w:pStyle w:val="ListParagraph"/>
        <w:spacing w:after="0" w:line="240" w:lineRule="auto"/>
        <w:rPr>
          <w:rFonts w:ascii="Calibri" w:eastAsia="Times New Roman" w:hAnsi="Calibri" w:cs="Calibri"/>
          <w:i/>
          <w:iCs/>
          <w:color w:val="000000"/>
          <w:kern w:val="0"/>
          <w14:ligatures w14:val="none"/>
        </w:rPr>
      </w:pPr>
    </w:p>
    <w:p w14:paraId="747FAEC1" w14:textId="4458A457" w:rsidR="00596E92" w:rsidRDefault="00596E92" w:rsidP="0081121C">
      <w:pPr>
        <w:spacing w:after="0" w:line="240" w:lineRule="auto"/>
        <w:contextualSpacing/>
        <w:rPr>
          <w:rFonts w:ascii="Calibri" w:hAnsi="Calibri" w:cs="Calibri"/>
        </w:rPr>
      </w:pPr>
      <w:r w:rsidRPr="00596E92">
        <w:rPr>
          <w:rFonts w:ascii="Calibri" w:hAnsi="Calibri" w:cs="Calibri"/>
        </w:rPr>
        <w:t>Many people picture a missionary as a middle-aged man who leaves his job in America to evangelize and plant churches in Africa</w:t>
      </w:r>
      <w:r>
        <w:rPr>
          <w:rFonts w:ascii="Calibri" w:hAnsi="Calibri" w:cs="Calibri"/>
        </w:rPr>
        <w:t xml:space="preserve"> like Micheal from ARC</w:t>
      </w:r>
      <w:r w:rsidRPr="00596E92">
        <w:rPr>
          <w:rFonts w:ascii="Calibri" w:hAnsi="Calibri" w:cs="Calibri"/>
        </w:rPr>
        <w:t>. But that is a simplistic view. Today, African Christians reach out to Muslims in the Middle East. College students spend their summer teaching English in Asia. A family in America befriends and witnesses to international students. A truck driver responds to an international disaster, meeting both physical and spiritual needs. All these are missionaries.</w:t>
      </w:r>
    </w:p>
    <w:p w14:paraId="43AA4DA7" w14:textId="77777777" w:rsidR="00596E92" w:rsidRDefault="00596E92" w:rsidP="0081121C">
      <w:pPr>
        <w:spacing w:after="0" w:line="240" w:lineRule="auto"/>
        <w:contextualSpacing/>
        <w:rPr>
          <w:rFonts w:ascii="Calibri" w:hAnsi="Calibri" w:cs="Calibri"/>
        </w:rPr>
      </w:pPr>
    </w:p>
    <w:p w14:paraId="23836D3E" w14:textId="77777777" w:rsidR="00943BB7" w:rsidRDefault="00596E92" w:rsidP="0081121C">
      <w:pPr>
        <w:spacing w:after="0" w:line="240" w:lineRule="auto"/>
        <w:contextualSpacing/>
        <w:rPr>
          <w:rFonts w:ascii="Calibri" w:hAnsi="Calibri" w:cs="Calibri"/>
        </w:rPr>
      </w:pPr>
      <w:r w:rsidRPr="00596E92">
        <w:rPr>
          <w:rFonts w:ascii="Calibri" w:hAnsi="Calibri" w:cs="Calibri"/>
        </w:rPr>
        <w:t xml:space="preserve">Christian missionaries go in obedience to God’s call. God called the apostle Paul, </w:t>
      </w:r>
    </w:p>
    <w:p w14:paraId="75924833" w14:textId="12670F73" w:rsidR="00943BB7" w:rsidRPr="00943BB7" w:rsidRDefault="00943BB7" w:rsidP="00943BB7">
      <w:pPr>
        <w:pStyle w:val="ListParagraph"/>
        <w:numPr>
          <w:ilvl w:val="0"/>
          <w:numId w:val="2"/>
        </w:numPr>
        <w:spacing w:after="0" w:line="240" w:lineRule="auto"/>
        <w:rPr>
          <w:rFonts w:ascii="Calibri" w:hAnsi="Calibri" w:cs="Calibri"/>
        </w:rPr>
      </w:pPr>
      <w:r w:rsidRPr="00943BB7">
        <w:rPr>
          <w:rFonts w:ascii="Calibri" w:hAnsi="Calibri" w:cs="Calibri"/>
        </w:rPr>
        <w:t>Acts 26:16-18</w:t>
      </w:r>
    </w:p>
    <w:p w14:paraId="3F031B54" w14:textId="60FB1E6A" w:rsidR="00596E92" w:rsidRPr="00943BB7" w:rsidRDefault="00596E92" w:rsidP="00943BB7">
      <w:pPr>
        <w:spacing w:after="0" w:line="240" w:lineRule="auto"/>
        <w:ind w:left="720"/>
        <w:contextualSpacing/>
        <w:rPr>
          <w:rFonts w:ascii="Calibri" w:hAnsi="Calibri" w:cs="Calibri"/>
          <w:i/>
          <w:iCs/>
        </w:rPr>
      </w:pPr>
      <w:r w:rsidRPr="00596E92">
        <w:rPr>
          <w:rFonts w:ascii="Calibri" w:hAnsi="Calibri" w:cs="Calibri"/>
        </w:rPr>
        <w:t>“</w:t>
      </w:r>
      <w:r w:rsidR="00943BB7" w:rsidRPr="00943BB7">
        <w:rPr>
          <w:rFonts w:ascii="Calibri" w:hAnsi="Calibri" w:cs="Calibri"/>
          <w:i/>
          <w:iCs/>
        </w:rPr>
        <w:t>Now get to your feet</w:t>
      </w:r>
      <w:r w:rsidR="00943BB7">
        <w:rPr>
          <w:rFonts w:ascii="Calibri" w:hAnsi="Calibri" w:cs="Calibri"/>
        </w:rPr>
        <w:t xml:space="preserve">! </w:t>
      </w:r>
      <w:r w:rsidR="00943BB7" w:rsidRPr="00943BB7">
        <w:rPr>
          <w:rFonts w:ascii="Calibri" w:hAnsi="Calibri" w:cs="Calibri"/>
          <w:i/>
          <w:iCs/>
        </w:rPr>
        <w:t>For I have appeared</w:t>
      </w:r>
      <w:r w:rsidR="00943BB7">
        <w:rPr>
          <w:rFonts w:ascii="Calibri" w:hAnsi="Calibri" w:cs="Calibri"/>
        </w:rPr>
        <w:t xml:space="preserve"> </w:t>
      </w:r>
      <w:r w:rsidR="00943BB7" w:rsidRPr="00943BB7">
        <w:rPr>
          <w:rFonts w:ascii="Calibri" w:hAnsi="Calibri" w:cs="Calibri"/>
          <w:i/>
          <w:iCs/>
        </w:rPr>
        <w:t>to you to appoint you as my servant and witness. Tell people that you have seen me and tell them what I will show you in the future. 17 And I will rescue you from both your own people and the Gentiles. Yes, I am sending you to the Gentiles 18 to open their eyes, so they may turn from darkness to light and from the power of Satan to God. Then they will receive forgiveness for their sins and be given a place among God’s people, who are set apart by faith in me.</w:t>
      </w:r>
    </w:p>
    <w:p w14:paraId="2A1584B4" w14:textId="77777777" w:rsidR="00943BB7" w:rsidRDefault="00943BB7" w:rsidP="0081121C">
      <w:pPr>
        <w:spacing w:after="0" w:line="240" w:lineRule="auto"/>
        <w:contextualSpacing/>
        <w:rPr>
          <w:rFonts w:ascii="Calibri" w:hAnsi="Calibri" w:cs="Calibri"/>
        </w:rPr>
      </w:pPr>
    </w:p>
    <w:p w14:paraId="4B9F6F73" w14:textId="2E7040A0" w:rsidR="00943BB7" w:rsidRDefault="00943BB7" w:rsidP="0081121C">
      <w:pPr>
        <w:spacing w:after="0" w:line="240" w:lineRule="auto"/>
        <w:contextualSpacing/>
        <w:rPr>
          <w:rFonts w:ascii="Calibri" w:hAnsi="Calibri" w:cs="Calibri"/>
        </w:rPr>
      </w:pPr>
      <w:r w:rsidRPr="00943BB7">
        <w:rPr>
          <w:rFonts w:ascii="Calibri" w:hAnsi="Calibri" w:cs="Calibri"/>
        </w:rPr>
        <w:t>Jesus assured us that missionaries will face surrender and suffering. Missionaries leave friends behind, experience culture shock and rejection</w:t>
      </w:r>
      <w:r>
        <w:rPr>
          <w:rFonts w:ascii="Calibri" w:hAnsi="Calibri" w:cs="Calibri"/>
        </w:rPr>
        <w:t xml:space="preserve">. </w:t>
      </w:r>
      <w:r w:rsidRPr="00943BB7">
        <w:rPr>
          <w:rFonts w:ascii="Calibri" w:hAnsi="Calibri" w:cs="Calibri"/>
        </w:rPr>
        <w:t>But instead of falling into self-pity or pride, they learn to delight in serving God. Rather than being a burden, obeying His call brings joy and reward in heaven. Therefore, a missionary serves not out of duty but love</w:t>
      </w:r>
      <w:r>
        <w:rPr>
          <w:rFonts w:ascii="Calibri" w:hAnsi="Calibri" w:cs="Calibri"/>
        </w:rPr>
        <w:t>. This is who a Missionary is.</w:t>
      </w:r>
    </w:p>
    <w:p w14:paraId="53037F0D" w14:textId="77777777" w:rsidR="00943BB7" w:rsidRDefault="00943BB7" w:rsidP="0081121C">
      <w:pPr>
        <w:spacing w:after="0" w:line="240" w:lineRule="auto"/>
        <w:contextualSpacing/>
        <w:rPr>
          <w:rFonts w:ascii="Calibri" w:hAnsi="Calibri" w:cs="Calibri"/>
        </w:rPr>
      </w:pPr>
    </w:p>
    <w:p w14:paraId="53590804" w14:textId="77777777" w:rsidR="006463FA" w:rsidRDefault="006463FA" w:rsidP="0081121C">
      <w:pPr>
        <w:spacing w:after="0" w:line="240" w:lineRule="auto"/>
        <w:contextualSpacing/>
        <w:rPr>
          <w:rFonts w:ascii="Calibri" w:hAnsi="Calibri" w:cs="Calibri"/>
        </w:rPr>
      </w:pPr>
    </w:p>
    <w:p w14:paraId="272F2342" w14:textId="589D385E" w:rsidR="00943BB7" w:rsidRDefault="00943BB7" w:rsidP="0081121C">
      <w:pPr>
        <w:spacing w:after="0" w:line="240" w:lineRule="auto"/>
        <w:contextualSpacing/>
        <w:rPr>
          <w:rFonts w:ascii="Calibri" w:hAnsi="Calibri" w:cs="Calibri"/>
          <w:b/>
          <w:bCs/>
          <w:u w:val="single"/>
        </w:rPr>
      </w:pPr>
      <w:r w:rsidRPr="00943BB7">
        <w:rPr>
          <w:rFonts w:ascii="Calibri" w:hAnsi="Calibri" w:cs="Calibri"/>
          <w:b/>
          <w:bCs/>
          <w:u w:val="single"/>
        </w:rPr>
        <w:t>Why Support Missions and Missionaries</w:t>
      </w:r>
      <w:r>
        <w:rPr>
          <w:rFonts w:ascii="Calibri" w:hAnsi="Calibri" w:cs="Calibri"/>
          <w:b/>
          <w:bCs/>
          <w:u w:val="single"/>
        </w:rPr>
        <w:t>?</w:t>
      </w:r>
    </w:p>
    <w:p w14:paraId="6FCCEDDE" w14:textId="38F97C6B" w:rsidR="00DD4342" w:rsidRDefault="00DD4342" w:rsidP="00DD4342">
      <w:pPr>
        <w:spacing w:after="0" w:line="240" w:lineRule="auto"/>
        <w:contextualSpacing/>
        <w:rPr>
          <w:rFonts w:ascii="Calibri" w:hAnsi="Calibri" w:cs="Calibri"/>
        </w:rPr>
      </w:pPr>
      <w:r w:rsidRPr="005913B4">
        <w:rPr>
          <w:rFonts w:ascii="Calibri" w:hAnsi="Calibri" w:cs="Calibri"/>
        </w:rPr>
        <w:t>The picture on this slide is a picture of the church Micheal, and his team built this year. In April strong winds blew the roof and parts of the walls down and it was the rainy season which caused construction to stop</w:t>
      </w:r>
      <w:r w:rsidR="005913B4">
        <w:rPr>
          <w:rFonts w:ascii="Calibri" w:hAnsi="Calibri" w:cs="Calibri"/>
        </w:rPr>
        <w:t xml:space="preserve">. </w:t>
      </w:r>
      <w:r w:rsidRPr="005913B4">
        <w:rPr>
          <w:rFonts w:ascii="Calibri" w:hAnsi="Calibri" w:cs="Calibri"/>
        </w:rPr>
        <w:t>They had to purchase a more pi</w:t>
      </w:r>
      <w:r w:rsidR="005913B4">
        <w:rPr>
          <w:rFonts w:ascii="Calibri" w:hAnsi="Calibri" w:cs="Calibri"/>
        </w:rPr>
        <w:t>e</w:t>
      </w:r>
      <w:r w:rsidRPr="005913B4">
        <w:rPr>
          <w:rFonts w:ascii="Calibri" w:hAnsi="Calibri" w:cs="Calibri"/>
        </w:rPr>
        <w:t xml:space="preserve">ces of tin and pay for a week or two of extra </w:t>
      </w:r>
      <w:r w:rsidR="005913B4" w:rsidRPr="005913B4">
        <w:rPr>
          <w:rFonts w:ascii="Calibri" w:hAnsi="Calibri" w:cs="Calibri"/>
        </w:rPr>
        <w:t>workdays</w:t>
      </w:r>
      <w:r w:rsidRPr="005913B4">
        <w:rPr>
          <w:rFonts w:ascii="Calibri" w:hAnsi="Calibri" w:cs="Calibri"/>
        </w:rPr>
        <w:t>, so this church cost them a little more than the</w:t>
      </w:r>
      <w:r w:rsidR="005913B4">
        <w:rPr>
          <w:rFonts w:ascii="Calibri" w:hAnsi="Calibri" w:cs="Calibri"/>
        </w:rPr>
        <w:t>y budgeted</w:t>
      </w:r>
      <w:r w:rsidRPr="005913B4">
        <w:rPr>
          <w:rFonts w:ascii="Calibri" w:hAnsi="Calibri" w:cs="Calibri"/>
        </w:rPr>
        <w:t xml:space="preserve"> first one</w:t>
      </w:r>
      <w:r w:rsidR="005913B4">
        <w:rPr>
          <w:rFonts w:ascii="Calibri" w:hAnsi="Calibri" w:cs="Calibri"/>
        </w:rPr>
        <w:t xml:space="preserve">, </w:t>
      </w:r>
      <w:r w:rsidRPr="005913B4">
        <w:rPr>
          <w:rFonts w:ascii="Calibri" w:hAnsi="Calibri" w:cs="Calibri"/>
        </w:rPr>
        <w:t xml:space="preserve">but all in all things </w:t>
      </w:r>
      <w:r w:rsidR="005913B4">
        <w:rPr>
          <w:rFonts w:ascii="Calibri" w:hAnsi="Calibri" w:cs="Calibri"/>
        </w:rPr>
        <w:t>went</w:t>
      </w:r>
      <w:r w:rsidRPr="005913B4">
        <w:rPr>
          <w:rFonts w:ascii="Calibri" w:hAnsi="Calibri" w:cs="Calibri"/>
        </w:rPr>
        <w:t xml:space="preserve"> well and</w:t>
      </w:r>
      <w:r w:rsidR="005913B4">
        <w:rPr>
          <w:rFonts w:ascii="Calibri" w:hAnsi="Calibri" w:cs="Calibri"/>
        </w:rPr>
        <w:t xml:space="preserve"> I believe</w:t>
      </w:r>
      <w:r w:rsidRPr="005913B4">
        <w:rPr>
          <w:rFonts w:ascii="Calibri" w:hAnsi="Calibri" w:cs="Calibri"/>
        </w:rPr>
        <w:t xml:space="preserve"> the building </w:t>
      </w:r>
      <w:r w:rsidR="005913B4">
        <w:rPr>
          <w:rFonts w:ascii="Calibri" w:hAnsi="Calibri" w:cs="Calibri"/>
        </w:rPr>
        <w:t>is completed. (They currently building a school)</w:t>
      </w:r>
    </w:p>
    <w:p w14:paraId="5FBF475D" w14:textId="77777777" w:rsidR="005913B4" w:rsidRPr="005913B4" w:rsidRDefault="005913B4" w:rsidP="00DD4342">
      <w:pPr>
        <w:spacing w:after="0" w:line="240" w:lineRule="auto"/>
        <w:contextualSpacing/>
        <w:rPr>
          <w:rFonts w:ascii="Calibri" w:hAnsi="Calibri" w:cs="Calibri"/>
        </w:rPr>
      </w:pPr>
    </w:p>
    <w:p w14:paraId="41A1E721" w14:textId="38E2CF9F" w:rsidR="009B6990" w:rsidRDefault="009B6990" w:rsidP="0081121C">
      <w:pPr>
        <w:spacing w:after="0" w:line="240" w:lineRule="auto"/>
        <w:contextualSpacing/>
        <w:rPr>
          <w:rFonts w:ascii="Calibri" w:hAnsi="Calibri" w:cs="Calibri"/>
        </w:rPr>
      </w:pPr>
      <w:r>
        <w:rPr>
          <w:rFonts w:ascii="Calibri" w:hAnsi="Calibri" w:cs="Calibri"/>
        </w:rPr>
        <w:t xml:space="preserve">In a day where “scam” </w:t>
      </w:r>
      <w:r w:rsidR="00943BB7">
        <w:rPr>
          <w:rFonts w:ascii="Calibri" w:hAnsi="Calibri" w:cs="Calibri"/>
        </w:rPr>
        <w:t>are the</w:t>
      </w:r>
      <w:r>
        <w:rPr>
          <w:rFonts w:ascii="Calibri" w:hAnsi="Calibri" w:cs="Calibri"/>
        </w:rPr>
        <w:t xml:space="preserve"> norm, it’s tough to want to support people or ministries that you don’t know “exactly” where your </w:t>
      </w:r>
      <w:r w:rsidR="00943BB7">
        <w:rPr>
          <w:rFonts w:ascii="Calibri" w:hAnsi="Calibri" w:cs="Calibri"/>
        </w:rPr>
        <w:t>resources, money, and support</w:t>
      </w:r>
      <w:r>
        <w:rPr>
          <w:rFonts w:ascii="Calibri" w:hAnsi="Calibri" w:cs="Calibri"/>
        </w:rPr>
        <w:t xml:space="preserve"> is </w:t>
      </w:r>
      <w:r w:rsidR="00943BB7">
        <w:rPr>
          <w:rFonts w:ascii="Calibri" w:hAnsi="Calibri" w:cs="Calibri"/>
        </w:rPr>
        <w:t xml:space="preserve">actually </w:t>
      </w:r>
      <w:r>
        <w:rPr>
          <w:rFonts w:ascii="Calibri" w:hAnsi="Calibri" w:cs="Calibri"/>
        </w:rPr>
        <w:t xml:space="preserve">going. </w:t>
      </w:r>
      <w:r w:rsidR="00943BB7">
        <w:rPr>
          <w:rFonts w:ascii="Calibri" w:hAnsi="Calibri" w:cs="Calibri"/>
        </w:rPr>
        <w:t xml:space="preserve">This is why today is so important, because we will introduce to you the Mission Teams we support. Who they are, why we support them, and the relationship that has developed out of one of them! </w:t>
      </w:r>
    </w:p>
    <w:p w14:paraId="428EEE27" w14:textId="77777777" w:rsidR="0081121C" w:rsidRDefault="0081121C" w:rsidP="009F5372">
      <w:pPr>
        <w:spacing w:after="0"/>
        <w:contextualSpacing/>
        <w:rPr>
          <w:rFonts w:ascii="Calibri" w:hAnsi="Calibri" w:cs="Calibri"/>
        </w:rPr>
      </w:pPr>
    </w:p>
    <w:p w14:paraId="3101E78A" w14:textId="5C09AF74" w:rsidR="0081121C" w:rsidRDefault="00943BB7" w:rsidP="009F5372">
      <w:pPr>
        <w:spacing w:after="0"/>
        <w:contextualSpacing/>
        <w:rPr>
          <w:rFonts w:ascii="Calibri" w:hAnsi="Calibri" w:cs="Calibri"/>
        </w:rPr>
      </w:pPr>
      <w:r>
        <w:rPr>
          <w:rFonts w:ascii="Calibri" w:hAnsi="Calibri" w:cs="Calibri"/>
        </w:rPr>
        <w:t>Now t</w:t>
      </w:r>
      <w:r w:rsidRPr="00943BB7">
        <w:rPr>
          <w:rFonts w:ascii="Calibri" w:hAnsi="Calibri" w:cs="Calibri"/>
        </w:rPr>
        <w:t xml:space="preserve">hough some people have a less-than-favorable view of </w:t>
      </w:r>
      <w:r>
        <w:rPr>
          <w:rFonts w:ascii="Calibri" w:hAnsi="Calibri" w:cs="Calibri"/>
        </w:rPr>
        <w:t xml:space="preserve">support </w:t>
      </w:r>
      <w:r w:rsidRPr="00943BB7">
        <w:rPr>
          <w:rFonts w:ascii="Calibri" w:hAnsi="Calibri" w:cs="Calibri"/>
        </w:rPr>
        <w:t>mission</w:t>
      </w:r>
      <w:r>
        <w:rPr>
          <w:rFonts w:ascii="Calibri" w:hAnsi="Calibri" w:cs="Calibri"/>
        </w:rPr>
        <w:t xml:space="preserve"> teams financially or even</w:t>
      </w:r>
      <w:r w:rsidRPr="00943BB7">
        <w:rPr>
          <w:rFonts w:ascii="Calibri" w:hAnsi="Calibri" w:cs="Calibri"/>
        </w:rPr>
        <w:t xml:space="preserve"> fundraising, God esteems it. </w:t>
      </w:r>
      <w:r>
        <w:rPr>
          <w:rFonts w:ascii="Calibri" w:hAnsi="Calibri" w:cs="Calibri"/>
        </w:rPr>
        <w:t>There are a</w:t>
      </w:r>
      <w:r w:rsidRPr="00943BB7">
        <w:rPr>
          <w:rFonts w:ascii="Calibri" w:hAnsi="Calibri" w:cs="Calibri"/>
        </w:rPr>
        <w:t xml:space="preserve">bout 2,500 verses in the Bible </w:t>
      </w:r>
      <w:r>
        <w:rPr>
          <w:rFonts w:ascii="Calibri" w:hAnsi="Calibri" w:cs="Calibri"/>
        </w:rPr>
        <w:t xml:space="preserve">that </w:t>
      </w:r>
      <w:r w:rsidRPr="00943BB7">
        <w:rPr>
          <w:rFonts w:ascii="Calibri" w:hAnsi="Calibri" w:cs="Calibri"/>
        </w:rPr>
        <w:t>mention money. Some of those verses talk specifically about money as a means for God’s work in the world</w:t>
      </w:r>
      <w:r>
        <w:rPr>
          <w:rFonts w:ascii="Calibri" w:hAnsi="Calibri" w:cs="Calibri"/>
        </w:rPr>
        <w:t xml:space="preserve">, </w:t>
      </w:r>
      <w:r w:rsidRPr="00943BB7">
        <w:rPr>
          <w:rFonts w:ascii="Calibri" w:hAnsi="Calibri" w:cs="Calibri"/>
        </w:rPr>
        <w:t>in other words, financial support for ministry.</w:t>
      </w:r>
    </w:p>
    <w:p w14:paraId="6DD344A4" w14:textId="204DECBA" w:rsidR="006463FA" w:rsidRDefault="006463FA" w:rsidP="006463FA">
      <w:pPr>
        <w:pStyle w:val="ListParagraph"/>
        <w:numPr>
          <w:ilvl w:val="0"/>
          <w:numId w:val="2"/>
        </w:numPr>
        <w:spacing w:after="0"/>
        <w:rPr>
          <w:rFonts w:ascii="Calibri" w:hAnsi="Calibri" w:cs="Calibri"/>
        </w:rPr>
      </w:pPr>
      <w:r>
        <w:rPr>
          <w:rFonts w:ascii="Calibri" w:hAnsi="Calibri" w:cs="Calibri"/>
        </w:rPr>
        <w:t>Galatians 6:6</w:t>
      </w:r>
    </w:p>
    <w:p w14:paraId="0E4FFB2B" w14:textId="59BB240A" w:rsidR="006463FA" w:rsidRDefault="006463FA" w:rsidP="006463FA">
      <w:pPr>
        <w:pStyle w:val="ListParagraph"/>
        <w:spacing w:after="0"/>
        <w:rPr>
          <w:rFonts w:ascii="Calibri" w:hAnsi="Calibri" w:cs="Calibri"/>
          <w:i/>
          <w:iCs/>
        </w:rPr>
      </w:pPr>
      <w:r w:rsidRPr="006463FA">
        <w:rPr>
          <w:rFonts w:ascii="Calibri" w:hAnsi="Calibri" w:cs="Calibri"/>
          <w:i/>
          <w:iCs/>
        </w:rPr>
        <w:t>Those who are taught the word of God should provide for their teachers, sharing all good things with them.</w:t>
      </w:r>
    </w:p>
    <w:p w14:paraId="0BEE9709" w14:textId="77777777" w:rsidR="006463FA" w:rsidRPr="006463FA" w:rsidRDefault="006463FA" w:rsidP="006463FA">
      <w:pPr>
        <w:pStyle w:val="ListParagraph"/>
        <w:spacing w:after="0"/>
        <w:rPr>
          <w:rFonts w:ascii="Calibri" w:hAnsi="Calibri" w:cs="Calibri"/>
          <w:i/>
          <w:iCs/>
        </w:rPr>
      </w:pPr>
    </w:p>
    <w:p w14:paraId="0884A94D" w14:textId="77777777" w:rsidR="006463FA" w:rsidRPr="009F5372" w:rsidRDefault="006463FA" w:rsidP="006463FA">
      <w:pPr>
        <w:pStyle w:val="ListParagraph"/>
        <w:numPr>
          <w:ilvl w:val="0"/>
          <w:numId w:val="1"/>
        </w:numPr>
        <w:spacing w:after="0"/>
        <w:rPr>
          <w:rFonts w:ascii="Calibri" w:hAnsi="Calibri" w:cs="Calibri"/>
        </w:rPr>
      </w:pPr>
      <w:r w:rsidRPr="009F5372">
        <w:rPr>
          <w:rFonts w:ascii="Calibri" w:hAnsi="Calibri" w:cs="Calibri"/>
        </w:rPr>
        <w:t xml:space="preserve">1 Cor. 9:14 </w:t>
      </w:r>
    </w:p>
    <w:p w14:paraId="645FAF56" w14:textId="77777777" w:rsidR="006463FA" w:rsidRDefault="006463FA" w:rsidP="006463FA">
      <w:pPr>
        <w:spacing w:after="0"/>
        <w:ind w:left="720"/>
        <w:contextualSpacing/>
        <w:rPr>
          <w:rFonts w:ascii="Calibri" w:hAnsi="Calibri" w:cs="Calibri"/>
          <w:i/>
          <w:iCs/>
          <w:color w:val="000000"/>
          <w:shd w:val="clear" w:color="auto" w:fill="FFFFFF"/>
        </w:rPr>
      </w:pPr>
      <w:r w:rsidRPr="009F5372">
        <w:rPr>
          <w:rFonts w:ascii="Calibri" w:hAnsi="Calibri" w:cs="Calibri"/>
          <w:i/>
          <w:iCs/>
        </w:rPr>
        <w:t>I</w:t>
      </w:r>
      <w:r w:rsidRPr="009F5372">
        <w:rPr>
          <w:rFonts w:ascii="Calibri" w:hAnsi="Calibri" w:cs="Calibri"/>
          <w:i/>
          <w:iCs/>
          <w:color w:val="000000"/>
          <w:shd w:val="clear" w:color="auto" w:fill="FFFFFF"/>
        </w:rPr>
        <w:t>n the same way, the Lord ordered that those who preach the Good News should be supported by those who benefit from it.</w:t>
      </w:r>
    </w:p>
    <w:p w14:paraId="64A1E2C6" w14:textId="77777777" w:rsidR="0081121C" w:rsidRDefault="0081121C" w:rsidP="009F5372">
      <w:pPr>
        <w:spacing w:after="0"/>
        <w:contextualSpacing/>
        <w:rPr>
          <w:rFonts w:ascii="Calibri" w:hAnsi="Calibri" w:cs="Calibri"/>
        </w:rPr>
      </w:pPr>
    </w:p>
    <w:p w14:paraId="4930C52F" w14:textId="77777777" w:rsidR="00943BB7" w:rsidRPr="00943BB7" w:rsidRDefault="00943BB7" w:rsidP="00943BB7">
      <w:pPr>
        <w:spacing w:after="0"/>
        <w:contextualSpacing/>
        <w:rPr>
          <w:rFonts w:ascii="Calibri" w:hAnsi="Calibri" w:cs="Calibri"/>
        </w:rPr>
      </w:pPr>
      <w:r w:rsidRPr="00943BB7">
        <w:rPr>
          <w:rFonts w:ascii="Calibri" w:hAnsi="Calibri" w:cs="Calibri"/>
        </w:rPr>
        <w:t>Do missionaries get paid?</w:t>
      </w:r>
    </w:p>
    <w:p w14:paraId="6F09802D" w14:textId="65A1B1DE" w:rsidR="00943BB7" w:rsidRPr="00943BB7" w:rsidRDefault="005913B4" w:rsidP="00943BB7">
      <w:pPr>
        <w:spacing w:after="0"/>
        <w:contextualSpacing/>
        <w:rPr>
          <w:rFonts w:ascii="Calibri" w:hAnsi="Calibri" w:cs="Calibri"/>
        </w:rPr>
      </w:pPr>
      <w:r>
        <w:rPr>
          <w:rFonts w:ascii="Calibri" w:hAnsi="Calibri" w:cs="Calibri"/>
        </w:rPr>
        <w:t xml:space="preserve">Some, </w:t>
      </w:r>
      <w:r w:rsidR="00943BB7" w:rsidRPr="00943BB7">
        <w:rPr>
          <w:rFonts w:ascii="Calibri" w:hAnsi="Calibri" w:cs="Calibri"/>
        </w:rPr>
        <w:t>yes — missionaries receive a paycheck, have a bank account, set a budget, track expenses, and manage their finances, just like you do. Where their paycheck comes from can vary. Some missionaries are paid by their church denomination or are self-funded. (This could be the case if they’ve retired from their career and want to serve overseas for a few years while living off their retirement savings.)</w:t>
      </w:r>
    </w:p>
    <w:p w14:paraId="5A8731F6" w14:textId="77777777" w:rsidR="00943BB7" w:rsidRPr="00943BB7" w:rsidRDefault="00943BB7" w:rsidP="00943BB7">
      <w:pPr>
        <w:spacing w:after="0"/>
        <w:contextualSpacing/>
        <w:rPr>
          <w:rFonts w:ascii="Calibri" w:hAnsi="Calibri" w:cs="Calibri"/>
        </w:rPr>
      </w:pPr>
    </w:p>
    <w:p w14:paraId="72628B4A" w14:textId="7A0A942A" w:rsidR="0081121C" w:rsidRDefault="00943BB7" w:rsidP="00943BB7">
      <w:pPr>
        <w:spacing w:after="0"/>
        <w:contextualSpacing/>
        <w:rPr>
          <w:rFonts w:ascii="Calibri" w:hAnsi="Calibri" w:cs="Calibri"/>
        </w:rPr>
      </w:pPr>
      <w:r w:rsidRPr="00943BB7">
        <w:rPr>
          <w:rFonts w:ascii="Calibri" w:hAnsi="Calibri" w:cs="Calibri"/>
        </w:rPr>
        <w:t>The majority of missionaries</w:t>
      </w:r>
      <w:r w:rsidR="006463FA">
        <w:rPr>
          <w:rFonts w:ascii="Calibri" w:hAnsi="Calibri" w:cs="Calibri"/>
        </w:rPr>
        <w:t xml:space="preserve"> though do what our brother from ARC does. He comes to churches to r</w:t>
      </w:r>
      <w:r w:rsidRPr="00943BB7">
        <w:rPr>
          <w:rFonts w:ascii="Calibri" w:hAnsi="Calibri" w:cs="Calibri"/>
        </w:rPr>
        <w:t xml:space="preserve">aise the funds to </w:t>
      </w:r>
      <w:r w:rsidR="008504BC">
        <w:rPr>
          <w:rFonts w:ascii="Calibri" w:hAnsi="Calibri" w:cs="Calibri"/>
        </w:rPr>
        <w:t>help meet the needs of</w:t>
      </w:r>
      <w:r w:rsidR="006463FA">
        <w:rPr>
          <w:rFonts w:ascii="Calibri" w:hAnsi="Calibri" w:cs="Calibri"/>
        </w:rPr>
        <w:t xml:space="preserve"> the ministry and to </w:t>
      </w:r>
      <w:r w:rsidR="008504BC">
        <w:rPr>
          <w:rFonts w:ascii="Calibri" w:hAnsi="Calibri" w:cs="Calibri"/>
        </w:rPr>
        <w:t xml:space="preserve">also </w:t>
      </w:r>
      <w:r w:rsidR="006463FA">
        <w:rPr>
          <w:rFonts w:ascii="Calibri" w:hAnsi="Calibri" w:cs="Calibri"/>
        </w:rPr>
        <w:t>help support him and his family as they serve in that ministry</w:t>
      </w:r>
      <w:r w:rsidRPr="00943BB7">
        <w:rPr>
          <w:rFonts w:ascii="Calibri" w:hAnsi="Calibri" w:cs="Calibri"/>
        </w:rPr>
        <w:t xml:space="preserve">. </w:t>
      </w:r>
    </w:p>
    <w:p w14:paraId="3A95FCC3" w14:textId="77777777" w:rsidR="00DE7452" w:rsidRDefault="00DE7452" w:rsidP="00DE7452">
      <w:pPr>
        <w:spacing w:after="0"/>
        <w:rPr>
          <w:rFonts w:ascii="Calibri" w:hAnsi="Calibri" w:cs="Calibri"/>
        </w:rPr>
      </w:pPr>
    </w:p>
    <w:p w14:paraId="493CF40C" w14:textId="7DC646C5" w:rsidR="005913B4" w:rsidRDefault="006463FA" w:rsidP="00DE7452">
      <w:pPr>
        <w:spacing w:after="0"/>
        <w:rPr>
          <w:rFonts w:ascii="Calibri" w:hAnsi="Calibri" w:cs="Calibri"/>
        </w:rPr>
      </w:pPr>
      <w:r w:rsidRPr="005913B4">
        <w:rPr>
          <w:rFonts w:ascii="Calibri" w:hAnsi="Calibri" w:cs="Calibri"/>
        </w:rPr>
        <w:t>You may be sitting here today and saying to yourself, “</w:t>
      </w:r>
      <w:r w:rsidR="009F5372" w:rsidRPr="005913B4">
        <w:rPr>
          <w:rFonts w:ascii="Calibri" w:hAnsi="Calibri" w:cs="Calibri"/>
        </w:rPr>
        <w:t>Shouldn’t all those lazy, freeloading missionaries stop begging for money and start supporting themselves like the Apostle Paul did?</w:t>
      </w:r>
      <w:r w:rsidRPr="005913B4">
        <w:rPr>
          <w:rFonts w:ascii="Calibri" w:hAnsi="Calibri" w:cs="Calibri"/>
        </w:rPr>
        <w:t>”</w:t>
      </w:r>
      <w:r w:rsidR="009F5372" w:rsidRPr="005913B4">
        <w:rPr>
          <w:rFonts w:ascii="Calibri" w:hAnsi="Calibri" w:cs="Calibri"/>
        </w:rPr>
        <w:t xml:space="preserve"> </w:t>
      </w:r>
    </w:p>
    <w:p w14:paraId="034CA02D" w14:textId="643B1261" w:rsidR="009F5372" w:rsidRPr="005913B4" w:rsidRDefault="008504BC" w:rsidP="005913B4">
      <w:pPr>
        <w:pStyle w:val="ListParagraph"/>
        <w:numPr>
          <w:ilvl w:val="0"/>
          <w:numId w:val="1"/>
        </w:numPr>
        <w:spacing w:after="0"/>
        <w:rPr>
          <w:rFonts w:ascii="Calibri" w:hAnsi="Calibri" w:cs="Calibri"/>
        </w:rPr>
      </w:pPr>
      <w:r w:rsidRPr="005913B4">
        <w:rPr>
          <w:rFonts w:ascii="Calibri" w:hAnsi="Calibri" w:cs="Calibri"/>
        </w:rPr>
        <w:t>Well 1</w:t>
      </w:r>
      <w:r w:rsidRPr="005913B4">
        <w:rPr>
          <w:rFonts w:ascii="Calibri" w:hAnsi="Calibri" w:cs="Calibri"/>
          <w:vertAlign w:val="superscript"/>
        </w:rPr>
        <w:t>st</w:t>
      </w:r>
      <w:r w:rsidRPr="005913B4">
        <w:rPr>
          <w:rFonts w:ascii="Calibri" w:hAnsi="Calibri" w:cs="Calibri"/>
        </w:rPr>
        <w:t xml:space="preserve"> off, shame on you, secondly, </w:t>
      </w:r>
      <w:r w:rsidR="009F5372" w:rsidRPr="005913B4">
        <w:rPr>
          <w:rFonts w:ascii="Calibri" w:hAnsi="Calibri" w:cs="Calibri"/>
        </w:rPr>
        <w:t xml:space="preserve">Paul, who was a knowledgeable tent maker, did not encourage missionaries to earn their own way. In fact, quite the opposite. He taught churches they should financially support full-time servants of the gospel. People erroneously </w:t>
      </w:r>
      <w:r w:rsidRPr="005913B4">
        <w:rPr>
          <w:rFonts w:ascii="Calibri" w:hAnsi="Calibri" w:cs="Calibri"/>
        </w:rPr>
        <w:t>assume</w:t>
      </w:r>
      <w:r w:rsidR="009F5372" w:rsidRPr="005913B4">
        <w:rPr>
          <w:rFonts w:ascii="Calibri" w:hAnsi="Calibri" w:cs="Calibri"/>
        </w:rPr>
        <w:t xml:space="preserve"> Paul always supported his ministry by making tents. That was not his preferred method. Paul began by making </w:t>
      </w:r>
      <w:r w:rsidRPr="005913B4">
        <w:rPr>
          <w:rFonts w:ascii="Calibri" w:hAnsi="Calibri" w:cs="Calibri"/>
        </w:rPr>
        <w:t>tents but</w:t>
      </w:r>
      <w:r w:rsidR="009F5372" w:rsidRPr="005913B4">
        <w:rPr>
          <w:rFonts w:ascii="Calibri" w:hAnsi="Calibri" w:cs="Calibri"/>
        </w:rPr>
        <w:t xml:space="preserve"> quit as soon as church support came in</w:t>
      </w:r>
      <w:r w:rsidRPr="005913B4">
        <w:rPr>
          <w:rFonts w:ascii="Calibri" w:hAnsi="Calibri" w:cs="Calibri"/>
        </w:rPr>
        <w:t xml:space="preserve"> to further the Gospel.</w:t>
      </w:r>
    </w:p>
    <w:p w14:paraId="581C8EDD" w14:textId="77777777" w:rsidR="009F5372" w:rsidRPr="009F5372" w:rsidRDefault="009F5372" w:rsidP="009F5372">
      <w:pPr>
        <w:spacing w:after="0"/>
        <w:contextualSpacing/>
        <w:rPr>
          <w:rFonts w:ascii="Calibri" w:hAnsi="Calibri" w:cs="Calibri"/>
        </w:rPr>
      </w:pPr>
    </w:p>
    <w:p w14:paraId="42F7E8AC" w14:textId="3BA5DA16" w:rsidR="00DE7452" w:rsidRPr="009F5372" w:rsidRDefault="009F5372" w:rsidP="009F5372">
      <w:pPr>
        <w:spacing w:after="0"/>
        <w:contextualSpacing/>
        <w:rPr>
          <w:rFonts w:ascii="Calibri" w:hAnsi="Calibri" w:cs="Calibri"/>
        </w:rPr>
      </w:pPr>
      <w:r w:rsidRPr="009F5372">
        <w:rPr>
          <w:rFonts w:ascii="Calibri" w:hAnsi="Calibri" w:cs="Calibri"/>
        </w:rPr>
        <w:t xml:space="preserve">For Paul, the concept of financial independence and </w:t>
      </w:r>
      <w:r w:rsidR="008504BC">
        <w:rPr>
          <w:rFonts w:ascii="Calibri" w:hAnsi="Calibri" w:cs="Calibri"/>
        </w:rPr>
        <w:t xml:space="preserve">divine commissioning </w:t>
      </w:r>
      <w:r w:rsidRPr="009F5372">
        <w:rPr>
          <w:rFonts w:ascii="Calibri" w:hAnsi="Calibri" w:cs="Calibri"/>
        </w:rPr>
        <w:t xml:space="preserve">were interwoven. In </w:t>
      </w:r>
      <w:r w:rsidR="008504BC">
        <w:rPr>
          <w:rFonts w:ascii="Calibri" w:hAnsi="Calibri" w:cs="Calibri"/>
        </w:rPr>
        <w:t>1</w:t>
      </w:r>
      <w:r w:rsidR="008504BC" w:rsidRPr="008504BC">
        <w:rPr>
          <w:rFonts w:ascii="Calibri" w:hAnsi="Calibri" w:cs="Calibri"/>
          <w:vertAlign w:val="superscript"/>
        </w:rPr>
        <w:t>st</w:t>
      </w:r>
      <w:r w:rsidR="008504BC">
        <w:rPr>
          <w:rFonts w:ascii="Calibri" w:hAnsi="Calibri" w:cs="Calibri"/>
        </w:rPr>
        <w:t xml:space="preserve"> and 2</w:t>
      </w:r>
      <w:r w:rsidR="008504BC" w:rsidRPr="008504BC">
        <w:rPr>
          <w:rFonts w:ascii="Calibri" w:hAnsi="Calibri" w:cs="Calibri"/>
          <w:vertAlign w:val="superscript"/>
        </w:rPr>
        <w:t>nd</w:t>
      </w:r>
      <w:r w:rsidR="008504BC">
        <w:rPr>
          <w:rFonts w:ascii="Calibri" w:hAnsi="Calibri" w:cs="Calibri"/>
        </w:rPr>
        <w:t xml:space="preserve"> Corinthians, </w:t>
      </w:r>
      <w:r w:rsidRPr="009F5372">
        <w:rPr>
          <w:rFonts w:ascii="Calibri" w:hAnsi="Calibri" w:cs="Calibri"/>
        </w:rPr>
        <w:t>Pau</w:t>
      </w:r>
      <w:r w:rsidR="008504BC">
        <w:rPr>
          <w:rFonts w:ascii="Calibri" w:hAnsi="Calibri" w:cs="Calibri"/>
        </w:rPr>
        <w:t>l</w:t>
      </w:r>
      <w:r w:rsidRPr="009F5372">
        <w:rPr>
          <w:rFonts w:ascii="Calibri" w:hAnsi="Calibri" w:cs="Calibri"/>
        </w:rPr>
        <w:t xml:space="preserve"> quarrel</w:t>
      </w:r>
      <w:r w:rsidR="008504BC">
        <w:rPr>
          <w:rFonts w:ascii="Calibri" w:hAnsi="Calibri" w:cs="Calibri"/>
        </w:rPr>
        <w:t xml:space="preserve">s </w:t>
      </w:r>
      <w:r w:rsidRPr="009F5372">
        <w:rPr>
          <w:rFonts w:ascii="Calibri" w:hAnsi="Calibri" w:cs="Calibri"/>
        </w:rPr>
        <w:t>with his detractors in Corinth (1 Cor. 4:12, 9:1-18, 16:5-6, 2 Cor. 2:17, 8:1-9:15)</w:t>
      </w:r>
      <w:r w:rsidR="008504BC">
        <w:rPr>
          <w:rFonts w:ascii="Calibri" w:hAnsi="Calibri" w:cs="Calibri"/>
        </w:rPr>
        <w:t xml:space="preserve"> H</w:t>
      </w:r>
      <w:r w:rsidRPr="009F5372">
        <w:rPr>
          <w:rFonts w:ascii="Calibri" w:hAnsi="Calibri" w:cs="Calibri"/>
        </w:rPr>
        <w:t xml:space="preserve">e argues in favor of the church supporting laborers of the gospel. The Corinthian church </w:t>
      </w:r>
      <w:r w:rsidR="008504BC">
        <w:rPr>
          <w:rFonts w:ascii="Calibri" w:hAnsi="Calibri" w:cs="Calibri"/>
        </w:rPr>
        <w:t xml:space="preserve">at that specific time </w:t>
      </w:r>
      <w:r w:rsidRPr="009F5372">
        <w:rPr>
          <w:rFonts w:ascii="Calibri" w:hAnsi="Calibri" w:cs="Calibri"/>
        </w:rPr>
        <w:t xml:space="preserve">was in a season of plenty. He </w:t>
      </w:r>
      <w:r w:rsidR="008504BC" w:rsidRPr="009F5372">
        <w:rPr>
          <w:rFonts w:ascii="Calibri" w:hAnsi="Calibri" w:cs="Calibri"/>
        </w:rPr>
        <w:t>explai</w:t>
      </w:r>
      <w:r w:rsidR="008504BC">
        <w:rPr>
          <w:rFonts w:ascii="Calibri" w:hAnsi="Calibri" w:cs="Calibri"/>
        </w:rPr>
        <w:t>ned</w:t>
      </w:r>
      <w:r w:rsidRPr="009F5372">
        <w:rPr>
          <w:rFonts w:ascii="Calibri" w:hAnsi="Calibri" w:cs="Calibri"/>
        </w:rPr>
        <w:t xml:space="preserve"> to them that their financial blessing is not meant for them, but to share with other Christian laborers in need.</w:t>
      </w:r>
    </w:p>
    <w:p w14:paraId="4EB68A02" w14:textId="3132AD94" w:rsidR="008504BC" w:rsidRPr="008504BC" w:rsidRDefault="009F5372" w:rsidP="008504BC">
      <w:pPr>
        <w:spacing w:after="0"/>
        <w:contextualSpacing/>
        <w:rPr>
          <w:rFonts w:ascii="Calibri" w:hAnsi="Calibri" w:cs="Calibri"/>
        </w:rPr>
      </w:pPr>
      <w:r w:rsidRPr="009F5372">
        <w:rPr>
          <w:rFonts w:ascii="Calibri" w:hAnsi="Calibri" w:cs="Calibri"/>
        </w:rPr>
        <w:t xml:space="preserve">Throughout his epistles Paul clearly encourages the financial support of missionaries and pastors through the church. </w:t>
      </w:r>
      <w:r w:rsidR="008504BC">
        <w:rPr>
          <w:rFonts w:ascii="Calibri" w:hAnsi="Calibri" w:cs="Calibri"/>
        </w:rPr>
        <w:t>As mentioned earlier, h</w:t>
      </w:r>
      <w:r w:rsidRPr="009F5372">
        <w:rPr>
          <w:rFonts w:ascii="Calibri" w:hAnsi="Calibri" w:cs="Calibri"/>
        </w:rPr>
        <w:t xml:space="preserve">e instructs the Galatians that the church body is to financially support the teachers of the faith. He quotes the gospels (Luke 10:7 and Matt. 10:10) when in 1 Timothy he tells the church to allow the servants to eat (1 Ti 5:18). Paul </w:t>
      </w:r>
      <w:r w:rsidR="008504BC">
        <w:rPr>
          <w:rFonts w:ascii="Calibri" w:hAnsi="Calibri" w:cs="Calibri"/>
        </w:rPr>
        <w:t xml:space="preserve">even </w:t>
      </w:r>
      <w:r w:rsidRPr="009F5372">
        <w:rPr>
          <w:rFonts w:ascii="Calibri" w:hAnsi="Calibri" w:cs="Calibri"/>
        </w:rPr>
        <w:t>thanks the church at Philippi for supporting him</w:t>
      </w:r>
      <w:r w:rsidR="008504BC">
        <w:rPr>
          <w:rFonts w:ascii="Calibri" w:hAnsi="Calibri" w:cs="Calibri"/>
        </w:rPr>
        <w:t>.</w:t>
      </w:r>
    </w:p>
    <w:p w14:paraId="4BD93E4D" w14:textId="77777777" w:rsidR="008504BC" w:rsidRDefault="008504BC" w:rsidP="008504BC">
      <w:pPr>
        <w:pStyle w:val="ListParagraph"/>
        <w:numPr>
          <w:ilvl w:val="0"/>
          <w:numId w:val="1"/>
        </w:numPr>
        <w:spacing w:after="0"/>
        <w:rPr>
          <w:rFonts w:ascii="Calibri" w:hAnsi="Calibri" w:cs="Calibri"/>
        </w:rPr>
      </w:pPr>
      <w:r>
        <w:rPr>
          <w:rFonts w:ascii="Calibri" w:hAnsi="Calibri" w:cs="Calibri"/>
        </w:rPr>
        <w:t>Philippians 4:14-18a</w:t>
      </w:r>
      <w:r>
        <w:rPr>
          <w:rFonts w:ascii="Calibri" w:hAnsi="Calibri" w:cs="Calibri"/>
        </w:rPr>
        <w:tab/>
      </w:r>
    </w:p>
    <w:p w14:paraId="0323D278" w14:textId="4292534F" w:rsidR="009F5372" w:rsidRPr="008504BC" w:rsidRDefault="008504BC" w:rsidP="008504BC">
      <w:pPr>
        <w:pStyle w:val="ListParagraph"/>
        <w:spacing w:after="0"/>
        <w:rPr>
          <w:rFonts w:ascii="Calibri" w:hAnsi="Calibri" w:cs="Calibri"/>
          <w:i/>
          <w:iCs/>
        </w:rPr>
      </w:pPr>
      <w:r w:rsidRPr="006463FA">
        <w:rPr>
          <w:rFonts w:ascii="Calibri" w:hAnsi="Calibri" w:cs="Calibri"/>
          <w:i/>
          <w:iCs/>
        </w:rPr>
        <w:t>14 Yet it was kind of you to share[a] my trouble. 15 And you Philippians yourselves know that in the beginning of the gospel, when I left Macedonia, no church entered into partnership with me in giving and receiving, except you only. 16 Even in Thessalonica you sent me help for my needs once and again. 17 Not that I seek the gift, but I seek the fruit that increases to your credit. 18 I have received full payment, and more. I am well supplied</w:t>
      </w:r>
      <w:r>
        <w:rPr>
          <w:rFonts w:ascii="Calibri" w:hAnsi="Calibri" w:cs="Calibri"/>
          <w:i/>
          <w:iCs/>
        </w:rPr>
        <w:t>...</w:t>
      </w:r>
    </w:p>
    <w:p w14:paraId="21F364C0" w14:textId="77777777" w:rsidR="005913B4" w:rsidRDefault="005913B4" w:rsidP="009F5372">
      <w:pPr>
        <w:spacing w:after="0"/>
        <w:contextualSpacing/>
        <w:rPr>
          <w:rFonts w:ascii="Calibri" w:hAnsi="Calibri" w:cs="Calibri"/>
        </w:rPr>
      </w:pPr>
    </w:p>
    <w:p w14:paraId="53B499B6" w14:textId="724025B4" w:rsidR="008504BC" w:rsidRDefault="009F5372" w:rsidP="009F5372">
      <w:pPr>
        <w:spacing w:after="0"/>
        <w:contextualSpacing/>
        <w:rPr>
          <w:rFonts w:ascii="Calibri" w:hAnsi="Calibri" w:cs="Calibri"/>
        </w:rPr>
      </w:pPr>
      <w:r w:rsidRPr="009F5372">
        <w:rPr>
          <w:rFonts w:ascii="Calibri" w:hAnsi="Calibri" w:cs="Calibri"/>
        </w:rPr>
        <w:t xml:space="preserve">Much of Paul’s letter to the Romans focused on financial support of </w:t>
      </w:r>
      <w:r w:rsidR="008504BC" w:rsidRPr="009F5372">
        <w:rPr>
          <w:rFonts w:ascii="Calibri" w:hAnsi="Calibri" w:cs="Calibri"/>
        </w:rPr>
        <w:t>mission’s</w:t>
      </w:r>
      <w:r w:rsidRPr="009F5372">
        <w:rPr>
          <w:rFonts w:ascii="Calibri" w:hAnsi="Calibri" w:cs="Calibri"/>
        </w:rPr>
        <w:t xml:space="preserve"> work. </w:t>
      </w:r>
    </w:p>
    <w:p w14:paraId="7C7B2478" w14:textId="77777777" w:rsidR="008504BC" w:rsidRDefault="009F5372" w:rsidP="008504BC">
      <w:pPr>
        <w:pStyle w:val="ListParagraph"/>
        <w:numPr>
          <w:ilvl w:val="0"/>
          <w:numId w:val="1"/>
        </w:numPr>
        <w:spacing w:after="0"/>
        <w:rPr>
          <w:rFonts w:ascii="Calibri" w:hAnsi="Calibri" w:cs="Calibri"/>
        </w:rPr>
      </w:pPr>
      <w:r w:rsidRPr="008504BC">
        <w:rPr>
          <w:rFonts w:ascii="Calibri" w:hAnsi="Calibri" w:cs="Calibri"/>
        </w:rPr>
        <w:t>Paul asked the Roman church to financially support Phoebe and her work (Rom. 16:1-2).</w:t>
      </w:r>
    </w:p>
    <w:p w14:paraId="5AC1D244" w14:textId="77777777" w:rsidR="008504BC" w:rsidRDefault="009F5372" w:rsidP="008504BC">
      <w:pPr>
        <w:pStyle w:val="ListParagraph"/>
        <w:numPr>
          <w:ilvl w:val="0"/>
          <w:numId w:val="1"/>
        </w:numPr>
        <w:spacing w:after="0"/>
        <w:rPr>
          <w:rFonts w:ascii="Calibri" w:hAnsi="Calibri" w:cs="Calibri"/>
        </w:rPr>
      </w:pPr>
      <w:r w:rsidRPr="008504BC">
        <w:rPr>
          <w:rFonts w:ascii="Calibri" w:hAnsi="Calibri" w:cs="Calibri"/>
        </w:rPr>
        <w:t xml:space="preserve">Paul also sought the aide of the Roman church to fund his mission work in Spain (Rom. 15:20-24). </w:t>
      </w:r>
    </w:p>
    <w:p w14:paraId="6F42DB8C" w14:textId="13CDD71B" w:rsidR="009F5372" w:rsidRPr="008504BC" w:rsidRDefault="009F5372" w:rsidP="008504BC">
      <w:pPr>
        <w:pStyle w:val="ListParagraph"/>
        <w:numPr>
          <w:ilvl w:val="1"/>
          <w:numId w:val="1"/>
        </w:numPr>
        <w:spacing w:after="0"/>
        <w:rPr>
          <w:rFonts w:ascii="Calibri" w:hAnsi="Calibri" w:cs="Calibri"/>
        </w:rPr>
      </w:pPr>
      <w:r w:rsidRPr="008504BC">
        <w:rPr>
          <w:rFonts w:ascii="Calibri" w:hAnsi="Calibri" w:cs="Calibri"/>
        </w:rPr>
        <w:t>“According to some scholars, Paul’s primary reason for writing this letter is to establish a relationship with the Roman Christians so that they would financially support his mission to plant new churches in Spain.”</w:t>
      </w:r>
    </w:p>
    <w:p w14:paraId="4A3E996D" w14:textId="77777777" w:rsidR="00943BB7" w:rsidRDefault="00943BB7" w:rsidP="00943BB7">
      <w:pPr>
        <w:spacing w:after="0"/>
        <w:contextualSpacing/>
        <w:rPr>
          <w:rFonts w:ascii="Calibri" w:hAnsi="Calibri" w:cs="Calibri"/>
          <w:i/>
          <w:iCs/>
        </w:rPr>
      </w:pPr>
    </w:p>
    <w:p w14:paraId="73E9618E" w14:textId="7777FE28" w:rsidR="00943BB7" w:rsidRDefault="008504BC" w:rsidP="00943BB7">
      <w:pPr>
        <w:spacing w:after="0"/>
        <w:contextualSpacing/>
        <w:rPr>
          <w:rFonts w:ascii="Calibri" w:hAnsi="Calibri" w:cs="Calibri"/>
        </w:rPr>
      </w:pPr>
      <w:r>
        <w:rPr>
          <w:rFonts w:ascii="Calibri" w:hAnsi="Calibri" w:cs="Calibri"/>
        </w:rPr>
        <w:t>Truth is, s</w:t>
      </w:r>
      <w:r w:rsidR="00943BB7" w:rsidRPr="00943BB7">
        <w:rPr>
          <w:rFonts w:ascii="Calibri" w:hAnsi="Calibri" w:cs="Calibri"/>
        </w:rPr>
        <w:t>upporting missions isn’t just about funding programs.</w:t>
      </w:r>
      <w:r>
        <w:rPr>
          <w:rFonts w:ascii="Calibri" w:hAnsi="Calibri" w:cs="Calibri"/>
        </w:rPr>
        <w:t xml:space="preserve"> </w:t>
      </w:r>
      <w:r w:rsidR="00943BB7" w:rsidRPr="00943BB7">
        <w:rPr>
          <w:rFonts w:ascii="Calibri" w:hAnsi="Calibri" w:cs="Calibri"/>
        </w:rPr>
        <w:t>It’s about participating in God’s mission to redeem the world</w:t>
      </w:r>
      <w:r>
        <w:rPr>
          <w:rFonts w:ascii="Calibri" w:hAnsi="Calibri" w:cs="Calibri"/>
        </w:rPr>
        <w:t xml:space="preserve"> by </w:t>
      </w:r>
      <w:r w:rsidR="00943BB7" w:rsidRPr="00943BB7">
        <w:rPr>
          <w:rFonts w:ascii="Calibri" w:hAnsi="Calibri" w:cs="Calibri"/>
        </w:rPr>
        <w:t>praying, giving, and encouraging so that every person has the opportunity to know Christ.</w:t>
      </w:r>
    </w:p>
    <w:p w14:paraId="2643ABB5" w14:textId="77777777" w:rsidR="008504BC" w:rsidRDefault="008504BC" w:rsidP="00943BB7">
      <w:pPr>
        <w:spacing w:after="0"/>
        <w:contextualSpacing/>
        <w:rPr>
          <w:rFonts w:ascii="Calibri" w:hAnsi="Calibri" w:cs="Calibri"/>
        </w:rPr>
      </w:pPr>
    </w:p>
    <w:p w14:paraId="199C129F" w14:textId="77777777" w:rsidR="005913B4" w:rsidRDefault="005913B4" w:rsidP="00943BB7">
      <w:pPr>
        <w:spacing w:after="0"/>
        <w:contextualSpacing/>
        <w:rPr>
          <w:rFonts w:ascii="Calibri" w:hAnsi="Calibri" w:cs="Calibri"/>
        </w:rPr>
      </w:pPr>
    </w:p>
    <w:p w14:paraId="79591AEB" w14:textId="00ECD170" w:rsidR="008504BC" w:rsidRPr="00DD4342" w:rsidRDefault="00DD4342" w:rsidP="00943BB7">
      <w:pPr>
        <w:spacing w:after="0"/>
        <w:contextualSpacing/>
        <w:rPr>
          <w:rFonts w:ascii="Calibri" w:hAnsi="Calibri" w:cs="Calibri"/>
          <w:b/>
          <w:bCs/>
          <w:u w:val="single"/>
        </w:rPr>
      </w:pPr>
      <w:r w:rsidRPr="00DD4342">
        <w:rPr>
          <w:rFonts w:ascii="Calibri" w:hAnsi="Calibri" w:cs="Calibri"/>
          <w:b/>
          <w:bCs/>
          <w:u w:val="single"/>
        </w:rPr>
        <w:t>Why even care about the World?</w:t>
      </w:r>
    </w:p>
    <w:p w14:paraId="2E537C97" w14:textId="77777777" w:rsidR="00ED0852" w:rsidRDefault="0090419E" w:rsidP="00ED0852">
      <w:pPr>
        <w:spacing w:after="0"/>
        <w:contextualSpacing/>
        <w:rPr>
          <w:rFonts w:ascii="Calibri" w:hAnsi="Calibri" w:cs="Calibri"/>
        </w:rPr>
      </w:pPr>
      <w:r w:rsidRPr="0090419E">
        <w:rPr>
          <w:rFonts w:ascii="Calibri" w:hAnsi="Calibri" w:cs="Calibri"/>
        </w:rPr>
        <w:t xml:space="preserve">Ultimately, we must care about the world because God cares about it. </w:t>
      </w:r>
    </w:p>
    <w:p w14:paraId="4634D1D3" w14:textId="665036CE" w:rsidR="0090419E" w:rsidRPr="00621EF1" w:rsidRDefault="0090419E" w:rsidP="00ED0852">
      <w:pPr>
        <w:pStyle w:val="ListParagraph"/>
        <w:numPr>
          <w:ilvl w:val="0"/>
          <w:numId w:val="4"/>
        </w:numPr>
        <w:spacing w:after="0"/>
        <w:rPr>
          <w:rFonts w:ascii="Calibri" w:hAnsi="Calibri" w:cs="Calibri"/>
          <w:b/>
          <w:bCs/>
        </w:rPr>
      </w:pPr>
      <w:r w:rsidRPr="00621EF1">
        <w:rPr>
          <w:rFonts w:ascii="Calibri" w:hAnsi="Calibri" w:cs="Calibri"/>
          <w:b/>
          <w:bCs/>
        </w:rPr>
        <w:t>John 3:16</w:t>
      </w:r>
    </w:p>
    <w:p w14:paraId="6570D906" w14:textId="085D496E" w:rsidR="0090419E" w:rsidRPr="00621EF1" w:rsidRDefault="0090419E" w:rsidP="0090419E">
      <w:pPr>
        <w:pStyle w:val="ListParagraph"/>
        <w:spacing w:after="0"/>
        <w:rPr>
          <w:rFonts w:ascii="Calibri" w:hAnsi="Calibri" w:cs="Calibri"/>
          <w:b/>
          <w:bCs/>
          <w:i/>
          <w:iCs/>
        </w:rPr>
      </w:pPr>
      <w:r w:rsidRPr="00621EF1">
        <w:rPr>
          <w:rFonts w:ascii="Calibri" w:hAnsi="Calibri" w:cs="Calibri"/>
          <w:b/>
          <w:bCs/>
          <w:i/>
          <w:iCs/>
        </w:rPr>
        <w:t>For this is how God loved the world: He gave his one and only Son, so that everyone who believes in him will not perish but have eternal life.</w:t>
      </w:r>
    </w:p>
    <w:p w14:paraId="6D3B7DED" w14:textId="77777777" w:rsidR="0090419E" w:rsidRDefault="0090419E" w:rsidP="0090419E">
      <w:pPr>
        <w:spacing w:after="0"/>
        <w:rPr>
          <w:rFonts w:ascii="Calibri" w:hAnsi="Calibri" w:cs="Calibri"/>
        </w:rPr>
      </w:pPr>
    </w:p>
    <w:p w14:paraId="2B7913FF" w14:textId="209152AB" w:rsidR="005D50E7" w:rsidRDefault="0090419E" w:rsidP="0090419E">
      <w:pPr>
        <w:spacing w:after="0"/>
        <w:rPr>
          <w:rFonts w:ascii="Calibri" w:hAnsi="Calibri" w:cs="Calibri"/>
        </w:rPr>
      </w:pPr>
      <w:r w:rsidRPr="0090419E">
        <w:rPr>
          <w:rFonts w:ascii="Calibri" w:hAnsi="Calibri" w:cs="Calibri"/>
        </w:rPr>
        <w:t xml:space="preserve">He created this world. He intimately knows and deeply loves each person </w:t>
      </w:r>
      <w:r w:rsidR="00ED0852">
        <w:rPr>
          <w:rFonts w:ascii="Calibri" w:hAnsi="Calibri" w:cs="Calibri"/>
        </w:rPr>
        <w:t>on it!</w:t>
      </w:r>
      <w:r w:rsidRPr="0090419E">
        <w:rPr>
          <w:rFonts w:ascii="Calibri" w:hAnsi="Calibri" w:cs="Calibri"/>
        </w:rPr>
        <w:t xml:space="preserve"> Each one of these people</w:t>
      </w:r>
      <w:r w:rsidR="00ED0852">
        <w:rPr>
          <w:rFonts w:ascii="Calibri" w:hAnsi="Calibri" w:cs="Calibri"/>
        </w:rPr>
        <w:t>, no matter what culture, race, gender, age, or even what their political affiliation</w:t>
      </w:r>
      <w:r w:rsidR="00ED0852" w:rsidRPr="0090419E">
        <w:rPr>
          <w:rFonts w:ascii="Calibri" w:hAnsi="Calibri" w:cs="Calibri"/>
        </w:rPr>
        <w:t xml:space="preserve"> </w:t>
      </w:r>
      <w:r w:rsidRPr="0090419E">
        <w:rPr>
          <w:rFonts w:ascii="Calibri" w:hAnsi="Calibri" w:cs="Calibri"/>
        </w:rPr>
        <w:t xml:space="preserve">is </w:t>
      </w:r>
      <w:r w:rsidR="00ED0852">
        <w:rPr>
          <w:rFonts w:ascii="Calibri" w:hAnsi="Calibri" w:cs="Calibri"/>
        </w:rPr>
        <w:t xml:space="preserve">these are people that need Jesus, just like you did at one time. Even in this dark time, </w:t>
      </w:r>
      <w:r w:rsidR="005D50E7">
        <w:rPr>
          <w:rFonts w:ascii="Calibri" w:hAnsi="Calibri" w:cs="Calibri"/>
        </w:rPr>
        <w:t>God’s</w:t>
      </w:r>
      <w:r w:rsidR="00ED0852">
        <w:rPr>
          <w:rFonts w:ascii="Calibri" w:hAnsi="Calibri" w:cs="Calibri"/>
        </w:rPr>
        <w:t xml:space="preserve"> will </w:t>
      </w:r>
      <w:r w:rsidR="005D50E7">
        <w:rPr>
          <w:rFonts w:ascii="Calibri" w:hAnsi="Calibri" w:cs="Calibri"/>
        </w:rPr>
        <w:t>is</w:t>
      </w:r>
      <w:r w:rsidR="00ED0852">
        <w:rPr>
          <w:rFonts w:ascii="Calibri" w:hAnsi="Calibri" w:cs="Calibri"/>
        </w:rPr>
        <w:t xml:space="preserve"> in place </w:t>
      </w:r>
      <w:r w:rsidRPr="0090419E">
        <w:rPr>
          <w:rFonts w:ascii="Calibri" w:hAnsi="Calibri" w:cs="Calibri"/>
        </w:rPr>
        <w:t xml:space="preserve">to bring His kingdom to earth, and we are invited to participate. </w:t>
      </w:r>
      <w:r w:rsidR="005D50E7">
        <w:rPr>
          <w:rFonts w:ascii="Calibri" w:hAnsi="Calibri" w:cs="Calibri"/>
        </w:rPr>
        <w:t xml:space="preserve">By supporting those in Missions with prayer and resources to further the Gospel. </w:t>
      </w:r>
    </w:p>
    <w:p w14:paraId="3E884A04" w14:textId="77777777" w:rsidR="005D50E7" w:rsidRDefault="005D50E7" w:rsidP="0090419E">
      <w:pPr>
        <w:spacing w:after="0"/>
        <w:rPr>
          <w:rFonts w:ascii="Calibri" w:hAnsi="Calibri" w:cs="Calibri"/>
        </w:rPr>
      </w:pPr>
    </w:p>
    <w:p w14:paraId="64D184D1" w14:textId="021D31C2" w:rsidR="00943BB7" w:rsidRPr="005D50E7" w:rsidRDefault="005D50E7" w:rsidP="009B6990">
      <w:pPr>
        <w:spacing w:after="0"/>
        <w:rPr>
          <w:rFonts w:ascii="Calibri" w:hAnsi="Calibri" w:cs="Calibri"/>
        </w:rPr>
      </w:pPr>
      <w:r>
        <w:rPr>
          <w:rFonts w:ascii="Calibri" w:hAnsi="Calibri" w:cs="Calibri"/>
        </w:rPr>
        <w:t xml:space="preserve">But we are also called to be missionaries as well. We are called to “GO!” </w:t>
      </w:r>
      <w:r w:rsidR="00ED0852">
        <w:rPr>
          <w:rFonts w:ascii="Calibri" w:hAnsi="Calibri" w:cs="Calibri"/>
        </w:rPr>
        <w:t>We do this by praying for these</w:t>
      </w:r>
      <w:r>
        <w:rPr>
          <w:rFonts w:ascii="Calibri" w:hAnsi="Calibri" w:cs="Calibri"/>
        </w:rPr>
        <w:t xml:space="preserve"> people</w:t>
      </w:r>
      <w:r w:rsidR="00ED0852">
        <w:rPr>
          <w:rFonts w:ascii="Calibri" w:hAnsi="Calibri" w:cs="Calibri"/>
        </w:rPr>
        <w:t>, witnessing to the</w:t>
      </w:r>
      <w:r>
        <w:rPr>
          <w:rFonts w:ascii="Calibri" w:hAnsi="Calibri" w:cs="Calibri"/>
        </w:rPr>
        <w:t xml:space="preserve">m, inviting them to a relationship with Christ! </w:t>
      </w:r>
      <w:r w:rsidR="0090419E" w:rsidRPr="0090419E">
        <w:rPr>
          <w:rFonts w:ascii="Calibri" w:hAnsi="Calibri" w:cs="Calibri"/>
        </w:rPr>
        <w:t xml:space="preserve">I don't want to miss the heart of God </w:t>
      </w:r>
      <w:r w:rsidR="00ED0852">
        <w:rPr>
          <w:rFonts w:ascii="Calibri" w:hAnsi="Calibri" w:cs="Calibri"/>
        </w:rPr>
        <w:t xml:space="preserve">and the opportunity to </w:t>
      </w:r>
      <w:r>
        <w:rPr>
          <w:rFonts w:ascii="Calibri" w:hAnsi="Calibri" w:cs="Calibri"/>
        </w:rPr>
        <w:t xml:space="preserve">build the Kingdom </w:t>
      </w:r>
      <w:r w:rsidR="0090419E" w:rsidRPr="0090419E">
        <w:rPr>
          <w:rFonts w:ascii="Calibri" w:hAnsi="Calibri" w:cs="Calibri"/>
        </w:rPr>
        <w:t>because I was so busy looking at myself.</w:t>
      </w:r>
    </w:p>
    <w:p w14:paraId="5C80C8E1" w14:textId="77777777" w:rsidR="00943BB7" w:rsidRDefault="00943BB7" w:rsidP="009B6990">
      <w:pPr>
        <w:spacing w:after="0"/>
        <w:contextualSpacing/>
        <w:rPr>
          <w:rFonts w:ascii="Calibri" w:hAnsi="Calibri" w:cs="Calibri"/>
          <w:i/>
          <w:iCs/>
        </w:rPr>
      </w:pPr>
    </w:p>
    <w:p w14:paraId="46ABA1D0" w14:textId="77777777" w:rsidR="002A06FF" w:rsidRDefault="002A06FF" w:rsidP="009B6990">
      <w:pPr>
        <w:spacing w:after="0"/>
        <w:contextualSpacing/>
        <w:rPr>
          <w:rFonts w:ascii="Calibri" w:hAnsi="Calibri" w:cs="Calibri"/>
          <w:i/>
          <w:iCs/>
        </w:rPr>
      </w:pPr>
    </w:p>
    <w:p w14:paraId="3C372878" w14:textId="212F156B" w:rsidR="009B6990" w:rsidRPr="002A06FF" w:rsidRDefault="009B6990" w:rsidP="009B6990">
      <w:pPr>
        <w:spacing w:after="0"/>
        <w:contextualSpacing/>
        <w:rPr>
          <w:rFonts w:ascii="Calibri" w:hAnsi="Calibri" w:cs="Calibri"/>
          <w:b/>
          <w:bCs/>
          <w:u w:val="single"/>
        </w:rPr>
      </w:pPr>
      <w:r w:rsidRPr="002A06FF">
        <w:rPr>
          <w:rFonts w:ascii="Calibri" w:hAnsi="Calibri" w:cs="Calibri"/>
          <w:b/>
          <w:bCs/>
          <w:u w:val="single"/>
        </w:rPr>
        <w:t>Closing:</w:t>
      </w:r>
    </w:p>
    <w:p w14:paraId="361346F8" w14:textId="72351F2C" w:rsidR="00621EF1" w:rsidRPr="00E01302" w:rsidRDefault="00E01302" w:rsidP="00621EF1">
      <w:pPr>
        <w:spacing w:after="0"/>
      </w:pPr>
      <w:r>
        <w:t xml:space="preserve">The Missionary field used to be, Africa, China, Russia, but in my opinion the biggest Missionary Field now is America. </w:t>
      </w:r>
      <w:r w:rsidR="00621EF1" w:rsidRPr="00596E92">
        <w:rPr>
          <w:rFonts w:ascii="Calibri" w:hAnsi="Calibri" w:cs="Calibri"/>
        </w:rPr>
        <w:t xml:space="preserve">Jesus commands all Christians to </w:t>
      </w:r>
      <w:r w:rsidR="00621EF1">
        <w:rPr>
          <w:rFonts w:ascii="Calibri" w:hAnsi="Calibri" w:cs="Calibri"/>
        </w:rPr>
        <w:t>this</w:t>
      </w:r>
      <w:r w:rsidR="002A06FF">
        <w:rPr>
          <w:rFonts w:ascii="Calibri" w:hAnsi="Calibri" w:cs="Calibri"/>
        </w:rPr>
        <w:t>...t</w:t>
      </w:r>
      <w:r w:rsidR="00621EF1">
        <w:rPr>
          <w:rFonts w:ascii="Calibri" w:hAnsi="Calibri" w:cs="Calibri"/>
        </w:rPr>
        <w:t xml:space="preserve">o stand firm on God’s Word and to let the Light of Jesus shine through us! We are to </w:t>
      </w:r>
      <w:r w:rsidR="00621EF1" w:rsidRPr="00596E92">
        <w:rPr>
          <w:rFonts w:ascii="Calibri" w:hAnsi="Calibri" w:cs="Calibri"/>
        </w:rPr>
        <w:t>share the Gospel, the message of His death and resurrection that conquered the penalty and power of sin.</w:t>
      </w:r>
      <w:r w:rsidR="00621EF1" w:rsidRPr="00063F8F">
        <w:rPr>
          <w:rFonts w:ascii="Calibri" w:hAnsi="Calibri" w:cs="Calibri"/>
        </w:rPr>
        <w:t xml:space="preserve"> </w:t>
      </w:r>
      <w:r w:rsidR="00621EF1">
        <w:rPr>
          <w:rFonts w:ascii="Calibri" w:hAnsi="Calibri" w:cs="Calibri"/>
        </w:rPr>
        <w:t xml:space="preserve">This isn’t just for the Missionaries, the Pastors, or even the Sunday School teachers to do...No... we are ALL called to be missionaries as well. We are called to “GO!” </w:t>
      </w:r>
      <w:r w:rsidR="00621EF1" w:rsidRPr="00621EF1">
        <w:rPr>
          <w:rFonts w:ascii="Calibri" w:hAnsi="Calibri" w:cs="Calibri"/>
        </w:rPr>
        <w:t>Whether your “mission field” is across the ocean, across town, or across the dinner table, you have been called to GO</w:t>
      </w:r>
      <w:r w:rsidR="003256A1">
        <w:rPr>
          <w:rFonts w:ascii="Calibri" w:hAnsi="Calibri" w:cs="Calibri"/>
        </w:rPr>
        <w:t xml:space="preserve">, so that we, as so many before us can hear those most cherished of words, </w:t>
      </w:r>
      <w:r w:rsidR="00D951C0">
        <w:rPr>
          <w:rFonts w:ascii="Calibri" w:hAnsi="Calibri" w:cs="Calibri"/>
        </w:rPr>
        <w:t xml:space="preserve">“Well done my </w:t>
      </w:r>
      <w:r w:rsidR="009F6DF2">
        <w:rPr>
          <w:rFonts w:ascii="Calibri" w:hAnsi="Calibri" w:cs="Calibri"/>
        </w:rPr>
        <w:t>good and faithful servant”.</w:t>
      </w:r>
    </w:p>
    <w:p w14:paraId="5AAB08A3" w14:textId="0DD1D521" w:rsidR="009F6DF2" w:rsidRDefault="009F6DF2" w:rsidP="009B6990">
      <w:pPr>
        <w:spacing w:after="0"/>
        <w:contextualSpacing/>
        <w:rPr>
          <w:rFonts w:ascii="Calibri" w:hAnsi="Calibri" w:cs="Calibri"/>
        </w:rPr>
      </w:pPr>
      <w:r>
        <w:rPr>
          <w:rFonts w:ascii="Calibri" w:hAnsi="Calibri" w:cs="Calibri"/>
        </w:rPr>
        <w:t>Prayer</w:t>
      </w:r>
    </w:p>
    <w:p w14:paraId="3E93AE91" w14:textId="77777777" w:rsidR="009F6DF2" w:rsidRDefault="009F6DF2" w:rsidP="009B6990">
      <w:pPr>
        <w:spacing w:after="0"/>
        <w:contextualSpacing/>
        <w:rPr>
          <w:rFonts w:ascii="Calibri" w:hAnsi="Calibri" w:cs="Calibri"/>
        </w:rPr>
      </w:pPr>
    </w:p>
    <w:p w14:paraId="5426AFEE" w14:textId="77777777" w:rsidR="009F6DF2" w:rsidRDefault="009F6DF2" w:rsidP="00232469">
      <w:pPr>
        <w:spacing w:after="0"/>
        <w:contextualSpacing/>
        <w:rPr>
          <w:rFonts w:ascii="Calibri" w:hAnsi="Calibri" w:cs="Calibri"/>
        </w:rPr>
      </w:pPr>
      <w:r>
        <w:rPr>
          <w:rFonts w:ascii="Calibri" w:hAnsi="Calibri" w:cs="Calibri"/>
        </w:rPr>
        <w:t>AARC Kids Day Video</w:t>
      </w:r>
    </w:p>
    <w:p w14:paraId="127CADDD" w14:textId="77777777" w:rsidR="009F6DF2" w:rsidRDefault="009F6DF2" w:rsidP="009B6990">
      <w:pPr>
        <w:spacing w:after="0"/>
        <w:contextualSpacing/>
        <w:rPr>
          <w:rFonts w:ascii="Calibri" w:hAnsi="Calibri" w:cs="Calibri"/>
        </w:rPr>
      </w:pPr>
    </w:p>
    <w:p w14:paraId="460B125A" w14:textId="1BAC9448" w:rsidR="005D50E7" w:rsidRDefault="00621EF1" w:rsidP="009B6990">
      <w:pPr>
        <w:spacing w:after="0"/>
        <w:contextualSpacing/>
        <w:rPr>
          <w:rFonts w:ascii="Calibri" w:hAnsi="Calibri" w:cs="Calibri"/>
        </w:rPr>
      </w:pPr>
      <w:r>
        <w:rPr>
          <w:rFonts w:ascii="Calibri" w:hAnsi="Calibri" w:cs="Calibri"/>
        </w:rPr>
        <w:t xml:space="preserve">With that said, we’ve seen that </w:t>
      </w:r>
      <w:r w:rsidR="009B6990" w:rsidRPr="009B6990">
        <w:rPr>
          <w:rFonts w:ascii="Calibri" w:hAnsi="Calibri" w:cs="Calibri"/>
        </w:rPr>
        <w:t xml:space="preserve">God’s teaching is very explicit. </w:t>
      </w:r>
      <w:r w:rsidR="009B6990">
        <w:rPr>
          <w:rFonts w:ascii="Calibri" w:hAnsi="Calibri" w:cs="Calibri"/>
        </w:rPr>
        <w:t>As we saw today, t</w:t>
      </w:r>
      <w:r w:rsidR="009B6990" w:rsidRPr="009B6990">
        <w:rPr>
          <w:rFonts w:ascii="Calibri" w:hAnsi="Calibri" w:cs="Calibri"/>
        </w:rPr>
        <w:t xml:space="preserve">here are many examples of </w:t>
      </w:r>
      <w:r w:rsidR="009B6990">
        <w:rPr>
          <w:rFonts w:ascii="Calibri" w:hAnsi="Calibri" w:cs="Calibri"/>
        </w:rPr>
        <w:t xml:space="preserve">supporting missionaries </w:t>
      </w:r>
      <w:r w:rsidR="009B6990" w:rsidRPr="009B6990">
        <w:rPr>
          <w:rFonts w:ascii="Calibri" w:hAnsi="Calibri" w:cs="Calibri"/>
        </w:rPr>
        <w:t xml:space="preserve">practiced throughout the Scriptures. </w:t>
      </w:r>
      <w:r>
        <w:rPr>
          <w:rFonts w:ascii="Calibri" w:hAnsi="Calibri" w:cs="Calibri"/>
        </w:rPr>
        <w:t>Through prayer, through financial support, through providing care packages. God’s</w:t>
      </w:r>
      <w:r w:rsidR="005D50E7">
        <w:rPr>
          <w:rFonts w:ascii="Calibri" w:hAnsi="Calibri" w:cs="Calibri"/>
        </w:rPr>
        <w:t xml:space="preserve"> Word requires it</w:t>
      </w:r>
      <w:r w:rsidR="009B6990" w:rsidRPr="009B6990">
        <w:rPr>
          <w:rFonts w:ascii="Calibri" w:hAnsi="Calibri" w:cs="Calibri"/>
        </w:rPr>
        <w:t xml:space="preserve">. </w:t>
      </w:r>
    </w:p>
    <w:p w14:paraId="7301F581" w14:textId="77777777" w:rsidR="005D50E7" w:rsidRDefault="005D50E7" w:rsidP="009B6990">
      <w:pPr>
        <w:spacing w:after="0"/>
        <w:contextualSpacing/>
        <w:rPr>
          <w:rFonts w:ascii="Calibri" w:hAnsi="Calibri" w:cs="Calibri"/>
        </w:rPr>
      </w:pPr>
    </w:p>
    <w:p w14:paraId="368B92BE" w14:textId="61C65834" w:rsidR="009B6990" w:rsidRDefault="009B6990" w:rsidP="009B6990">
      <w:pPr>
        <w:spacing w:after="0"/>
        <w:contextualSpacing/>
        <w:rPr>
          <w:rFonts w:ascii="Calibri" w:hAnsi="Calibri" w:cs="Calibri"/>
        </w:rPr>
      </w:pPr>
      <w:r w:rsidRPr="009B6990">
        <w:rPr>
          <w:rFonts w:ascii="Calibri" w:hAnsi="Calibri" w:cs="Calibri"/>
        </w:rPr>
        <w:t xml:space="preserve">God’s hardworking missionaries are to be supported by God’s exceedingly blessed church. </w:t>
      </w:r>
      <w:r w:rsidR="005D50E7">
        <w:rPr>
          <w:rFonts w:ascii="Calibri" w:hAnsi="Calibri" w:cs="Calibri"/>
        </w:rPr>
        <w:t xml:space="preserve">We are to </w:t>
      </w:r>
      <w:r w:rsidRPr="009B6990">
        <w:rPr>
          <w:rFonts w:ascii="Calibri" w:hAnsi="Calibri" w:cs="Calibri"/>
        </w:rPr>
        <w:t xml:space="preserve">support our </w:t>
      </w:r>
      <w:r w:rsidR="005D50E7" w:rsidRPr="009B6990">
        <w:rPr>
          <w:rFonts w:ascii="Calibri" w:hAnsi="Calibri" w:cs="Calibri"/>
        </w:rPr>
        <w:t>missionar</w:t>
      </w:r>
      <w:r w:rsidR="005D50E7">
        <w:rPr>
          <w:rFonts w:ascii="Calibri" w:hAnsi="Calibri" w:cs="Calibri"/>
        </w:rPr>
        <w:t xml:space="preserve">y Teams in ARC Missions and the Haggie ministry to Isreal. We pray and encourage Micheal and his family and the </w:t>
      </w:r>
      <w:r w:rsidRPr="009B6990">
        <w:rPr>
          <w:rFonts w:ascii="Calibri" w:hAnsi="Calibri" w:cs="Calibri"/>
        </w:rPr>
        <w:t xml:space="preserve">missionaries </w:t>
      </w:r>
      <w:r w:rsidR="005D50E7">
        <w:rPr>
          <w:rFonts w:ascii="Calibri" w:hAnsi="Calibri" w:cs="Calibri"/>
        </w:rPr>
        <w:t xml:space="preserve">in Isreal to </w:t>
      </w:r>
      <w:r w:rsidRPr="009B6990">
        <w:rPr>
          <w:rFonts w:ascii="Calibri" w:hAnsi="Calibri" w:cs="Calibri"/>
        </w:rPr>
        <w:t xml:space="preserve">not be intimidated </w:t>
      </w:r>
      <w:r w:rsidR="005D50E7">
        <w:rPr>
          <w:rFonts w:ascii="Calibri" w:hAnsi="Calibri" w:cs="Calibri"/>
        </w:rPr>
        <w:t>a</w:t>
      </w:r>
      <w:r w:rsidR="00621EF1">
        <w:rPr>
          <w:rFonts w:ascii="Calibri" w:hAnsi="Calibri" w:cs="Calibri"/>
        </w:rPr>
        <w:t>nd</w:t>
      </w:r>
      <w:r w:rsidR="005D50E7">
        <w:rPr>
          <w:rFonts w:ascii="Calibri" w:hAnsi="Calibri" w:cs="Calibri"/>
        </w:rPr>
        <w:t xml:space="preserve"> t</w:t>
      </w:r>
      <w:r w:rsidR="00621EF1">
        <w:rPr>
          <w:rFonts w:ascii="Calibri" w:hAnsi="Calibri" w:cs="Calibri"/>
        </w:rPr>
        <w:t>o continue to</w:t>
      </w:r>
      <w:r w:rsidR="005D50E7">
        <w:rPr>
          <w:rFonts w:ascii="Calibri" w:hAnsi="Calibri" w:cs="Calibri"/>
        </w:rPr>
        <w:t xml:space="preserve"> </w:t>
      </w:r>
      <w:r w:rsidRPr="009B6990">
        <w:rPr>
          <w:rFonts w:ascii="Calibri" w:hAnsi="Calibri" w:cs="Calibri"/>
        </w:rPr>
        <w:t>follow God’s instructions</w:t>
      </w:r>
      <w:r w:rsidR="00621EF1">
        <w:rPr>
          <w:rFonts w:ascii="Calibri" w:hAnsi="Calibri" w:cs="Calibri"/>
        </w:rPr>
        <w:t xml:space="preserve"> in their calling and to “Stand Firm &amp; Stay Bright”</w:t>
      </w:r>
    </w:p>
    <w:p w14:paraId="3743C433" w14:textId="77777777" w:rsidR="002A06FF" w:rsidRDefault="002A06FF" w:rsidP="009B6990">
      <w:pPr>
        <w:spacing w:after="0"/>
        <w:contextualSpacing/>
        <w:rPr>
          <w:rFonts w:ascii="Calibri" w:hAnsi="Calibri" w:cs="Calibri"/>
        </w:rPr>
      </w:pPr>
    </w:p>
    <w:p w14:paraId="237A39B6" w14:textId="77777777" w:rsidR="002A06FF" w:rsidRDefault="00063F8F" w:rsidP="002A06FF">
      <w:pPr>
        <w:pStyle w:val="ListParagraph"/>
        <w:numPr>
          <w:ilvl w:val="0"/>
          <w:numId w:val="4"/>
        </w:numPr>
        <w:spacing w:after="0"/>
        <w:rPr>
          <w:rFonts w:ascii="Calibri" w:hAnsi="Calibri" w:cs="Calibri"/>
          <w:b/>
          <w:bCs/>
        </w:rPr>
      </w:pPr>
      <w:r w:rsidRPr="002A06FF">
        <w:rPr>
          <w:rFonts w:ascii="Calibri" w:hAnsi="Calibri" w:cs="Calibri"/>
          <w:b/>
          <w:bCs/>
        </w:rPr>
        <w:t>The box down here on the platform is for loose change, donations that goes directly to Isreal by way of Haggie Ministries. (John Haggie) 100% of donations go to Isreal</w:t>
      </w:r>
      <w:r w:rsidR="002A06FF" w:rsidRPr="002A06FF">
        <w:rPr>
          <w:rFonts w:ascii="Calibri" w:hAnsi="Calibri" w:cs="Calibri"/>
          <w:b/>
          <w:bCs/>
        </w:rPr>
        <w:t xml:space="preserve"> </w:t>
      </w:r>
    </w:p>
    <w:p w14:paraId="08C70B12" w14:textId="77777777" w:rsidR="002A06FF" w:rsidRDefault="002A06FF" w:rsidP="002A06FF">
      <w:pPr>
        <w:pStyle w:val="ListParagraph"/>
        <w:spacing w:after="0"/>
        <w:rPr>
          <w:rFonts w:ascii="Calibri" w:hAnsi="Calibri" w:cs="Calibri"/>
          <w:b/>
          <w:bCs/>
        </w:rPr>
      </w:pPr>
    </w:p>
    <w:p w14:paraId="444E9BF4" w14:textId="3DCAADCC" w:rsidR="002A06FF" w:rsidRPr="002A06FF" w:rsidRDefault="002A06FF" w:rsidP="002A06FF">
      <w:pPr>
        <w:pStyle w:val="ListParagraph"/>
        <w:numPr>
          <w:ilvl w:val="0"/>
          <w:numId w:val="4"/>
        </w:numPr>
        <w:spacing w:after="0"/>
        <w:rPr>
          <w:rFonts w:ascii="Calibri" w:hAnsi="Calibri" w:cs="Calibri"/>
          <w:b/>
          <w:bCs/>
        </w:rPr>
      </w:pPr>
      <w:r w:rsidRPr="002A06FF">
        <w:rPr>
          <w:rFonts w:ascii="Calibri" w:hAnsi="Calibri" w:cs="Calibri"/>
          <w:b/>
          <w:bCs/>
        </w:rPr>
        <w:t>Micheal and his family serving in Tanzania, Africa, building churches, schools and preaching the Gospel in some of the most difficult elements, yet God continues to provide.</w:t>
      </w:r>
    </w:p>
    <w:p w14:paraId="45963C27" w14:textId="77777777" w:rsidR="004D631D" w:rsidRDefault="004D631D" w:rsidP="004D631D">
      <w:pPr>
        <w:spacing w:after="0"/>
        <w:rPr>
          <w:rFonts w:ascii="Calibri" w:hAnsi="Calibri" w:cs="Calibri"/>
        </w:rPr>
      </w:pPr>
    </w:p>
    <w:p w14:paraId="25DEF1BA" w14:textId="4BE905F4" w:rsidR="004D631D" w:rsidRDefault="004D631D" w:rsidP="004D631D">
      <w:pPr>
        <w:spacing w:after="0"/>
        <w:rPr>
          <w:rFonts w:ascii="Calibri" w:hAnsi="Calibri" w:cs="Calibri"/>
        </w:rPr>
      </w:pPr>
      <w:r w:rsidRPr="004D631D">
        <w:rPr>
          <w:rFonts w:ascii="Calibri" w:hAnsi="Calibri" w:cs="Calibri"/>
        </w:rPr>
        <w:t>Tithes and Missions Offering</w:t>
      </w:r>
    </w:p>
    <w:p w14:paraId="78A44ED3" w14:textId="77777777" w:rsidR="004D631D" w:rsidRDefault="004D631D" w:rsidP="004D631D">
      <w:pPr>
        <w:spacing w:after="0"/>
        <w:rPr>
          <w:rFonts w:ascii="Calibri" w:hAnsi="Calibri" w:cs="Calibri"/>
        </w:rPr>
      </w:pPr>
    </w:p>
    <w:p w14:paraId="467488A6" w14:textId="4EE3AC2B" w:rsidR="004D631D" w:rsidRPr="004D631D" w:rsidRDefault="004D631D" w:rsidP="004D631D">
      <w:pPr>
        <w:spacing w:after="0"/>
        <w:rPr>
          <w:rFonts w:ascii="Calibri" w:hAnsi="Calibri" w:cs="Calibri"/>
        </w:rPr>
      </w:pPr>
      <w:r>
        <w:rPr>
          <w:rFonts w:ascii="Calibri" w:hAnsi="Calibri" w:cs="Calibri"/>
        </w:rPr>
        <w:t>“</w:t>
      </w:r>
      <w:r w:rsidRPr="004D631D">
        <w:rPr>
          <w:rFonts w:ascii="Calibri" w:hAnsi="Calibri" w:cs="Calibri"/>
        </w:rPr>
        <w:t>GO</w:t>
      </w:r>
      <w:r>
        <w:rPr>
          <w:rFonts w:ascii="Calibri" w:hAnsi="Calibri" w:cs="Calibri"/>
        </w:rPr>
        <w:t>”</w:t>
      </w:r>
      <w:r w:rsidRPr="004D631D">
        <w:rPr>
          <w:rFonts w:ascii="Calibri" w:hAnsi="Calibri" w:cs="Calibri"/>
        </w:rPr>
        <w:t xml:space="preserve"> Video</w:t>
      </w:r>
    </w:p>
    <w:p w14:paraId="5151B408" w14:textId="77777777" w:rsidR="004D631D" w:rsidRPr="004D631D" w:rsidRDefault="004D631D" w:rsidP="004D631D">
      <w:pPr>
        <w:spacing w:after="0"/>
        <w:rPr>
          <w:rFonts w:ascii="Calibri" w:hAnsi="Calibri" w:cs="Calibri"/>
        </w:rPr>
      </w:pPr>
    </w:p>
    <w:p w14:paraId="5832090F" w14:textId="77777777" w:rsidR="00B62128" w:rsidRPr="002A06FF" w:rsidRDefault="00B62128" w:rsidP="00063F8F">
      <w:pPr>
        <w:spacing w:after="0"/>
        <w:rPr>
          <w:rFonts w:ascii="Calibri" w:hAnsi="Calibri" w:cs="Calibri"/>
          <w:b/>
          <w:bCs/>
        </w:rPr>
      </w:pPr>
    </w:p>
    <w:p w14:paraId="001E41C1" w14:textId="77777777" w:rsidR="00621EF1" w:rsidRDefault="00621EF1" w:rsidP="00063F8F">
      <w:pPr>
        <w:spacing w:after="0"/>
        <w:rPr>
          <w:rFonts w:ascii="Calibri" w:hAnsi="Calibri" w:cs="Calibri"/>
        </w:rPr>
      </w:pPr>
    </w:p>
    <w:p w14:paraId="6B6F9FCC" w14:textId="77777777" w:rsidR="00596E92" w:rsidRPr="009B6990" w:rsidRDefault="00596E92" w:rsidP="009B6990">
      <w:pPr>
        <w:spacing w:after="0"/>
        <w:contextualSpacing/>
        <w:rPr>
          <w:rFonts w:ascii="Calibri" w:hAnsi="Calibri" w:cs="Calibri"/>
        </w:rPr>
      </w:pPr>
    </w:p>
    <w:sectPr w:rsidR="00596E92" w:rsidRPr="009B69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ACFF"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A4BA2"/>
    <w:multiLevelType w:val="hybridMultilevel"/>
    <w:tmpl w:val="7C68FF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630461"/>
    <w:multiLevelType w:val="hybridMultilevel"/>
    <w:tmpl w:val="6D1E8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AE4402"/>
    <w:multiLevelType w:val="hybridMultilevel"/>
    <w:tmpl w:val="89142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BF0882"/>
    <w:multiLevelType w:val="hybridMultilevel"/>
    <w:tmpl w:val="55948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630618"/>
    <w:multiLevelType w:val="hybridMultilevel"/>
    <w:tmpl w:val="DDFE0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574D0F"/>
    <w:multiLevelType w:val="hybridMultilevel"/>
    <w:tmpl w:val="90D83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D36454"/>
    <w:multiLevelType w:val="hybridMultilevel"/>
    <w:tmpl w:val="552E4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97427805">
    <w:abstractNumId w:val="0"/>
  </w:num>
  <w:num w:numId="2" w16cid:durableId="1479691390">
    <w:abstractNumId w:val="5"/>
  </w:num>
  <w:num w:numId="3" w16cid:durableId="1066611745">
    <w:abstractNumId w:val="2"/>
  </w:num>
  <w:num w:numId="4" w16cid:durableId="894046188">
    <w:abstractNumId w:val="6"/>
  </w:num>
  <w:num w:numId="5" w16cid:durableId="1854294074">
    <w:abstractNumId w:val="3"/>
  </w:num>
  <w:num w:numId="6" w16cid:durableId="1500001982">
    <w:abstractNumId w:val="4"/>
  </w:num>
  <w:num w:numId="7" w16cid:durableId="18421588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80"/>
  <w:proofState w:spelling="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372"/>
    <w:rsid w:val="00063F8F"/>
    <w:rsid w:val="00204860"/>
    <w:rsid w:val="002515C7"/>
    <w:rsid w:val="002A06FF"/>
    <w:rsid w:val="003256A1"/>
    <w:rsid w:val="004B6DE1"/>
    <w:rsid w:val="004D631D"/>
    <w:rsid w:val="005255F8"/>
    <w:rsid w:val="005913B4"/>
    <w:rsid w:val="00596E92"/>
    <w:rsid w:val="005B2D0E"/>
    <w:rsid w:val="005D50E7"/>
    <w:rsid w:val="00621EF1"/>
    <w:rsid w:val="00642D93"/>
    <w:rsid w:val="006463FA"/>
    <w:rsid w:val="00707806"/>
    <w:rsid w:val="00775502"/>
    <w:rsid w:val="0081121C"/>
    <w:rsid w:val="008504BC"/>
    <w:rsid w:val="0090419E"/>
    <w:rsid w:val="009256D0"/>
    <w:rsid w:val="00943BB7"/>
    <w:rsid w:val="009B6990"/>
    <w:rsid w:val="009F5372"/>
    <w:rsid w:val="009F6DF2"/>
    <w:rsid w:val="00B50E75"/>
    <w:rsid w:val="00B62128"/>
    <w:rsid w:val="00B6497D"/>
    <w:rsid w:val="00BB793B"/>
    <w:rsid w:val="00D053E8"/>
    <w:rsid w:val="00D951C0"/>
    <w:rsid w:val="00DA31D1"/>
    <w:rsid w:val="00DD4342"/>
    <w:rsid w:val="00DE7452"/>
    <w:rsid w:val="00E01302"/>
    <w:rsid w:val="00ED08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38972"/>
  <w15:chartTrackingRefBased/>
  <w15:docId w15:val="{D0CF7EBF-6D57-6A4B-A3D7-60668757D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53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53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53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53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53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53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53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53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53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53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53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53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53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53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53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53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53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5372"/>
    <w:rPr>
      <w:rFonts w:eastAsiaTheme="majorEastAsia" w:cstheme="majorBidi"/>
      <w:color w:val="272727" w:themeColor="text1" w:themeTint="D8"/>
    </w:rPr>
  </w:style>
  <w:style w:type="paragraph" w:styleId="Title">
    <w:name w:val="Title"/>
    <w:basedOn w:val="Normal"/>
    <w:next w:val="Normal"/>
    <w:link w:val="TitleChar"/>
    <w:uiPriority w:val="10"/>
    <w:qFormat/>
    <w:rsid w:val="009F53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53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53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53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5372"/>
    <w:pPr>
      <w:spacing w:before="160"/>
      <w:jc w:val="center"/>
    </w:pPr>
    <w:rPr>
      <w:i/>
      <w:iCs/>
      <w:color w:val="404040" w:themeColor="text1" w:themeTint="BF"/>
    </w:rPr>
  </w:style>
  <w:style w:type="character" w:customStyle="1" w:styleId="QuoteChar">
    <w:name w:val="Quote Char"/>
    <w:basedOn w:val="DefaultParagraphFont"/>
    <w:link w:val="Quote"/>
    <w:uiPriority w:val="29"/>
    <w:rsid w:val="009F5372"/>
    <w:rPr>
      <w:i/>
      <w:iCs/>
      <w:color w:val="404040" w:themeColor="text1" w:themeTint="BF"/>
    </w:rPr>
  </w:style>
  <w:style w:type="paragraph" w:styleId="ListParagraph">
    <w:name w:val="List Paragraph"/>
    <w:basedOn w:val="Normal"/>
    <w:uiPriority w:val="34"/>
    <w:qFormat/>
    <w:rsid w:val="009F5372"/>
    <w:pPr>
      <w:ind w:left="720"/>
      <w:contextualSpacing/>
    </w:pPr>
  </w:style>
  <w:style w:type="character" w:styleId="IntenseEmphasis">
    <w:name w:val="Intense Emphasis"/>
    <w:basedOn w:val="DefaultParagraphFont"/>
    <w:uiPriority w:val="21"/>
    <w:qFormat/>
    <w:rsid w:val="009F5372"/>
    <w:rPr>
      <w:i/>
      <w:iCs/>
      <w:color w:val="0F4761" w:themeColor="accent1" w:themeShade="BF"/>
    </w:rPr>
  </w:style>
  <w:style w:type="paragraph" w:styleId="IntenseQuote">
    <w:name w:val="Intense Quote"/>
    <w:basedOn w:val="Normal"/>
    <w:next w:val="Normal"/>
    <w:link w:val="IntenseQuoteChar"/>
    <w:uiPriority w:val="30"/>
    <w:qFormat/>
    <w:rsid w:val="009F53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5372"/>
    <w:rPr>
      <w:i/>
      <w:iCs/>
      <w:color w:val="0F4761" w:themeColor="accent1" w:themeShade="BF"/>
    </w:rPr>
  </w:style>
  <w:style w:type="character" w:styleId="IntenseReference">
    <w:name w:val="Intense Reference"/>
    <w:basedOn w:val="DefaultParagraphFont"/>
    <w:uiPriority w:val="32"/>
    <w:qFormat/>
    <w:rsid w:val="009F5372"/>
    <w:rPr>
      <w:b/>
      <w:bCs/>
      <w:smallCaps/>
      <w:color w:val="0F4761" w:themeColor="accent1" w:themeShade="BF"/>
      <w:spacing w:val="5"/>
    </w:rPr>
  </w:style>
  <w:style w:type="character" w:styleId="Hyperlink">
    <w:name w:val="Hyperlink"/>
    <w:basedOn w:val="DefaultParagraphFont"/>
    <w:uiPriority w:val="99"/>
    <w:semiHidden/>
    <w:unhideWhenUsed/>
    <w:rsid w:val="00B62128"/>
    <w:rPr>
      <w:color w:val="0000FF"/>
      <w:u w:val="single"/>
    </w:rPr>
  </w:style>
  <w:style w:type="character" w:customStyle="1" w:styleId="apple-converted-space">
    <w:name w:val="apple-converted-space"/>
    <w:basedOn w:val="DefaultParagraphFont"/>
    <w:rsid w:val="00B62128"/>
  </w:style>
  <w:style w:type="character" w:customStyle="1" w:styleId="woj">
    <w:name w:val="woj"/>
    <w:basedOn w:val="DefaultParagraphFont"/>
    <w:rsid w:val="00B621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1791</Words>
  <Characters>10209</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Shawn Long</dc:creator>
  <cp:keywords/>
  <dc:description/>
  <cp:lastModifiedBy>Shawn Long</cp:lastModifiedBy>
  <cp:revision>8</cp:revision>
  <dcterms:created xsi:type="dcterms:W3CDTF">2025-09-13T00:04:00Z</dcterms:created>
  <dcterms:modified xsi:type="dcterms:W3CDTF">2025-09-14T15:41:00Z</dcterms:modified>
</cp:coreProperties>
</file>