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3338" w14:textId="7D22AF4D" w:rsidR="00E146F8" w:rsidRDefault="00E146F8">
      <w:pPr>
        <w:rPr>
          <w:sz w:val="32"/>
          <w:szCs w:val="32"/>
        </w:rPr>
      </w:pPr>
      <w:r>
        <w:rPr>
          <w:sz w:val="32"/>
          <w:szCs w:val="32"/>
        </w:rPr>
        <w:t>Homily Advent 1 “Put on the Armour of Light”</w:t>
      </w:r>
    </w:p>
    <w:p w14:paraId="641F1F6B" w14:textId="30B13279" w:rsidR="00E146F8" w:rsidRDefault="00E146F8">
      <w:pPr>
        <w:rPr>
          <w:sz w:val="32"/>
          <w:szCs w:val="32"/>
        </w:rPr>
      </w:pPr>
      <w:r>
        <w:rPr>
          <w:sz w:val="32"/>
          <w:szCs w:val="32"/>
        </w:rPr>
        <w:t>St. Andrew’s</w:t>
      </w:r>
    </w:p>
    <w:p w14:paraId="027549B5" w14:textId="77777777" w:rsidR="00E146F8" w:rsidRDefault="00E146F8">
      <w:pPr>
        <w:rPr>
          <w:sz w:val="32"/>
          <w:szCs w:val="32"/>
        </w:rPr>
      </w:pPr>
    </w:p>
    <w:p w14:paraId="5CF78B53" w14:textId="517F7889" w:rsidR="00E146F8" w:rsidRPr="00C34011" w:rsidRDefault="00E146F8">
      <w:pPr>
        <w:rPr>
          <w:b/>
          <w:bCs/>
          <w:sz w:val="32"/>
          <w:szCs w:val="32"/>
        </w:rPr>
      </w:pPr>
      <w:r>
        <w:rPr>
          <w:sz w:val="32"/>
          <w:szCs w:val="32"/>
        </w:rPr>
        <w:t xml:space="preserve">This past week I was sorting through boxes of old files and memorabilia. I found time capsules which my two daughters had made in grade 8. Both girls are now in their thirties and themselves are mothers. I delivered the time capsules to the girls and sat with them as they opened them. They had been asked in the </w:t>
      </w:r>
      <w:r w:rsidR="00C34011">
        <w:rPr>
          <w:sz w:val="32"/>
          <w:szCs w:val="32"/>
        </w:rPr>
        <w:t xml:space="preserve">original </w:t>
      </w:r>
      <w:r>
        <w:rPr>
          <w:sz w:val="32"/>
          <w:szCs w:val="32"/>
        </w:rPr>
        <w:t>exercise to identify certain things from the perspective of their grade 1 selves their grade 8 selves and then imagine the future as a Grade 12 self. One of the questions was- what is your biggest fear</w:t>
      </w:r>
      <w:r w:rsidR="00AC25D8">
        <w:rPr>
          <w:sz w:val="32"/>
          <w:szCs w:val="32"/>
        </w:rPr>
        <w:t>? My youngest daughter</w:t>
      </w:r>
      <w:r>
        <w:rPr>
          <w:sz w:val="32"/>
          <w:szCs w:val="32"/>
        </w:rPr>
        <w:t xml:space="preserve"> Anna said</w:t>
      </w:r>
      <w:r w:rsidR="00AC25D8">
        <w:rPr>
          <w:sz w:val="32"/>
          <w:szCs w:val="32"/>
        </w:rPr>
        <w:t>,</w:t>
      </w:r>
      <w:r>
        <w:rPr>
          <w:sz w:val="32"/>
          <w:szCs w:val="32"/>
        </w:rPr>
        <w:t xml:space="preserve"> </w:t>
      </w:r>
      <w:r w:rsidR="00AC25D8">
        <w:rPr>
          <w:sz w:val="32"/>
          <w:szCs w:val="32"/>
        </w:rPr>
        <w:t>“L</w:t>
      </w:r>
      <w:r>
        <w:rPr>
          <w:sz w:val="32"/>
          <w:szCs w:val="32"/>
        </w:rPr>
        <w:t>ooks at this</w:t>
      </w:r>
      <w:r w:rsidR="00AC25D8">
        <w:rPr>
          <w:sz w:val="32"/>
          <w:szCs w:val="32"/>
        </w:rPr>
        <w:t>”</w:t>
      </w:r>
      <w:r>
        <w:rPr>
          <w:sz w:val="32"/>
          <w:szCs w:val="32"/>
        </w:rPr>
        <w:t>- in the category of her grade 1 self—</w:t>
      </w:r>
      <w:r w:rsidR="00AC25D8">
        <w:rPr>
          <w:sz w:val="32"/>
          <w:szCs w:val="32"/>
        </w:rPr>
        <w:t>she had responded to the question-</w:t>
      </w:r>
      <w:r>
        <w:rPr>
          <w:sz w:val="32"/>
          <w:szCs w:val="32"/>
        </w:rPr>
        <w:t xml:space="preserve">what are you </w:t>
      </w:r>
      <w:r w:rsidR="00AC25D8">
        <w:rPr>
          <w:sz w:val="32"/>
          <w:szCs w:val="32"/>
        </w:rPr>
        <w:t xml:space="preserve">most </w:t>
      </w:r>
      <w:r>
        <w:rPr>
          <w:sz w:val="32"/>
          <w:szCs w:val="32"/>
        </w:rPr>
        <w:t>afraid of</w:t>
      </w:r>
      <w:r w:rsidR="00AC25D8">
        <w:rPr>
          <w:sz w:val="32"/>
          <w:szCs w:val="32"/>
        </w:rPr>
        <w:t xml:space="preserve"> with</w:t>
      </w:r>
      <w:proofErr w:type="gramStart"/>
      <w:r>
        <w:rPr>
          <w:sz w:val="32"/>
          <w:szCs w:val="32"/>
        </w:rPr>
        <w:t>—“</w:t>
      </w:r>
      <w:proofErr w:type="gramEnd"/>
      <w:r>
        <w:rPr>
          <w:sz w:val="32"/>
          <w:szCs w:val="32"/>
        </w:rPr>
        <w:t>I’m afraid of the dark”.</w:t>
      </w:r>
      <w:r w:rsidR="00DB5A2C">
        <w:rPr>
          <w:sz w:val="32"/>
          <w:szCs w:val="32"/>
        </w:rPr>
        <w:t xml:space="preserve"> That’s so embarrassing she </w:t>
      </w:r>
      <w:proofErr w:type="gramStart"/>
      <w:r w:rsidR="00DB5A2C">
        <w:rPr>
          <w:sz w:val="32"/>
          <w:szCs w:val="32"/>
        </w:rPr>
        <w:t>said.</w:t>
      </w:r>
      <w:r w:rsidR="00C34011">
        <w:rPr>
          <w:sz w:val="32"/>
          <w:szCs w:val="32"/>
        </w:rPr>
        <w:t>/</w:t>
      </w:r>
      <w:proofErr w:type="gramEnd"/>
      <w:r w:rsidR="00C34011">
        <w:rPr>
          <w:sz w:val="32"/>
          <w:szCs w:val="32"/>
        </w:rPr>
        <w:t>/…</w:t>
      </w:r>
      <w:r w:rsidR="00DB5A2C">
        <w:rPr>
          <w:sz w:val="32"/>
          <w:szCs w:val="32"/>
        </w:rPr>
        <w:t xml:space="preserve"> </w:t>
      </w:r>
      <w:r w:rsidR="00DB5A2C" w:rsidRPr="00C34011">
        <w:rPr>
          <w:b/>
          <w:bCs/>
          <w:sz w:val="32"/>
          <w:szCs w:val="32"/>
        </w:rPr>
        <w:t>But is it?</w:t>
      </w:r>
    </w:p>
    <w:p w14:paraId="4E75CB9C" w14:textId="53E44AE2" w:rsidR="00E146F8" w:rsidRDefault="00E146F8">
      <w:pPr>
        <w:rPr>
          <w:sz w:val="32"/>
          <w:szCs w:val="32"/>
        </w:rPr>
      </w:pPr>
      <w:r>
        <w:rPr>
          <w:sz w:val="32"/>
          <w:szCs w:val="32"/>
        </w:rPr>
        <w:t>Who among us is not afraid of the dark? Whether literally or metaphorically—</w:t>
      </w:r>
      <w:r w:rsidRPr="00C34011">
        <w:rPr>
          <w:b/>
          <w:bCs/>
          <w:sz w:val="32"/>
          <w:szCs w:val="32"/>
        </w:rPr>
        <w:t>who is not afraid of the dark</w:t>
      </w:r>
      <w:r>
        <w:rPr>
          <w:sz w:val="32"/>
          <w:szCs w:val="32"/>
        </w:rPr>
        <w:t xml:space="preserve">? We’re living in a generation (as perhaps every generation does) that is full of darkness. The weight of war, poverty, abuse, </w:t>
      </w:r>
      <w:r w:rsidR="00AC25D8">
        <w:rPr>
          <w:sz w:val="32"/>
          <w:szCs w:val="32"/>
        </w:rPr>
        <w:t xml:space="preserve">greed, self-interest, </w:t>
      </w:r>
      <w:r>
        <w:rPr>
          <w:sz w:val="32"/>
          <w:szCs w:val="32"/>
        </w:rPr>
        <w:t>loneliness, despair—everywhere the darkness shows its face.</w:t>
      </w:r>
    </w:p>
    <w:p w14:paraId="150A8CFC" w14:textId="2BBABF7A" w:rsidR="00E146F8" w:rsidRDefault="00E146F8">
      <w:pPr>
        <w:rPr>
          <w:sz w:val="32"/>
          <w:szCs w:val="32"/>
        </w:rPr>
      </w:pPr>
      <w:r w:rsidRPr="00C34011">
        <w:rPr>
          <w:b/>
          <w:bCs/>
          <w:sz w:val="32"/>
          <w:szCs w:val="32"/>
        </w:rPr>
        <w:t>BUT</w:t>
      </w:r>
      <w:proofErr w:type="gramStart"/>
      <w:r w:rsidRPr="00C34011">
        <w:rPr>
          <w:b/>
          <w:bCs/>
          <w:sz w:val="32"/>
          <w:szCs w:val="32"/>
        </w:rPr>
        <w:t xml:space="preserve"> </w:t>
      </w:r>
      <w:r w:rsidR="00C34011">
        <w:rPr>
          <w:sz w:val="32"/>
          <w:szCs w:val="32"/>
        </w:rPr>
        <w:t>..</w:t>
      </w:r>
      <w:proofErr w:type="gramEnd"/>
      <w:r>
        <w:rPr>
          <w:sz w:val="32"/>
          <w:szCs w:val="32"/>
        </w:rPr>
        <w:t>today we begin our Advent journe</w:t>
      </w:r>
      <w:r w:rsidR="00C34011">
        <w:rPr>
          <w:sz w:val="32"/>
          <w:szCs w:val="32"/>
        </w:rPr>
        <w:t>y. I</w:t>
      </w:r>
      <w:r>
        <w:rPr>
          <w:sz w:val="32"/>
          <w:szCs w:val="32"/>
        </w:rPr>
        <w:t xml:space="preserve"> would venture to say that the whole of that journey is about our movement away from the darkness and toward the light. Today we begin with one candle lit for hope-and the darkness is pushed back. In the weeks which follow we </w:t>
      </w:r>
      <w:r w:rsidR="00DB5A2C">
        <w:rPr>
          <w:sz w:val="32"/>
          <w:szCs w:val="32"/>
        </w:rPr>
        <w:t xml:space="preserve">will </w:t>
      </w:r>
      <w:r>
        <w:rPr>
          <w:sz w:val="32"/>
          <w:szCs w:val="32"/>
        </w:rPr>
        <w:t xml:space="preserve">light candle after candle-- Peace, joy, and love— the light grows and grows until we find ourselves in a full circle of light—the light of Christmas which announces the birth of the Word, the </w:t>
      </w:r>
      <w:r>
        <w:rPr>
          <w:sz w:val="32"/>
          <w:szCs w:val="32"/>
        </w:rPr>
        <w:lastRenderedPageBreak/>
        <w:t xml:space="preserve">coming of the Light, </w:t>
      </w:r>
      <w:r w:rsidRPr="00CC181B">
        <w:rPr>
          <w:b/>
          <w:bCs/>
          <w:sz w:val="32"/>
          <w:szCs w:val="32"/>
        </w:rPr>
        <w:t>Emmanuel God With Us</w:t>
      </w:r>
      <w:r>
        <w:rPr>
          <w:sz w:val="32"/>
          <w:szCs w:val="32"/>
        </w:rPr>
        <w:t>: and a light shines in the darkness and the darkness shall not overcome it.</w:t>
      </w:r>
    </w:p>
    <w:p w14:paraId="5F6AE7A4" w14:textId="465D3786" w:rsidR="00E146F8" w:rsidRDefault="00E146F8">
      <w:pPr>
        <w:rPr>
          <w:sz w:val="32"/>
          <w:szCs w:val="32"/>
        </w:rPr>
      </w:pPr>
      <w:r>
        <w:rPr>
          <w:sz w:val="32"/>
          <w:szCs w:val="32"/>
        </w:rPr>
        <w:t xml:space="preserve">In his letter to the Romans </w:t>
      </w:r>
      <w:r w:rsidR="00DB5A2C">
        <w:rPr>
          <w:sz w:val="32"/>
          <w:szCs w:val="32"/>
        </w:rPr>
        <w:t xml:space="preserve">read today, </w:t>
      </w:r>
      <w:r>
        <w:rPr>
          <w:sz w:val="32"/>
          <w:szCs w:val="32"/>
        </w:rPr>
        <w:t>Paul summons us to this Advent journey with these words: “</w:t>
      </w:r>
      <w:r w:rsidRPr="00CC181B">
        <w:rPr>
          <w:b/>
          <w:bCs/>
          <w:i/>
          <w:iCs/>
          <w:sz w:val="32"/>
          <w:szCs w:val="32"/>
        </w:rPr>
        <w:t>And so my sisters and brothers now cast away the works of darkness and put on the armour of light”</w:t>
      </w:r>
      <w:r>
        <w:rPr>
          <w:sz w:val="32"/>
          <w:szCs w:val="32"/>
        </w:rPr>
        <w:t xml:space="preserve">. These words frame our Advent journey. </w:t>
      </w:r>
      <w:r w:rsidR="00CC181B">
        <w:rPr>
          <w:sz w:val="32"/>
          <w:szCs w:val="32"/>
        </w:rPr>
        <w:t>In trust…d</w:t>
      </w:r>
      <w:r>
        <w:rPr>
          <w:sz w:val="32"/>
          <w:szCs w:val="32"/>
        </w:rPr>
        <w:t xml:space="preserve">ay by day, week by week we move closer to the </w:t>
      </w:r>
      <w:r w:rsidR="00AC25D8">
        <w:rPr>
          <w:sz w:val="32"/>
          <w:szCs w:val="32"/>
        </w:rPr>
        <w:t>Li</w:t>
      </w:r>
      <w:r>
        <w:rPr>
          <w:sz w:val="32"/>
          <w:szCs w:val="32"/>
        </w:rPr>
        <w:t>ght—and further from the darkness which surrounds us</w:t>
      </w:r>
      <w:r w:rsidR="00DB5A2C">
        <w:rPr>
          <w:sz w:val="32"/>
          <w:szCs w:val="32"/>
        </w:rPr>
        <w:t xml:space="preserve"> in ordinary time.</w:t>
      </w:r>
    </w:p>
    <w:p w14:paraId="0A671195" w14:textId="3FCFAB09" w:rsidR="00E146F8" w:rsidRDefault="00E146F8">
      <w:pPr>
        <w:rPr>
          <w:sz w:val="32"/>
          <w:szCs w:val="32"/>
        </w:rPr>
      </w:pPr>
      <w:r w:rsidRPr="00CC181B">
        <w:rPr>
          <w:b/>
          <w:bCs/>
          <w:sz w:val="32"/>
          <w:szCs w:val="32"/>
        </w:rPr>
        <w:t>AND</w:t>
      </w:r>
      <w:r>
        <w:rPr>
          <w:sz w:val="32"/>
          <w:szCs w:val="32"/>
        </w:rPr>
        <w:t xml:space="preserve"> we know that the power of the darkness is strong. How shall we undertake this journey in the name of our Lord who saves? As a way of thinking into this</w:t>
      </w:r>
      <w:r w:rsidR="00BF5659">
        <w:rPr>
          <w:sz w:val="32"/>
          <w:szCs w:val="32"/>
        </w:rPr>
        <w:t>//</w:t>
      </w:r>
      <w:r w:rsidR="00E85F5E">
        <w:rPr>
          <w:sz w:val="32"/>
          <w:szCs w:val="32"/>
        </w:rPr>
        <w:t xml:space="preserve">… </w:t>
      </w:r>
      <w:r>
        <w:rPr>
          <w:sz w:val="32"/>
          <w:szCs w:val="32"/>
        </w:rPr>
        <w:t>let’s consider a Quaker teaching- you recall the Quakers- that group of Christians- the Religious Society of Friends who broke from the church of England in the 17</w:t>
      </w:r>
      <w:r w:rsidRPr="00E146F8">
        <w:rPr>
          <w:sz w:val="32"/>
          <w:szCs w:val="32"/>
          <w:vertAlign w:val="superscript"/>
        </w:rPr>
        <w:t>th</w:t>
      </w:r>
      <w:r>
        <w:rPr>
          <w:sz w:val="32"/>
          <w:szCs w:val="32"/>
        </w:rPr>
        <w:t xml:space="preserve"> </w:t>
      </w:r>
      <w:r w:rsidR="00DB5A2C">
        <w:rPr>
          <w:sz w:val="32"/>
          <w:szCs w:val="32"/>
        </w:rPr>
        <w:t>over theological differences</w:t>
      </w:r>
      <w:r>
        <w:rPr>
          <w:sz w:val="32"/>
          <w:szCs w:val="32"/>
        </w:rPr>
        <w:t>. The Quakers are known for many things but today I’d like us to consider one</w:t>
      </w:r>
      <w:r w:rsidR="00DB5A2C">
        <w:rPr>
          <w:sz w:val="32"/>
          <w:szCs w:val="32"/>
        </w:rPr>
        <w:t xml:space="preserve"> thing</w:t>
      </w:r>
      <w:r>
        <w:rPr>
          <w:sz w:val="32"/>
          <w:szCs w:val="32"/>
        </w:rPr>
        <w:t>—</w:t>
      </w:r>
      <w:r w:rsidRPr="00882268">
        <w:rPr>
          <w:b/>
          <w:bCs/>
          <w:sz w:val="32"/>
          <w:szCs w:val="32"/>
        </w:rPr>
        <w:t xml:space="preserve">their doctrine of the </w:t>
      </w:r>
      <w:r w:rsidR="00DB5A2C" w:rsidRPr="00882268">
        <w:rPr>
          <w:b/>
          <w:bCs/>
          <w:sz w:val="32"/>
          <w:szCs w:val="32"/>
        </w:rPr>
        <w:t>I</w:t>
      </w:r>
      <w:r w:rsidRPr="00882268">
        <w:rPr>
          <w:b/>
          <w:bCs/>
          <w:sz w:val="32"/>
          <w:szCs w:val="32"/>
        </w:rPr>
        <w:t xml:space="preserve">nner </w:t>
      </w:r>
      <w:r w:rsidR="00DB5A2C" w:rsidRPr="00882268">
        <w:rPr>
          <w:b/>
          <w:bCs/>
          <w:sz w:val="32"/>
          <w:szCs w:val="32"/>
        </w:rPr>
        <w:t>L</w:t>
      </w:r>
      <w:r w:rsidRPr="00882268">
        <w:rPr>
          <w:b/>
          <w:bCs/>
          <w:sz w:val="32"/>
          <w:szCs w:val="32"/>
        </w:rPr>
        <w:t xml:space="preserve">ight. </w:t>
      </w:r>
      <w:r>
        <w:rPr>
          <w:sz w:val="32"/>
          <w:szCs w:val="32"/>
        </w:rPr>
        <w:t xml:space="preserve">The Quakers teach that all of us are born with a measure of the Light of Christ inside us (other </w:t>
      </w:r>
      <w:r w:rsidR="00DB5A2C">
        <w:rPr>
          <w:sz w:val="32"/>
          <w:szCs w:val="32"/>
        </w:rPr>
        <w:t xml:space="preserve">theological </w:t>
      </w:r>
      <w:r>
        <w:rPr>
          <w:sz w:val="32"/>
          <w:szCs w:val="32"/>
        </w:rPr>
        <w:t>traditions call this the image of God)</w:t>
      </w:r>
      <w:r w:rsidR="00050D7A">
        <w:rPr>
          <w:sz w:val="32"/>
          <w:szCs w:val="32"/>
        </w:rPr>
        <w:t xml:space="preserve">. That light gives us the capacity to know God, and to see the Inner Light in </w:t>
      </w:r>
      <w:proofErr w:type="gramStart"/>
      <w:r w:rsidR="00050D7A">
        <w:rPr>
          <w:sz w:val="32"/>
          <w:szCs w:val="32"/>
        </w:rPr>
        <w:t>all of</w:t>
      </w:r>
      <w:proofErr w:type="gramEnd"/>
      <w:r w:rsidR="00050D7A">
        <w:rPr>
          <w:sz w:val="32"/>
          <w:szCs w:val="32"/>
        </w:rPr>
        <w:t xml:space="preserve"> our neighbours. It helps us </w:t>
      </w:r>
      <w:r w:rsidR="005B1A07">
        <w:rPr>
          <w:sz w:val="32"/>
          <w:szCs w:val="32"/>
        </w:rPr>
        <w:t xml:space="preserve">to </w:t>
      </w:r>
      <w:r w:rsidR="00050D7A">
        <w:rPr>
          <w:sz w:val="32"/>
          <w:szCs w:val="32"/>
        </w:rPr>
        <w:t>see</w:t>
      </w:r>
      <w:r w:rsidR="005B1A07">
        <w:rPr>
          <w:sz w:val="32"/>
          <w:szCs w:val="32"/>
        </w:rPr>
        <w:t>,</w:t>
      </w:r>
      <w:r w:rsidR="00050D7A">
        <w:rPr>
          <w:sz w:val="32"/>
          <w:szCs w:val="32"/>
        </w:rPr>
        <w:t xml:space="preserve"> and work toward the unfolding of the Kingdom of God now in this </w:t>
      </w:r>
      <w:r w:rsidR="00DB5A2C">
        <w:rPr>
          <w:sz w:val="32"/>
          <w:szCs w:val="32"/>
        </w:rPr>
        <w:t>-</w:t>
      </w:r>
      <w:r w:rsidR="00050D7A">
        <w:rPr>
          <w:sz w:val="32"/>
          <w:szCs w:val="32"/>
        </w:rPr>
        <w:t xml:space="preserve">and </w:t>
      </w:r>
      <w:r w:rsidR="00AC25D8">
        <w:rPr>
          <w:sz w:val="32"/>
          <w:szCs w:val="32"/>
        </w:rPr>
        <w:t xml:space="preserve">in </w:t>
      </w:r>
      <w:r w:rsidR="00050D7A">
        <w:rPr>
          <w:sz w:val="32"/>
          <w:szCs w:val="32"/>
        </w:rPr>
        <w:t>every</w:t>
      </w:r>
      <w:r w:rsidR="00DB5A2C">
        <w:rPr>
          <w:sz w:val="32"/>
          <w:szCs w:val="32"/>
        </w:rPr>
        <w:t>-</w:t>
      </w:r>
      <w:r w:rsidR="00050D7A">
        <w:rPr>
          <w:sz w:val="32"/>
          <w:szCs w:val="32"/>
        </w:rPr>
        <w:t xml:space="preserve"> present.</w:t>
      </w:r>
    </w:p>
    <w:p w14:paraId="16CE54A0" w14:textId="5B2C8786" w:rsidR="00050D7A" w:rsidRDefault="00050D7A">
      <w:pPr>
        <w:rPr>
          <w:sz w:val="32"/>
          <w:szCs w:val="32"/>
        </w:rPr>
      </w:pPr>
      <w:r>
        <w:rPr>
          <w:sz w:val="32"/>
          <w:szCs w:val="32"/>
        </w:rPr>
        <w:t>TENDING the LIGHT:</w:t>
      </w:r>
    </w:p>
    <w:p w14:paraId="7E42A8C4" w14:textId="2F572012" w:rsidR="00050D7A" w:rsidRDefault="00050D7A">
      <w:pPr>
        <w:rPr>
          <w:sz w:val="32"/>
          <w:szCs w:val="32"/>
        </w:rPr>
      </w:pPr>
      <w:r>
        <w:rPr>
          <w:sz w:val="32"/>
          <w:szCs w:val="32"/>
        </w:rPr>
        <w:t xml:space="preserve">How we tend the light—how we live </w:t>
      </w:r>
      <w:r w:rsidR="00DB5A2C">
        <w:rPr>
          <w:sz w:val="32"/>
          <w:szCs w:val="32"/>
        </w:rPr>
        <w:t>--</w:t>
      </w:r>
      <w:r>
        <w:rPr>
          <w:sz w:val="32"/>
          <w:szCs w:val="32"/>
        </w:rPr>
        <w:t>determines how brightly the Light shines in and through us. Our spiritual journeys become a conversation between the inner light in us and the world we li</w:t>
      </w:r>
      <w:r w:rsidR="00DB5A2C">
        <w:rPr>
          <w:sz w:val="32"/>
          <w:szCs w:val="32"/>
        </w:rPr>
        <w:t>v</w:t>
      </w:r>
      <w:r>
        <w:rPr>
          <w:sz w:val="32"/>
          <w:szCs w:val="32"/>
        </w:rPr>
        <w:t>e in</w:t>
      </w:r>
      <w:r w:rsidR="00DB5A2C">
        <w:rPr>
          <w:sz w:val="32"/>
          <w:szCs w:val="32"/>
        </w:rPr>
        <w:t>, a conversation, if you will, between the Light in us and the Light in others</w:t>
      </w:r>
      <w:r w:rsidR="00D75ADF">
        <w:rPr>
          <w:sz w:val="32"/>
          <w:szCs w:val="32"/>
        </w:rPr>
        <w:t>…</w:t>
      </w:r>
      <w:proofErr w:type="gramStart"/>
      <w:r w:rsidR="00DB5A2C">
        <w:rPr>
          <w:sz w:val="32"/>
          <w:szCs w:val="32"/>
        </w:rPr>
        <w:t xml:space="preserve"> </w:t>
      </w:r>
      <w:r w:rsidR="00D019A3">
        <w:rPr>
          <w:sz w:val="32"/>
          <w:szCs w:val="32"/>
        </w:rPr>
        <w:t>..</w:t>
      </w:r>
      <w:proofErr w:type="gramEnd"/>
      <w:r w:rsidR="00DB5A2C">
        <w:rPr>
          <w:sz w:val="32"/>
          <w:szCs w:val="32"/>
        </w:rPr>
        <w:t>as well as the darkness which surrounds us</w:t>
      </w:r>
      <w:r w:rsidR="00D75ADF">
        <w:rPr>
          <w:sz w:val="32"/>
          <w:szCs w:val="32"/>
        </w:rPr>
        <w:t xml:space="preserve"> all</w:t>
      </w:r>
      <w:r w:rsidR="00DB5A2C">
        <w:rPr>
          <w:sz w:val="32"/>
          <w:szCs w:val="32"/>
        </w:rPr>
        <w:t xml:space="preserve">. The </w:t>
      </w:r>
      <w:r>
        <w:rPr>
          <w:sz w:val="32"/>
          <w:szCs w:val="32"/>
        </w:rPr>
        <w:lastRenderedPageBreak/>
        <w:t xml:space="preserve">choices we make and </w:t>
      </w:r>
      <w:r w:rsidR="00DB5A2C">
        <w:rPr>
          <w:sz w:val="32"/>
          <w:szCs w:val="32"/>
        </w:rPr>
        <w:t xml:space="preserve">the </w:t>
      </w:r>
      <w:r>
        <w:rPr>
          <w:sz w:val="32"/>
          <w:szCs w:val="32"/>
        </w:rPr>
        <w:t xml:space="preserve">experiences we have either nurture the </w:t>
      </w:r>
      <w:r w:rsidR="00DB5A2C">
        <w:rPr>
          <w:sz w:val="32"/>
          <w:szCs w:val="32"/>
        </w:rPr>
        <w:t>L</w:t>
      </w:r>
      <w:r>
        <w:rPr>
          <w:sz w:val="32"/>
          <w:szCs w:val="32"/>
        </w:rPr>
        <w:t xml:space="preserve">ight </w:t>
      </w:r>
      <w:r w:rsidR="00DB5A2C">
        <w:rPr>
          <w:sz w:val="32"/>
          <w:szCs w:val="32"/>
        </w:rPr>
        <w:t xml:space="preserve">in us </w:t>
      </w:r>
      <w:r w:rsidR="00D75ADF">
        <w:rPr>
          <w:sz w:val="32"/>
          <w:szCs w:val="32"/>
        </w:rPr>
        <w:t>--</w:t>
      </w:r>
      <w:r>
        <w:rPr>
          <w:sz w:val="32"/>
          <w:szCs w:val="32"/>
        </w:rPr>
        <w:t>or diminish its strength.</w:t>
      </w:r>
      <w:r w:rsidR="00A60CCD">
        <w:rPr>
          <w:sz w:val="32"/>
          <w:szCs w:val="32"/>
        </w:rPr>
        <w:t xml:space="preserve"> In many instances it’s a binary thing: either the light grows or the darkness.</w:t>
      </w:r>
    </w:p>
    <w:p w14:paraId="680677D3" w14:textId="77777777" w:rsidR="00050D7A" w:rsidRDefault="00050D7A">
      <w:pPr>
        <w:rPr>
          <w:sz w:val="32"/>
          <w:szCs w:val="32"/>
        </w:rPr>
      </w:pPr>
      <w:r>
        <w:rPr>
          <w:sz w:val="32"/>
          <w:szCs w:val="32"/>
        </w:rPr>
        <w:t xml:space="preserve">HOPE: </w:t>
      </w:r>
    </w:p>
    <w:p w14:paraId="75F2BBC4" w14:textId="750AA4C0" w:rsidR="00050D7A" w:rsidRDefault="00050D7A">
      <w:pPr>
        <w:rPr>
          <w:sz w:val="32"/>
          <w:szCs w:val="32"/>
        </w:rPr>
      </w:pPr>
      <w:r>
        <w:rPr>
          <w:sz w:val="32"/>
          <w:szCs w:val="32"/>
        </w:rPr>
        <w:t xml:space="preserve">The Advent journey is an invitation to nurture the Light in </w:t>
      </w:r>
      <w:r w:rsidR="00D75ADF">
        <w:rPr>
          <w:sz w:val="32"/>
          <w:szCs w:val="32"/>
        </w:rPr>
        <w:t>us</w:t>
      </w:r>
      <w:r>
        <w:rPr>
          <w:sz w:val="32"/>
          <w:szCs w:val="32"/>
        </w:rPr>
        <w:t xml:space="preserve">—in other words </w:t>
      </w:r>
      <w:r w:rsidR="00DB5A2C">
        <w:rPr>
          <w:sz w:val="32"/>
          <w:szCs w:val="32"/>
        </w:rPr>
        <w:t xml:space="preserve">as Paul says, </w:t>
      </w:r>
      <w:r>
        <w:rPr>
          <w:sz w:val="32"/>
          <w:szCs w:val="32"/>
        </w:rPr>
        <w:t xml:space="preserve">to move away from works of darkness and put on the armour of light. Each Advent week </w:t>
      </w:r>
      <w:r w:rsidR="00DB5A2C">
        <w:rPr>
          <w:sz w:val="32"/>
          <w:szCs w:val="32"/>
        </w:rPr>
        <w:t>-</w:t>
      </w:r>
      <w:r>
        <w:rPr>
          <w:sz w:val="32"/>
          <w:szCs w:val="32"/>
        </w:rPr>
        <w:t>gives us a lens</w:t>
      </w:r>
      <w:r w:rsidR="00DB5A2C">
        <w:rPr>
          <w:sz w:val="32"/>
          <w:szCs w:val="32"/>
        </w:rPr>
        <w:t>—Peace, Joy, Love--</w:t>
      </w:r>
      <w:r>
        <w:rPr>
          <w:sz w:val="32"/>
          <w:szCs w:val="32"/>
        </w:rPr>
        <w:t xml:space="preserve"> through which to embrace this project as fully as we can. Today’s lens is HOPE</w:t>
      </w:r>
      <w:r w:rsidR="00D75ADF">
        <w:rPr>
          <w:sz w:val="32"/>
          <w:szCs w:val="32"/>
        </w:rPr>
        <w:t>….</w:t>
      </w:r>
      <w:r>
        <w:rPr>
          <w:sz w:val="32"/>
          <w:szCs w:val="32"/>
        </w:rPr>
        <w:t xml:space="preserve"> Putting on the armour of light begins with </w:t>
      </w:r>
      <w:r w:rsidR="00D75ADF">
        <w:rPr>
          <w:sz w:val="32"/>
          <w:szCs w:val="32"/>
        </w:rPr>
        <w:t>H</w:t>
      </w:r>
      <w:r>
        <w:rPr>
          <w:sz w:val="32"/>
          <w:szCs w:val="32"/>
        </w:rPr>
        <w:t>ope. Hope</w:t>
      </w:r>
      <w:r w:rsidR="00D75ADF">
        <w:rPr>
          <w:sz w:val="32"/>
          <w:szCs w:val="32"/>
        </w:rPr>
        <w:t>,</w:t>
      </w:r>
      <w:r>
        <w:rPr>
          <w:sz w:val="32"/>
          <w:szCs w:val="32"/>
        </w:rPr>
        <w:t xml:space="preserve"> </w:t>
      </w:r>
      <w:r w:rsidR="00DB5A2C">
        <w:rPr>
          <w:sz w:val="32"/>
          <w:szCs w:val="32"/>
        </w:rPr>
        <w:t xml:space="preserve">as the gospel understands it, </w:t>
      </w:r>
      <w:r>
        <w:rPr>
          <w:sz w:val="32"/>
          <w:szCs w:val="32"/>
        </w:rPr>
        <w:t>is not a frail and passing emotion or a passive thought</w:t>
      </w:r>
      <w:r w:rsidR="00433916">
        <w:rPr>
          <w:sz w:val="32"/>
          <w:szCs w:val="32"/>
        </w:rPr>
        <w:t>. HOPE is a WORK--</w:t>
      </w:r>
      <w:r>
        <w:rPr>
          <w:sz w:val="32"/>
          <w:szCs w:val="32"/>
        </w:rPr>
        <w:t xml:space="preserve">it is a resilient harbinger of the new day which </w:t>
      </w:r>
      <w:r w:rsidR="00DB5A2C">
        <w:rPr>
          <w:sz w:val="32"/>
          <w:szCs w:val="32"/>
        </w:rPr>
        <w:t>God promises—</w:t>
      </w:r>
      <w:proofErr w:type="gramStart"/>
      <w:r w:rsidR="00D75ADF">
        <w:rPr>
          <w:sz w:val="32"/>
          <w:szCs w:val="32"/>
        </w:rPr>
        <w:t xml:space="preserve">a </w:t>
      </w:r>
      <w:r w:rsidR="00DB5A2C">
        <w:rPr>
          <w:sz w:val="32"/>
          <w:szCs w:val="32"/>
        </w:rPr>
        <w:t xml:space="preserve"> new</w:t>
      </w:r>
      <w:proofErr w:type="gramEnd"/>
      <w:r w:rsidR="00DB5A2C">
        <w:rPr>
          <w:sz w:val="32"/>
          <w:szCs w:val="32"/>
        </w:rPr>
        <w:t xml:space="preserve"> day </w:t>
      </w:r>
      <w:r w:rsidR="00D75ADF">
        <w:rPr>
          <w:sz w:val="32"/>
          <w:szCs w:val="32"/>
        </w:rPr>
        <w:t xml:space="preserve">which </w:t>
      </w:r>
      <w:r w:rsidR="00DB5A2C">
        <w:rPr>
          <w:sz w:val="32"/>
          <w:szCs w:val="32"/>
        </w:rPr>
        <w:t xml:space="preserve">will </w:t>
      </w:r>
      <w:r>
        <w:rPr>
          <w:sz w:val="32"/>
          <w:szCs w:val="32"/>
        </w:rPr>
        <w:t>break the darkness-for all.</w:t>
      </w:r>
    </w:p>
    <w:p w14:paraId="1C14E0BF" w14:textId="12F3C7E6" w:rsidR="00050D7A" w:rsidRDefault="00050D7A">
      <w:pPr>
        <w:rPr>
          <w:sz w:val="32"/>
          <w:szCs w:val="32"/>
        </w:rPr>
      </w:pPr>
      <w:r>
        <w:rPr>
          <w:sz w:val="32"/>
          <w:szCs w:val="32"/>
        </w:rPr>
        <w:t>3 THINGS:</w:t>
      </w:r>
    </w:p>
    <w:p w14:paraId="51633161" w14:textId="054BEC52" w:rsidR="00050D7A" w:rsidRDefault="00050D7A">
      <w:pPr>
        <w:rPr>
          <w:sz w:val="32"/>
          <w:szCs w:val="32"/>
        </w:rPr>
      </w:pPr>
      <w:r>
        <w:rPr>
          <w:sz w:val="32"/>
          <w:szCs w:val="32"/>
        </w:rPr>
        <w:t>3 things comprise this work of HOPE:</w:t>
      </w:r>
    </w:p>
    <w:p w14:paraId="71B9A112" w14:textId="53FEEC07" w:rsidR="00050D7A" w:rsidRPr="0012053E" w:rsidRDefault="00D75ADF" w:rsidP="00050D7A">
      <w:pPr>
        <w:pStyle w:val="ListParagraph"/>
        <w:numPr>
          <w:ilvl w:val="0"/>
          <w:numId w:val="1"/>
        </w:numPr>
        <w:rPr>
          <w:b/>
          <w:bCs/>
          <w:sz w:val="32"/>
          <w:szCs w:val="32"/>
        </w:rPr>
      </w:pPr>
      <w:r>
        <w:rPr>
          <w:sz w:val="32"/>
          <w:szCs w:val="32"/>
        </w:rPr>
        <w:t xml:space="preserve">Firstly, </w:t>
      </w:r>
      <w:r w:rsidR="00050D7A">
        <w:rPr>
          <w:sz w:val="32"/>
          <w:szCs w:val="32"/>
        </w:rPr>
        <w:t xml:space="preserve">Imagination: we imagine the world we want to live in. </w:t>
      </w:r>
      <w:r w:rsidR="00DB5A2C">
        <w:rPr>
          <w:sz w:val="32"/>
          <w:szCs w:val="32"/>
        </w:rPr>
        <w:t>F</w:t>
      </w:r>
      <w:r w:rsidR="00050D7A">
        <w:rPr>
          <w:sz w:val="32"/>
          <w:szCs w:val="32"/>
        </w:rPr>
        <w:t xml:space="preserve">or disciples of </w:t>
      </w:r>
      <w:r w:rsidR="00DB5A2C">
        <w:rPr>
          <w:sz w:val="32"/>
          <w:szCs w:val="32"/>
        </w:rPr>
        <w:t>C</w:t>
      </w:r>
      <w:r w:rsidR="00050D7A">
        <w:rPr>
          <w:sz w:val="32"/>
          <w:szCs w:val="32"/>
        </w:rPr>
        <w:t xml:space="preserve">hrist this imagining is the New Jerusalem, the Kingdom of God, where, as the Prophet Isaiah proclaims in today’s first reading: this new day is a day when we </w:t>
      </w:r>
      <w:r w:rsidR="00DB5A2C">
        <w:rPr>
          <w:sz w:val="32"/>
          <w:szCs w:val="32"/>
        </w:rPr>
        <w:t>b</w:t>
      </w:r>
      <w:r w:rsidR="00050D7A">
        <w:rPr>
          <w:sz w:val="32"/>
          <w:szCs w:val="32"/>
        </w:rPr>
        <w:t>eat our swords into ploughshares, a day when the rumours of war will be no more; the lions will lie down with the lamb and all will live together in peace and abundance. We open the eyes of our heart to SEE IT- to imagine this new day with God</w:t>
      </w:r>
      <w:r w:rsidR="0012053E">
        <w:rPr>
          <w:sz w:val="32"/>
          <w:szCs w:val="32"/>
        </w:rPr>
        <w:t>—</w:t>
      </w:r>
      <w:r w:rsidR="0012053E" w:rsidRPr="0012053E">
        <w:rPr>
          <w:b/>
          <w:bCs/>
          <w:sz w:val="32"/>
          <w:szCs w:val="32"/>
        </w:rPr>
        <w:t>this Kingdom of Peace.</w:t>
      </w:r>
    </w:p>
    <w:p w14:paraId="726620FF" w14:textId="5E0DA80F" w:rsidR="00050D7A" w:rsidRDefault="00050D7A" w:rsidP="00050D7A">
      <w:pPr>
        <w:pStyle w:val="ListParagraph"/>
        <w:numPr>
          <w:ilvl w:val="0"/>
          <w:numId w:val="1"/>
        </w:numPr>
        <w:rPr>
          <w:sz w:val="32"/>
          <w:szCs w:val="32"/>
        </w:rPr>
      </w:pPr>
      <w:r>
        <w:rPr>
          <w:sz w:val="32"/>
          <w:szCs w:val="32"/>
        </w:rPr>
        <w:t>Secondly</w:t>
      </w:r>
      <w:r w:rsidR="00D75ADF">
        <w:rPr>
          <w:sz w:val="32"/>
          <w:szCs w:val="32"/>
        </w:rPr>
        <w:t>,</w:t>
      </w:r>
      <w:r>
        <w:rPr>
          <w:sz w:val="32"/>
          <w:szCs w:val="32"/>
        </w:rPr>
        <w:t xml:space="preserve"> we trust, we believe. We trust God and the Light in us</w:t>
      </w:r>
      <w:r w:rsidR="00D75ADF">
        <w:rPr>
          <w:sz w:val="32"/>
          <w:szCs w:val="32"/>
        </w:rPr>
        <w:t>,</w:t>
      </w:r>
      <w:r>
        <w:rPr>
          <w:sz w:val="32"/>
          <w:szCs w:val="32"/>
        </w:rPr>
        <w:t xml:space="preserve"> and we believe that the Kingdom of God is possible, </w:t>
      </w:r>
      <w:r w:rsidR="00267D0E" w:rsidRPr="00267D0E">
        <w:rPr>
          <w:b/>
          <w:bCs/>
          <w:sz w:val="32"/>
          <w:szCs w:val="32"/>
        </w:rPr>
        <w:t xml:space="preserve">in fact </w:t>
      </w:r>
      <w:r w:rsidR="00267D0E" w:rsidRPr="00267D0E">
        <w:rPr>
          <w:b/>
          <w:bCs/>
          <w:sz w:val="32"/>
          <w:szCs w:val="32"/>
        </w:rPr>
        <w:lastRenderedPageBreak/>
        <w:t xml:space="preserve">is already </w:t>
      </w:r>
      <w:r w:rsidRPr="00267D0E">
        <w:rPr>
          <w:b/>
          <w:bCs/>
          <w:sz w:val="32"/>
          <w:szCs w:val="32"/>
        </w:rPr>
        <w:t>her</w:t>
      </w:r>
      <w:r w:rsidR="00CD3058">
        <w:rPr>
          <w:b/>
          <w:bCs/>
          <w:sz w:val="32"/>
          <w:szCs w:val="32"/>
        </w:rPr>
        <w:t>e. It lives in the here and now</w:t>
      </w:r>
      <w:r>
        <w:rPr>
          <w:sz w:val="32"/>
          <w:szCs w:val="32"/>
        </w:rPr>
        <w:t>- just as Jesus preached 2000 years ago.</w:t>
      </w:r>
    </w:p>
    <w:p w14:paraId="41A3B6AF" w14:textId="77777777" w:rsidR="002D2541" w:rsidRDefault="002D2541" w:rsidP="002D2541">
      <w:pPr>
        <w:pStyle w:val="ListParagraph"/>
        <w:rPr>
          <w:sz w:val="32"/>
          <w:szCs w:val="32"/>
        </w:rPr>
      </w:pPr>
    </w:p>
    <w:p w14:paraId="57E3BE29" w14:textId="4046731D" w:rsidR="00EB1A4D" w:rsidRDefault="00050D7A" w:rsidP="00EB1A4D">
      <w:pPr>
        <w:pStyle w:val="ListParagraph"/>
        <w:numPr>
          <w:ilvl w:val="0"/>
          <w:numId w:val="1"/>
        </w:numPr>
        <w:rPr>
          <w:b/>
          <w:bCs/>
          <w:sz w:val="32"/>
          <w:szCs w:val="32"/>
        </w:rPr>
      </w:pPr>
      <w:r>
        <w:rPr>
          <w:sz w:val="32"/>
          <w:szCs w:val="32"/>
        </w:rPr>
        <w:t xml:space="preserve">And </w:t>
      </w:r>
      <w:r w:rsidR="00DB5A2C">
        <w:rPr>
          <w:sz w:val="32"/>
          <w:szCs w:val="32"/>
        </w:rPr>
        <w:t xml:space="preserve">thirdly, </w:t>
      </w:r>
      <w:r>
        <w:rPr>
          <w:sz w:val="32"/>
          <w:szCs w:val="32"/>
        </w:rPr>
        <w:t xml:space="preserve">finally: We ACT. Believing in the possibility of God’s promised new day, we offer ourselves, our souls and bodies, our choices, our words, our actions in service </w:t>
      </w:r>
      <w:r w:rsidR="00DB5A2C">
        <w:rPr>
          <w:sz w:val="32"/>
          <w:szCs w:val="32"/>
        </w:rPr>
        <w:t>of</w:t>
      </w:r>
      <w:r>
        <w:rPr>
          <w:sz w:val="32"/>
          <w:szCs w:val="32"/>
        </w:rPr>
        <w:t xml:space="preserve"> that new day. </w:t>
      </w:r>
      <w:r w:rsidRPr="002D2541">
        <w:rPr>
          <w:b/>
          <w:bCs/>
          <w:sz w:val="32"/>
          <w:szCs w:val="32"/>
        </w:rPr>
        <w:t>Hope is not passive</w:t>
      </w:r>
      <w:r>
        <w:rPr>
          <w:sz w:val="32"/>
          <w:szCs w:val="32"/>
        </w:rPr>
        <w:t>- it is a creative force that must be MADE in and through us</w:t>
      </w:r>
      <w:r w:rsidR="00EB1A4D">
        <w:rPr>
          <w:sz w:val="32"/>
          <w:szCs w:val="32"/>
        </w:rPr>
        <w:t>,</w:t>
      </w:r>
      <w:r>
        <w:rPr>
          <w:sz w:val="32"/>
          <w:szCs w:val="32"/>
        </w:rPr>
        <w:t xml:space="preserve"> by the grace of God--- </w:t>
      </w:r>
      <w:r w:rsidR="00D75ADF" w:rsidRPr="00EB1A4D">
        <w:rPr>
          <w:b/>
          <w:bCs/>
          <w:sz w:val="32"/>
          <w:szCs w:val="32"/>
        </w:rPr>
        <w:t>Hope</w:t>
      </w:r>
      <w:r w:rsidR="00EB1A4D" w:rsidRPr="00EB1A4D">
        <w:rPr>
          <w:b/>
          <w:bCs/>
          <w:sz w:val="32"/>
          <w:szCs w:val="32"/>
        </w:rPr>
        <w:t xml:space="preserve"> i</w:t>
      </w:r>
      <w:r w:rsidR="00D75ADF" w:rsidRPr="00EB1A4D">
        <w:rPr>
          <w:b/>
          <w:bCs/>
          <w:sz w:val="32"/>
          <w:szCs w:val="32"/>
        </w:rPr>
        <w:t xml:space="preserve">s </w:t>
      </w:r>
      <w:r w:rsidRPr="00EB1A4D">
        <w:rPr>
          <w:b/>
          <w:bCs/>
          <w:sz w:val="32"/>
          <w:szCs w:val="32"/>
        </w:rPr>
        <w:t>not found</w:t>
      </w:r>
      <w:r w:rsidR="00D75ADF" w:rsidRPr="00EB1A4D">
        <w:rPr>
          <w:b/>
          <w:bCs/>
          <w:sz w:val="32"/>
          <w:szCs w:val="32"/>
        </w:rPr>
        <w:t xml:space="preserve">—it is </w:t>
      </w:r>
      <w:r w:rsidRPr="00EB1A4D">
        <w:rPr>
          <w:b/>
          <w:bCs/>
          <w:sz w:val="32"/>
          <w:szCs w:val="32"/>
        </w:rPr>
        <w:t xml:space="preserve">MADE. </w:t>
      </w:r>
    </w:p>
    <w:p w14:paraId="420F6B4D" w14:textId="77777777" w:rsidR="00EB1A4D" w:rsidRPr="00EB1A4D" w:rsidRDefault="00EB1A4D" w:rsidP="00EB1A4D">
      <w:pPr>
        <w:rPr>
          <w:b/>
          <w:bCs/>
          <w:sz w:val="32"/>
          <w:szCs w:val="32"/>
        </w:rPr>
      </w:pPr>
    </w:p>
    <w:p w14:paraId="60478C93" w14:textId="448C4A9E" w:rsidR="00050D7A" w:rsidRPr="00D75ADF" w:rsidRDefault="00050D7A" w:rsidP="00050D7A">
      <w:pPr>
        <w:pStyle w:val="ListParagraph"/>
        <w:rPr>
          <w:b/>
          <w:bCs/>
          <w:sz w:val="32"/>
          <w:szCs w:val="32"/>
        </w:rPr>
      </w:pPr>
      <w:r>
        <w:rPr>
          <w:sz w:val="32"/>
          <w:szCs w:val="32"/>
        </w:rPr>
        <w:t>What do the actions of HOPE look like—they look like: courage, integrity, justice, compassion, mercy, generosity and welcome</w:t>
      </w:r>
      <w:r w:rsidR="00DB5A2C">
        <w:rPr>
          <w:sz w:val="32"/>
          <w:szCs w:val="32"/>
        </w:rPr>
        <w:t>; acts of hope look like the reconciliation of all through the good news of Jesus</w:t>
      </w:r>
      <w:r>
        <w:rPr>
          <w:sz w:val="32"/>
          <w:szCs w:val="32"/>
        </w:rPr>
        <w:t>. Our HOPE is now</w:t>
      </w:r>
      <w:r w:rsidR="00DB5A2C">
        <w:rPr>
          <w:sz w:val="32"/>
          <w:szCs w:val="32"/>
        </w:rPr>
        <w:t>--</w:t>
      </w:r>
      <w:r>
        <w:rPr>
          <w:sz w:val="32"/>
          <w:szCs w:val="32"/>
        </w:rPr>
        <w:t xml:space="preserve"> and always</w:t>
      </w:r>
      <w:r w:rsidR="00DB5A2C">
        <w:rPr>
          <w:sz w:val="32"/>
          <w:szCs w:val="32"/>
        </w:rPr>
        <w:t>--</w:t>
      </w:r>
      <w:r>
        <w:rPr>
          <w:sz w:val="32"/>
          <w:szCs w:val="32"/>
        </w:rPr>
        <w:t xml:space="preserve"> </w:t>
      </w:r>
      <w:r w:rsidRPr="00D75ADF">
        <w:rPr>
          <w:b/>
          <w:bCs/>
          <w:sz w:val="32"/>
          <w:szCs w:val="32"/>
        </w:rPr>
        <w:t>an act of defiance against despair.</w:t>
      </w:r>
    </w:p>
    <w:p w14:paraId="6EDF8EEA" w14:textId="77777777" w:rsidR="00050D7A" w:rsidRDefault="00050D7A" w:rsidP="00050D7A">
      <w:pPr>
        <w:pStyle w:val="ListParagraph"/>
        <w:rPr>
          <w:sz w:val="32"/>
          <w:szCs w:val="32"/>
        </w:rPr>
      </w:pPr>
    </w:p>
    <w:p w14:paraId="28BB5C62" w14:textId="337838B4" w:rsidR="00050D7A" w:rsidRDefault="00050D7A" w:rsidP="00050D7A">
      <w:pPr>
        <w:pStyle w:val="ListParagraph"/>
        <w:rPr>
          <w:sz w:val="32"/>
          <w:szCs w:val="32"/>
        </w:rPr>
      </w:pPr>
      <w:r>
        <w:rPr>
          <w:sz w:val="32"/>
          <w:szCs w:val="32"/>
        </w:rPr>
        <w:t>As Bishop Desmond Tutu said: “As disciples</w:t>
      </w:r>
      <w:r w:rsidR="00D75ADF">
        <w:rPr>
          <w:sz w:val="32"/>
          <w:szCs w:val="32"/>
        </w:rPr>
        <w:t>,</w:t>
      </w:r>
      <w:r>
        <w:rPr>
          <w:sz w:val="32"/>
          <w:szCs w:val="32"/>
        </w:rPr>
        <w:t xml:space="preserve"> we are </w:t>
      </w:r>
      <w:r w:rsidRPr="00DB5A2C">
        <w:rPr>
          <w:b/>
          <w:bCs/>
          <w:sz w:val="32"/>
          <w:szCs w:val="32"/>
        </w:rPr>
        <w:t xml:space="preserve">prisoners </w:t>
      </w:r>
      <w:r>
        <w:rPr>
          <w:sz w:val="32"/>
          <w:szCs w:val="32"/>
        </w:rPr>
        <w:t xml:space="preserve">of </w:t>
      </w:r>
      <w:r w:rsidR="00D75ADF">
        <w:rPr>
          <w:sz w:val="32"/>
          <w:szCs w:val="32"/>
        </w:rPr>
        <w:t>H</w:t>
      </w:r>
      <w:r>
        <w:rPr>
          <w:sz w:val="32"/>
          <w:szCs w:val="32"/>
        </w:rPr>
        <w:t>ope</w:t>
      </w:r>
      <w:r w:rsidR="00DB5A2C">
        <w:rPr>
          <w:sz w:val="32"/>
          <w:szCs w:val="32"/>
        </w:rPr>
        <w:t>---</w:t>
      </w:r>
      <w:r>
        <w:rPr>
          <w:sz w:val="32"/>
          <w:szCs w:val="32"/>
        </w:rPr>
        <w:t xml:space="preserve"> because we know that God’s dream for the world </w:t>
      </w:r>
      <w:r w:rsidRPr="00D75ADF">
        <w:rPr>
          <w:b/>
          <w:bCs/>
          <w:sz w:val="32"/>
          <w:szCs w:val="32"/>
        </w:rPr>
        <w:t>will not fail</w:t>
      </w:r>
      <w:r>
        <w:rPr>
          <w:sz w:val="32"/>
          <w:szCs w:val="32"/>
        </w:rPr>
        <w:t>!”</w:t>
      </w:r>
    </w:p>
    <w:p w14:paraId="028D6DAE" w14:textId="77777777" w:rsidR="001D24D4" w:rsidRDefault="001D24D4" w:rsidP="00050D7A">
      <w:pPr>
        <w:pStyle w:val="ListParagraph"/>
        <w:rPr>
          <w:sz w:val="32"/>
          <w:szCs w:val="32"/>
        </w:rPr>
      </w:pPr>
    </w:p>
    <w:p w14:paraId="76A07A8F" w14:textId="5403CDA4" w:rsidR="001D24D4" w:rsidRDefault="001D24D4" w:rsidP="00050D7A">
      <w:pPr>
        <w:pStyle w:val="ListParagraph"/>
        <w:rPr>
          <w:sz w:val="32"/>
          <w:szCs w:val="32"/>
        </w:rPr>
      </w:pPr>
      <w:r>
        <w:rPr>
          <w:sz w:val="32"/>
          <w:szCs w:val="32"/>
        </w:rPr>
        <w:t xml:space="preserve">How will we know </w:t>
      </w:r>
      <w:r w:rsidR="00DB5A2C">
        <w:rPr>
          <w:sz w:val="32"/>
          <w:szCs w:val="32"/>
        </w:rPr>
        <w:t>how to act, what to do</w:t>
      </w:r>
      <w:proofErr w:type="gramStart"/>
      <w:r w:rsidR="00DB5A2C">
        <w:rPr>
          <w:sz w:val="32"/>
          <w:szCs w:val="32"/>
        </w:rPr>
        <w:t>---</w:t>
      </w:r>
      <w:r>
        <w:rPr>
          <w:sz w:val="32"/>
          <w:szCs w:val="32"/>
        </w:rPr>
        <w:t xml:space="preserve">  in</w:t>
      </w:r>
      <w:proofErr w:type="gramEnd"/>
      <w:r>
        <w:rPr>
          <w:sz w:val="32"/>
          <w:szCs w:val="32"/>
        </w:rPr>
        <w:t xml:space="preserve"> support of God</w:t>
      </w:r>
      <w:r w:rsidR="00D75ADF">
        <w:rPr>
          <w:sz w:val="32"/>
          <w:szCs w:val="32"/>
        </w:rPr>
        <w:t>’</w:t>
      </w:r>
      <w:r>
        <w:rPr>
          <w:sz w:val="32"/>
          <w:szCs w:val="32"/>
        </w:rPr>
        <w:t xml:space="preserve">s dream for this world? </w:t>
      </w:r>
      <w:r w:rsidR="00CE0A67" w:rsidRPr="00CE0A67">
        <w:rPr>
          <w:b/>
          <w:bCs/>
          <w:sz w:val="32"/>
          <w:szCs w:val="32"/>
        </w:rPr>
        <w:t>How will we know</w:t>
      </w:r>
      <w:r w:rsidR="00CE0A67">
        <w:rPr>
          <w:sz w:val="32"/>
          <w:szCs w:val="32"/>
        </w:rPr>
        <w:t xml:space="preserve">? </w:t>
      </w:r>
      <w:r>
        <w:rPr>
          <w:sz w:val="32"/>
          <w:szCs w:val="32"/>
        </w:rPr>
        <w:t xml:space="preserve">The Quakers would say </w:t>
      </w:r>
      <w:r w:rsidR="00D75ADF">
        <w:rPr>
          <w:sz w:val="32"/>
          <w:szCs w:val="32"/>
        </w:rPr>
        <w:t>L</w:t>
      </w:r>
      <w:r>
        <w:rPr>
          <w:sz w:val="32"/>
          <w:szCs w:val="32"/>
        </w:rPr>
        <w:t>isten- in the silence-- listen for God speaking to you from the inside-- and God speaking to you from the outside. When these things meet—</w:t>
      </w:r>
      <w:r w:rsidR="00DB5A2C">
        <w:rPr>
          <w:sz w:val="32"/>
          <w:szCs w:val="32"/>
        </w:rPr>
        <w:t xml:space="preserve"> it’s time to </w:t>
      </w:r>
      <w:r>
        <w:rPr>
          <w:sz w:val="32"/>
          <w:szCs w:val="32"/>
        </w:rPr>
        <w:t>ACT.</w:t>
      </w:r>
    </w:p>
    <w:p w14:paraId="5100EFF5" w14:textId="77777777" w:rsidR="001D24D4" w:rsidRDefault="001D24D4" w:rsidP="00050D7A">
      <w:pPr>
        <w:pStyle w:val="ListParagraph"/>
        <w:rPr>
          <w:sz w:val="32"/>
          <w:szCs w:val="32"/>
        </w:rPr>
      </w:pPr>
    </w:p>
    <w:p w14:paraId="717E157E" w14:textId="2FE0F4E6" w:rsidR="001D24D4" w:rsidRDefault="00DB5A2C" w:rsidP="00050D7A">
      <w:pPr>
        <w:pStyle w:val="ListParagraph"/>
        <w:rPr>
          <w:sz w:val="32"/>
          <w:szCs w:val="32"/>
        </w:rPr>
      </w:pPr>
      <w:r>
        <w:rPr>
          <w:sz w:val="32"/>
          <w:szCs w:val="32"/>
        </w:rPr>
        <w:t>I am recalling a</w:t>
      </w:r>
      <w:r w:rsidR="00D75ADF">
        <w:rPr>
          <w:sz w:val="32"/>
          <w:szCs w:val="32"/>
        </w:rPr>
        <w:t>n</w:t>
      </w:r>
      <w:r>
        <w:rPr>
          <w:sz w:val="32"/>
          <w:szCs w:val="32"/>
        </w:rPr>
        <w:t xml:space="preserve"> Advent from many years ago. </w:t>
      </w:r>
      <w:r w:rsidR="001D24D4">
        <w:rPr>
          <w:sz w:val="32"/>
          <w:szCs w:val="32"/>
        </w:rPr>
        <w:t>I was 15, three years after the passing of my father</w:t>
      </w:r>
      <w:r>
        <w:rPr>
          <w:sz w:val="32"/>
          <w:szCs w:val="32"/>
        </w:rPr>
        <w:t>.</w:t>
      </w:r>
      <w:r w:rsidR="001D24D4">
        <w:rPr>
          <w:sz w:val="32"/>
          <w:szCs w:val="32"/>
        </w:rPr>
        <w:t xml:space="preserve"> </w:t>
      </w:r>
      <w:r>
        <w:rPr>
          <w:sz w:val="32"/>
          <w:szCs w:val="32"/>
        </w:rPr>
        <w:t>T</w:t>
      </w:r>
      <w:r w:rsidR="001D24D4">
        <w:rPr>
          <w:sz w:val="32"/>
          <w:szCs w:val="32"/>
        </w:rPr>
        <w:t xml:space="preserve">hings were very difficult in </w:t>
      </w:r>
      <w:r w:rsidR="001D24D4">
        <w:rPr>
          <w:sz w:val="32"/>
          <w:szCs w:val="32"/>
        </w:rPr>
        <w:lastRenderedPageBreak/>
        <w:t xml:space="preserve">my home. It was early December. Dark came early. </w:t>
      </w:r>
      <w:r>
        <w:rPr>
          <w:sz w:val="32"/>
          <w:szCs w:val="32"/>
        </w:rPr>
        <w:t>That night i</w:t>
      </w:r>
      <w:r w:rsidR="001D24D4">
        <w:rPr>
          <w:sz w:val="32"/>
          <w:szCs w:val="32"/>
        </w:rPr>
        <w:t xml:space="preserve">t was cold. It was sleeting. I found myself outside of my home with nowhere to go. I decided to start a long walk to the house of a </w:t>
      </w:r>
      <w:proofErr w:type="gramStart"/>
      <w:r w:rsidR="001D24D4">
        <w:rPr>
          <w:sz w:val="32"/>
          <w:szCs w:val="32"/>
        </w:rPr>
        <w:t>friend.</w:t>
      </w:r>
      <w:r w:rsidR="00B831FD">
        <w:rPr>
          <w:sz w:val="32"/>
          <w:szCs w:val="32"/>
        </w:rPr>
        <w:t>/</w:t>
      </w:r>
      <w:proofErr w:type="gramEnd"/>
      <w:r w:rsidR="00B831FD">
        <w:rPr>
          <w:sz w:val="32"/>
          <w:szCs w:val="32"/>
        </w:rPr>
        <w:t>/</w:t>
      </w:r>
      <w:r w:rsidR="001D24D4">
        <w:rPr>
          <w:sz w:val="32"/>
          <w:szCs w:val="32"/>
        </w:rPr>
        <w:t xml:space="preserve"> It was such a cold and terrible night</w:t>
      </w:r>
      <w:r>
        <w:rPr>
          <w:sz w:val="32"/>
          <w:szCs w:val="32"/>
        </w:rPr>
        <w:t>==</w:t>
      </w:r>
      <w:r w:rsidR="001D24D4">
        <w:rPr>
          <w:sz w:val="32"/>
          <w:szCs w:val="32"/>
        </w:rPr>
        <w:t xml:space="preserve"> I did something I had never done before and have never done since. I put out my thumb hoping for a ride from the oncoming traffic. All the cars passed by. I put my head down against the sleet and kept walking, </w:t>
      </w:r>
      <w:proofErr w:type="gramStart"/>
      <w:r w:rsidR="001D24D4">
        <w:rPr>
          <w:sz w:val="32"/>
          <w:szCs w:val="32"/>
        </w:rPr>
        <w:t>And</w:t>
      </w:r>
      <w:proofErr w:type="gramEnd"/>
      <w:r w:rsidR="001D24D4">
        <w:rPr>
          <w:sz w:val="32"/>
          <w:szCs w:val="32"/>
        </w:rPr>
        <w:t xml:space="preserve"> then a car</w:t>
      </w:r>
      <w:r>
        <w:rPr>
          <w:sz w:val="32"/>
          <w:szCs w:val="32"/>
        </w:rPr>
        <w:t>,</w:t>
      </w:r>
      <w:r w:rsidR="001D24D4">
        <w:rPr>
          <w:sz w:val="32"/>
          <w:szCs w:val="32"/>
        </w:rPr>
        <w:t xml:space="preserve"> which had passed by me</w:t>
      </w:r>
      <w:r>
        <w:rPr>
          <w:sz w:val="32"/>
          <w:szCs w:val="32"/>
        </w:rPr>
        <w:t xml:space="preserve">, </w:t>
      </w:r>
      <w:r w:rsidR="001D24D4">
        <w:rPr>
          <w:sz w:val="32"/>
          <w:szCs w:val="32"/>
        </w:rPr>
        <w:t xml:space="preserve">stopped and reversed. The door opened for me. Inside was a lone man. Suddenly I felt afraid- but I was </w:t>
      </w:r>
      <w:proofErr w:type="gramStart"/>
      <w:r w:rsidR="001D24D4">
        <w:rPr>
          <w:sz w:val="32"/>
          <w:szCs w:val="32"/>
        </w:rPr>
        <w:t>more full</w:t>
      </w:r>
      <w:proofErr w:type="gramEnd"/>
      <w:r w:rsidR="001D24D4">
        <w:rPr>
          <w:sz w:val="32"/>
          <w:szCs w:val="32"/>
        </w:rPr>
        <w:t xml:space="preserve"> of despair than fear</w:t>
      </w:r>
      <w:r>
        <w:rPr>
          <w:sz w:val="32"/>
          <w:szCs w:val="32"/>
        </w:rPr>
        <w:t xml:space="preserve"> so</w:t>
      </w:r>
      <w:r w:rsidR="001D24D4">
        <w:rPr>
          <w:sz w:val="32"/>
          <w:szCs w:val="32"/>
        </w:rPr>
        <w:t xml:space="preserve"> I got in. The man said- “I don’t really know why I stopped but something told me to go back</w:t>
      </w:r>
      <w:r>
        <w:rPr>
          <w:sz w:val="32"/>
          <w:szCs w:val="32"/>
        </w:rPr>
        <w:t xml:space="preserve"> and take you where you need to go</w:t>
      </w:r>
      <w:r w:rsidR="001D24D4">
        <w:rPr>
          <w:sz w:val="32"/>
          <w:szCs w:val="32"/>
        </w:rPr>
        <w:t>. Where can I take you?</w:t>
      </w:r>
      <w:r>
        <w:rPr>
          <w:sz w:val="32"/>
          <w:szCs w:val="32"/>
        </w:rPr>
        <w:t xml:space="preserve">” </w:t>
      </w:r>
      <w:r w:rsidR="001D24D4">
        <w:rPr>
          <w:sz w:val="32"/>
          <w:szCs w:val="32"/>
        </w:rPr>
        <w:t xml:space="preserve"> The man drove me to my friend</w:t>
      </w:r>
      <w:r>
        <w:rPr>
          <w:sz w:val="32"/>
          <w:szCs w:val="32"/>
        </w:rPr>
        <w:t>’</w:t>
      </w:r>
      <w:r w:rsidR="001D24D4">
        <w:rPr>
          <w:sz w:val="32"/>
          <w:szCs w:val="32"/>
        </w:rPr>
        <w:t xml:space="preserve">s </w:t>
      </w:r>
      <w:r>
        <w:rPr>
          <w:sz w:val="32"/>
          <w:szCs w:val="32"/>
        </w:rPr>
        <w:t xml:space="preserve">house </w:t>
      </w:r>
      <w:r w:rsidR="001D24D4">
        <w:rPr>
          <w:sz w:val="32"/>
          <w:szCs w:val="32"/>
        </w:rPr>
        <w:t>and before I got out of the car he said</w:t>
      </w:r>
      <w:r>
        <w:rPr>
          <w:sz w:val="32"/>
          <w:szCs w:val="32"/>
        </w:rPr>
        <w:t>,</w:t>
      </w:r>
      <w:r w:rsidR="001D24D4">
        <w:rPr>
          <w:sz w:val="32"/>
          <w:szCs w:val="32"/>
        </w:rPr>
        <w:t xml:space="preserve"> </w:t>
      </w:r>
      <w:r w:rsidR="00B831FD">
        <w:rPr>
          <w:sz w:val="32"/>
          <w:szCs w:val="32"/>
        </w:rPr>
        <w:t>“</w:t>
      </w:r>
      <w:r w:rsidR="001D24D4">
        <w:rPr>
          <w:sz w:val="32"/>
          <w:szCs w:val="32"/>
        </w:rPr>
        <w:t>Would it be okay if I prayed for you now?</w:t>
      </w:r>
      <w:r w:rsidR="003966D6">
        <w:rPr>
          <w:sz w:val="32"/>
          <w:szCs w:val="32"/>
        </w:rPr>
        <w:t>”</w:t>
      </w:r>
      <w:r w:rsidR="001D24D4">
        <w:rPr>
          <w:sz w:val="32"/>
          <w:szCs w:val="32"/>
        </w:rPr>
        <w:t xml:space="preserve"> I said yes-please.  I will never forget his word</w:t>
      </w:r>
      <w:r>
        <w:rPr>
          <w:sz w:val="32"/>
          <w:szCs w:val="32"/>
        </w:rPr>
        <w:t>s</w:t>
      </w:r>
      <w:r w:rsidR="001D24D4">
        <w:rPr>
          <w:sz w:val="32"/>
          <w:szCs w:val="32"/>
        </w:rPr>
        <w:t xml:space="preserve">. He prayed, </w:t>
      </w:r>
      <w:r>
        <w:rPr>
          <w:sz w:val="32"/>
          <w:szCs w:val="32"/>
        </w:rPr>
        <w:t>“</w:t>
      </w:r>
      <w:r w:rsidRPr="00CE0A67">
        <w:rPr>
          <w:b/>
          <w:bCs/>
          <w:i/>
          <w:iCs/>
          <w:sz w:val="32"/>
          <w:szCs w:val="32"/>
        </w:rPr>
        <w:t xml:space="preserve">Beloved </w:t>
      </w:r>
      <w:r w:rsidR="001D24D4" w:rsidRPr="00CE0A67">
        <w:rPr>
          <w:b/>
          <w:bCs/>
          <w:i/>
          <w:iCs/>
          <w:sz w:val="32"/>
          <w:szCs w:val="32"/>
        </w:rPr>
        <w:t>Lord save your precious child. Give her safety and peace. Surround her with your protection and love</w:t>
      </w:r>
      <w:r w:rsidR="003966D6" w:rsidRPr="00CE0A67">
        <w:rPr>
          <w:b/>
          <w:bCs/>
          <w:i/>
          <w:iCs/>
          <w:sz w:val="32"/>
          <w:szCs w:val="32"/>
        </w:rPr>
        <w:t>,</w:t>
      </w:r>
      <w:r w:rsidR="001D24D4" w:rsidRPr="00CE0A67">
        <w:rPr>
          <w:b/>
          <w:bCs/>
          <w:i/>
          <w:iCs/>
          <w:sz w:val="32"/>
          <w:szCs w:val="32"/>
        </w:rPr>
        <w:t xml:space="preserve"> and</w:t>
      </w:r>
      <w:r w:rsidRPr="00CE0A67">
        <w:rPr>
          <w:b/>
          <w:bCs/>
          <w:i/>
          <w:iCs/>
          <w:sz w:val="32"/>
          <w:szCs w:val="32"/>
        </w:rPr>
        <w:t>,</w:t>
      </w:r>
      <w:r w:rsidR="001D24D4" w:rsidRPr="00CE0A67">
        <w:rPr>
          <w:b/>
          <w:bCs/>
          <w:i/>
          <w:iCs/>
          <w:sz w:val="32"/>
          <w:szCs w:val="32"/>
        </w:rPr>
        <w:t xml:space="preserve"> in the right time</w:t>
      </w:r>
      <w:r w:rsidRPr="00CE0A67">
        <w:rPr>
          <w:b/>
          <w:bCs/>
          <w:i/>
          <w:iCs/>
          <w:sz w:val="32"/>
          <w:szCs w:val="32"/>
        </w:rPr>
        <w:t>,</w:t>
      </w:r>
      <w:r w:rsidR="001D24D4" w:rsidRPr="00CE0A67">
        <w:rPr>
          <w:b/>
          <w:bCs/>
          <w:i/>
          <w:iCs/>
          <w:sz w:val="32"/>
          <w:szCs w:val="32"/>
        </w:rPr>
        <w:t xml:space="preserve"> know her as a child of your flock and gather her home in your ever-loving embrace. In Jesus name. Amen.</w:t>
      </w:r>
      <w:r w:rsidR="001D24D4">
        <w:rPr>
          <w:sz w:val="32"/>
          <w:szCs w:val="32"/>
        </w:rPr>
        <w:t xml:space="preserve"> </w:t>
      </w:r>
      <w:r>
        <w:rPr>
          <w:sz w:val="32"/>
          <w:szCs w:val="32"/>
        </w:rPr>
        <w:t>“</w:t>
      </w:r>
    </w:p>
    <w:p w14:paraId="02F03E66" w14:textId="77777777" w:rsidR="001D24D4" w:rsidRDefault="001D24D4" w:rsidP="00050D7A">
      <w:pPr>
        <w:pStyle w:val="ListParagraph"/>
        <w:rPr>
          <w:sz w:val="32"/>
          <w:szCs w:val="32"/>
        </w:rPr>
      </w:pPr>
    </w:p>
    <w:p w14:paraId="0BC3D9F2" w14:textId="45DB9800" w:rsidR="001D24D4" w:rsidRDefault="001D24D4" w:rsidP="00050D7A">
      <w:pPr>
        <w:pStyle w:val="ListParagraph"/>
        <w:rPr>
          <w:sz w:val="32"/>
          <w:szCs w:val="32"/>
        </w:rPr>
      </w:pPr>
      <w:r>
        <w:rPr>
          <w:sz w:val="32"/>
          <w:szCs w:val="32"/>
        </w:rPr>
        <w:t xml:space="preserve">Amen. That stranger, that disciple, listened from the inside and from the outside --and he acted. His actions saved me from despair that night. They gave me the gift of </w:t>
      </w:r>
      <w:r w:rsidR="00DB5A2C">
        <w:rPr>
          <w:sz w:val="32"/>
          <w:szCs w:val="32"/>
        </w:rPr>
        <w:t>H</w:t>
      </w:r>
      <w:r>
        <w:rPr>
          <w:sz w:val="32"/>
          <w:szCs w:val="32"/>
        </w:rPr>
        <w:t>ope.</w:t>
      </w:r>
    </w:p>
    <w:p w14:paraId="4CD7E79D" w14:textId="77777777" w:rsidR="001D24D4" w:rsidRDefault="001D24D4" w:rsidP="00050D7A">
      <w:pPr>
        <w:pStyle w:val="ListParagraph"/>
        <w:rPr>
          <w:sz w:val="32"/>
          <w:szCs w:val="32"/>
        </w:rPr>
      </w:pPr>
    </w:p>
    <w:p w14:paraId="74A5C029" w14:textId="25671DCB" w:rsidR="001D24D4" w:rsidRPr="00050D7A" w:rsidRDefault="001D24D4" w:rsidP="00050D7A">
      <w:pPr>
        <w:pStyle w:val="ListParagraph"/>
        <w:rPr>
          <w:sz w:val="32"/>
          <w:szCs w:val="32"/>
        </w:rPr>
      </w:pPr>
      <w:r>
        <w:rPr>
          <w:sz w:val="32"/>
          <w:szCs w:val="32"/>
        </w:rPr>
        <w:t xml:space="preserve">We </w:t>
      </w:r>
      <w:r w:rsidRPr="00DB5A2C">
        <w:rPr>
          <w:b/>
          <w:bCs/>
          <w:sz w:val="32"/>
          <w:szCs w:val="32"/>
        </w:rPr>
        <w:t>will</w:t>
      </w:r>
      <w:r>
        <w:rPr>
          <w:sz w:val="32"/>
          <w:szCs w:val="32"/>
        </w:rPr>
        <w:t xml:space="preserve"> know—if we listen for the leading of the Light both from inside and from outside—we will know </w:t>
      </w:r>
      <w:r w:rsidR="00DB5A2C">
        <w:rPr>
          <w:sz w:val="32"/>
          <w:szCs w:val="32"/>
        </w:rPr>
        <w:t>what is required of us—we will know how to Act</w:t>
      </w:r>
      <w:r>
        <w:rPr>
          <w:sz w:val="32"/>
          <w:szCs w:val="32"/>
        </w:rPr>
        <w:t xml:space="preserve">—we </w:t>
      </w:r>
      <w:r w:rsidR="00DB5A2C">
        <w:rPr>
          <w:sz w:val="32"/>
          <w:szCs w:val="32"/>
        </w:rPr>
        <w:t xml:space="preserve">will in faith and by grace- </w:t>
      </w:r>
      <w:r>
        <w:rPr>
          <w:sz w:val="32"/>
          <w:szCs w:val="32"/>
        </w:rPr>
        <w:t xml:space="preserve">cast </w:t>
      </w:r>
      <w:r>
        <w:rPr>
          <w:sz w:val="32"/>
          <w:szCs w:val="32"/>
        </w:rPr>
        <w:lastRenderedPageBreak/>
        <w:t>away the works of darkness and put on the armour of light</w:t>
      </w:r>
      <w:r w:rsidR="00DB5A2C">
        <w:rPr>
          <w:sz w:val="32"/>
          <w:szCs w:val="32"/>
        </w:rPr>
        <w:t>. May our light so shine</w:t>
      </w:r>
      <w:r w:rsidR="00B831FD">
        <w:rPr>
          <w:sz w:val="32"/>
          <w:szCs w:val="32"/>
        </w:rPr>
        <w:t xml:space="preserve"> before others</w:t>
      </w:r>
      <w:r w:rsidR="00DB5A2C">
        <w:rPr>
          <w:sz w:val="32"/>
          <w:szCs w:val="32"/>
        </w:rPr>
        <w:t>-- that the peaceable Kingdom of our Lord draws near</w:t>
      </w:r>
      <w:r w:rsidR="00B831FD">
        <w:rPr>
          <w:sz w:val="32"/>
          <w:szCs w:val="32"/>
        </w:rPr>
        <w:t>:</w:t>
      </w:r>
      <w:r w:rsidR="00DB5A2C">
        <w:rPr>
          <w:sz w:val="32"/>
          <w:szCs w:val="32"/>
        </w:rPr>
        <w:t xml:space="preserve"> </w:t>
      </w:r>
      <w:r w:rsidR="00B831FD" w:rsidRPr="007151CE">
        <w:rPr>
          <w:b/>
          <w:bCs/>
          <w:i/>
          <w:iCs/>
          <w:sz w:val="32"/>
          <w:szCs w:val="32"/>
        </w:rPr>
        <w:t xml:space="preserve">Emmanuel- God </w:t>
      </w:r>
      <w:proofErr w:type="gramStart"/>
      <w:r w:rsidR="00B831FD" w:rsidRPr="007151CE">
        <w:rPr>
          <w:b/>
          <w:bCs/>
          <w:i/>
          <w:iCs/>
          <w:sz w:val="32"/>
          <w:szCs w:val="32"/>
        </w:rPr>
        <w:t>With</w:t>
      </w:r>
      <w:proofErr w:type="gramEnd"/>
      <w:r w:rsidR="00B831FD" w:rsidRPr="007151CE">
        <w:rPr>
          <w:b/>
          <w:bCs/>
          <w:i/>
          <w:iCs/>
          <w:sz w:val="32"/>
          <w:szCs w:val="32"/>
        </w:rPr>
        <w:t xml:space="preserve"> Us</w:t>
      </w:r>
      <w:r w:rsidR="00DB5A2C">
        <w:rPr>
          <w:sz w:val="32"/>
          <w:szCs w:val="32"/>
        </w:rPr>
        <w:t>. Amen</w:t>
      </w:r>
    </w:p>
    <w:sectPr w:rsidR="001D24D4" w:rsidRPr="00050D7A">
      <w:headerReference w:type="even" r:id="rI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767CD" w14:textId="77777777" w:rsidR="00C146E4" w:rsidRDefault="00C146E4" w:rsidP="003966D6">
      <w:pPr>
        <w:spacing w:after="0" w:line="240" w:lineRule="auto"/>
      </w:pPr>
      <w:r>
        <w:separator/>
      </w:r>
    </w:p>
  </w:endnote>
  <w:endnote w:type="continuationSeparator" w:id="0">
    <w:p w14:paraId="7AE41301" w14:textId="77777777" w:rsidR="00C146E4" w:rsidRDefault="00C146E4" w:rsidP="0039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91D9" w14:textId="77777777" w:rsidR="00C146E4" w:rsidRDefault="00C146E4" w:rsidP="003966D6">
      <w:pPr>
        <w:spacing w:after="0" w:line="240" w:lineRule="auto"/>
      </w:pPr>
      <w:r>
        <w:separator/>
      </w:r>
    </w:p>
  </w:footnote>
  <w:footnote w:type="continuationSeparator" w:id="0">
    <w:p w14:paraId="19E58BC7" w14:textId="77777777" w:rsidR="00C146E4" w:rsidRDefault="00C146E4" w:rsidP="00396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3947831"/>
      <w:docPartObj>
        <w:docPartGallery w:val="Page Numbers (Top of Page)"/>
        <w:docPartUnique/>
      </w:docPartObj>
    </w:sdtPr>
    <w:sdtContent>
      <w:p w14:paraId="3897299B" w14:textId="71C670B7" w:rsidR="003966D6" w:rsidRDefault="003966D6" w:rsidP="00D07D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2E9858" w14:textId="77777777" w:rsidR="003966D6" w:rsidRDefault="003966D6" w:rsidP="003966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6277897"/>
      <w:docPartObj>
        <w:docPartGallery w:val="Page Numbers (Top of Page)"/>
        <w:docPartUnique/>
      </w:docPartObj>
    </w:sdtPr>
    <w:sdtContent>
      <w:p w14:paraId="517BF41D" w14:textId="681184E6" w:rsidR="003966D6" w:rsidRDefault="003966D6" w:rsidP="00D07D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390B86" w14:textId="77777777" w:rsidR="003966D6" w:rsidRDefault="003966D6" w:rsidP="003966D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F44B8"/>
    <w:multiLevelType w:val="hybridMultilevel"/>
    <w:tmpl w:val="F87C3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07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F8"/>
    <w:rsid w:val="00050D7A"/>
    <w:rsid w:val="0012053E"/>
    <w:rsid w:val="001D24D4"/>
    <w:rsid w:val="00267D0E"/>
    <w:rsid w:val="002D2541"/>
    <w:rsid w:val="003966D6"/>
    <w:rsid w:val="00433916"/>
    <w:rsid w:val="00493642"/>
    <w:rsid w:val="005B1A07"/>
    <w:rsid w:val="007151CE"/>
    <w:rsid w:val="00882268"/>
    <w:rsid w:val="008C338F"/>
    <w:rsid w:val="00A60CCD"/>
    <w:rsid w:val="00AC25D8"/>
    <w:rsid w:val="00B831FD"/>
    <w:rsid w:val="00BF5659"/>
    <w:rsid w:val="00C146E4"/>
    <w:rsid w:val="00C34011"/>
    <w:rsid w:val="00C54E2B"/>
    <w:rsid w:val="00CC181B"/>
    <w:rsid w:val="00CD3058"/>
    <w:rsid w:val="00CE0A67"/>
    <w:rsid w:val="00D019A3"/>
    <w:rsid w:val="00D75ADF"/>
    <w:rsid w:val="00DB5A2C"/>
    <w:rsid w:val="00E146F8"/>
    <w:rsid w:val="00E85F5E"/>
    <w:rsid w:val="00EB1A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3116DD"/>
  <w15:chartTrackingRefBased/>
  <w15:docId w15:val="{633B9579-8408-A04C-805C-AC89855D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6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6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6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6F8"/>
    <w:rPr>
      <w:rFonts w:eastAsiaTheme="majorEastAsia" w:cstheme="majorBidi"/>
      <w:color w:val="272727" w:themeColor="text1" w:themeTint="D8"/>
    </w:rPr>
  </w:style>
  <w:style w:type="paragraph" w:styleId="Title">
    <w:name w:val="Title"/>
    <w:basedOn w:val="Normal"/>
    <w:next w:val="Normal"/>
    <w:link w:val="TitleChar"/>
    <w:uiPriority w:val="10"/>
    <w:qFormat/>
    <w:rsid w:val="00E14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6F8"/>
    <w:pPr>
      <w:spacing w:before="160"/>
      <w:jc w:val="center"/>
    </w:pPr>
    <w:rPr>
      <w:i/>
      <w:iCs/>
      <w:color w:val="404040" w:themeColor="text1" w:themeTint="BF"/>
    </w:rPr>
  </w:style>
  <w:style w:type="character" w:customStyle="1" w:styleId="QuoteChar">
    <w:name w:val="Quote Char"/>
    <w:basedOn w:val="DefaultParagraphFont"/>
    <w:link w:val="Quote"/>
    <w:uiPriority w:val="29"/>
    <w:rsid w:val="00E146F8"/>
    <w:rPr>
      <w:i/>
      <w:iCs/>
      <w:color w:val="404040" w:themeColor="text1" w:themeTint="BF"/>
    </w:rPr>
  </w:style>
  <w:style w:type="paragraph" w:styleId="ListParagraph">
    <w:name w:val="List Paragraph"/>
    <w:basedOn w:val="Normal"/>
    <w:uiPriority w:val="34"/>
    <w:qFormat/>
    <w:rsid w:val="00E146F8"/>
    <w:pPr>
      <w:ind w:left="720"/>
      <w:contextualSpacing/>
    </w:pPr>
  </w:style>
  <w:style w:type="character" w:styleId="IntenseEmphasis">
    <w:name w:val="Intense Emphasis"/>
    <w:basedOn w:val="DefaultParagraphFont"/>
    <w:uiPriority w:val="21"/>
    <w:qFormat/>
    <w:rsid w:val="00E146F8"/>
    <w:rPr>
      <w:i/>
      <w:iCs/>
      <w:color w:val="0F4761" w:themeColor="accent1" w:themeShade="BF"/>
    </w:rPr>
  </w:style>
  <w:style w:type="paragraph" w:styleId="IntenseQuote">
    <w:name w:val="Intense Quote"/>
    <w:basedOn w:val="Normal"/>
    <w:next w:val="Normal"/>
    <w:link w:val="IntenseQuoteChar"/>
    <w:uiPriority w:val="30"/>
    <w:qFormat/>
    <w:rsid w:val="00E14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6F8"/>
    <w:rPr>
      <w:i/>
      <w:iCs/>
      <w:color w:val="0F4761" w:themeColor="accent1" w:themeShade="BF"/>
    </w:rPr>
  </w:style>
  <w:style w:type="character" w:styleId="IntenseReference">
    <w:name w:val="Intense Reference"/>
    <w:basedOn w:val="DefaultParagraphFont"/>
    <w:uiPriority w:val="32"/>
    <w:qFormat/>
    <w:rsid w:val="00E146F8"/>
    <w:rPr>
      <w:b/>
      <w:bCs/>
      <w:smallCaps/>
      <w:color w:val="0F4761" w:themeColor="accent1" w:themeShade="BF"/>
      <w:spacing w:val="5"/>
    </w:rPr>
  </w:style>
  <w:style w:type="paragraph" w:styleId="Header">
    <w:name w:val="header"/>
    <w:basedOn w:val="Normal"/>
    <w:link w:val="HeaderChar"/>
    <w:uiPriority w:val="99"/>
    <w:unhideWhenUsed/>
    <w:rsid w:val="00396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6D6"/>
  </w:style>
  <w:style w:type="character" w:styleId="PageNumber">
    <w:name w:val="page number"/>
    <w:basedOn w:val="DefaultParagraphFont"/>
    <w:uiPriority w:val="99"/>
    <w:semiHidden/>
    <w:unhideWhenUsed/>
    <w:rsid w:val="00396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111</TotalTime>
  <Pages>6</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Fletcher</dc:creator>
  <cp:keywords/>
  <dc:description/>
  <cp:lastModifiedBy>Wendy Fletcher</cp:lastModifiedBy>
  <cp:revision>12</cp:revision>
  <dcterms:created xsi:type="dcterms:W3CDTF">2025-11-25T14:07:00Z</dcterms:created>
  <dcterms:modified xsi:type="dcterms:W3CDTF">2025-11-29T22:23:00Z</dcterms:modified>
</cp:coreProperties>
</file>