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8D890" w14:textId="69D8B9B4" w:rsidR="00AF62D7" w:rsidRPr="00AF62D7" w:rsidRDefault="00AF62D7" w:rsidP="00AF62D7">
      <w:pPr>
        <w:spacing w:after="0" w:line="240" w:lineRule="auto"/>
        <w:jc w:val="center"/>
        <w:rPr>
          <w:rFonts w:eastAsia="Times New Roman" w:cs="Times New Roman"/>
          <w:b/>
          <w:bCs/>
          <w:kern w:val="0"/>
          <w:sz w:val="28"/>
          <w:szCs w:val="28"/>
          <w:lang w:eastAsia="en-CA"/>
          <w14:ligatures w14:val="none"/>
        </w:rPr>
      </w:pPr>
      <w:r w:rsidRPr="00AF62D7">
        <w:rPr>
          <w:rFonts w:eastAsia="Times New Roman" w:cs="Times New Roman"/>
          <w:b/>
          <w:bCs/>
          <w:i/>
          <w:iCs/>
          <w:kern w:val="0"/>
          <w:sz w:val="28"/>
          <w:szCs w:val="28"/>
          <w:lang w:eastAsia="en-CA"/>
          <w14:ligatures w14:val="none"/>
        </w:rPr>
        <w:t>A Sermon for the First Sunday of Advent</w:t>
      </w:r>
      <w:r w:rsidRPr="00AF62D7">
        <w:rPr>
          <w:rFonts w:eastAsia="Times New Roman" w:cs="Times New Roman"/>
          <w:b/>
          <w:bCs/>
          <w:kern w:val="0"/>
          <w:sz w:val="28"/>
          <w:szCs w:val="28"/>
          <w:lang w:eastAsia="en-CA"/>
          <w14:ligatures w14:val="none"/>
        </w:rPr>
        <w:br/>
      </w:r>
      <w:r w:rsidRPr="00AF62D7">
        <w:rPr>
          <w:rFonts w:eastAsia="Times New Roman" w:cs="Times New Roman"/>
          <w:b/>
          <w:bCs/>
          <w:kern w:val="0"/>
          <w:sz w:val="28"/>
          <w:szCs w:val="28"/>
          <w:lang w:eastAsia="en-CA"/>
          <w14:ligatures w14:val="none"/>
        </w:rPr>
        <w:t xml:space="preserve">Squamish </w:t>
      </w:r>
      <w:r w:rsidRPr="00AF62D7">
        <w:rPr>
          <w:rFonts w:eastAsia="Times New Roman" w:cs="Times New Roman"/>
          <w:b/>
          <w:bCs/>
          <w:kern w:val="0"/>
          <w:sz w:val="28"/>
          <w:szCs w:val="28"/>
          <w:lang w:eastAsia="en-CA"/>
          <w14:ligatures w14:val="none"/>
        </w:rPr>
        <w:t>United Church</w:t>
      </w:r>
    </w:p>
    <w:p w14:paraId="12DA5E34" w14:textId="3A5912B8" w:rsidR="00AF62D7" w:rsidRPr="00AF62D7" w:rsidRDefault="00AF62D7" w:rsidP="00AF62D7">
      <w:pPr>
        <w:spacing w:after="0" w:line="240" w:lineRule="auto"/>
        <w:jc w:val="center"/>
        <w:rPr>
          <w:rFonts w:eastAsia="Times New Roman" w:cs="Times New Roman"/>
          <w:b/>
          <w:bCs/>
          <w:kern w:val="0"/>
          <w:sz w:val="28"/>
          <w:szCs w:val="28"/>
          <w:lang w:eastAsia="en-CA"/>
          <w14:ligatures w14:val="none"/>
        </w:rPr>
      </w:pPr>
      <w:r w:rsidRPr="00AF62D7">
        <w:rPr>
          <w:rFonts w:eastAsia="Times New Roman" w:cs="Times New Roman"/>
          <w:b/>
          <w:bCs/>
          <w:kern w:val="0"/>
          <w:sz w:val="28"/>
          <w:szCs w:val="28"/>
          <w:lang w:eastAsia="en-CA"/>
          <w14:ligatures w14:val="none"/>
        </w:rPr>
        <w:t>Sunday</w:t>
      </w:r>
      <w:r>
        <w:rPr>
          <w:rFonts w:eastAsia="Times New Roman" w:cs="Times New Roman"/>
          <w:b/>
          <w:bCs/>
          <w:kern w:val="0"/>
          <w:sz w:val="28"/>
          <w:szCs w:val="28"/>
          <w:lang w:eastAsia="en-CA"/>
          <w14:ligatures w14:val="none"/>
        </w:rPr>
        <w:t>,</w:t>
      </w:r>
      <w:r w:rsidRPr="00AF62D7">
        <w:rPr>
          <w:rFonts w:eastAsia="Times New Roman" w:cs="Times New Roman"/>
          <w:b/>
          <w:bCs/>
          <w:kern w:val="0"/>
          <w:sz w:val="28"/>
          <w:szCs w:val="28"/>
          <w:lang w:eastAsia="en-CA"/>
          <w14:ligatures w14:val="none"/>
        </w:rPr>
        <w:t xml:space="preserve"> November 23, 2025</w:t>
      </w:r>
    </w:p>
    <w:p w14:paraId="0169CAB3" w14:textId="4F34DBA1" w:rsidR="00AF62D7" w:rsidRPr="00AF62D7" w:rsidRDefault="00AF62D7" w:rsidP="00AF62D7">
      <w:pPr>
        <w:spacing w:after="0" w:line="240" w:lineRule="auto"/>
        <w:jc w:val="center"/>
        <w:outlineLvl w:val="0"/>
        <w:rPr>
          <w:rFonts w:eastAsia="Times New Roman" w:cs="Times New Roman"/>
          <w:b/>
          <w:bCs/>
          <w:kern w:val="36"/>
          <w:sz w:val="28"/>
          <w:szCs w:val="28"/>
          <w:lang w:eastAsia="en-CA"/>
          <w14:ligatures w14:val="none"/>
        </w:rPr>
      </w:pPr>
      <w:r>
        <w:rPr>
          <w:rFonts w:eastAsia="Times New Roman" w:cs="Times New Roman"/>
          <w:b/>
          <w:bCs/>
          <w:kern w:val="36"/>
          <w:sz w:val="28"/>
          <w:szCs w:val="28"/>
          <w:lang w:eastAsia="en-CA"/>
          <w14:ligatures w14:val="none"/>
        </w:rPr>
        <w:t>“</w:t>
      </w:r>
      <w:r w:rsidRPr="00AF62D7">
        <w:rPr>
          <w:rFonts w:eastAsia="Times New Roman" w:cs="Times New Roman"/>
          <w:b/>
          <w:bCs/>
          <w:kern w:val="36"/>
          <w:sz w:val="28"/>
          <w:szCs w:val="28"/>
          <w:lang w:eastAsia="en-CA"/>
          <w14:ligatures w14:val="none"/>
        </w:rPr>
        <w:t>In the Time of Herod, We Long for God to Break In</w:t>
      </w:r>
      <w:r>
        <w:rPr>
          <w:rFonts w:eastAsia="Times New Roman" w:cs="Times New Roman"/>
          <w:b/>
          <w:bCs/>
          <w:kern w:val="36"/>
          <w:sz w:val="28"/>
          <w:szCs w:val="28"/>
          <w:lang w:eastAsia="en-CA"/>
          <w14:ligatures w14:val="none"/>
        </w:rPr>
        <w:t>”</w:t>
      </w:r>
    </w:p>
    <w:p w14:paraId="328C0219" w14:textId="39DAA08E" w:rsidR="00AF62D7" w:rsidRPr="002E688A" w:rsidRDefault="00AF62D7" w:rsidP="00AF62D7">
      <w:pPr>
        <w:pStyle w:val="Body"/>
        <w:rPr>
          <w:rFonts w:ascii="Trebuchet MS" w:hAnsi="Trebuchet MS"/>
          <w:b/>
          <w:bCs/>
          <w:sz w:val="28"/>
          <w:szCs w:val="28"/>
        </w:rPr>
      </w:pPr>
      <w:r w:rsidRPr="002E688A">
        <w:rPr>
          <w:rFonts w:ascii="Trebuchet MS" w:hAnsi="Trebuchet MS"/>
          <w:b/>
          <w:bCs/>
          <w:sz w:val="28"/>
          <w:szCs w:val="28"/>
        </w:rPr>
        <w:t>Scripture</w:t>
      </w:r>
      <w:r>
        <w:rPr>
          <w:rFonts w:ascii="Trebuchet MS" w:hAnsi="Trebuchet MS"/>
          <w:b/>
          <w:bCs/>
          <w:sz w:val="28"/>
          <w:szCs w:val="28"/>
        </w:rPr>
        <w:t>s</w:t>
      </w:r>
      <w:r w:rsidRPr="002E688A">
        <w:rPr>
          <w:rFonts w:ascii="Trebuchet MS" w:hAnsi="Trebuchet MS"/>
          <w:b/>
          <w:bCs/>
          <w:sz w:val="28"/>
          <w:szCs w:val="28"/>
        </w:rPr>
        <w:t>:</w:t>
      </w:r>
    </w:p>
    <w:p w14:paraId="40393925" w14:textId="77777777" w:rsidR="00AF62D7" w:rsidRDefault="00AF62D7" w:rsidP="00AF62D7">
      <w:pPr>
        <w:pStyle w:val="Body"/>
        <w:rPr>
          <w:rFonts w:ascii="Trebuchet MS" w:hAnsi="Trebuchet MS"/>
          <w:sz w:val="28"/>
          <w:szCs w:val="28"/>
        </w:rPr>
      </w:pPr>
      <w:r>
        <w:rPr>
          <w:rFonts w:ascii="Trebuchet MS" w:hAnsi="Trebuchet MS"/>
          <w:sz w:val="28"/>
          <w:szCs w:val="28"/>
        </w:rPr>
        <w:t>Old Testament: Lamentations 3:55-57</w:t>
      </w:r>
    </w:p>
    <w:p w14:paraId="6E5225E4" w14:textId="77777777" w:rsidR="00AF62D7" w:rsidRDefault="00AF62D7" w:rsidP="00AF62D7">
      <w:pPr>
        <w:pStyle w:val="Body"/>
        <w:rPr>
          <w:rFonts w:ascii="Trebuchet MS" w:hAnsi="Trebuchet MS"/>
          <w:sz w:val="28"/>
          <w:szCs w:val="28"/>
        </w:rPr>
      </w:pPr>
    </w:p>
    <w:p w14:paraId="58978B90" w14:textId="77777777" w:rsidR="00AF62D7" w:rsidRDefault="00AF62D7" w:rsidP="00AF62D7">
      <w:pPr>
        <w:pStyle w:val="Body"/>
        <w:rPr>
          <w:rFonts w:ascii="Trebuchet MS" w:hAnsi="Trebuchet MS"/>
          <w:sz w:val="28"/>
          <w:szCs w:val="28"/>
        </w:rPr>
      </w:pPr>
      <w:r>
        <w:rPr>
          <w:rFonts w:ascii="Trebuchet MS" w:hAnsi="Trebuchet MS"/>
          <w:sz w:val="28"/>
          <w:szCs w:val="28"/>
        </w:rPr>
        <w:t xml:space="preserve">Gospel: Luke 1:5-13 </w:t>
      </w:r>
    </w:p>
    <w:p w14:paraId="42F455CA" w14:textId="2B47D9D0" w:rsidR="00AF62D7" w:rsidRDefault="00AF62D7" w:rsidP="00AF62D7">
      <w:pPr>
        <w:spacing w:before="100" w:beforeAutospacing="1" w:after="100" w:afterAutospacing="1" w:line="240" w:lineRule="auto"/>
        <w:outlineLvl w:val="0"/>
        <w:rPr>
          <w:rFonts w:eastAsia="Times New Roman" w:cs="Times New Roman"/>
          <w:b/>
          <w:bCs/>
          <w:kern w:val="36"/>
          <w:sz w:val="28"/>
          <w:szCs w:val="28"/>
          <w:lang w:eastAsia="en-CA"/>
          <w14:ligatures w14:val="none"/>
        </w:rPr>
      </w:pPr>
      <w:r>
        <w:rPr>
          <w:rFonts w:eastAsia="Times New Roman" w:cs="Times New Roman"/>
          <w:b/>
          <w:bCs/>
          <w:kern w:val="36"/>
          <w:sz w:val="28"/>
          <w:szCs w:val="28"/>
          <w:lang w:eastAsia="en-CA"/>
          <w14:ligatures w14:val="none"/>
        </w:rPr>
        <w:t>Prayer of Illumination:</w:t>
      </w:r>
    </w:p>
    <w:p w14:paraId="1CAAF5DB" w14:textId="7C8CFF59" w:rsidR="00AF62D7" w:rsidRPr="00C0237F" w:rsidRDefault="00AF62D7" w:rsidP="00AF62D7">
      <w:pPr>
        <w:pStyle w:val="NormalWeb"/>
        <w:rPr>
          <w:rFonts w:asciiTheme="minorHAnsi" w:hAnsiTheme="minorHAnsi"/>
          <w:b/>
          <w:bCs/>
          <w:sz w:val="28"/>
          <w:szCs w:val="28"/>
        </w:rPr>
      </w:pPr>
      <w:r w:rsidRPr="00C0237F">
        <w:rPr>
          <w:rFonts w:asciiTheme="minorHAnsi" w:hAnsiTheme="minorHAnsi"/>
          <w:sz w:val="28"/>
          <w:szCs w:val="28"/>
        </w:rPr>
        <w:t>O God,</w:t>
      </w:r>
      <w:r w:rsidRPr="00C0237F">
        <w:rPr>
          <w:rFonts w:asciiTheme="minorHAnsi" w:hAnsiTheme="minorHAnsi"/>
          <w:sz w:val="28"/>
          <w:szCs w:val="28"/>
        </w:rPr>
        <w:br/>
      </w:r>
      <w:r w:rsidR="00C0237F" w:rsidRPr="00C0237F">
        <w:rPr>
          <w:rStyle w:val="Strong"/>
          <w:rFonts w:asciiTheme="minorHAnsi" w:eastAsiaTheme="majorEastAsia" w:hAnsiTheme="minorHAnsi"/>
          <w:b w:val="0"/>
          <w:bCs w:val="0"/>
          <w:sz w:val="28"/>
          <w:szCs w:val="28"/>
        </w:rPr>
        <w:t>M</w:t>
      </w:r>
      <w:r w:rsidRPr="00C0237F">
        <w:rPr>
          <w:rStyle w:val="Strong"/>
          <w:rFonts w:asciiTheme="minorHAnsi" w:eastAsiaTheme="majorEastAsia" w:hAnsiTheme="minorHAnsi"/>
          <w:b w:val="0"/>
          <w:bCs w:val="0"/>
          <w:sz w:val="28"/>
          <w:szCs w:val="28"/>
        </w:rPr>
        <w:t>ay the words of my mouth</w:t>
      </w:r>
      <w:r w:rsidRPr="00C0237F">
        <w:rPr>
          <w:rFonts w:asciiTheme="minorHAnsi" w:hAnsiTheme="minorHAnsi"/>
          <w:b/>
          <w:bCs/>
          <w:sz w:val="28"/>
          <w:szCs w:val="28"/>
        </w:rPr>
        <w:br/>
      </w:r>
      <w:r w:rsidRPr="00C0237F">
        <w:rPr>
          <w:rStyle w:val="Strong"/>
          <w:rFonts w:asciiTheme="minorHAnsi" w:eastAsiaTheme="majorEastAsia" w:hAnsiTheme="minorHAnsi"/>
          <w:b w:val="0"/>
          <w:bCs w:val="0"/>
          <w:sz w:val="28"/>
          <w:szCs w:val="28"/>
        </w:rPr>
        <w:t>and the meditations of all our hearts</w:t>
      </w:r>
      <w:r w:rsidRPr="00C0237F">
        <w:rPr>
          <w:rFonts w:asciiTheme="minorHAnsi" w:hAnsiTheme="minorHAnsi"/>
          <w:b/>
          <w:bCs/>
          <w:sz w:val="28"/>
          <w:szCs w:val="28"/>
        </w:rPr>
        <w:br/>
      </w:r>
      <w:r w:rsidRPr="00C0237F">
        <w:rPr>
          <w:rStyle w:val="Strong"/>
          <w:rFonts w:asciiTheme="minorHAnsi" w:eastAsiaTheme="majorEastAsia" w:hAnsiTheme="minorHAnsi"/>
          <w:b w:val="0"/>
          <w:bCs w:val="0"/>
          <w:sz w:val="28"/>
          <w:szCs w:val="28"/>
        </w:rPr>
        <w:t>be acceptable in your sight—</w:t>
      </w:r>
      <w:r w:rsidRPr="00C0237F">
        <w:rPr>
          <w:rFonts w:asciiTheme="minorHAnsi" w:hAnsiTheme="minorHAnsi"/>
          <w:b/>
          <w:bCs/>
          <w:sz w:val="28"/>
          <w:szCs w:val="28"/>
        </w:rPr>
        <w:br/>
      </w:r>
      <w:r w:rsidRPr="00C0237F">
        <w:rPr>
          <w:rStyle w:val="Strong"/>
          <w:rFonts w:asciiTheme="minorHAnsi" w:eastAsiaTheme="majorEastAsia" w:hAnsiTheme="minorHAnsi"/>
          <w:b w:val="0"/>
          <w:bCs w:val="0"/>
          <w:sz w:val="28"/>
          <w:szCs w:val="28"/>
        </w:rPr>
        <w:t>you who are our Rock and our Redeemer.</w:t>
      </w:r>
    </w:p>
    <w:p w14:paraId="40489AC1" w14:textId="28051BC7" w:rsidR="00AF62D7" w:rsidRPr="00C0237F" w:rsidRDefault="00AF62D7" w:rsidP="00AF62D7">
      <w:pPr>
        <w:pStyle w:val="NormalWeb"/>
        <w:rPr>
          <w:rFonts w:asciiTheme="minorHAnsi" w:hAnsiTheme="minorHAnsi"/>
          <w:sz w:val="28"/>
          <w:szCs w:val="28"/>
        </w:rPr>
      </w:pPr>
      <w:r w:rsidRPr="00C0237F">
        <w:rPr>
          <w:rFonts w:asciiTheme="minorHAnsi" w:hAnsiTheme="minorHAnsi"/>
          <w:sz w:val="28"/>
          <w:szCs w:val="28"/>
        </w:rPr>
        <w:t>Speak to us in ways we can recognize.</w:t>
      </w:r>
      <w:r w:rsidRPr="00C0237F">
        <w:rPr>
          <w:rFonts w:asciiTheme="minorHAnsi" w:hAnsiTheme="minorHAnsi"/>
          <w:sz w:val="28"/>
          <w:szCs w:val="28"/>
        </w:rPr>
        <w:br/>
        <w:t>Interrupt us with your courage,</w:t>
      </w:r>
      <w:r w:rsidRPr="00C0237F">
        <w:rPr>
          <w:rFonts w:asciiTheme="minorHAnsi" w:hAnsiTheme="minorHAnsi"/>
          <w:sz w:val="28"/>
          <w:szCs w:val="28"/>
        </w:rPr>
        <w:br/>
        <w:t>comfort us with your presence,</w:t>
      </w:r>
      <w:r w:rsidRPr="00C0237F">
        <w:rPr>
          <w:rFonts w:asciiTheme="minorHAnsi" w:hAnsiTheme="minorHAnsi"/>
          <w:sz w:val="28"/>
          <w:szCs w:val="28"/>
        </w:rPr>
        <w:br/>
        <w:t>and inspire us to live with hope</w:t>
      </w:r>
      <w:r w:rsidRPr="00C0237F">
        <w:rPr>
          <w:rFonts w:asciiTheme="minorHAnsi" w:hAnsiTheme="minorHAnsi"/>
          <w:sz w:val="28"/>
          <w:szCs w:val="28"/>
        </w:rPr>
        <w:br/>
      </w:r>
      <w:proofErr w:type="gramStart"/>
      <w:r w:rsidRPr="00C0237F">
        <w:rPr>
          <w:rFonts w:asciiTheme="minorHAnsi" w:hAnsiTheme="minorHAnsi"/>
          <w:sz w:val="28"/>
          <w:szCs w:val="28"/>
        </w:rPr>
        <w:t>in the midst of</w:t>
      </w:r>
      <w:proofErr w:type="gramEnd"/>
      <w:r w:rsidRPr="00C0237F">
        <w:rPr>
          <w:rFonts w:asciiTheme="minorHAnsi" w:hAnsiTheme="minorHAnsi"/>
          <w:sz w:val="28"/>
          <w:szCs w:val="28"/>
        </w:rPr>
        <w:t xml:space="preserve"> these Herodian times.</w:t>
      </w:r>
      <w:r w:rsidR="00C0237F" w:rsidRPr="00C0237F">
        <w:rPr>
          <w:rFonts w:asciiTheme="minorHAnsi" w:hAnsiTheme="minorHAnsi"/>
          <w:sz w:val="28"/>
          <w:szCs w:val="28"/>
        </w:rPr>
        <w:t xml:space="preserve"> </w:t>
      </w:r>
      <w:r w:rsidRPr="00C0237F">
        <w:rPr>
          <w:rFonts w:asciiTheme="minorHAnsi" w:hAnsiTheme="minorHAnsi"/>
          <w:sz w:val="28"/>
          <w:szCs w:val="28"/>
        </w:rPr>
        <w:t>Amen.</w:t>
      </w:r>
    </w:p>
    <w:p w14:paraId="447178F0"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“In the time of Herod…”</w:t>
      </w:r>
    </w:p>
    <w:p w14:paraId="5039765D"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 xml:space="preserve">Luke chooses these as the opening words of the story that will change everything. Not “once upon a time,” not “long ago in a peaceful land,” but </w:t>
      </w:r>
      <w:r w:rsidRPr="00AF62D7">
        <w:rPr>
          <w:rFonts w:eastAsia="Times New Roman" w:cs="Times New Roman"/>
          <w:i/>
          <w:iCs/>
          <w:kern w:val="0"/>
          <w:sz w:val="28"/>
          <w:szCs w:val="28"/>
          <w:lang w:eastAsia="en-CA"/>
          <w14:ligatures w14:val="none"/>
        </w:rPr>
        <w:t>in the time of Herod</w:t>
      </w:r>
      <w:r w:rsidRPr="00AF62D7">
        <w:rPr>
          <w:rFonts w:eastAsia="Times New Roman" w:cs="Times New Roman"/>
          <w:kern w:val="0"/>
          <w:sz w:val="28"/>
          <w:szCs w:val="28"/>
          <w:lang w:eastAsia="en-CA"/>
          <w14:ligatures w14:val="none"/>
        </w:rPr>
        <w:t>—a time defined by empire, fear, oppression, and uncertainty. A time when people were grasping for stability, longing for deliverance, aching for a word of hope.</w:t>
      </w:r>
    </w:p>
    <w:p w14:paraId="477EAC32"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A world not so unlike our own.</w:t>
      </w:r>
    </w:p>
    <w:p w14:paraId="61A0CEE8"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Herod ruled with paranoia and cruelty. Power for him meant domination, surveillance, and control. The people lived under economic disparity, political occupation, and the daily reality that life could change—or be taken—without warning. It was a fearful world. And into that fearful world, God’s story begins.</w:t>
      </w:r>
    </w:p>
    <w:p w14:paraId="712E84D4"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lastRenderedPageBreak/>
        <w:t xml:space="preserve">Advent begins here—not in sentimentality, </w:t>
      </w:r>
      <w:proofErr w:type="gramStart"/>
      <w:r w:rsidRPr="00AF62D7">
        <w:rPr>
          <w:rFonts w:eastAsia="Times New Roman" w:cs="Times New Roman"/>
          <w:kern w:val="0"/>
          <w:sz w:val="28"/>
          <w:szCs w:val="28"/>
          <w:lang w:eastAsia="en-CA"/>
          <w14:ligatures w14:val="none"/>
        </w:rPr>
        <w:t>but in reality</w:t>
      </w:r>
      <w:proofErr w:type="gramEnd"/>
      <w:r w:rsidRPr="00AF62D7">
        <w:rPr>
          <w:rFonts w:eastAsia="Times New Roman" w:cs="Times New Roman"/>
          <w:kern w:val="0"/>
          <w:sz w:val="28"/>
          <w:szCs w:val="28"/>
          <w:lang w:eastAsia="en-CA"/>
          <w14:ligatures w14:val="none"/>
        </w:rPr>
        <w:t>. Not with twinkling lights, but with shadows. Not in a world free of fear, but in a world full of it.</w:t>
      </w:r>
    </w:p>
    <w:p w14:paraId="20AA9E19"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And that is exactly where God chooses to break in.</w:t>
      </w:r>
    </w:p>
    <w:p w14:paraId="5FD7754B" w14:textId="7B50EEE1"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Luke places us first inside the temple, with an aging couple: Zechariah and Elizabeth. They are not powerful. They are not prominent. They are not the kind of people empire notices. Instead, they are people marked by longing—longing for a child, longing for a prayer answered, longing for shame to be lifted. In their culture, barrenness was misinterpreted as divine judgment, so their grief was layered with social stigma. And still, Luke says: they were righteous. They remained faithful even while waiting in the ache of disappointment</w:t>
      </w:r>
      <w:r w:rsidR="004C7528">
        <w:rPr>
          <w:rFonts w:eastAsia="Times New Roman" w:cs="Times New Roman"/>
          <w:kern w:val="0"/>
          <w:sz w:val="28"/>
          <w:szCs w:val="28"/>
          <w:lang w:eastAsia="en-CA"/>
          <w14:ligatures w14:val="none"/>
        </w:rPr>
        <w:t xml:space="preserve"> for decade after decade</w:t>
      </w:r>
      <w:r w:rsidRPr="00AF62D7">
        <w:rPr>
          <w:rFonts w:eastAsia="Times New Roman" w:cs="Times New Roman"/>
          <w:kern w:val="0"/>
          <w:sz w:val="28"/>
          <w:szCs w:val="28"/>
          <w:lang w:eastAsia="en-CA"/>
          <w14:ligatures w14:val="none"/>
        </w:rPr>
        <w:t>.</w:t>
      </w:r>
    </w:p>
    <w:p w14:paraId="67BB9A2E"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 xml:space="preserve">It is tempting, of course, to jump to the angel’s announcement, to the joy that will come, to the child who will prepare the way. But Luke slows us down. Because Advent is a season of slowing down. Waiting. Not rushing to the </w:t>
      </w:r>
      <w:proofErr w:type="gramStart"/>
      <w:r w:rsidRPr="00AF62D7">
        <w:rPr>
          <w:rFonts w:eastAsia="Times New Roman" w:cs="Times New Roman"/>
          <w:kern w:val="0"/>
          <w:sz w:val="28"/>
          <w:szCs w:val="28"/>
          <w:lang w:eastAsia="en-CA"/>
          <w14:ligatures w14:val="none"/>
        </w:rPr>
        <w:t>miracle, but</w:t>
      </w:r>
      <w:proofErr w:type="gramEnd"/>
      <w:r w:rsidRPr="00AF62D7">
        <w:rPr>
          <w:rFonts w:eastAsia="Times New Roman" w:cs="Times New Roman"/>
          <w:kern w:val="0"/>
          <w:sz w:val="28"/>
          <w:szCs w:val="28"/>
          <w:lang w:eastAsia="en-CA"/>
          <w14:ligatures w14:val="none"/>
        </w:rPr>
        <w:t xml:space="preserve"> paying attention to the interruption.</w:t>
      </w:r>
    </w:p>
    <w:p w14:paraId="2316D20C" w14:textId="25D7FAB5"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 xml:space="preserve">Zechariah enters the sanctuary to offer incense, a prayer rising before God. </w:t>
      </w:r>
      <w:r w:rsidR="00192C57">
        <w:rPr>
          <w:rFonts w:eastAsia="Times New Roman" w:cs="Times New Roman"/>
          <w:kern w:val="0"/>
          <w:sz w:val="28"/>
          <w:szCs w:val="28"/>
          <w:lang w:eastAsia="en-CA"/>
          <w14:ligatures w14:val="none"/>
        </w:rPr>
        <w:t xml:space="preserve">A prayer in place reserved for the holiest of Priests. </w:t>
      </w:r>
      <w:r w:rsidRPr="00AF62D7">
        <w:rPr>
          <w:rFonts w:eastAsia="Times New Roman" w:cs="Times New Roman"/>
          <w:kern w:val="0"/>
          <w:sz w:val="28"/>
          <w:szCs w:val="28"/>
          <w:lang w:eastAsia="en-CA"/>
          <w14:ligatures w14:val="none"/>
        </w:rPr>
        <w:t>And there—a divine messenger appears. And what is Zechariah’s first response?</w:t>
      </w:r>
    </w:p>
    <w:p w14:paraId="3D84C916"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Not joy.</w:t>
      </w:r>
      <w:r w:rsidRPr="00AF62D7">
        <w:rPr>
          <w:rFonts w:eastAsia="Times New Roman" w:cs="Times New Roman"/>
          <w:kern w:val="0"/>
          <w:sz w:val="28"/>
          <w:szCs w:val="28"/>
          <w:lang w:eastAsia="en-CA"/>
          <w14:ligatures w14:val="none"/>
        </w:rPr>
        <w:br/>
        <w:t>Not relief.</w:t>
      </w:r>
      <w:r w:rsidRPr="00AF62D7">
        <w:rPr>
          <w:rFonts w:eastAsia="Times New Roman" w:cs="Times New Roman"/>
          <w:kern w:val="0"/>
          <w:sz w:val="28"/>
          <w:szCs w:val="28"/>
          <w:lang w:eastAsia="en-CA"/>
          <w14:ligatures w14:val="none"/>
        </w:rPr>
        <w:br/>
        <w:t>Not “finally!”</w:t>
      </w:r>
    </w:p>
    <w:p w14:paraId="2A2329B5"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But fear.</w:t>
      </w:r>
    </w:p>
    <w:p w14:paraId="2203E0FE"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Luke uses a strong Greek verb—</w:t>
      </w:r>
      <w:proofErr w:type="spellStart"/>
      <w:r w:rsidRPr="00AF62D7">
        <w:rPr>
          <w:rFonts w:eastAsia="Times New Roman" w:cs="Times New Roman"/>
          <w:i/>
          <w:iCs/>
          <w:kern w:val="0"/>
          <w:sz w:val="28"/>
          <w:szCs w:val="28"/>
          <w:lang w:eastAsia="en-CA"/>
          <w14:ligatures w14:val="none"/>
        </w:rPr>
        <w:t>tarassó</w:t>
      </w:r>
      <w:proofErr w:type="spellEnd"/>
      <w:r w:rsidRPr="00AF62D7">
        <w:rPr>
          <w:rFonts w:eastAsia="Times New Roman" w:cs="Times New Roman"/>
          <w:kern w:val="0"/>
          <w:sz w:val="28"/>
          <w:szCs w:val="28"/>
          <w:lang w:eastAsia="en-CA"/>
          <w14:ligatures w14:val="none"/>
        </w:rPr>
        <w:t>—a word that means to be troubled, agitated, deeply shaken. It is the kind of fear that reaches down into your bones. It is the soul’s recoil from the unexpected, the heart’s trembling at the edge of something it cannot control.</w:t>
      </w:r>
    </w:p>
    <w:p w14:paraId="09DB3AC1"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This kind of fear is not failure. It is human.</w:t>
      </w:r>
    </w:p>
    <w:p w14:paraId="3A69C6B8"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 xml:space="preserve">Fear is a natural response to divine disruption, to holy interruption, to the moments when God breaks into the places we least expect. But fear can also </w:t>
      </w:r>
      <w:r w:rsidRPr="00AF62D7">
        <w:rPr>
          <w:rFonts w:eastAsia="Times New Roman" w:cs="Times New Roman"/>
          <w:kern w:val="0"/>
          <w:sz w:val="28"/>
          <w:szCs w:val="28"/>
          <w:lang w:eastAsia="en-CA"/>
          <w14:ligatures w14:val="none"/>
        </w:rPr>
        <w:lastRenderedPageBreak/>
        <w:t>become more than a moment. It can take root. It can settle. It can shape how we see the world.</w:t>
      </w:r>
    </w:p>
    <w:p w14:paraId="06F95B10" w14:textId="2FBC2A0E"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 xml:space="preserve">Jesus uses the same word in John 14: “Do not let your hearts be </w:t>
      </w:r>
      <w:r w:rsidRPr="00AF62D7">
        <w:rPr>
          <w:rFonts w:eastAsia="Times New Roman" w:cs="Times New Roman"/>
          <w:i/>
          <w:iCs/>
          <w:kern w:val="0"/>
          <w:sz w:val="28"/>
          <w:szCs w:val="28"/>
          <w:lang w:eastAsia="en-CA"/>
          <w14:ligatures w14:val="none"/>
        </w:rPr>
        <w:t>troubled</w:t>
      </w:r>
      <w:r w:rsidR="00E617E4">
        <w:rPr>
          <w:rFonts w:eastAsia="Times New Roman" w:cs="Times New Roman"/>
          <w:kern w:val="0"/>
          <w:sz w:val="28"/>
          <w:szCs w:val="28"/>
          <w:lang w:eastAsia="en-CA"/>
          <w14:ligatures w14:val="none"/>
        </w:rPr>
        <w:t xml:space="preserve"> perhaps because he knows how deeply </w:t>
      </w:r>
      <w:proofErr w:type="gramStart"/>
      <w:r w:rsidR="00E617E4">
        <w:rPr>
          <w:rFonts w:eastAsia="Times New Roman" w:cs="Times New Roman"/>
          <w:kern w:val="0"/>
          <w:sz w:val="28"/>
          <w:szCs w:val="28"/>
          <w:lang w:eastAsia="en-CA"/>
          <w14:ligatures w14:val="none"/>
        </w:rPr>
        <w:t>human</w:t>
      </w:r>
      <w:proofErr w:type="gramEnd"/>
      <w:r w:rsidR="00E617E4">
        <w:rPr>
          <w:rFonts w:eastAsia="Times New Roman" w:cs="Times New Roman"/>
          <w:kern w:val="0"/>
          <w:sz w:val="28"/>
          <w:szCs w:val="28"/>
          <w:lang w:eastAsia="en-CA"/>
          <w14:ligatures w14:val="none"/>
        </w:rPr>
        <w:t xml:space="preserve"> we all are.</w:t>
      </w:r>
    </w:p>
    <w:p w14:paraId="27271C9A"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 xml:space="preserve">Fear that visits </w:t>
      </w:r>
      <w:proofErr w:type="gramStart"/>
      <w:r w:rsidRPr="00AF62D7">
        <w:rPr>
          <w:rFonts w:eastAsia="Times New Roman" w:cs="Times New Roman"/>
          <w:kern w:val="0"/>
          <w:sz w:val="28"/>
          <w:szCs w:val="28"/>
          <w:lang w:eastAsia="en-CA"/>
          <w14:ligatures w14:val="none"/>
        </w:rPr>
        <w:t>is</w:t>
      </w:r>
      <w:proofErr w:type="gramEnd"/>
      <w:r w:rsidRPr="00AF62D7">
        <w:rPr>
          <w:rFonts w:eastAsia="Times New Roman" w:cs="Times New Roman"/>
          <w:kern w:val="0"/>
          <w:sz w:val="28"/>
          <w:szCs w:val="28"/>
          <w:lang w:eastAsia="en-CA"/>
          <w14:ligatures w14:val="none"/>
        </w:rPr>
        <w:t xml:space="preserve"> human.</w:t>
      </w:r>
      <w:r w:rsidRPr="00AF62D7">
        <w:rPr>
          <w:rFonts w:eastAsia="Times New Roman" w:cs="Times New Roman"/>
          <w:kern w:val="0"/>
          <w:sz w:val="28"/>
          <w:szCs w:val="28"/>
          <w:lang w:eastAsia="en-CA"/>
          <w14:ligatures w14:val="none"/>
        </w:rPr>
        <w:br/>
        <w:t>Fear that rules us becomes destructive.</w:t>
      </w:r>
    </w:p>
    <w:p w14:paraId="4A9F4A08"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If ever there was a people who knew this kind of fear, it was the people living under Herod. And if ever there was a time when we understand them—perhaps it is now.</w:t>
      </w:r>
    </w:p>
    <w:p w14:paraId="5BE7F56A"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We, too, live in a world full of “Herodian moments”—when empire still flexes its muscles, when violence fills the headlines, when uncertainty becomes a constant hum beneath our lives. Economic instability. Climate anxiety. Political polarization. Rising hatred. War and displacement. Families stretched thin. Communities fraying. A planet groaning.</w:t>
      </w:r>
    </w:p>
    <w:p w14:paraId="6CBEBB8C"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Fear becomes so constant that we hardly notice it anymore. It becomes part of the air we breathe.</w:t>
      </w:r>
    </w:p>
    <w:p w14:paraId="6C2DD41B" w14:textId="10E94442"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And maybe, like Zechariah, we have grown so accustomed to disappointment that when hope finally does arrive, we flinch. When God interrupts, we hesitate</w:t>
      </w:r>
      <w:r w:rsidR="000A0B71">
        <w:rPr>
          <w:rFonts w:eastAsia="Times New Roman" w:cs="Times New Roman"/>
          <w:kern w:val="0"/>
          <w:sz w:val="28"/>
          <w:szCs w:val="28"/>
          <w:lang w:eastAsia="en-CA"/>
          <w14:ligatures w14:val="none"/>
        </w:rPr>
        <w:t xml:space="preserve"> because it can’t possibly be meant for us.</w:t>
      </w:r>
    </w:p>
    <w:p w14:paraId="352EFF87"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But listen to what the angel says: “Do not be afraid, Zechariah, for your prayer has been heard.”</w:t>
      </w:r>
    </w:p>
    <w:p w14:paraId="670DB149" w14:textId="3F14A0F1"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This is not dismissal. It is reorientation</w:t>
      </w:r>
      <w:r w:rsidR="000A0B71">
        <w:rPr>
          <w:rFonts w:eastAsia="Times New Roman" w:cs="Times New Roman"/>
          <w:kern w:val="0"/>
          <w:sz w:val="28"/>
          <w:szCs w:val="28"/>
          <w:lang w:eastAsia="en-CA"/>
          <w14:ligatures w14:val="none"/>
        </w:rPr>
        <w:t xml:space="preserve"> and validation</w:t>
      </w:r>
      <w:r w:rsidR="00127B76">
        <w:rPr>
          <w:rFonts w:eastAsia="Times New Roman" w:cs="Times New Roman"/>
          <w:kern w:val="0"/>
          <w:sz w:val="28"/>
          <w:szCs w:val="28"/>
          <w:lang w:eastAsia="en-CA"/>
          <w14:ligatures w14:val="none"/>
        </w:rPr>
        <w:t>.</w:t>
      </w:r>
    </w:p>
    <w:p w14:paraId="13573628"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Your fear is real—but it is not the only truth.</w:t>
      </w:r>
      <w:r w:rsidRPr="00AF62D7">
        <w:rPr>
          <w:rFonts w:eastAsia="Times New Roman" w:cs="Times New Roman"/>
          <w:kern w:val="0"/>
          <w:sz w:val="28"/>
          <w:szCs w:val="28"/>
          <w:lang w:eastAsia="en-CA"/>
          <w14:ligatures w14:val="none"/>
        </w:rPr>
        <w:br/>
        <w:t>Your ache is real—but it is not unnoticed.</w:t>
      </w:r>
      <w:r w:rsidRPr="00AF62D7">
        <w:rPr>
          <w:rFonts w:eastAsia="Times New Roman" w:cs="Times New Roman"/>
          <w:kern w:val="0"/>
          <w:sz w:val="28"/>
          <w:szCs w:val="28"/>
          <w:lang w:eastAsia="en-CA"/>
          <w14:ligatures w14:val="none"/>
        </w:rPr>
        <w:br/>
        <w:t>Your longing is real—and God has already been listening.</w:t>
      </w:r>
    </w:p>
    <w:p w14:paraId="13C560F2" w14:textId="64D21E0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 xml:space="preserve">God breaks into the silence, into the barrenness, into the very place where fear has taken root. And God begins not with a miracle—but with recognition. </w:t>
      </w:r>
      <w:r w:rsidRPr="00AF62D7">
        <w:rPr>
          <w:rFonts w:eastAsia="Times New Roman" w:cs="Times New Roman"/>
          <w:i/>
          <w:iCs/>
          <w:kern w:val="0"/>
          <w:sz w:val="28"/>
          <w:szCs w:val="28"/>
          <w:lang w:eastAsia="en-CA"/>
          <w14:ligatures w14:val="none"/>
        </w:rPr>
        <w:t>Your prayer has been heard</w:t>
      </w:r>
      <w:r w:rsidR="00447B10">
        <w:rPr>
          <w:rFonts w:eastAsia="Times New Roman" w:cs="Times New Roman"/>
          <w:i/>
          <w:iCs/>
          <w:kern w:val="0"/>
          <w:sz w:val="28"/>
          <w:szCs w:val="28"/>
          <w:lang w:eastAsia="en-CA"/>
          <w14:ligatures w14:val="none"/>
        </w:rPr>
        <w:t xml:space="preserve"> the scripture tells us.  </w:t>
      </w:r>
    </w:p>
    <w:p w14:paraId="1624D12C"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lastRenderedPageBreak/>
        <w:t>Before anything else in this story changes, God acknowledges the longing.</w:t>
      </w:r>
    </w:p>
    <w:p w14:paraId="528E2977"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 xml:space="preserve">Advent is the season where the church whispers the same message into the fearful places of our lives: </w:t>
      </w:r>
      <w:r w:rsidRPr="00AF62D7">
        <w:rPr>
          <w:rFonts w:eastAsia="Times New Roman" w:cs="Times New Roman"/>
          <w:i/>
          <w:iCs/>
          <w:kern w:val="0"/>
          <w:sz w:val="28"/>
          <w:szCs w:val="28"/>
          <w:lang w:eastAsia="en-CA"/>
          <w14:ligatures w14:val="none"/>
        </w:rPr>
        <w:t>your longing matters.</w:t>
      </w:r>
      <w:r w:rsidRPr="00AF62D7">
        <w:rPr>
          <w:rFonts w:eastAsia="Times New Roman" w:cs="Times New Roman"/>
          <w:kern w:val="0"/>
          <w:sz w:val="28"/>
          <w:szCs w:val="28"/>
          <w:lang w:eastAsia="en-CA"/>
          <w14:ligatures w14:val="none"/>
        </w:rPr>
        <w:t xml:space="preserve"> What you ache for matters. What you fear losing matters. What you hope for—even if you barely dare to name it—matters.</w:t>
      </w:r>
    </w:p>
    <w:p w14:paraId="32D98FBA"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Fear, as trauma theologians tell us, can be a teacher. It tells us that something matters deeply. That something is at stake. Fear is the voice of our vulnerability, asking not to be dismissed, but honoured.</w:t>
      </w:r>
    </w:p>
    <w:p w14:paraId="5F6B8FB6"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Advent doesn’t ask us to suppress our fear. Advent invites us to face it, name it, and listen to it.</w:t>
      </w:r>
    </w:p>
    <w:p w14:paraId="3C751B59"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What are we afraid to hope for?</w:t>
      </w:r>
      <w:r w:rsidRPr="00AF62D7">
        <w:rPr>
          <w:rFonts w:eastAsia="Times New Roman" w:cs="Times New Roman"/>
          <w:kern w:val="0"/>
          <w:sz w:val="28"/>
          <w:szCs w:val="28"/>
          <w:lang w:eastAsia="en-CA"/>
          <w14:ligatures w14:val="none"/>
        </w:rPr>
        <w:br/>
        <w:t>What have we stopped praying for?</w:t>
      </w:r>
      <w:r w:rsidRPr="00AF62D7">
        <w:rPr>
          <w:rFonts w:eastAsia="Times New Roman" w:cs="Times New Roman"/>
          <w:kern w:val="0"/>
          <w:sz w:val="28"/>
          <w:szCs w:val="28"/>
          <w:lang w:eastAsia="en-CA"/>
          <w14:ligatures w14:val="none"/>
        </w:rPr>
        <w:br/>
        <w:t>Where have we let fear shrink our courage?</w:t>
      </w:r>
      <w:r w:rsidRPr="00AF62D7">
        <w:rPr>
          <w:rFonts w:eastAsia="Times New Roman" w:cs="Times New Roman"/>
          <w:kern w:val="0"/>
          <w:sz w:val="28"/>
          <w:szCs w:val="28"/>
          <w:lang w:eastAsia="en-CA"/>
          <w14:ligatures w14:val="none"/>
        </w:rPr>
        <w:br/>
        <w:t>Where have we settled for disappointment instead of daring to trust again?</w:t>
      </w:r>
    </w:p>
    <w:p w14:paraId="73A70430"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Zechariah’s fear doesn’t disqualify him. It becomes the starting place of transformation. Even in his silence—especially in that long season of quiet—God is forming him into someone who can carry hope.</w:t>
      </w:r>
    </w:p>
    <w:p w14:paraId="6958A3FD"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Perhaps the same is true for us.</w:t>
      </w:r>
    </w:p>
    <w:p w14:paraId="4E0A74EA"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 xml:space="preserve">The theme for this Advent season asks us a hard but necessary question: </w:t>
      </w:r>
      <w:r w:rsidRPr="00AF62D7">
        <w:rPr>
          <w:rFonts w:eastAsia="Times New Roman" w:cs="Times New Roman"/>
          <w:i/>
          <w:iCs/>
          <w:kern w:val="0"/>
          <w:sz w:val="28"/>
          <w:szCs w:val="28"/>
          <w:lang w:eastAsia="en-CA"/>
          <w14:ligatures w14:val="none"/>
        </w:rPr>
        <w:t>Can we acknowledge our fears while also insisting on hope?</w:t>
      </w:r>
    </w:p>
    <w:p w14:paraId="02341D3D"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Because hope is not denial.</w:t>
      </w:r>
      <w:r w:rsidRPr="00AF62D7">
        <w:rPr>
          <w:rFonts w:eastAsia="Times New Roman" w:cs="Times New Roman"/>
          <w:kern w:val="0"/>
          <w:sz w:val="28"/>
          <w:szCs w:val="28"/>
          <w:lang w:eastAsia="en-CA"/>
          <w14:ligatures w14:val="none"/>
        </w:rPr>
        <w:br/>
        <w:t>Hope is not pretending everything is fine.</w:t>
      </w:r>
      <w:r w:rsidRPr="00AF62D7">
        <w:rPr>
          <w:rFonts w:eastAsia="Times New Roman" w:cs="Times New Roman"/>
          <w:kern w:val="0"/>
          <w:sz w:val="28"/>
          <w:szCs w:val="28"/>
          <w:lang w:eastAsia="en-CA"/>
          <w14:ligatures w14:val="none"/>
        </w:rPr>
        <w:br/>
        <w:t>Hope is the courage to trust that God is breaking in—especially in the places that look most barren.</w:t>
      </w:r>
    </w:p>
    <w:p w14:paraId="245253AD"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When the angels say, “Do not be afraid,” they are not telling people to be fearless. They are saying: do not let fear rule you. Do not let fear define the story. Do not let fear shrink your heart or silence your longing.</w:t>
      </w:r>
    </w:p>
    <w:p w14:paraId="0560D544" w14:textId="5D98BD50"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Mary is afraid—but she says yes.</w:t>
      </w:r>
      <w:r w:rsidRPr="00AF62D7">
        <w:rPr>
          <w:rFonts w:eastAsia="Times New Roman" w:cs="Times New Roman"/>
          <w:kern w:val="0"/>
          <w:sz w:val="28"/>
          <w:szCs w:val="28"/>
          <w:lang w:eastAsia="en-CA"/>
          <w14:ligatures w14:val="none"/>
        </w:rPr>
        <w:br/>
        <w:t>Joseph is afraid—but he chooses trust.</w:t>
      </w:r>
      <w:r w:rsidRPr="00AF62D7">
        <w:rPr>
          <w:rFonts w:eastAsia="Times New Roman" w:cs="Times New Roman"/>
          <w:kern w:val="0"/>
          <w:sz w:val="28"/>
          <w:szCs w:val="28"/>
          <w:lang w:eastAsia="en-CA"/>
          <w14:ligatures w14:val="none"/>
        </w:rPr>
        <w:br/>
      </w:r>
      <w:r w:rsidRPr="00AF62D7">
        <w:rPr>
          <w:rFonts w:eastAsia="Times New Roman" w:cs="Times New Roman"/>
          <w:kern w:val="0"/>
          <w:sz w:val="28"/>
          <w:szCs w:val="28"/>
          <w:lang w:eastAsia="en-CA"/>
          <w14:ligatures w14:val="none"/>
        </w:rPr>
        <w:lastRenderedPageBreak/>
        <w:t>The shepherds are afraid—but they go</w:t>
      </w:r>
      <w:r w:rsidR="0096054F">
        <w:rPr>
          <w:rFonts w:eastAsia="Times New Roman" w:cs="Times New Roman"/>
          <w:kern w:val="0"/>
          <w:sz w:val="28"/>
          <w:szCs w:val="28"/>
          <w:lang w:eastAsia="en-CA"/>
          <w14:ligatures w14:val="none"/>
        </w:rPr>
        <w:t xml:space="preserve"> and see</w:t>
      </w:r>
      <w:r w:rsidRPr="00AF62D7">
        <w:rPr>
          <w:rFonts w:eastAsia="Times New Roman" w:cs="Times New Roman"/>
          <w:kern w:val="0"/>
          <w:sz w:val="28"/>
          <w:szCs w:val="28"/>
          <w:lang w:eastAsia="en-CA"/>
          <w14:ligatures w14:val="none"/>
        </w:rPr>
        <w:t>.</w:t>
      </w:r>
      <w:r w:rsidRPr="00AF62D7">
        <w:rPr>
          <w:rFonts w:eastAsia="Times New Roman" w:cs="Times New Roman"/>
          <w:kern w:val="0"/>
          <w:sz w:val="28"/>
          <w:szCs w:val="28"/>
          <w:lang w:eastAsia="en-CA"/>
          <w14:ligatures w14:val="none"/>
        </w:rPr>
        <w:br/>
        <w:t>The magi are afraid—but they follow the star anyway.</w:t>
      </w:r>
    </w:p>
    <w:p w14:paraId="6EE24BC5" w14:textId="2C168A13"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 xml:space="preserve">One by one, they acknowledge their fear—and then </w:t>
      </w:r>
      <w:r w:rsidR="0096054F">
        <w:rPr>
          <w:rFonts w:eastAsia="Times New Roman" w:cs="Times New Roman"/>
          <w:kern w:val="0"/>
          <w:sz w:val="28"/>
          <w:szCs w:val="28"/>
          <w:lang w:eastAsia="en-CA"/>
          <w14:ligatures w14:val="none"/>
        </w:rPr>
        <w:t xml:space="preserve">take definitive action and </w:t>
      </w:r>
      <w:r w:rsidRPr="00AF62D7">
        <w:rPr>
          <w:rFonts w:eastAsia="Times New Roman" w:cs="Times New Roman"/>
          <w:kern w:val="0"/>
          <w:sz w:val="28"/>
          <w:szCs w:val="28"/>
          <w:lang w:eastAsia="en-CA"/>
          <w14:ligatures w14:val="none"/>
        </w:rPr>
        <w:t>step</w:t>
      </w:r>
      <w:r w:rsidR="0096054F">
        <w:rPr>
          <w:rFonts w:eastAsia="Times New Roman" w:cs="Times New Roman"/>
          <w:kern w:val="0"/>
          <w:sz w:val="28"/>
          <w:szCs w:val="28"/>
          <w:lang w:eastAsia="en-CA"/>
          <w14:ligatures w14:val="none"/>
        </w:rPr>
        <w:t>s</w:t>
      </w:r>
      <w:r w:rsidRPr="00AF62D7">
        <w:rPr>
          <w:rFonts w:eastAsia="Times New Roman" w:cs="Times New Roman"/>
          <w:kern w:val="0"/>
          <w:sz w:val="28"/>
          <w:szCs w:val="28"/>
          <w:lang w:eastAsia="en-CA"/>
          <w14:ligatures w14:val="none"/>
        </w:rPr>
        <w:t xml:space="preserve"> forward in hope.</w:t>
      </w:r>
    </w:p>
    <w:p w14:paraId="7A81BC00"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What if this is the invitation of Advent?</w:t>
      </w:r>
      <w:r w:rsidRPr="00AF62D7">
        <w:rPr>
          <w:rFonts w:eastAsia="Times New Roman" w:cs="Times New Roman"/>
          <w:kern w:val="0"/>
          <w:sz w:val="28"/>
          <w:szCs w:val="28"/>
          <w:lang w:eastAsia="en-CA"/>
          <w14:ligatures w14:val="none"/>
        </w:rPr>
        <w:br/>
        <w:t>Not to eliminate fear but to transform our relationship with it.</w:t>
      </w:r>
      <w:r w:rsidRPr="00AF62D7">
        <w:rPr>
          <w:rFonts w:eastAsia="Times New Roman" w:cs="Times New Roman"/>
          <w:kern w:val="0"/>
          <w:sz w:val="28"/>
          <w:szCs w:val="28"/>
          <w:lang w:eastAsia="en-CA"/>
          <w14:ligatures w14:val="none"/>
        </w:rPr>
        <w:br/>
        <w:t xml:space="preserve">Not to pretend the world is not full of </w:t>
      </w:r>
      <w:proofErr w:type="spellStart"/>
      <w:r w:rsidRPr="00AF62D7">
        <w:rPr>
          <w:rFonts w:eastAsia="Times New Roman" w:cs="Times New Roman"/>
          <w:kern w:val="0"/>
          <w:sz w:val="28"/>
          <w:szCs w:val="28"/>
          <w:lang w:eastAsia="en-CA"/>
          <w14:ligatures w14:val="none"/>
        </w:rPr>
        <w:t>Herods</w:t>
      </w:r>
      <w:proofErr w:type="spellEnd"/>
      <w:r w:rsidRPr="00AF62D7">
        <w:rPr>
          <w:rFonts w:eastAsia="Times New Roman" w:cs="Times New Roman"/>
          <w:kern w:val="0"/>
          <w:sz w:val="28"/>
          <w:szCs w:val="28"/>
          <w:lang w:eastAsia="en-CA"/>
          <w14:ligatures w14:val="none"/>
        </w:rPr>
        <w:t>—but to remember that God still breaks in anyway.</w:t>
      </w:r>
    </w:p>
    <w:p w14:paraId="5E163A85"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Because here is the truth of Advent:</w:t>
      </w:r>
      <w:r w:rsidRPr="00AF62D7">
        <w:rPr>
          <w:rFonts w:eastAsia="Times New Roman" w:cs="Times New Roman"/>
          <w:kern w:val="0"/>
          <w:sz w:val="28"/>
          <w:szCs w:val="28"/>
          <w:lang w:eastAsia="en-CA"/>
          <w14:ligatures w14:val="none"/>
        </w:rPr>
        <w:br/>
        <w:t>Herod does not get the final word.</w:t>
      </w:r>
      <w:r w:rsidRPr="00AF62D7">
        <w:rPr>
          <w:rFonts w:eastAsia="Times New Roman" w:cs="Times New Roman"/>
          <w:kern w:val="0"/>
          <w:sz w:val="28"/>
          <w:szCs w:val="28"/>
          <w:lang w:eastAsia="en-CA"/>
          <w14:ligatures w14:val="none"/>
        </w:rPr>
        <w:br/>
        <w:t>Empire does not get the final word.</w:t>
      </w:r>
      <w:r w:rsidRPr="00AF62D7">
        <w:rPr>
          <w:rFonts w:eastAsia="Times New Roman" w:cs="Times New Roman"/>
          <w:kern w:val="0"/>
          <w:sz w:val="28"/>
          <w:szCs w:val="28"/>
          <w:lang w:eastAsia="en-CA"/>
          <w14:ligatures w14:val="none"/>
        </w:rPr>
        <w:br/>
        <w:t>Fear does not get the final word.</w:t>
      </w:r>
    </w:p>
    <w:p w14:paraId="15CFD729"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God does.</w:t>
      </w:r>
    </w:p>
    <w:p w14:paraId="617E0760"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In the time of Herod—God broke in.</w:t>
      </w:r>
      <w:r w:rsidRPr="00AF62D7">
        <w:rPr>
          <w:rFonts w:eastAsia="Times New Roman" w:cs="Times New Roman"/>
          <w:kern w:val="0"/>
          <w:sz w:val="28"/>
          <w:szCs w:val="28"/>
          <w:lang w:eastAsia="en-CA"/>
          <w14:ligatures w14:val="none"/>
        </w:rPr>
        <w:br/>
        <w:t>In the time of fear—God heard a prayer.</w:t>
      </w:r>
      <w:r w:rsidRPr="00AF62D7">
        <w:rPr>
          <w:rFonts w:eastAsia="Times New Roman" w:cs="Times New Roman"/>
          <w:kern w:val="0"/>
          <w:sz w:val="28"/>
          <w:szCs w:val="28"/>
          <w:lang w:eastAsia="en-CA"/>
          <w14:ligatures w14:val="none"/>
        </w:rPr>
        <w:br/>
        <w:t>In the time of longing—God entered the world in flesh and vulnerability.</w:t>
      </w:r>
    </w:p>
    <w:p w14:paraId="3AEDD2A7"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And God has not stopped breaking in.</w:t>
      </w:r>
    </w:p>
    <w:p w14:paraId="50B73645"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God breaks in through every act of courage.</w:t>
      </w:r>
      <w:r w:rsidRPr="00AF62D7">
        <w:rPr>
          <w:rFonts w:eastAsia="Times New Roman" w:cs="Times New Roman"/>
          <w:kern w:val="0"/>
          <w:sz w:val="28"/>
          <w:szCs w:val="28"/>
          <w:lang w:eastAsia="en-CA"/>
          <w14:ligatures w14:val="none"/>
        </w:rPr>
        <w:br/>
        <w:t>God breaks in through every insistence on justice.</w:t>
      </w:r>
      <w:r w:rsidRPr="00AF62D7">
        <w:rPr>
          <w:rFonts w:eastAsia="Times New Roman" w:cs="Times New Roman"/>
          <w:kern w:val="0"/>
          <w:sz w:val="28"/>
          <w:szCs w:val="28"/>
          <w:lang w:eastAsia="en-CA"/>
          <w14:ligatures w14:val="none"/>
        </w:rPr>
        <w:br/>
        <w:t>God breaks in wherever love refuses to shrink.</w:t>
      </w:r>
      <w:r w:rsidRPr="00AF62D7">
        <w:rPr>
          <w:rFonts w:eastAsia="Times New Roman" w:cs="Times New Roman"/>
          <w:kern w:val="0"/>
          <w:sz w:val="28"/>
          <w:szCs w:val="28"/>
          <w:lang w:eastAsia="en-CA"/>
          <w14:ligatures w14:val="none"/>
        </w:rPr>
        <w:br/>
        <w:t>God breaks in when a community chooses compassion over despair.</w:t>
      </w:r>
      <w:r w:rsidRPr="00AF62D7">
        <w:rPr>
          <w:rFonts w:eastAsia="Times New Roman" w:cs="Times New Roman"/>
          <w:kern w:val="0"/>
          <w:sz w:val="28"/>
          <w:szCs w:val="28"/>
          <w:lang w:eastAsia="en-CA"/>
          <w14:ligatures w14:val="none"/>
        </w:rPr>
        <w:br/>
        <w:t>God breaks in whenever we dare to say, “Here I am, Lord. Use me.”</w:t>
      </w:r>
    </w:p>
    <w:p w14:paraId="5233D7C7"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So perhaps the question this Advent is not:</w:t>
      </w:r>
      <w:r w:rsidRPr="00AF62D7">
        <w:rPr>
          <w:rFonts w:eastAsia="Times New Roman" w:cs="Times New Roman"/>
          <w:kern w:val="0"/>
          <w:sz w:val="28"/>
          <w:szCs w:val="28"/>
          <w:lang w:eastAsia="en-CA"/>
          <w14:ligatures w14:val="none"/>
        </w:rPr>
        <w:br/>
        <w:t>“How do I get rid of fear?”</w:t>
      </w:r>
    </w:p>
    <w:p w14:paraId="29E9CFFA"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But rather:</w:t>
      </w:r>
      <w:r w:rsidRPr="00AF62D7">
        <w:rPr>
          <w:rFonts w:eastAsia="Times New Roman" w:cs="Times New Roman"/>
          <w:kern w:val="0"/>
          <w:sz w:val="28"/>
          <w:szCs w:val="28"/>
          <w:lang w:eastAsia="en-CA"/>
          <w14:ligatures w14:val="none"/>
        </w:rPr>
        <w:br/>
        <w:t>“Can I name my fear honestly—and still believe God is near?”</w:t>
      </w:r>
    </w:p>
    <w:p w14:paraId="09DC65C4"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Because Emmanuel—God-with-us—does not wait for perfect conditions.</w:t>
      </w:r>
      <w:r w:rsidRPr="00AF62D7">
        <w:rPr>
          <w:rFonts w:eastAsia="Times New Roman" w:cs="Times New Roman"/>
          <w:kern w:val="0"/>
          <w:sz w:val="28"/>
          <w:szCs w:val="28"/>
          <w:lang w:eastAsia="en-CA"/>
          <w14:ligatures w14:val="none"/>
        </w:rPr>
        <w:br/>
        <w:t>God enters fearful places.</w:t>
      </w:r>
      <w:r w:rsidRPr="00AF62D7">
        <w:rPr>
          <w:rFonts w:eastAsia="Times New Roman" w:cs="Times New Roman"/>
          <w:kern w:val="0"/>
          <w:sz w:val="28"/>
          <w:szCs w:val="28"/>
          <w:lang w:eastAsia="en-CA"/>
          <w14:ligatures w14:val="none"/>
        </w:rPr>
        <w:br/>
        <w:t>God enters longing places.</w:t>
      </w:r>
      <w:r w:rsidRPr="00AF62D7">
        <w:rPr>
          <w:rFonts w:eastAsia="Times New Roman" w:cs="Times New Roman"/>
          <w:kern w:val="0"/>
          <w:sz w:val="28"/>
          <w:szCs w:val="28"/>
          <w:lang w:eastAsia="en-CA"/>
          <w14:ligatures w14:val="none"/>
        </w:rPr>
        <w:br/>
      </w:r>
      <w:r w:rsidRPr="00AF62D7">
        <w:rPr>
          <w:rFonts w:eastAsia="Times New Roman" w:cs="Times New Roman"/>
          <w:kern w:val="0"/>
          <w:sz w:val="28"/>
          <w:szCs w:val="28"/>
          <w:lang w:eastAsia="en-CA"/>
          <w14:ligatures w14:val="none"/>
        </w:rPr>
        <w:lastRenderedPageBreak/>
        <w:t>God enters Herodian times.</w:t>
      </w:r>
      <w:r w:rsidRPr="00AF62D7">
        <w:rPr>
          <w:rFonts w:eastAsia="Times New Roman" w:cs="Times New Roman"/>
          <w:kern w:val="0"/>
          <w:sz w:val="28"/>
          <w:szCs w:val="28"/>
          <w:lang w:eastAsia="en-CA"/>
          <w14:ligatures w14:val="none"/>
        </w:rPr>
        <w:br/>
        <w:t>God enters our world exactly as it is—and transforms it with love.</w:t>
      </w:r>
    </w:p>
    <w:p w14:paraId="6738CFAA"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This is the promise of Advent, the promise we carry together:</w:t>
      </w:r>
      <w:r w:rsidRPr="00AF62D7">
        <w:rPr>
          <w:rFonts w:eastAsia="Times New Roman" w:cs="Times New Roman"/>
          <w:kern w:val="0"/>
          <w:sz w:val="28"/>
          <w:szCs w:val="28"/>
          <w:lang w:eastAsia="en-CA"/>
          <w14:ligatures w14:val="none"/>
        </w:rPr>
        <w:br/>
        <w:t>In fearful times, we insist on hope.</w:t>
      </w:r>
      <w:r w:rsidRPr="00AF62D7">
        <w:rPr>
          <w:rFonts w:eastAsia="Times New Roman" w:cs="Times New Roman"/>
          <w:kern w:val="0"/>
          <w:sz w:val="28"/>
          <w:szCs w:val="28"/>
          <w:lang w:eastAsia="en-CA"/>
          <w14:ligatures w14:val="none"/>
        </w:rPr>
        <w:br/>
        <w:t>In the shadows, we look for light.</w:t>
      </w:r>
      <w:r w:rsidRPr="00AF62D7">
        <w:rPr>
          <w:rFonts w:eastAsia="Times New Roman" w:cs="Times New Roman"/>
          <w:kern w:val="0"/>
          <w:sz w:val="28"/>
          <w:szCs w:val="28"/>
          <w:lang w:eastAsia="en-CA"/>
          <w14:ligatures w14:val="none"/>
        </w:rPr>
        <w:br/>
        <w:t>In the pain of longing, we trust that our prayers are heard.</w:t>
      </w:r>
      <w:r w:rsidRPr="00AF62D7">
        <w:rPr>
          <w:rFonts w:eastAsia="Times New Roman" w:cs="Times New Roman"/>
          <w:kern w:val="0"/>
          <w:sz w:val="28"/>
          <w:szCs w:val="28"/>
          <w:lang w:eastAsia="en-CA"/>
          <w14:ligatures w14:val="none"/>
        </w:rPr>
        <w:br/>
        <w:t>In the time of Herod, God breaks in.</w:t>
      </w:r>
      <w:r w:rsidRPr="00AF62D7">
        <w:rPr>
          <w:rFonts w:eastAsia="Times New Roman" w:cs="Times New Roman"/>
          <w:kern w:val="0"/>
          <w:sz w:val="28"/>
          <w:szCs w:val="28"/>
          <w:lang w:eastAsia="en-CA"/>
          <w14:ligatures w14:val="none"/>
        </w:rPr>
        <w:br/>
        <w:t>And God is breaking in still.</w:t>
      </w:r>
    </w:p>
    <w:p w14:paraId="0983A732" w14:textId="77777777" w:rsidR="00AF62D7" w:rsidRPr="00AF62D7" w:rsidRDefault="00AF62D7" w:rsidP="00AF62D7">
      <w:pPr>
        <w:spacing w:before="100" w:beforeAutospacing="1" w:after="100" w:afterAutospacing="1" w:line="240" w:lineRule="auto"/>
        <w:rPr>
          <w:rFonts w:eastAsia="Times New Roman" w:cs="Times New Roman"/>
          <w:kern w:val="0"/>
          <w:sz w:val="28"/>
          <w:szCs w:val="28"/>
          <w:lang w:eastAsia="en-CA"/>
          <w14:ligatures w14:val="none"/>
        </w:rPr>
      </w:pPr>
      <w:r w:rsidRPr="00AF62D7">
        <w:rPr>
          <w:rFonts w:eastAsia="Times New Roman" w:cs="Times New Roman"/>
          <w:kern w:val="0"/>
          <w:sz w:val="28"/>
          <w:szCs w:val="28"/>
          <w:lang w:eastAsia="en-CA"/>
          <w14:ligatures w14:val="none"/>
        </w:rPr>
        <w:t>Amen.</w:t>
      </w:r>
    </w:p>
    <w:p w14:paraId="5BC5C9BB" w14:textId="77777777" w:rsidR="00232250" w:rsidRDefault="00232250"/>
    <w:sectPr w:rsidR="002322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2D7"/>
    <w:rsid w:val="000A0B71"/>
    <w:rsid w:val="00127B76"/>
    <w:rsid w:val="00192C57"/>
    <w:rsid w:val="00232250"/>
    <w:rsid w:val="003E36D0"/>
    <w:rsid w:val="00443602"/>
    <w:rsid w:val="00447B10"/>
    <w:rsid w:val="004C7528"/>
    <w:rsid w:val="00936444"/>
    <w:rsid w:val="0096054F"/>
    <w:rsid w:val="009C66A4"/>
    <w:rsid w:val="00AF62D7"/>
    <w:rsid w:val="00B85022"/>
    <w:rsid w:val="00C0237F"/>
    <w:rsid w:val="00E617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10DAE"/>
  <w15:chartTrackingRefBased/>
  <w15:docId w15:val="{C8DA1B6D-7DC8-450F-8F13-1AF29D555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2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2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2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2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2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2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2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2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2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2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2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2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2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2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2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2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2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2D7"/>
    <w:rPr>
      <w:rFonts w:eastAsiaTheme="majorEastAsia" w:cstheme="majorBidi"/>
      <w:color w:val="272727" w:themeColor="text1" w:themeTint="D8"/>
    </w:rPr>
  </w:style>
  <w:style w:type="paragraph" w:styleId="Title">
    <w:name w:val="Title"/>
    <w:basedOn w:val="Normal"/>
    <w:next w:val="Normal"/>
    <w:link w:val="TitleChar"/>
    <w:uiPriority w:val="10"/>
    <w:qFormat/>
    <w:rsid w:val="00AF6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2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2D7"/>
    <w:pPr>
      <w:spacing w:before="160"/>
      <w:jc w:val="center"/>
    </w:pPr>
    <w:rPr>
      <w:i/>
      <w:iCs/>
      <w:color w:val="404040" w:themeColor="text1" w:themeTint="BF"/>
    </w:rPr>
  </w:style>
  <w:style w:type="character" w:customStyle="1" w:styleId="QuoteChar">
    <w:name w:val="Quote Char"/>
    <w:basedOn w:val="DefaultParagraphFont"/>
    <w:link w:val="Quote"/>
    <w:uiPriority w:val="29"/>
    <w:rsid w:val="00AF62D7"/>
    <w:rPr>
      <w:i/>
      <w:iCs/>
      <w:color w:val="404040" w:themeColor="text1" w:themeTint="BF"/>
    </w:rPr>
  </w:style>
  <w:style w:type="paragraph" w:styleId="ListParagraph">
    <w:name w:val="List Paragraph"/>
    <w:basedOn w:val="Normal"/>
    <w:uiPriority w:val="34"/>
    <w:qFormat/>
    <w:rsid w:val="00AF62D7"/>
    <w:pPr>
      <w:ind w:left="720"/>
      <w:contextualSpacing/>
    </w:pPr>
  </w:style>
  <w:style w:type="character" w:styleId="IntenseEmphasis">
    <w:name w:val="Intense Emphasis"/>
    <w:basedOn w:val="DefaultParagraphFont"/>
    <w:uiPriority w:val="21"/>
    <w:qFormat/>
    <w:rsid w:val="00AF62D7"/>
    <w:rPr>
      <w:i/>
      <w:iCs/>
      <w:color w:val="0F4761" w:themeColor="accent1" w:themeShade="BF"/>
    </w:rPr>
  </w:style>
  <w:style w:type="paragraph" w:styleId="IntenseQuote">
    <w:name w:val="Intense Quote"/>
    <w:basedOn w:val="Normal"/>
    <w:next w:val="Normal"/>
    <w:link w:val="IntenseQuoteChar"/>
    <w:uiPriority w:val="30"/>
    <w:qFormat/>
    <w:rsid w:val="00AF6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2D7"/>
    <w:rPr>
      <w:i/>
      <w:iCs/>
      <w:color w:val="0F4761" w:themeColor="accent1" w:themeShade="BF"/>
    </w:rPr>
  </w:style>
  <w:style w:type="character" w:styleId="IntenseReference">
    <w:name w:val="Intense Reference"/>
    <w:basedOn w:val="DefaultParagraphFont"/>
    <w:uiPriority w:val="32"/>
    <w:qFormat/>
    <w:rsid w:val="00AF62D7"/>
    <w:rPr>
      <w:b/>
      <w:bCs/>
      <w:smallCaps/>
      <w:color w:val="0F4761" w:themeColor="accent1" w:themeShade="BF"/>
      <w:spacing w:val="5"/>
    </w:rPr>
  </w:style>
  <w:style w:type="paragraph" w:customStyle="1" w:styleId="Body">
    <w:name w:val="Body"/>
    <w:rsid w:val="00AF62D7"/>
    <w:pPr>
      <w:pBdr>
        <w:top w:val="nil"/>
        <w:left w:val="nil"/>
        <w:bottom w:val="nil"/>
        <w:right w:val="nil"/>
        <w:between w:val="nil"/>
        <w:bar w:val="nil"/>
      </w:pBdr>
      <w:spacing w:after="0" w:line="240" w:lineRule="auto"/>
    </w:pPr>
    <w:rPr>
      <w:rFonts w:ascii="Helvetica Neue" w:eastAsia="Helvetica Neue" w:hAnsi="Helvetica Neue" w:cs="Helvetica Neue"/>
      <w:color w:val="000000"/>
      <w:kern w:val="0"/>
      <w:bdr w:val="nil"/>
      <w:lang w:eastAsia="en-CA"/>
      <w14:textOutline w14:w="0" w14:cap="flat" w14:cmpd="sng" w14:algn="ctr">
        <w14:noFill/>
        <w14:prstDash w14:val="solid"/>
        <w14:bevel/>
      </w14:textOutline>
      <w14:ligatures w14:val="none"/>
    </w:rPr>
  </w:style>
  <w:style w:type="paragraph" w:styleId="NormalWeb">
    <w:name w:val="Normal (Web)"/>
    <w:basedOn w:val="Normal"/>
    <w:uiPriority w:val="99"/>
    <w:semiHidden/>
    <w:unhideWhenUsed/>
    <w:rsid w:val="00AF62D7"/>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AF62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1407</Words>
  <Characters>6525</Characters>
  <Application>Microsoft Office Word</Application>
  <DocSecurity>0</DocSecurity>
  <Lines>154</Lines>
  <Paragraphs>56</Paragraphs>
  <ScaleCrop>false</ScaleCrop>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Spiller</dc:creator>
  <cp:keywords/>
  <dc:description/>
  <cp:lastModifiedBy>Anita Spiller</cp:lastModifiedBy>
  <cp:revision>10</cp:revision>
  <dcterms:created xsi:type="dcterms:W3CDTF">2025-11-22T23:22:00Z</dcterms:created>
  <dcterms:modified xsi:type="dcterms:W3CDTF">2025-11-22T23:37:00Z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be14c601-0969-427a-978f-2a30dc52ddd2</vt:lpwstr>
  </property>
</Properties>
</file>