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2C484F18"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6866C0EA"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1E0A2A" w:rsidRPr="00E21271">
        <w:rPr>
          <w:rFonts w:ascii="Times New Roman" w:eastAsia="Helvetica" w:hAnsi="Times New Roman" w:cs="Times New Roman"/>
          <w:b/>
          <w:color w:val="000000"/>
          <w:sz w:val="42"/>
          <w:szCs w:val="42"/>
        </w:rPr>
        <w:t xml:space="preserve">November </w:t>
      </w:r>
      <w:r w:rsidR="00E21271" w:rsidRPr="00E21271">
        <w:rPr>
          <w:rFonts w:ascii="Times New Roman" w:eastAsia="Helvetica" w:hAnsi="Times New Roman" w:cs="Times New Roman"/>
          <w:b/>
          <w:color w:val="000000"/>
          <w:sz w:val="42"/>
          <w:szCs w:val="42"/>
        </w:rPr>
        <w:t>10</w:t>
      </w:r>
      <w:r w:rsidR="00E21271" w:rsidRPr="00E21271">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B2016C" w:rsidRPr="00E21271">
        <w:rPr>
          <w:rFonts w:ascii="Times New Roman" w:eastAsia="Helvetica" w:hAnsi="Times New Roman" w:cs="Times New Roman"/>
          <w:b/>
          <w:color w:val="000000"/>
          <w:sz w:val="42"/>
          <w:szCs w:val="42"/>
        </w:rPr>
        <w:t>5</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9F44FE" w:rsidRPr="00E21271">
        <w:rPr>
          <w:rFonts w:ascii="Times New Roman" w:eastAsia="Helvetica" w:hAnsi="Times New Roman" w:cs="Times New Roman"/>
          <w:b/>
          <w:color w:val="000000"/>
          <w:sz w:val="42"/>
          <w:szCs w:val="42"/>
        </w:rPr>
        <w:t>November</w:t>
      </w:r>
      <w:r w:rsidR="001E0A2A" w:rsidRPr="00E21271">
        <w:rPr>
          <w:rFonts w:ascii="Times New Roman" w:eastAsia="Helvetica" w:hAnsi="Times New Roman" w:cs="Times New Roman"/>
          <w:b/>
          <w:color w:val="000000"/>
          <w:sz w:val="42"/>
          <w:szCs w:val="42"/>
        </w:rPr>
        <w:t xml:space="preserve"> </w:t>
      </w:r>
      <w:r w:rsidR="00E21271" w:rsidRPr="00E21271">
        <w:rPr>
          <w:rFonts w:ascii="Times New Roman" w:eastAsia="Helvetica" w:hAnsi="Times New Roman" w:cs="Times New Roman"/>
          <w:b/>
          <w:color w:val="000000"/>
          <w:sz w:val="42"/>
          <w:szCs w:val="42"/>
        </w:rPr>
        <w:t>16</w:t>
      </w:r>
      <w:r w:rsidR="00E21271" w:rsidRPr="00E21271">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2025</w:t>
      </w:r>
    </w:p>
    <w:p w14:paraId="71E12918" w14:textId="77777777"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76A56D33" w:rsidR="00AE05C5" w:rsidRPr="00844D0F" w:rsidRDefault="00C47F6D"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36725994">
          <v:rect id="_x0000_i1025" alt="" style="width:325.95pt;height:259.85pt;mso-width-percent:0;mso-height-percent:0;mso-width-percent:0;mso-height-percent:0" o:ole="" o:preferrelative="t" stroked="f">
            <v:imagedata r:id="rId8" o:title=""/>
          </v:rect>
          <o:OLEObject Type="Embed" ProgID="StaticMetafile" ShapeID="_x0000_i1025" DrawAspect="Content" ObjectID="_1824462292" r:id="rId9"/>
        </w:object>
      </w:r>
    </w:p>
    <w:p w14:paraId="102F9610" w14:textId="77777777"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7BCFDBD3"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77777777"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76CB7475"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77777777"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77777777"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435B3364"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23E26593" w:rsidR="00744D2F" w:rsidRPr="00E001E7" w:rsidRDefault="009F44FE" w:rsidP="00CB4ABF">
      <w:pPr>
        <w:suppressAutoHyphens/>
        <w:spacing w:after="0" w:line="240" w:lineRule="auto"/>
        <w:jc w:val="center"/>
        <w:rPr>
          <w:rFonts w:ascii="Times New Roman" w:eastAsia="Helvetica" w:hAnsi="Times New Roman" w:cs="Times New Roman"/>
          <w:b/>
          <w:color w:val="000000"/>
          <w:sz w:val="32"/>
          <w:szCs w:val="32"/>
        </w:rPr>
      </w:pPr>
      <w:r w:rsidRPr="00E001E7">
        <w:rPr>
          <w:rFonts w:ascii="Times New Roman" w:eastAsia="Helvetica" w:hAnsi="Times New Roman" w:cs="Times New Roman"/>
          <w:b/>
          <w:color w:val="000000"/>
          <w:sz w:val="36"/>
          <w:szCs w:val="21"/>
        </w:rPr>
        <w:t xml:space="preserve">November </w:t>
      </w:r>
      <w:r w:rsidR="00E21271" w:rsidRPr="00E001E7">
        <w:rPr>
          <w:rFonts w:ascii="Times New Roman" w:eastAsia="Helvetica" w:hAnsi="Times New Roman" w:cs="Times New Roman"/>
          <w:b/>
          <w:color w:val="000000"/>
          <w:sz w:val="36"/>
          <w:szCs w:val="21"/>
        </w:rPr>
        <w:t>16</w:t>
      </w:r>
      <w:r w:rsidR="00E21271" w:rsidRPr="00E001E7">
        <w:rPr>
          <w:rFonts w:ascii="Times New Roman" w:eastAsia="Helvetica" w:hAnsi="Times New Roman" w:cs="Times New Roman"/>
          <w:b/>
          <w:color w:val="000000"/>
          <w:sz w:val="36"/>
          <w:szCs w:val="21"/>
          <w:vertAlign w:val="superscript"/>
        </w:rPr>
        <w:t>th</w:t>
      </w:r>
      <w:r w:rsidR="00EC68AF" w:rsidRPr="00E001E7">
        <w:rPr>
          <w:rFonts w:ascii="Times New Roman" w:eastAsia="Helvetica" w:hAnsi="Times New Roman" w:cs="Times New Roman"/>
          <w:b/>
          <w:color w:val="000000"/>
          <w:sz w:val="36"/>
          <w:szCs w:val="21"/>
        </w:rPr>
        <w:t>,</w:t>
      </w:r>
      <w:r w:rsidR="00744D2F" w:rsidRPr="00E001E7">
        <w:rPr>
          <w:rFonts w:ascii="Times New Roman" w:eastAsia="Helvetica" w:hAnsi="Times New Roman" w:cs="Times New Roman"/>
          <w:b/>
          <w:color w:val="000000"/>
          <w:sz w:val="32"/>
          <w:szCs w:val="32"/>
        </w:rPr>
        <w:t xml:space="preserve"> </w:t>
      </w:r>
      <w:r w:rsidR="000959D7" w:rsidRPr="00E001E7">
        <w:rPr>
          <w:rFonts w:ascii="Times New Roman" w:eastAsia="Helvetica" w:hAnsi="Times New Roman" w:cs="Times New Roman"/>
          <w:b/>
          <w:color w:val="000000"/>
          <w:sz w:val="32"/>
          <w:szCs w:val="32"/>
        </w:rPr>
        <w:t xml:space="preserve">2025, </w:t>
      </w:r>
      <w:r w:rsidR="00E001E7" w:rsidRPr="00E001E7">
        <w:rPr>
          <w:rFonts w:ascii="Times New Roman" w:eastAsia="Helvetica" w:hAnsi="Times New Roman" w:cs="Times New Roman"/>
          <w:b/>
          <w:color w:val="000000"/>
          <w:sz w:val="32"/>
          <w:szCs w:val="32"/>
        </w:rPr>
        <w:t>Twenty-Third Sunday after Pentecost</w:t>
      </w:r>
    </w:p>
    <w:p w14:paraId="2E81F743" w14:textId="77777777"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6B8BE0C1"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5AA5DDF3"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E001E7">
        <w:rPr>
          <w:rFonts w:ascii="Times New Roman" w:eastAsia="Helvetica" w:hAnsi="Times New Roman" w:cs="Times New Roman"/>
          <w:color w:val="000000"/>
          <w:szCs w:val="28"/>
        </w:rPr>
        <w:t>Lynn Laughlin</w:t>
      </w:r>
    </w:p>
    <w:p w14:paraId="3C66A477" w14:textId="3A40AA0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5D81758C"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 xml:space="preserve">Readers: </w:t>
      </w:r>
      <w:r w:rsidR="00E001E7">
        <w:rPr>
          <w:rFonts w:ascii="Times New Roman" w:eastAsia="Helvetica" w:hAnsi="Times New Roman" w:cs="Times New Roman"/>
          <w:color w:val="000000"/>
          <w:szCs w:val="28"/>
        </w:rPr>
        <w:t>Wendy Young/Douglas MacAdams</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6">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6B53A202" w14:textId="77777777" w:rsidR="009F44FE" w:rsidRPr="00641B86" w:rsidRDefault="009F44FE" w:rsidP="003F6A8D">
      <w:pPr>
        <w:pStyle w:val="NoSpacing"/>
        <w:rPr>
          <w:rFonts w:asciiTheme="minorHAnsi" w:eastAsia="Helvetica" w:hAnsiTheme="minorHAnsi" w:cstheme="minorHAnsi"/>
          <w:b/>
          <w:bCs/>
          <w:szCs w:val="28"/>
          <w:u w:val="single"/>
          <w:shd w:val="clear" w:color="auto" w:fill="FFFFFF"/>
        </w:rPr>
      </w:pPr>
    </w:p>
    <w:p w14:paraId="312B1ACB" w14:textId="23FECF07" w:rsidR="009F44FE" w:rsidRDefault="009F44FE" w:rsidP="009F44FE">
      <w:pPr>
        <w:pStyle w:val="NoSpacing"/>
        <w:numPr>
          <w:ilvl w:val="0"/>
          <w:numId w:val="28"/>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87EED3F" wp14:editId="0C78F121">
                <wp:simplePos x="0" y="0"/>
                <wp:positionH relativeFrom="column">
                  <wp:posOffset>4988560</wp:posOffset>
                </wp:positionH>
                <wp:positionV relativeFrom="paragraph">
                  <wp:posOffset>1125220</wp:posOffset>
                </wp:positionV>
                <wp:extent cx="1131570" cy="1611630"/>
                <wp:effectExtent l="0" t="0" r="0" b="1270"/>
                <wp:wrapNone/>
                <wp:docPr id="84879902" name="Text Box 3"/>
                <wp:cNvGraphicFramePr/>
                <a:graphic xmlns:a="http://schemas.openxmlformats.org/drawingml/2006/main">
                  <a:graphicData uri="http://schemas.microsoft.com/office/word/2010/wordprocessingShape">
                    <wps:wsp>
                      <wps:cNvSpPr txBox="1"/>
                      <wps:spPr>
                        <a:xfrm>
                          <a:off x="0" y="0"/>
                          <a:ext cx="1131570" cy="1611630"/>
                        </a:xfrm>
                        <a:prstGeom prst="rect">
                          <a:avLst/>
                        </a:prstGeom>
                        <a:solidFill>
                          <a:schemeClr val="lt1"/>
                        </a:solidFill>
                        <a:ln w="6350">
                          <a:noFill/>
                        </a:ln>
                      </wps:spPr>
                      <wps:txbx>
                        <w:txbxContent>
                          <w:p w14:paraId="6CA237AC" w14:textId="1B5AED7B" w:rsidR="009F44FE" w:rsidRDefault="007E18A7">
                            <w:r w:rsidRPr="007E18A7">
                              <w:rPr>
                                <w:noProof/>
                              </w:rPr>
                              <w:drawing>
                                <wp:inline distT="0" distB="0" distL="0" distR="0" wp14:anchorId="0A5535B1" wp14:editId="7C0A5068">
                                  <wp:extent cx="942340" cy="1472565"/>
                                  <wp:effectExtent l="0" t="0" r="0" b="635"/>
                                  <wp:docPr id="122291654" name="Picture 1" descr="A person looking at the back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1654" name="Picture 1" descr="A person looking at the back of a book cover&#10;&#10;AI-generated content may be incorrect."/>
                                          <pic:cNvPicPr/>
                                        </pic:nvPicPr>
                                        <pic:blipFill>
                                          <a:blip r:embed="rId17"/>
                                          <a:stretch>
                                            <a:fillRect/>
                                          </a:stretch>
                                        </pic:blipFill>
                                        <pic:spPr>
                                          <a:xfrm>
                                            <a:off x="0" y="0"/>
                                            <a:ext cx="942340" cy="1472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ED3F" id="Text Box 3" o:spid="_x0000_s1027" type="#_x0000_t202" style="position:absolute;left:0;text-align:left;margin-left:392.8pt;margin-top:88.6pt;width:89.1pt;height:1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" fillcolor="white [3201]" stroked="f" strokeweight=".5pt">
                <v:textbox>
                  <w:txbxContent>
                    <w:p w14:paraId="6CA237AC" w14:textId="1B5AED7B" w:rsidR="009F44FE" w:rsidRDefault="007E18A7">
                      <w:r w:rsidRPr="007E18A7">
                        <w:rPr>
                          <w:noProof/>
                        </w:rPr>
                        <w:drawing>
                          <wp:inline distT="0" distB="0" distL="0" distR="0" wp14:anchorId="0A5535B1" wp14:editId="7C0A5068">
                            <wp:extent cx="942340" cy="1472565"/>
                            <wp:effectExtent l="0" t="0" r="0" b="635"/>
                            <wp:docPr id="122291654" name="Picture 1" descr="A person looking at the back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1654" name="Picture 1" descr="A person looking at the back of a book cover&#10;&#10;AI-generated content may be incorrect."/>
                                    <pic:cNvPicPr/>
                                  </pic:nvPicPr>
                                  <pic:blipFill>
                                    <a:blip r:embed="rId18"/>
                                    <a:stretch>
                                      <a:fillRect/>
                                    </a:stretch>
                                  </pic:blipFill>
                                  <pic:spPr>
                                    <a:xfrm>
                                      <a:off x="0" y="0"/>
                                      <a:ext cx="942340" cy="1472565"/>
                                    </a:xfrm>
                                    <a:prstGeom prst="rect">
                                      <a:avLst/>
                                    </a:prstGeom>
                                  </pic:spPr>
                                </pic:pic>
                              </a:graphicData>
                            </a:graphic>
                          </wp:inline>
                        </w:drawing>
                      </w:r>
                    </w:p>
                  </w:txbxContent>
                </v:textbox>
              </v:shape>
            </w:pict>
          </mc:Fallback>
        </mc:AlternateContent>
      </w:r>
      <w:r w:rsidR="001A4E11" w:rsidRPr="009F44FE">
        <w:rPr>
          <w:rFonts w:asciiTheme="minorHAnsi" w:hAnsiTheme="minorHAnsi" w:cstheme="minorHAnsi"/>
          <w:b/>
          <w:bCs/>
          <w:color w:val="000000"/>
          <w:szCs w:val="28"/>
        </w:rPr>
        <w:t>Book Club</w:t>
      </w:r>
      <w:r w:rsidR="001A4E11" w:rsidRPr="009F44FE">
        <w:rPr>
          <w:rFonts w:asciiTheme="minorHAnsi" w:hAnsiTheme="minorHAnsi" w:cstheme="minorHAnsi"/>
          <w:color w:val="000000"/>
          <w:szCs w:val="28"/>
        </w:rPr>
        <w:t xml:space="preserve"> </w:t>
      </w:r>
      <w:r w:rsidRPr="009F44FE">
        <w:rPr>
          <w:rFonts w:asciiTheme="minorHAnsi" w:hAnsiTheme="minorHAnsi" w:cstheme="minorHAnsi"/>
          <w:color w:val="000000"/>
          <w:szCs w:val="28"/>
        </w:rPr>
        <w:t>has chosen the next book</w:t>
      </w:r>
      <w:r w:rsidR="007E18A7">
        <w:rPr>
          <w:rFonts w:asciiTheme="minorHAnsi" w:hAnsiTheme="minorHAnsi" w:cstheme="minorHAnsi"/>
          <w:color w:val="000000"/>
          <w:szCs w:val="28"/>
        </w:rPr>
        <w:t xml:space="preserve">, </w:t>
      </w:r>
      <w:r w:rsidRPr="009F44FE">
        <w:rPr>
          <w:rFonts w:asciiTheme="minorHAnsi" w:hAnsiTheme="minorHAnsi" w:cstheme="minorHAnsi"/>
        </w:rPr>
        <w:t>"The Watchmaker's Daughter" by Larry Loft</w:t>
      </w:r>
      <w:r w:rsidR="007E18A7">
        <w:rPr>
          <w:rFonts w:asciiTheme="minorHAnsi" w:hAnsiTheme="minorHAnsi" w:cstheme="minorHAnsi"/>
        </w:rPr>
        <w:t>i</w:t>
      </w:r>
      <w:r w:rsidRPr="009F44FE">
        <w:rPr>
          <w:rFonts w:asciiTheme="minorHAnsi" w:hAnsiTheme="minorHAnsi" w:cstheme="minorHAnsi"/>
        </w:rPr>
        <w:t>s</w:t>
      </w:r>
      <w:r w:rsidR="007E18A7">
        <w:rPr>
          <w:rFonts w:asciiTheme="minorHAnsi" w:hAnsiTheme="minorHAnsi" w:cstheme="minorHAnsi"/>
        </w:rPr>
        <w:t>, and we will be starting on November 5</w:t>
      </w:r>
      <w:r w:rsidR="007E18A7" w:rsidRPr="007E18A7">
        <w:rPr>
          <w:rFonts w:asciiTheme="minorHAnsi" w:hAnsiTheme="minorHAnsi" w:cstheme="minorHAnsi"/>
          <w:vertAlign w:val="superscript"/>
        </w:rPr>
        <w:t>th</w:t>
      </w:r>
      <w:r w:rsidRPr="009F44FE">
        <w:rPr>
          <w:rFonts w:asciiTheme="minorHAnsi" w:hAnsiTheme="minorHAnsi" w:cstheme="minorHAnsi"/>
        </w:rPr>
        <w:t>. It is the true story of Corrie ten Boom, who helped her family hide Jewish and other refugees during WWII, survived Ravensbruck concentration camp and went on to be an evangelist across the globe. Some of you may have read her autobiography, "No Hiding Place".</w:t>
      </w:r>
    </w:p>
    <w:p w14:paraId="2023458F" w14:textId="3AC67A52" w:rsidR="009F44FE" w:rsidRPr="009F44FE" w:rsidRDefault="009F44FE" w:rsidP="009F44FE">
      <w:pPr>
        <w:pStyle w:val="NoSpacing"/>
        <w:ind w:left="720"/>
        <w:rPr>
          <w:rFonts w:asciiTheme="minorHAnsi" w:hAnsiTheme="minorHAnsi" w:cstheme="minorHAnsi"/>
        </w:rPr>
      </w:pPr>
    </w:p>
    <w:p w14:paraId="42702E05" w14:textId="77777777" w:rsidR="009F44FE" w:rsidRDefault="009F44FE" w:rsidP="009F44FE">
      <w:pPr>
        <w:pStyle w:val="NoSpacing"/>
        <w:ind w:firstLine="720"/>
        <w:rPr>
          <w:rFonts w:asciiTheme="minorHAnsi" w:hAnsiTheme="minorHAnsi" w:cstheme="minorHAnsi"/>
        </w:rPr>
      </w:pPr>
      <w:r w:rsidRPr="009F44FE">
        <w:rPr>
          <w:rFonts w:asciiTheme="minorHAnsi" w:hAnsiTheme="minorHAnsi" w:cstheme="minorHAnsi"/>
        </w:rPr>
        <w:t xml:space="preserve">The book is $24.99 0n Amazon.  There is no Kindle option </w:t>
      </w:r>
    </w:p>
    <w:p w14:paraId="5C4426CB" w14:textId="77777777" w:rsidR="009F44FE" w:rsidRDefault="009F44FE" w:rsidP="009F44FE">
      <w:pPr>
        <w:pStyle w:val="NoSpacing"/>
        <w:ind w:firstLine="720"/>
        <w:rPr>
          <w:rFonts w:asciiTheme="minorHAnsi" w:hAnsiTheme="minorHAnsi" w:cstheme="minorHAnsi"/>
        </w:rPr>
      </w:pPr>
      <w:r w:rsidRPr="009F44FE">
        <w:rPr>
          <w:rFonts w:asciiTheme="minorHAnsi" w:hAnsiTheme="minorHAnsi" w:cstheme="minorHAnsi"/>
        </w:rPr>
        <w:t xml:space="preserve">on Amazon but the Kobo e-book on the </w:t>
      </w:r>
      <w:hyperlink r:id="rId19" w:tgtFrame="_blank" w:history="1">
        <w:r w:rsidRPr="009F44FE">
          <w:rPr>
            <w:rStyle w:val="Hyperlink"/>
            <w:rFonts w:asciiTheme="minorHAnsi" w:hAnsiTheme="minorHAnsi" w:cstheme="minorHAnsi"/>
          </w:rPr>
          <w:t>indigo.ca</w:t>
        </w:r>
      </w:hyperlink>
      <w:r w:rsidRPr="009F44FE">
        <w:rPr>
          <w:rFonts w:asciiTheme="minorHAnsi" w:hAnsiTheme="minorHAnsi" w:cstheme="minorHAnsi"/>
        </w:rPr>
        <w:t xml:space="preserve"> website </w:t>
      </w:r>
    </w:p>
    <w:p w14:paraId="04FC0CE3" w14:textId="77777777" w:rsidR="009F44FE" w:rsidRDefault="009F44FE" w:rsidP="009F44FE">
      <w:pPr>
        <w:pStyle w:val="NoSpacing"/>
        <w:ind w:firstLine="720"/>
        <w:rPr>
          <w:rStyle w:val="apple-converted-space"/>
          <w:rFonts w:asciiTheme="minorHAnsi" w:hAnsiTheme="minorHAnsi" w:cstheme="minorHAnsi"/>
          <w:color w:val="000000"/>
          <w:szCs w:val="28"/>
        </w:rPr>
      </w:pPr>
      <w:r w:rsidRPr="009F44FE">
        <w:rPr>
          <w:rFonts w:asciiTheme="minorHAnsi" w:hAnsiTheme="minorHAnsi" w:cstheme="minorHAnsi"/>
        </w:rPr>
        <w:t xml:space="preserve">is $13.99. </w:t>
      </w:r>
      <w:r w:rsidR="001A4E11" w:rsidRPr="009F44FE">
        <w:rPr>
          <w:rFonts w:asciiTheme="minorHAnsi" w:hAnsiTheme="minorHAnsi" w:cstheme="minorHAnsi"/>
          <w:color w:val="000000"/>
          <w:szCs w:val="28"/>
        </w:rPr>
        <w:t>Please email Sheila at</w:t>
      </w:r>
      <w:r w:rsidR="001A4E11" w:rsidRPr="009F44FE">
        <w:rPr>
          <w:rStyle w:val="apple-converted-space"/>
          <w:rFonts w:asciiTheme="minorHAnsi" w:hAnsiTheme="minorHAnsi" w:cstheme="minorHAnsi"/>
          <w:color w:val="000000"/>
          <w:szCs w:val="28"/>
        </w:rPr>
        <w:t> </w:t>
      </w:r>
      <w:hyperlink r:id="rId20" w:history="1">
        <w:r w:rsidR="001A4E11" w:rsidRPr="009F44FE">
          <w:rPr>
            <w:rStyle w:val="Hyperlink"/>
            <w:rFonts w:asciiTheme="minorHAnsi" w:hAnsiTheme="minorHAnsi" w:cstheme="minorHAnsi"/>
            <w:szCs w:val="28"/>
          </w:rPr>
          <w:t>sjbarker0369@gmail.com</w:t>
        </w:r>
      </w:hyperlink>
      <w:r w:rsidR="001A4E11" w:rsidRPr="009F44FE">
        <w:rPr>
          <w:rStyle w:val="apple-converted-space"/>
          <w:rFonts w:asciiTheme="minorHAnsi" w:hAnsiTheme="minorHAnsi" w:cstheme="minorHAnsi"/>
          <w:color w:val="000000"/>
          <w:szCs w:val="28"/>
        </w:rPr>
        <w:t> </w:t>
      </w:r>
    </w:p>
    <w:p w14:paraId="5E2E898C" w14:textId="77777777" w:rsidR="009F44FE" w:rsidRDefault="001A4E11" w:rsidP="009F44FE">
      <w:pPr>
        <w:pStyle w:val="NoSpacing"/>
        <w:ind w:firstLine="720"/>
        <w:rPr>
          <w:rFonts w:asciiTheme="minorHAnsi" w:hAnsiTheme="minorHAnsi" w:cstheme="minorHAnsi"/>
          <w:color w:val="000000"/>
          <w:szCs w:val="28"/>
        </w:rPr>
      </w:pPr>
      <w:r w:rsidRPr="009F44FE">
        <w:rPr>
          <w:rFonts w:asciiTheme="minorHAnsi" w:hAnsiTheme="minorHAnsi" w:cstheme="minorHAnsi"/>
          <w:color w:val="000000"/>
          <w:szCs w:val="28"/>
        </w:rPr>
        <w:t xml:space="preserve">if you would like to join the group discussions or </w:t>
      </w:r>
    </w:p>
    <w:p w14:paraId="4B34AF75" w14:textId="54871B48" w:rsidR="001A4E11" w:rsidRPr="009F44FE" w:rsidRDefault="001A4E11" w:rsidP="009F44FE">
      <w:pPr>
        <w:pStyle w:val="NoSpacing"/>
        <w:ind w:firstLine="720"/>
        <w:rPr>
          <w:rFonts w:asciiTheme="minorHAnsi" w:hAnsiTheme="minorHAnsi" w:cstheme="minorHAnsi"/>
        </w:rPr>
      </w:pPr>
      <w:r w:rsidRPr="009F44FE">
        <w:rPr>
          <w:rFonts w:asciiTheme="minorHAnsi" w:hAnsiTheme="minorHAnsi" w:cstheme="minorHAnsi"/>
          <w:color w:val="000000"/>
          <w:szCs w:val="28"/>
        </w:rPr>
        <w:t>have her order a book for you.</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7D11822D" w14:textId="155654F7"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lastRenderedPageBreak/>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4E2FDEAB" w14:textId="48AD1B38"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5th Sunday of each month will be a potluck lunch after the service.</w:t>
      </w:r>
      <w:r w:rsidR="002C1B82" w:rsidRPr="002C1B82">
        <w:rPr>
          <w:rFonts w:asciiTheme="minorHAnsi" w:eastAsia="Helvetica" w:hAnsiTheme="minorHAnsi" w:cstheme="minorHAnsi"/>
          <w:szCs w:val="28"/>
          <w:shd w:val="clear" w:color="auto" w:fill="FFFFFF"/>
        </w:rPr>
        <w:t xml:space="preserve"> Our next potluck is </w:t>
      </w:r>
      <w:r w:rsidR="002C1B82" w:rsidRPr="002C1B82">
        <w:rPr>
          <w:rFonts w:asciiTheme="minorHAnsi" w:eastAsia="Helvetica" w:hAnsiTheme="minorHAnsi" w:cstheme="minorHAnsi"/>
          <w:b/>
          <w:bCs/>
          <w:szCs w:val="28"/>
          <w:shd w:val="clear" w:color="auto" w:fill="FFFFFF"/>
        </w:rPr>
        <w:t>November 30</w:t>
      </w:r>
      <w:r w:rsidR="002C1B82" w:rsidRPr="002C1B82">
        <w:rPr>
          <w:rFonts w:asciiTheme="minorHAnsi" w:eastAsia="Helvetica" w:hAnsiTheme="minorHAnsi" w:cstheme="minorHAnsi"/>
          <w:b/>
          <w:bCs/>
          <w:szCs w:val="28"/>
          <w:shd w:val="clear" w:color="auto" w:fill="FFFFFF"/>
          <w:vertAlign w:val="superscript"/>
        </w:rPr>
        <w:t>th</w:t>
      </w:r>
      <w:r w:rsidR="002C1B82" w:rsidRPr="002C1B82">
        <w:rPr>
          <w:rFonts w:asciiTheme="minorHAnsi" w:eastAsia="Helvetica" w:hAnsiTheme="minorHAnsi" w:cstheme="minorHAnsi"/>
          <w:b/>
          <w:bCs/>
          <w:szCs w:val="28"/>
          <w:shd w:val="clear" w:color="auto" w:fill="FFFFFF"/>
        </w:rPr>
        <w:t>, 2025</w:t>
      </w:r>
    </w:p>
    <w:p w14:paraId="066F7644" w14:textId="77777777" w:rsidR="002C1B82" w:rsidRPr="002C1B82" w:rsidRDefault="002C1B82" w:rsidP="002C1B82">
      <w:pPr>
        <w:pStyle w:val="NoSpacing"/>
        <w:rPr>
          <w:rFonts w:asciiTheme="minorHAnsi" w:eastAsia="Helvetica" w:hAnsiTheme="minorHAnsi" w:cstheme="minorHAnsi"/>
          <w:shd w:val="clear" w:color="auto" w:fill="FFFFFF"/>
        </w:rPr>
      </w:pPr>
    </w:p>
    <w:p w14:paraId="4159FE24" w14:textId="37D3E70A" w:rsidR="00641B86" w:rsidRPr="00641B86" w:rsidRDefault="002C1B82" w:rsidP="00641B86">
      <w:pPr>
        <w:pStyle w:val="NoSpacing"/>
        <w:numPr>
          <w:ilvl w:val="0"/>
          <w:numId w:val="14"/>
        </w:numPr>
        <w:rPr>
          <w:rFonts w:asciiTheme="minorHAnsi" w:eastAsia="Helvetica" w:hAnsiTheme="minorHAnsi" w:cstheme="minorHAnsi"/>
          <w:shd w:val="clear" w:color="auto" w:fill="FFFFFF"/>
        </w:rPr>
      </w:pPr>
      <w:r w:rsidRPr="002C1B82">
        <w:rPr>
          <w:rFonts w:asciiTheme="minorHAnsi" w:eastAsia="Helvetica" w:hAnsiTheme="minorHAnsi" w:cstheme="minorHAnsi"/>
          <w:b/>
          <w:bCs/>
          <w:shd w:val="clear" w:color="auto" w:fill="FFFFFF"/>
        </w:rPr>
        <w:t>Food Bank Donations</w:t>
      </w:r>
      <w:r w:rsidRPr="002C1B82">
        <w:rPr>
          <w:rFonts w:asciiTheme="minorHAnsi" w:eastAsia="Helvetica" w:hAnsiTheme="minorHAnsi" w:cstheme="minorHAnsi"/>
          <w:shd w:val="clear" w:color="auto" w:fill="FFFFFF"/>
        </w:rPr>
        <w:t xml:space="preserve"> – we have started collecting non-perishable </w:t>
      </w:r>
      <w:r w:rsidR="00641B86">
        <w:rPr>
          <w:rFonts w:asciiTheme="minorHAnsi" w:eastAsia="Helvetica" w:hAnsiTheme="minorHAnsi" w:cstheme="minorHAnsi"/>
          <w:shd w:val="clear" w:color="auto" w:fill="FFFFFF"/>
        </w:rPr>
        <w:t xml:space="preserve">items </w:t>
      </w:r>
      <w:r w:rsidRPr="002C1B82">
        <w:rPr>
          <w:rFonts w:asciiTheme="minorHAnsi" w:eastAsia="Helvetica" w:hAnsiTheme="minorHAnsi" w:cstheme="minorHAnsi"/>
          <w:shd w:val="clear" w:color="auto" w:fill="FFFFFF"/>
        </w:rPr>
        <w:t>for the food bank as Christmas will be upon us sooner than we realize. Please bring something for our hamper.</w:t>
      </w:r>
    </w:p>
    <w:p w14:paraId="7070B5C1" w14:textId="77777777" w:rsidR="00D74F4D" w:rsidRDefault="00D74F4D" w:rsidP="00D74F4D">
      <w:pPr>
        <w:pStyle w:val="Body"/>
      </w:pPr>
    </w:p>
    <w:p w14:paraId="7B2DBD38" w14:textId="77777777" w:rsidR="00773164" w:rsidRDefault="00773164" w:rsidP="00773164">
      <w:pPr>
        <w:pStyle w:val="Body"/>
      </w:pPr>
    </w:p>
    <w:p w14:paraId="24C0F8B8" w14:textId="77777777" w:rsidR="00773164" w:rsidRDefault="00773164" w:rsidP="00773164">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1A126990" w14:textId="77777777" w:rsidR="00773164" w:rsidRDefault="00773164" w:rsidP="00773164">
      <w:pPr>
        <w:pStyle w:val="Body"/>
        <w:spacing w:line="288" w:lineRule="auto"/>
        <w:jc w:val="both"/>
        <w:rPr>
          <w:rFonts w:ascii="Calibri" w:eastAsia="Calibri" w:hAnsi="Calibri" w:cs="Calibri"/>
          <w:i/>
          <w:iCs/>
          <w:szCs w:val="28"/>
          <w:u w:val="single"/>
        </w:rPr>
      </w:pPr>
      <w:r>
        <w:rPr>
          <w:rFonts w:ascii="Calibri" w:hAnsi="Calibri"/>
          <w:i/>
          <w:iCs/>
          <w:szCs w:val="28"/>
          <w:u w:val="single"/>
        </w:rPr>
        <w:t>Universes</w:t>
      </w:r>
    </w:p>
    <w:p w14:paraId="4F686E10" w14:textId="77777777" w:rsidR="00773164" w:rsidRDefault="00773164" w:rsidP="00773164">
      <w:pPr>
        <w:pStyle w:val="Body"/>
        <w:spacing w:line="288" w:lineRule="auto"/>
        <w:jc w:val="both"/>
        <w:rPr>
          <w:rFonts w:ascii="Calibri" w:eastAsia="Calibri" w:hAnsi="Calibri" w:cs="Calibri"/>
          <w:i/>
          <w:iCs/>
          <w:szCs w:val="28"/>
          <w:u w:val="single"/>
        </w:rPr>
      </w:pPr>
    </w:p>
    <w:p w14:paraId="745330DA" w14:textId="77777777" w:rsidR="00773164" w:rsidRDefault="00773164" w:rsidP="00773164">
      <w:pPr>
        <w:pStyle w:val="Default"/>
        <w:suppressAutoHyphens/>
        <w:spacing w:before="0" w:after="213"/>
        <w:jc w:val="both"/>
        <w:rPr>
          <w:rFonts w:ascii="Calibri" w:eastAsia="Calibri" w:hAnsi="Calibri" w:cs="Calibri"/>
          <w:sz w:val="28"/>
          <w:szCs w:val="28"/>
        </w:rPr>
      </w:pPr>
      <w:r>
        <w:rPr>
          <w:rFonts w:ascii="Calibri" w:hAnsi="Calibri"/>
          <w:sz w:val="28"/>
          <w:szCs w:val="28"/>
        </w:rPr>
        <w:t>‘Whatever universe you inhabit, imagined or real, enjoy it and share that joy with others who are with you in that universe.’</w:t>
      </w:r>
    </w:p>
    <w:p w14:paraId="3686219E" w14:textId="77777777" w:rsidR="00773164" w:rsidRDefault="00773164" w:rsidP="00773164">
      <w:pPr>
        <w:pStyle w:val="Default"/>
        <w:suppressAutoHyphens/>
        <w:spacing w:before="0" w:after="213"/>
        <w:jc w:val="both"/>
        <w:rPr>
          <w:rFonts w:ascii="Calibri" w:eastAsia="Calibri" w:hAnsi="Calibri" w:cs="Calibri"/>
          <w:sz w:val="28"/>
          <w:szCs w:val="28"/>
        </w:rPr>
      </w:pPr>
      <w:r>
        <w:rPr>
          <w:rFonts w:ascii="Calibri" w:hAnsi="Calibri"/>
          <w:sz w:val="28"/>
          <w:szCs w:val="28"/>
        </w:rPr>
        <w:t>I took this quotation from a memory shared by a 90 year-old friend.  It is what his father-in-law taught him when he had been a young man courting his daughter.</w:t>
      </w:r>
    </w:p>
    <w:p w14:paraId="52C47EFE" w14:textId="77777777" w:rsidR="00773164" w:rsidRDefault="00773164" w:rsidP="00773164">
      <w:pPr>
        <w:pStyle w:val="Default"/>
        <w:suppressAutoHyphens/>
        <w:spacing w:before="0" w:after="213"/>
        <w:jc w:val="both"/>
        <w:rPr>
          <w:rFonts w:ascii="Calibri" w:eastAsia="Calibri" w:hAnsi="Calibri" w:cs="Calibri"/>
          <w:sz w:val="28"/>
          <w:szCs w:val="28"/>
        </w:rPr>
      </w:pPr>
      <w:r>
        <w:rPr>
          <w:rFonts w:ascii="Calibri" w:hAnsi="Calibri"/>
          <w:sz w:val="28"/>
          <w:szCs w:val="28"/>
        </w:rPr>
        <w:t>His father-in-law had been a great story-teller, later regaling his grandchildren with fearsome tales of how wild crocodiles and tigers would come and visit him to talk in the night - but somehow the grandchildren never got to see them when these creatures came to visit grandpa.</w:t>
      </w:r>
    </w:p>
    <w:p w14:paraId="5748B2E2" w14:textId="77777777" w:rsidR="00773164" w:rsidRDefault="00773164" w:rsidP="00773164">
      <w:pPr>
        <w:pStyle w:val="Default"/>
        <w:suppressAutoHyphens/>
        <w:spacing w:before="0" w:after="213"/>
        <w:jc w:val="both"/>
        <w:rPr>
          <w:rFonts w:ascii="Calibri" w:eastAsia="Calibri" w:hAnsi="Calibri" w:cs="Calibri"/>
          <w:sz w:val="28"/>
          <w:szCs w:val="28"/>
        </w:rPr>
      </w:pPr>
      <w:r>
        <w:rPr>
          <w:rFonts w:ascii="Calibri" w:hAnsi="Calibri"/>
          <w:sz w:val="28"/>
          <w:szCs w:val="28"/>
        </w:rPr>
        <w:t>The imagination is a powerful thing, and I recall my mother reading to me when I was very small, and telling me to close my eyes so that I could see the characters of the story in my imagination.  It is a wonderful way to listen to stories being read - so long as you don’t fall asleep.</w:t>
      </w:r>
    </w:p>
    <w:p w14:paraId="1B03756D" w14:textId="77777777" w:rsidR="00773164" w:rsidRDefault="00773164" w:rsidP="00773164">
      <w:pPr>
        <w:pStyle w:val="Default"/>
        <w:suppressAutoHyphens/>
        <w:spacing w:before="0" w:after="213"/>
        <w:jc w:val="both"/>
        <w:rPr>
          <w:rFonts w:ascii="Calibri" w:eastAsia="Calibri" w:hAnsi="Calibri" w:cs="Calibri"/>
          <w:sz w:val="28"/>
          <w:szCs w:val="28"/>
        </w:rPr>
      </w:pPr>
      <w:r>
        <w:rPr>
          <w:rFonts w:ascii="Calibri" w:hAnsi="Calibri"/>
          <w:sz w:val="28"/>
          <w:szCs w:val="28"/>
        </w:rPr>
        <w:t>She also got me to use my imagination by reading poems, one of which was about looking into the fire that warmed our small living room, and ‘seeing’ the cities made of coal.  I wish I could find that poem again - but I haven’t been able to.</w:t>
      </w:r>
    </w:p>
    <w:p w14:paraId="6EBC8A98" w14:textId="77777777" w:rsidR="00773164" w:rsidRDefault="00773164" w:rsidP="00773164">
      <w:pPr>
        <w:pStyle w:val="Default"/>
        <w:suppressAutoHyphens/>
        <w:spacing w:before="0" w:after="213"/>
        <w:jc w:val="both"/>
        <w:rPr>
          <w:rFonts w:ascii="Calibri" w:eastAsia="Calibri" w:hAnsi="Calibri" w:cs="Calibri"/>
          <w:sz w:val="28"/>
          <w:szCs w:val="28"/>
        </w:rPr>
      </w:pPr>
      <w:r>
        <w:rPr>
          <w:rFonts w:ascii="Calibri" w:hAnsi="Calibri"/>
          <w:sz w:val="28"/>
          <w:szCs w:val="28"/>
        </w:rPr>
        <w:lastRenderedPageBreak/>
        <w:t>So many of our stories are about worlds or universes that only exist in our imaginations.  Are they any less valid for that?  After all, we know that other creatures can see parts of the electromagnetic spectrum that we cannot, and others again can hear frequencies that are beyond our perception.  We know, too, that electrons leap from the atoms of tungsten filaments of light bulbs, and fall back again to produce photons - light; but no-one has ever seen an electron.</w:t>
      </w:r>
    </w:p>
    <w:p w14:paraId="521DEBAB" w14:textId="77777777" w:rsidR="00773164" w:rsidRDefault="00773164" w:rsidP="00773164">
      <w:pPr>
        <w:pStyle w:val="Default"/>
        <w:suppressAutoHyphens/>
        <w:spacing w:before="0" w:after="213"/>
        <w:jc w:val="both"/>
        <w:rPr>
          <w:rFonts w:ascii="Calibri" w:eastAsia="Calibri" w:hAnsi="Calibri" w:cs="Calibri"/>
          <w:sz w:val="28"/>
          <w:szCs w:val="28"/>
        </w:rPr>
      </w:pPr>
      <w:r>
        <w:rPr>
          <w:rFonts w:ascii="Calibri" w:hAnsi="Calibri"/>
          <w:sz w:val="28"/>
          <w:szCs w:val="28"/>
        </w:rPr>
        <w:t>Why, then, should we find it difficult to believe in parallel universes?  Why should I be carted off to the funny farm because I believe I have fairies at the bottom of my garden?</w:t>
      </w:r>
    </w:p>
    <w:p w14:paraId="60E6E21A" w14:textId="61BC0226" w:rsidR="00773164" w:rsidRDefault="00773164" w:rsidP="00773164">
      <w:pPr>
        <w:pStyle w:val="Default"/>
        <w:suppressAutoHyphens/>
        <w:spacing w:before="0" w:after="213"/>
        <w:jc w:val="both"/>
        <w:rPr>
          <w:rFonts w:ascii="Calibri" w:eastAsia="Calibri" w:hAnsi="Calibri" w:cs="Calibri"/>
          <w:sz w:val="28"/>
          <w:szCs w:val="28"/>
        </w:rPr>
      </w:pPr>
      <w:r>
        <w:rPr>
          <w:rFonts w:ascii="Calibri" w:hAnsi="Calibri"/>
          <w:sz w:val="28"/>
          <w:szCs w:val="28"/>
        </w:rPr>
        <w:t xml:space="preserve">Some of the greatest art has been produced out of the imaginary worlds in our heads.  Visions have given rise to magnificent paintings and sculptures; I hear tunes in my head - I only wish I could write them down </w:t>
      </w:r>
      <w:r w:rsidR="00FD72D1">
        <w:rPr>
          <w:rFonts w:ascii="Calibri" w:hAnsi="Calibri"/>
          <w:sz w:val="28"/>
          <w:szCs w:val="28"/>
        </w:rPr>
        <w:t xml:space="preserve">as Mozart and Bach did, </w:t>
      </w:r>
      <w:r>
        <w:rPr>
          <w:rFonts w:ascii="Calibri" w:hAnsi="Calibri"/>
          <w:sz w:val="28"/>
          <w:szCs w:val="28"/>
        </w:rPr>
        <w:t>before I forget them</w:t>
      </w:r>
      <w:r w:rsidR="00FD72D1">
        <w:rPr>
          <w:rFonts w:ascii="Calibri" w:hAnsi="Calibri"/>
          <w:sz w:val="28"/>
          <w:szCs w:val="28"/>
        </w:rPr>
        <w:t>.</w:t>
      </w:r>
    </w:p>
    <w:p w14:paraId="147CD744" w14:textId="77777777" w:rsidR="00773164" w:rsidRDefault="00773164" w:rsidP="00773164">
      <w:pPr>
        <w:pStyle w:val="Default"/>
        <w:suppressAutoHyphens/>
        <w:spacing w:before="0" w:after="213"/>
        <w:jc w:val="both"/>
        <w:rPr>
          <w:rFonts w:ascii="Calibri" w:eastAsia="Calibri" w:hAnsi="Calibri" w:cs="Calibri"/>
          <w:sz w:val="28"/>
          <w:szCs w:val="28"/>
        </w:rPr>
      </w:pPr>
      <w:r>
        <w:rPr>
          <w:rFonts w:ascii="Calibri" w:hAnsi="Calibri"/>
          <w:sz w:val="28"/>
          <w:szCs w:val="28"/>
        </w:rPr>
        <w:t xml:space="preserve">For certain, there are universes that call us to acknowledge them, and doing so does not make us mad - it makes us </w:t>
      </w:r>
      <w:r>
        <w:rPr>
          <w:rFonts w:ascii="Calibri" w:hAnsi="Calibri"/>
          <w:b/>
          <w:bCs/>
          <w:i/>
          <w:iCs/>
          <w:sz w:val="28"/>
          <w:szCs w:val="28"/>
          <w:u w:val="single"/>
        </w:rPr>
        <w:t>aware</w:t>
      </w:r>
      <w:r>
        <w:rPr>
          <w:rFonts w:ascii="Calibri" w:hAnsi="Calibri"/>
          <w:sz w:val="28"/>
          <w:szCs w:val="28"/>
        </w:rPr>
        <w:t>.</w:t>
      </w:r>
    </w:p>
    <w:p w14:paraId="145AFAB0" w14:textId="77777777" w:rsidR="00773164" w:rsidRDefault="00773164" w:rsidP="00773164">
      <w:pPr>
        <w:pStyle w:val="Default"/>
        <w:suppressAutoHyphens/>
        <w:spacing w:before="0" w:after="213"/>
        <w:jc w:val="both"/>
        <w:rPr>
          <w:rFonts w:ascii="Calibri" w:eastAsia="Calibri" w:hAnsi="Calibri" w:cs="Calibri"/>
          <w:sz w:val="28"/>
          <w:szCs w:val="28"/>
        </w:rPr>
      </w:pPr>
      <w:r>
        <w:rPr>
          <w:rFonts w:ascii="Calibri" w:hAnsi="Calibri"/>
          <w:sz w:val="28"/>
          <w:szCs w:val="28"/>
        </w:rPr>
        <w:t>Your consciousness and your unconsciousness play games with each other as you go to sleep and as you wake - the one handing over control to the other.  So it should be with our spiritual lives, which is another form of ‘consciousness’.  Our awareness of other forms of energy is only a wise and respectful acknowledgment that our 5 obvious senses do not reveal all there is to know about our universe - and that’s the only one that we know of.</w:t>
      </w:r>
    </w:p>
    <w:p w14:paraId="014FE125" w14:textId="77777777" w:rsidR="00773164" w:rsidRDefault="00773164" w:rsidP="00773164">
      <w:pPr>
        <w:pStyle w:val="Default"/>
        <w:suppressAutoHyphens/>
        <w:spacing w:before="0" w:after="213"/>
        <w:jc w:val="both"/>
        <w:rPr>
          <w:rFonts w:ascii="Calibri" w:eastAsia="Calibri" w:hAnsi="Calibri" w:cs="Calibri"/>
          <w:sz w:val="28"/>
          <w:szCs w:val="28"/>
        </w:rPr>
      </w:pPr>
      <w:r>
        <w:rPr>
          <w:rFonts w:ascii="Calibri" w:hAnsi="Calibri"/>
          <w:sz w:val="28"/>
          <w:szCs w:val="28"/>
        </w:rPr>
        <w:t>How much time you spend in prayer and meditation is a reflection of how much you value your awareness of your spiritual life.  Ultimately, it is where you are going to spend the majority of your existence - so it’s probably worth getting to know it well now.</w:t>
      </w:r>
    </w:p>
    <w:p w14:paraId="707D0C8C" w14:textId="77777777" w:rsidR="00773164" w:rsidRDefault="00773164" w:rsidP="00773164">
      <w:pPr>
        <w:pStyle w:val="Default"/>
        <w:suppressAutoHyphens/>
        <w:spacing w:before="0" w:after="213"/>
        <w:jc w:val="both"/>
        <w:rPr>
          <w:rFonts w:ascii="Calibri" w:eastAsia="Calibri" w:hAnsi="Calibri" w:cs="Calibri"/>
          <w:sz w:val="28"/>
          <w:szCs w:val="28"/>
        </w:rPr>
      </w:pPr>
    </w:p>
    <w:p w14:paraId="08575B56" w14:textId="617C484E" w:rsidR="00773164" w:rsidRDefault="00773164" w:rsidP="00773164">
      <w:pPr>
        <w:pStyle w:val="Default"/>
        <w:suppressAutoHyphens/>
        <w:spacing w:before="0" w:after="213"/>
        <w:jc w:val="both"/>
      </w:pPr>
      <w:r>
        <w:rPr>
          <w:rFonts w:ascii="Calibri" w:hAnsi="Calibri"/>
          <w:sz w:val="28"/>
          <w:szCs w:val="28"/>
        </w:rPr>
        <w:t>Philip+</w:t>
      </w:r>
    </w:p>
    <w:p w14:paraId="6E482EA5" w14:textId="77777777" w:rsidR="001A4E11" w:rsidRPr="00D2073D" w:rsidRDefault="001A4E11" w:rsidP="001A4E11">
      <w:pPr>
        <w:spacing w:before="240" w:after="240" w:line="240" w:lineRule="auto"/>
        <w:rPr>
          <w:rFonts w:asciiTheme="minorHAnsi" w:eastAsia="Times New Roman" w:hAnsiTheme="minorHAnsi" w:cstheme="minorHAnsi"/>
          <w:b/>
          <w:bCs/>
          <w:kern w:val="0"/>
          <w:u w:val="single"/>
          <w14:ligatures w14:val="none"/>
        </w:rPr>
      </w:pPr>
      <w:r w:rsidRPr="00D2073D">
        <w:rPr>
          <w:rFonts w:asciiTheme="minorHAnsi" w:eastAsia="Times New Roman" w:hAnsiTheme="minorHAnsi" w:cstheme="minorHAnsi"/>
          <w:b/>
          <w:bCs/>
          <w:color w:val="000000"/>
          <w:kern w:val="0"/>
          <w:u w:val="single"/>
          <w14:ligatures w14:val="none"/>
        </w:rPr>
        <w:lastRenderedPageBreak/>
        <w:t>Truth and Reconciliation</w:t>
      </w:r>
    </w:p>
    <w:p w14:paraId="3CA1B811" w14:textId="4854CE03" w:rsidR="006D1CBB" w:rsidRDefault="006D1CBB" w:rsidP="001A4E11">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Thank you for the very positive response to the invitation to the current Table Talks series. I had to limit the numbers in the group because it is meant to be a series of small group conversations. Several people were disappointed, so I plan to run the series a second time, probably after Christmas.</w:t>
      </w:r>
    </w:p>
    <w:p w14:paraId="72719EC2" w14:textId="43E0DEA7" w:rsidR="008A4DAD" w:rsidRPr="006D1CBB" w:rsidRDefault="006D1CBB" w:rsidP="006D1CBB">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 xml:space="preserve">Please let me know as soon as possible at </w:t>
      </w:r>
      <w:hyperlink r:id="rId21" w:history="1">
        <w:r w:rsidRPr="00D2073D">
          <w:rPr>
            <w:rStyle w:val="Hyperlink"/>
            <w:rFonts w:asciiTheme="minorHAnsi" w:eastAsia="Times New Roman" w:hAnsiTheme="minorHAnsi" w:cstheme="minorHAnsi"/>
            <w:kern w:val="0"/>
            <w14:ligatures w14:val="none"/>
          </w:rPr>
          <w:t>sjbarker0379@gmail.com</w:t>
        </w:r>
      </w:hyperlink>
      <w:r>
        <w:rPr>
          <w:rFonts w:asciiTheme="minorHAnsi" w:eastAsia="Times New Roman" w:hAnsiTheme="minorHAnsi" w:cstheme="minorHAnsi"/>
          <w:color w:val="000000"/>
          <w:kern w:val="0"/>
          <w14:ligatures w14:val="none"/>
        </w:rPr>
        <w:t xml:space="preserve">  if you would like to join. Feel free to ask those taking part now for their feedback.</w:t>
      </w:r>
    </w:p>
    <w:p w14:paraId="6CD5D707" w14:textId="77777777" w:rsidR="00AD5CB7" w:rsidRPr="0036589D" w:rsidRDefault="00AD5CB7" w:rsidP="00007C6C">
      <w:pPr>
        <w:pStyle w:val="NoSpacing"/>
        <w:rPr>
          <w:rFonts w:ascii="Times New Roman" w:eastAsia="Helvetica Neue" w:hAnsi="Times New Roman" w:cs="Times New Roman"/>
          <w:b/>
          <w:color w:val="000000"/>
          <w:szCs w:val="28"/>
        </w:rPr>
      </w:pPr>
    </w:p>
    <w:p w14:paraId="15DF39C8" w14:textId="4A56E209" w:rsidR="006B6612" w:rsidRPr="001F6DFD" w:rsidRDefault="008250EF" w:rsidP="00007C6C">
      <w:pPr>
        <w:pStyle w:val="NoSpacing"/>
        <w:rPr>
          <w:rFonts w:asciiTheme="minorHAnsi" w:eastAsia="Helvetica Neue" w:hAnsiTheme="minorHAnsi" w:cstheme="minorHAnsi"/>
          <w:bCs/>
          <w:color w:val="000000"/>
          <w:szCs w:val="28"/>
        </w:rPr>
      </w:pPr>
      <w:r>
        <w:rPr>
          <w:rFonts w:asciiTheme="minorHAnsi" w:eastAsia="Helvetica Neue" w:hAnsiTheme="minorHAnsi" w:cstheme="minorHAnsi"/>
          <w:b/>
          <w:noProof/>
          <w:color w:val="000000"/>
          <w:szCs w:val="28"/>
          <w:u w:val="single"/>
        </w:rPr>
        <w:drawing>
          <wp:inline distT="0" distB="0" distL="0" distR="0" wp14:anchorId="022A4E89" wp14:editId="6DC429B6">
            <wp:extent cx="299258" cy="299258"/>
            <wp:effectExtent l="0" t="0" r="0" b="5715"/>
            <wp:docPr id="387581608" name="Graphic 5"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81608" name="Graphic 387581608" descr="Funny face outlin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12848" cy="312848"/>
                    </a:xfrm>
                    <a:prstGeom prst="rect">
                      <a:avLst/>
                    </a:prstGeom>
                  </pic:spPr>
                </pic:pic>
              </a:graphicData>
            </a:graphic>
          </wp:inline>
        </w:drawing>
      </w:r>
      <w:r w:rsidR="001F6DFD">
        <w:rPr>
          <w:rFonts w:asciiTheme="minorHAnsi" w:eastAsia="Helvetica Neue" w:hAnsiTheme="minorHAnsi" w:cstheme="minorHAnsi"/>
          <w:b/>
          <w:color w:val="000000"/>
          <w:szCs w:val="28"/>
          <w:u w:val="single"/>
        </w:rPr>
        <w:t>A Little Chuckle</w:t>
      </w:r>
    </w:p>
    <w:p w14:paraId="1969C204" w14:textId="7E3E1DA5" w:rsidR="00C30204" w:rsidRDefault="001F6DFD" w:rsidP="00007C6C">
      <w:pPr>
        <w:pStyle w:val="NoSpacing"/>
        <w:rPr>
          <w:rFonts w:asciiTheme="minorHAnsi" w:hAnsiTheme="minorHAnsi" w:cstheme="minorHAnsi"/>
        </w:rPr>
      </w:pPr>
      <w:r w:rsidRPr="001F6DFD">
        <w:rPr>
          <w:rFonts w:asciiTheme="minorHAnsi" w:hAnsiTheme="minorHAnsi" w:cstheme="minorHAnsi"/>
        </w:rPr>
        <w:t>Photons have mass? I didn't even know they were Catholic.</w:t>
      </w:r>
    </w:p>
    <w:p w14:paraId="7E8DA60C" w14:textId="77777777" w:rsidR="001F6DFD" w:rsidRPr="001F6DFD" w:rsidRDefault="001F6DFD" w:rsidP="00007C6C">
      <w:pPr>
        <w:pStyle w:val="NoSpacing"/>
        <w:rPr>
          <w:rFonts w:asciiTheme="minorHAnsi" w:hAnsiTheme="minorHAnsi" w:cstheme="minorHAnsi"/>
        </w:rPr>
      </w:pPr>
    </w:p>
    <w:p w14:paraId="7F652EF6" w14:textId="164457D8"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CB38B0">
        <w:rPr>
          <w:rFonts w:asciiTheme="minorHAnsi" w:eastAsia="Helvetica Neue" w:hAnsiTheme="minorHAnsi" w:cstheme="minorHAnsi"/>
          <w:b/>
          <w:color w:val="000000"/>
          <w:szCs w:val="28"/>
          <w:u w:val="single"/>
          <w:shd w:val="clear" w:color="auto" w:fill="FFFFFF"/>
        </w:rPr>
        <w:t xml:space="preserve"> </w:t>
      </w:r>
      <w:r w:rsidR="00575D8E">
        <w:rPr>
          <w:rFonts w:asciiTheme="minorHAnsi" w:eastAsia="Helvetica Neue" w:hAnsiTheme="minorHAnsi" w:cstheme="minorHAnsi"/>
          <w:b/>
          <w:noProof/>
          <w:color w:val="000000"/>
          <w:szCs w:val="28"/>
          <w:u w:val="single"/>
          <w:shd w:val="clear" w:color="auto" w:fill="FFFFFF"/>
        </w:rPr>
        <w:drawing>
          <wp:inline distT="0" distB="0" distL="0" distR="0" wp14:anchorId="56EAB543" wp14:editId="5C34B8F9">
            <wp:extent cx="857250" cy="857250"/>
            <wp:effectExtent l="0" t="0" r="0" b="0"/>
            <wp:docPr id="489123395" name="Graphic 10" descr="C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23395" name="Graphic 489123395" descr="Cake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857250" cy="857250"/>
                    </a:xfrm>
                    <a:prstGeom prst="rect">
                      <a:avLst/>
                    </a:prstGeom>
                  </pic:spPr>
                </pic:pic>
              </a:graphicData>
            </a:graphic>
          </wp:inline>
        </w:drawing>
      </w:r>
      <w:r w:rsidR="00575D8E">
        <w:rPr>
          <w:rFonts w:asciiTheme="minorHAnsi" w:eastAsia="Helvetica Neue" w:hAnsiTheme="minorHAnsi" w:cstheme="minorHAnsi"/>
          <w:b/>
          <w:color w:val="000000"/>
          <w:szCs w:val="28"/>
          <w:u w:val="single"/>
          <w:shd w:val="clear" w:color="auto" w:fill="FFFFFF"/>
        </w:rPr>
        <w:t xml:space="preserve"> </w:t>
      </w:r>
      <w:r w:rsidR="00CB38B0">
        <w:rPr>
          <w:rFonts w:asciiTheme="minorHAnsi" w:eastAsia="Helvetica Neue" w:hAnsiTheme="minorHAnsi" w:cstheme="minorHAnsi"/>
          <w:b/>
          <w:color w:val="000000"/>
          <w:szCs w:val="28"/>
          <w:u w:val="single"/>
          <w:shd w:val="clear" w:color="auto" w:fill="FFFFFF"/>
        </w:rPr>
        <w:t>November</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42D2F901" w14:textId="03A3F101" w:rsidR="003A3D39" w:rsidRDefault="00CB38B0" w:rsidP="003A3D39">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Pascal Veltman – 6</w:t>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t>Bill Green – 10</w:t>
      </w:r>
      <w:r w:rsidR="00575D8E">
        <w:rPr>
          <w:rFonts w:asciiTheme="minorHAnsi" w:eastAsia="Helvetica Neue" w:hAnsiTheme="minorHAnsi" w:cstheme="minorHAnsi"/>
          <w:bCs/>
          <w:color w:val="000000"/>
          <w:szCs w:val="28"/>
          <w:shd w:val="clear" w:color="auto" w:fill="FFFFFF"/>
        </w:rPr>
        <w:tab/>
      </w:r>
    </w:p>
    <w:p w14:paraId="331CF685" w14:textId="5CCE8712" w:rsidR="00CB38B0" w:rsidRDefault="00CB38B0" w:rsidP="003A3D39">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 xml:space="preserve">Greg </w:t>
      </w:r>
      <w:r w:rsidR="00575D8E">
        <w:rPr>
          <w:rFonts w:asciiTheme="minorHAnsi" w:eastAsia="Helvetica Neue" w:hAnsiTheme="minorHAnsi" w:cstheme="minorHAnsi"/>
          <w:bCs/>
          <w:color w:val="000000"/>
          <w:szCs w:val="28"/>
          <w:shd w:val="clear" w:color="auto" w:fill="FFFFFF"/>
        </w:rPr>
        <w:t>V</w:t>
      </w:r>
      <w:r>
        <w:rPr>
          <w:rFonts w:asciiTheme="minorHAnsi" w:eastAsia="Helvetica Neue" w:hAnsiTheme="minorHAnsi" w:cstheme="minorHAnsi"/>
          <w:bCs/>
          <w:color w:val="000000"/>
          <w:szCs w:val="28"/>
          <w:shd w:val="clear" w:color="auto" w:fill="FFFFFF"/>
        </w:rPr>
        <w:t>eltman – 16</w:t>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t>Claudia Cojocar – 17</w:t>
      </w:r>
    </w:p>
    <w:p w14:paraId="326F2A2F" w14:textId="5DA1B05E" w:rsidR="00575D8E" w:rsidRDefault="00575D8E" w:rsidP="00575D8E">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Dana Vansick</w:t>
      </w:r>
      <w:r w:rsidR="006E0082">
        <w:rPr>
          <w:rFonts w:asciiTheme="minorHAnsi" w:eastAsia="Helvetica Neue" w:hAnsiTheme="minorHAnsi" w:cstheme="minorHAnsi"/>
          <w:bCs/>
          <w:color w:val="000000"/>
          <w:szCs w:val="28"/>
          <w:shd w:val="clear" w:color="auto" w:fill="FFFFFF"/>
        </w:rPr>
        <w:t>l</w:t>
      </w:r>
      <w:r>
        <w:rPr>
          <w:rFonts w:asciiTheme="minorHAnsi" w:eastAsia="Helvetica Neue" w:hAnsiTheme="minorHAnsi" w:cstheme="minorHAnsi"/>
          <w:bCs/>
          <w:color w:val="000000"/>
          <w:szCs w:val="28"/>
          <w:shd w:val="clear" w:color="auto" w:fill="FFFFFF"/>
        </w:rPr>
        <w:t>e – 18</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Sylvia Poole</w:t>
      </w:r>
      <w:r w:rsidR="001E0A2A">
        <w:rPr>
          <w:rFonts w:asciiTheme="minorHAnsi" w:eastAsia="Helvetica Neue" w:hAnsiTheme="minorHAnsi" w:cstheme="minorHAnsi"/>
          <w:bCs/>
          <w:color w:val="000000"/>
          <w:szCs w:val="28"/>
          <w:shd w:val="clear" w:color="auto" w:fill="FFFFFF"/>
        </w:rPr>
        <w:t xml:space="preserve"> – 25 </w:t>
      </w:r>
    </w:p>
    <w:p w14:paraId="04EC4357" w14:textId="77777777" w:rsidR="00DC22A3" w:rsidRPr="0036589D" w:rsidRDefault="00DC22A3" w:rsidP="00371DB2">
      <w:pPr>
        <w:spacing w:after="0" w:line="240" w:lineRule="auto"/>
        <w:rPr>
          <w:rFonts w:ascii="Times New Roman" w:eastAsia="Helvetica Neue" w:hAnsi="Times New Roman" w:cs="Times New Roman"/>
          <w:bCs/>
          <w:color w:val="000000"/>
          <w:szCs w:val="28"/>
          <w:shd w:val="clear" w:color="auto" w:fill="FFFFFF"/>
        </w:rPr>
      </w:pPr>
    </w:p>
    <w:p w14:paraId="44B45D21" w14:textId="77777777" w:rsidR="002E3364" w:rsidRDefault="002E3364"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546B5AC"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1919CE" w:rsidRPr="00D2073D">
        <w:rPr>
          <w:rFonts w:asciiTheme="minorHAnsi" w:eastAsia="Helvetica" w:hAnsiTheme="minorHAnsi" w:cstheme="minorHAnsi"/>
          <w:b/>
          <w:color w:val="000000"/>
          <w:szCs w:val="28"/>
          <w:u w:val="single"/>
          <w:shd w:val="clear" w:color="auto" w:fill="FFFFFF"/>
        </w:rPr>
        <w:t xml:space="preserve"> </w:t>
      </w:r>
      <w:r w:rsidR="00781021" w:rsidRPr="00D2073D">
        <w:rPr>
          <w:rFonts w:asciiTheme="minorHAnsi" w:eastAsia="Helvetica" w:hAnsiTheme="minorHAnsi" w:cstheme="minorHAnsi"/>
          <w:b/>
          <w:color w:val="000000"/>
          <w:szCs w:val="28"/>
          <w:u w:val="single"/>
          <w:shd w:val="clear" w:color="auto" w:fill="FFFFFF"/>
        </w:rPr>
        <w:t>of</w:t>
      </w:r>
      <w:r w:rsidR="00423BBA" w:rsidRPr="00D2073D">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6BB9747E" w14:textId="77777777" w:rsidR="00103070" w:rsidRDefault="00103070" w:rsidP="00506E12">
      <w:pPr>
        <w:spacing w:after="0" w:line="240" w:lineRule="auto"/>
        <w:rPr>
          <w:rFonts w:asciiTheme="minorHAnsi" w:eastAsia="Helvetica" w:hAnsiTheme="minorHAnsi" w:cstheme="minorHAnsi"/>
          <w:b/>
          <w:color w:val="000000"/>
          <w:szCs w:val="28"/>
          <w:u w:val="single"/>
          <w:shd w:val="clear" w:color="auto" w:fill="FFFFFF"/>
        </w:rPr>
      </w:pPr>
    </w:p>
    <w:p w14:paraId="68A64DF6" w14:textId="39C4517B" w:rsidR="001F6DFD" w:rsidRPr="001F6DFD" w:rsidRDefault="001F6DFD"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Salal &amp; Cedar Watershed Discipleship Ministry – The Revd Laurel Dykstra</w:t>
      </w:r>
    </w:p>
    <w:p w14:paraId="229E0716" w14:textId="6BB42633" w:rsidR="001E0A2A" w:rsidRPr="00575D8E" w:rsidRDefault="001F6DFD" w:rsidP="00575D8E">
      <w:pPr>
        <w:pStyle w:val="NoSpacing"/>
        <w:rPr>
          <w:rFonts w:asciiTheme="minorHAnsi" w:eastAsia="Helvetica" w:hAnsiTheme="minorHAnsi" w:cstheme="minorHAnsi"/>
          <w:shd w:val="clear" w:color="auto" w:fill="FFFFFF"/>
        </w:rPr>
      </w:pPr>
      <w:r>
        <w:rPr>
          <w:rFonts w:asciiTheme="minorHAnsi" w:eastAsia="Helvetica" w:hAnsiTheme="minorHAnsi" w:cstheme="minorHAnsi"/>
          <w:shd w:val="clear" w:color="auto" w:fill="FFFFFF"/>
        </w:rPr>
        <w:t>The Legal Officers of the Diocese – George Cadman, K.C., AAM, ODNW, Chancellor; Kevin Smith, ODNW, Vice-Chancellor; Donald Paul, ODNW, Registrar; Jennifer Dezell, ODNW, Legal Assessor</w:t>
      </w:r>
    </w:p>
    <w:p w14:paraId="5555BF19" w14:textId="77777777" w:rsidR="00575D8E" w:rsidRDefault="00575D8E" w:rsidP="00777913">
      <w:pPr>
        <w:spacing w:after="0" w:line="240" w:lineRule="auto"/>
        <w:rPr>
          <w:rFonts w:asciiTheme="minorHAnsi" w:eastAsia="Helvetica Neue" w:hAnsiTheme="minorHAnsi" w:cstheme="minorHAnsi"/>
          <w:b/>
          <w:color w:val="000000"/>
          <w:szCs w:val="28"/>
          <w:u w:val="single"/>
        </w:rPr>
      </w:pPr>
    </w:p>
    <w:p w14:paraId="33808C01" w14:textId="186A2832"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 We Pray for:</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4EAF20AA" w14:textId="6C66BC8B" w:rsidR="001F6DFD" w:rsidRPr="00773164" w:rsidRDefault="001F6DFD" w:rsidP="00777913">
      <w:pPr>
        <w:spacing w:after="0" w:line="240" w:lineRule="auto"/>
        <w:rPr>
          <w:rFonts w:ascii="Calibri" w:eastAsia="Helvetica Neue" w:hAnsi="Calibri" w:cs="Calibri"/>
          <w:bCs/>
          <w:color w:val="000000"/>
          <w:szCs w:val="28"/>
        </w:rPr>
      </w:pPr>
      <w:r w:rsidRPr="00773164">
        <w:rPr>
          <w:rFonts w:ascii="Calibri" w:eastAsia="Helvetica Neue" w:hAnsi="Calibri" w:cs="Calibri"/>
          <w:bCs/>
          <w:color w:val="000000"/>
          <w:szCs w:val="28"/>
        </w:rPr>
        <w:t>The members of the Council of General Synod. The members of the National Church Council. The members of the Board of Elders of the Canadian District</w:t>
      </w:r>
    </w:p>
    <w:p w14:paraId="7FA5B154" w14:textId="77777777" w:rsidR="001F6DFD" w:rsidRPr="00773164" w:rsidRDefault="001F6DFD" w:rsidP="00777913">
      <w:pPr>
        <w:spacing w:after="0" w:line="240" w:lineRule="auto"/>
        <w:rPr>
          <w:rFonts w:ascii="Calibri" w:eastAsia="Helvetica Neue" w:hAnsi="Calibri" w:cs="Calibri"/>
          <w:bCs/>
          <w:color w:val="000000"/>
          <w:szCs w:val="28"/>
        </w:rPr>
      </w:pPr>
    </w:p>
    <w:p w14:paraId="25A16AF5" w14:textId="77777777" w:rsidR="00773164" w:rsidRDefault="00773164" w:rsidP="00D56893">
      <w:pPr>
        <w:pStyle w:val="NoSpacing"/>
        <w:rPr>
          <w:rFonts w:asciiTheme="minorHAnsi" w:eastAsia="Helvetica" w:hAnsiTheme="minorHAnsi" w:cstheme="minorHAnsi"/>
          <w:b/>
          <w:color w:val="000000"/>
          <w:szCs w:val="28"/>
          <w:u w:val="single"/>
        </w:rPr>
      </w:pPr>
    </w:p>
    <w:p w14:paraId="2153BF42" w14:textId="77777777" w:rsidR="00773164" w:rsidRDefault="00773164" w:rsidP="00D56893">
      <w:pPr>
        <w:pStyle w:val="NoSpacing"/>
        <w:rPr>
          <w:rFonts w:asciiTheme="minorHAnsi" w:eastAsia="Helvetica" w:hAnsiTheme="minorHAnsi" w:cstheme="minorHAnsi"/>
          <w:b/>
          <w:color w:val="000000"/>
          <w:szCs w:val="28"/>
          <w:u w:val="single"/>
        </w:rPr>
      </w:pPr>
    </w:p>
    <w:p w14:paraId="6EAA298F" w14:textId="3C90FD57"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lastRenderedPageBreak/>
        <w:t xml:space="preserve">Collect </w:t>
      </w:r>
    </w:p>
    <w:p w14:paraId="530657B3" w14:textId="2506EDCB" w:rsidR="00527B29" w:rsidRDefault="00527B29" w:rsidP="00D56893">
      <w:pPr>
        <w:pStyle w:val="NoSpacing"/>
        <w:rPr>
          <w:rFonts w:asciiTheme="minorHAnsi" w:eastAsia="Helvetica" w:hAnsiTheme="minorHAnsi" w:cstheme="minorHAnsi"/>
          <w:bCs/>
          <w:color w:val="000000"/>
          <w:szCs w:val="28"/>
        </w:rPr>
      </w:pPr>
    </w:p>
    <w:p w14:paraId="672C618D" w14:textId="11E874CF" w:rsidR="00527B29" w:rsidRDefault="00527B29" w:rsidP="00D56893">
      <w:pPr>
        <w:pStyle w:val="NoSpacing"/>
        <w:rPr>
          <w:rFonts w:asciiTheme="minorHAnsi" w:eastAsia="Helvetica" w:hAnsiTheme="minorHAnsi" w:cstheme="minorHAnsi"/>
          <w:bCs/>
          <w:color w:val="000000"/>
          <w:szCs w:val="28"/>
        </w:rPr>
      </w:pPr>
      <w:r>
        <w:rPr>
          <w:rFonts w:asciiTheme="minorHAnsi" w:eastAsia="Helvetica" w:hAnsiTheme="minorHAnsi" w:cstheme="minorHAnsi"/>
          <w:bCs/>
          <w:color w:val="000000"/>
          <w:szCs w:val="28"/>
        </w:rPr>
        <w:t>Almighty God, you sent your Son Jesus Christ to be the light of the world. Free us from all that darkens and ensnares us, and bring us to eternal light and joy; through the power of him who is alive and reigns with you and the Holy Spirit, one God</w:t>
      </w:r>
      <w:r w:rsidR="002A03B9">
        <w:rPr>
          <w:rFonts w:asciiTheme="minorHAnsi" w:eastAsia="Helvetica" w:hAnsiTheme="minorHAnsi" w:cstheme="minorHAnsi"/>
          <w:bCs/>
          <w:color w:val="000000"/>
          <w:szCs w:val="28"/>
        </w:rPr>
        <w:t>,</w:t>
      </w:r>
      <w:r>
        <w:rPr>
          <w:rFonts w:asciiTheme="minorHAnsi" w:eastAsia="Helvetica" w:hAnsiTheme="minorHAnsi" w:cstheme="minorHAnsi"/>
          <w:bCs/>
          <w:color w:val="000000"/>
          <w:szCs w:val="28"/>
        </w:rPr>
        <w:t xml:space="preserve"> now and for ever.</w:t>
      </w:r>
    </w:p>
    <w:p w14:paraId="696D0F45" w14:textId="77777777" w:rsidR="00527B29" w:rsidRDefault="00527B29" w:rsidP="00D56893">
      <w:pPr>
        <w:pStyle w:val="NoSpacing"/>
        <w:rPr>
          <w:rFonts w:asciiTheme="minorHAnsi" w:eastAsia="Helvetica" w:hAnsiTheme="minorHAnsi" w:cstheme="minorHAnsi"/>
          <w:b/>
          <w:color w:val="000000"/>
          <w:szCs w:val="28"/>
          <w:u w:val="single"/>
        </w:rPr>
      </w:pPr>
    </w:p>
    <w:p w14:paraId="572E5171" w14:textId="0CA78086" w:rsidR="00D56893" w:rsidRPr="00D71B0E" w:rsidRDefault="00D56893" w:rsidP="00D56893">
      <w:pPr>
        <w:pStyle w:val="NoSpacing"/>
        <w:rPr>
          <w:rFonts w:asciiTheme="minorHAnsi" w:eastAsia="Helvetica" w:hAnsiTheme="minorHAnsi" w:cstheme="minorHAnsi"/>
          <w:b/>
          <w:color w:val="000000"/>
          <w:szCs w:val="28"/>
          <w:u w:val="single"/>
        </w:rPr>
      </w:pPr>
      <w:r w:rsidRPr="00D71B0E">
        <w:rPr>
          <w:rFonts w:asciiTheme="minorHAnsi" w:eastAsia="Helvetica" w:hAnsiTheme="minorHAnsi" w:cstheme="minorHAnsi"/>
          <w:b/>
          <w:color w:val="000000"/>
          <w:szCs w:val="28"/>
          <w:u w:val="single"/>
        </w:rPr>
        <w:t>Readings</w:t>
      </w:r>
    </w:p>
    <w:p w14:paraId="5E9D08CF" w14:textId="77777777" w:rsidR="00044F0C" w:rsidRDefault="00044F0C" w:rsidP="00D56893">
      <w:pPr>
        <w:pStyle w:val="NoSpacing"/>
        <w:rPr>
          <w:rFonts w:ascii="Times New Roman" w:eastAsia="Helvetica" w:hAnsi="Times New Roman" w:cs="Times New Roman"/>
          <w:b/>
          <w:color w:val="000000"/>
          <w:szCs w:val="28"/>
          <w:u w:val="single"/>
        </w:rPr>
      </w:pPr>
    </w:p>
    <w:p w14:paraId="0D0EFD85" w14:textId="7C213EE3" w:rsidR="00D71B0E" w:rsidRDefault="00E001E7" w:rsidP="00D71B0E">
      <w:pPr>
        <w:pStyle w:val="NoSpacing"/>
        <w:rPr>
          <w:rFonts w:asciiTheme="minorHAnsi" w:eastAsia="Helvetica" w:hAnsiTheme="minorHAnsi" w:cstheme="minorHAnsi"/>
          <w:b/>
          <w:bCs/>
        </w:rPr>
      </w:pPr>
      <w:r>
        <w:rPr>
          <w:rFonts w:asciiTheme="minorHAnsi" w:eastAsia="Helvetica" w:hAnsiTheme="minorHAnsi" w:cstheme="minorHAnsi"/>
          <w:b/>
          <w:bCs/>
          <w:u w:val="single"/>
        </w:rPr>
        <w:t>Isaiah 65:17-25</w:t>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756D9E" w:rsidRPr="00D71B0E">
        <w:rPr>
          <w:rFonts w:asciiTheme="minorHAnsi" w:eastAsia="Helvetica" w:hAnsiTheme="minorHAnsi" w:cstheme="minorHAnsi"/>
          <w:b/>
          <w:bCs/>
        </w:rPr>
        <w:tab/>
      </w:r>
      <w:r w:rsidR="00807E5A">
        <w:rPr>
          <w:rFonts w:asciiTheme="minorHAnsi" w:eastAsia="Helvetica" w:hAnsiTheme="minorHAnsi" w:cstheme="minorHAnsi"/>
          <w:b/>
          <w:bCs/>
        </w:rPr>
        <w:tab/>
      </w:r>
      <w:r w:rsidR="00D910D6">
        <w:rPr>
          <w:rFonts w:asciiTheme="minorHAnsi" w:eastAsia="Helvetica" w:hAnsiTheme="minorHAnsi" w:cstheme="minorHAnsi"/>
          <w:b/>
          <w:bCs/>
        </w:rPr>
        <w:tab/>
      </w:r>
      <w:r w:rsidR="00D910D6">
        <w:rPr>
          <w:rFonts w:asciiTheme="minorHAnsi" w:eastAsia="Helvetica" w:hAnsiTheme="minorHAnsi" w:cstheme="minorHAnsi"/>
          <w:b/>
          <w:bCs/>
        </w:rPr>
        <w:tab/>
      </w:r>
      <w:r>
        <w:rPr>
          <w:rFonts w:asciiTheme="minorHAnsi" w:eastAsia="Helvetica" w:hAnsiTheme="minorHAnsi" w:cstheme="minorHAnsi"/>
          <w:b/>
          <w:bCs/>
        </w:rPr>
        <w:t>Wendy Young</w:t>
      </w:r>
    </w:p>
    <w:p w14:paraId="23957753" w14:textId="77777777" w:rsidR="00713B05" w:rsidRPr="00713B05" w:rsidRDefault="00713B05" w:rsidP="00D71B0E">
      <w:pPr>
        <w:pStyle w:val="NoSpacing"/>
        <w:rPr>
          <w:rFonts w:asciiTheme="minorHAnsi" w:eastAsia="Helvetica" w:hAnsiTheme="minorHAnsi" w:cstheme="minorHAnsi"/>
          <w:b/>
          <w:bCs/>
        </w:rPr>
      </w:pPr>
    </w:p>
    <w:p w14:paraId="4222576A" w14:textId="77777777" w:rsidR="00713B05" w:rsidRDefault="00713B05" w:rsidP="00713B05">
      <w:pPr>
        <w:pStyle w:val="NoSpacing"/>
        <w:rPr>
          <w:rStyle w:val="text"/>
          <w:rFonts w:asciiTheme="minorHAnsi" w:hAnsiTheme="minorHAnsi" w:cstheme="minorHAnsi"/>
        </w:rPr>
      </w:pPr>
      <w:r w:rsidRPr="00713B05">
        <w:rPr>
          <w:rStyle w:val="text"/>
          <w:rFonts w:asciiTheme="minorHAnsi" w:hAnsiTheme="minorHAnsi" w:cstheme="minorHAnsi"/>
          <w:vertAlign w:val="superscript"/>
        </w:rPr>
        <w:t>17 </w:t>
      </w:r>
      <w:r w:rsidRPr="00713B05">
        <w:rPr>
          <w:rStyle w:val="text"/>
          <w:rFonts w:asciiTheme="minorHAnsi" w:hAnsiTheme="minorHAnsi" w:cstheme="minorHAnsi"/>
        </w:rPr>
        <w:t>“See, I will create</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new heavens and a new earth.</w:t>
      </w:r>
      <w:r w:rsidRPr="00713B05">
        <w:rPr>
          <w:rFonts w:asciiTheme="minorHAnsi" w:hAnsiTheme="minorHAnsi" w:cstheme="minorHAnsi"/>
        </w:rPr>
        <w:br/>
      </w:r>
      <w:r w:rsidRPr="00713B05">
        <w:rPr>
          <w:rStyle w:val="text"/>
          <w:rFonts w:asciiTheme="minorHAnsi" w:hAnsiTheme="minorHAnsi" w:cstheme="minorHAnsi"/>
        </w:rPr>
        <w:t>The former things will not be remembered,</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nor will they come to mind.</w:t>
      </w:r>
    </w:p>
    <w:p w14:paraId="6636DEF0" w14:textId="77777777" w:rsidR="00713B05" w:rsidRDefault="00713B05" w:rsidP="00713B05">
      <w:pPr>
        <w:pStyle w:val="NoSpacing"/>
        <w:rPr>
          <w:rStyle w:val="text"/>
          <w:rFonts w:asciiTheme="minorHAnsi" w:hAnsiTheme="minorHAnsi" w:cstheme="minorHAnsi"/>
        </w:rPr>
      </w:pPr>
      <w:r w:rsidRPr="00713B05">
        <w:rPr>
          <w:rFonts w:asciiTheme="minorHAnsi" w:hAnsiTheme="minorHAnsi" w:cstheme="minorHAnsi"/>
        </w:rPr>
        <w:br/>
      </w:r>
      <w:r w:rsidRPr="00713B05">
        <w:rPr>
          <w:rStyle w:val="text"/>
          <w:rFonts w:asciiTheme="minorHAnsi" w:hAnsiTheme="minorHAnsi" w:cstheme="minorHAnsi"/>
          <w:vertAlign w:val="superscript"/>
        </w:rPr>
        <w:t>18 </w:t>
      </w:r>
      <w:r w:rsidRPr="00713B05">
        <w:rPr>
          <w:rStyle w:val="text"/>
          <w:rFonts w:asciiTheme="minorHAnsi" w:hAnsiTheme="minorHAnsi" w:cstheme="minorHAnsi"/>
        </w:rPr>
        <w:t>But be glad and rejoice forever</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in what I will create,</w:t>
      </w:r>
      <w:r w:rsidRPr="00713B05">
        <w:rPr>
          <w:rFonts w:asciiTheme="minorHAnsi" w:hAnsiTheme="minorHAnsi" w:cstheme="minorHAnsi"/>
        </w:rPr>
        <w:br/>
      </w:r>
      <w:r w:rsidRPr="00713B05">
        <w:rPr>
          <w:rStyle w:val="text"/>
          <w:rFonts w:asciiTheme="minorHAnsi" w:hAnsiTheme="minorHAnsi" w:cstheme="minorHAnsi"/>
        </w:rPr>
        <w:t>for I will create Jerusalem to be a delight</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and its people a joy.</w:t>
      </w:r>
    </w:p>
    <w:p w14:paraId="49F52C1E" w14:textId="3A80472A" w:rsidR="00713B05" w:rsidRDefault="00713B05" w:rsidP="00713B05">
      <w:pPr>
        <w:pStyle w:val="NoSpacing"/>
        <w:rPr>
          <w:rStyle w:val="text"/>
          <w:rFonts w:asciiTheme="minorHAnsi" w:hAnsiTheme="minorHAnsi" w:cstheme="minorHAnsi"/>
        </w:rPr>
      </w:pPr>
      <w:r w:rsidRPr="00713B05">
        <w:rPr>
          <w:rFonts w:asciiTheme="minorHAnsi" w:hAnsiTheme="minorHAnsi" w:cstheme="minorHAnsi"/>
        </w:rPr>
        <w:br/>
      </w:r>
      <w:r w:rsidRPr="00713B05">
        <w:rPr>
          <w:rStyle w:val="text"/>
          <w:rFonts w:asciiTheme="minorHAnsi" w:hAnsiTheme="minorHAnsi" w:cstheme="minorHAnsi"/>
          <w:vertAlign w:val="superscript"/>
        </w:rPr>
        <w:t>19 </w:t>
      </w:r>
      <w:r w:rsidRPr="00713B05">
        <w:rPr>
          <w:rStyle w:val="text"/>
          <w:rFonts w:asciiTheme="minorHAnsi" w:hAnsiTheme="minorHAnsi" w:cstheme="minorHAnsi"/>
        </w:rPr>
        <w:t>I will rejoice over Jerusalem</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and take delight in my people;</w:t>
      </w:r>
      <w:r w:rsidRPr="00713B05">
        <w:rPr>
          <w:rFonts w:asciiTheme="minorHAnsi" w:hAnsiTheme="minorHAnsi" w:cstheme="minorHAnsi"/>
        </w:rPr>
        <w:br/>
      </w:r>
      <w:r w:rsidRPr="00713B05">
        <w:rPr>
          <w:rStyle w:val="text"/>
          <w:rFonts w:asciiTheme="minorHAnsi" w:hAnsiTheme="minorHAnsi" w:cstheme="minorHAnsi"/>
        </w:rPr>
        <w:t>the sound of weeping and of crying</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will be heard in it no more.</w:t>
      </w:r>
    </w:p>
    <w:p w14:paraId="20E3CC8B" w14:textId="77777777" w:rsidR="00713B05" w:rsidRPr="00713B05" w:rsidRDefault="00713B05" w:rsidP="00713B05">
      <w:pPr>
        <w:pStyle w:val="NoSpacing"/>
        <w:rPr>
          <w:rFonts w:asciiTheme="minorHAnsi" w:hAnsiTheme="minorHAnsi" w:cstheme="minorHAnsi"/>
        </w:rPr>
      </w:pPr>
    </w:p>
    <w:p w14:paraId="2787BA9C" w14:textId="77777777" w:rsidR="00713B05" w:rsidRDefault="00713B05" w:rsidP="00713B05">
      <w:pPr>
        <w:pStyle w:val="NoSpacing"/>
        <w:rPr>
          <w:rStyle w:val="text"/>
          <w:rFonts w:asciiTheme="minorHAnsi" w:hAnsiTheme="minorHAnsi" w:cstheme="minorHAnsi"/>
        </w:rPr>
      </w:pPr>
      <w:r w:rsidRPr="00713B05">
        <w:rPr>
          <w:rStyle w:val="text"/>
          <w:rFonts w:asciiTheme="minorHAnsi" w:hAnsiTheme="minorHAnsi" w:cstheme="minorHAnsi"/>
          <w:vertAlign w:val="superscript"/>
        </w:rPr>
        <w:t>20 </w:t>
      </w:r>
      <w:r w:rsidRPr="00713B05">
        <w:rPr>
          <w:rStyle w:val="text"/>
          <w:rFonts w:asciiTheme="minorHAnsi" w:hAnsiTheme="minorHAnsi" w:cstheme="minorHAnsi"/>
        </w:rPr>
        <w:t>“Never again will there be in it</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an infant who lives but a few days,</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or an old man who does not live out his years;</w:t>
      </w:r>
      <w:r w:rsidRPr="00713B05">
        <w:rPr>
          <w:rFonts w:asciiTheme="minorHAnsi" w:hAnsiTheme="minorHAnsi" w:cstheme="minorHAnsi"/>
        </w:rPr>
        <w:br/>
      </w:r>
      <w:r w:rsidRPr="00713B05">
        <w:rPr>
          <w:rStyle w:val="text"/>
          <w:rFonts w:asciiTheme="minorHAnsi" w:hAnsiTheme="minorHAnsi" w:cstheme="minorHAnsi"/>
        </w:rPr>
        <w:t>the one who dies at a hundred</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will be thought a mere child;</w:t>
      </w:r>
      <w:r w:rsidRPr="00713B05">
        <w:rPr>
          <w:rFonts w:asciiTheme="minorHAnsi" w:hAnsiTheme="minorHAnsi" w:cstheme="minorHAnsi"/>
        </w:rPr>
        <w:br/>
      </w:r>
      <w:r w:rsidRPr="00713B05">
        <w:rPr>
          <w:rStyle w:val="text"/>
          <w:rFonts w:asciiTheme="minorHAnsi" w:hAnsiTheme="minorHAnsi" w:cstheme="minorHAnsi"/>
        </w:rPr>
        <w:t>the one who fails to reach</w:t>
      </w:r>
      <w:r w:rsidRPr="00713B05">
        <w:rPr>
          <w:rStyle w:val="text"/>
          <w:rFonts w:asciiTheme="minorHAnsi" w:hAnsiTheme="minorHAnsi" w:cstheme="minorHAnsi"/>
          <w:vertAlign w:val="superscript"/>
        </w:rPr>
        <w:t xml:space="preserve"> </w:t>
      </w:r>
      <w:r w:rsidRPr="00713B05">
        <w:rPr>
          <w:rStyle w:val="text"/>
          <w:rFonts w:asciiTheme="minorHAnsi" w:hAnsiTheme="minorHAnsi" w:cstheme="minorHAnsi"/>
        </w:rPr>
        <w:t>a hundred</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will be considered accursed.</w:t>
      </w:r>
    </w:p>
    <w:p w14:paraId="59B1E751" w14:textId="77777777" w:rsidR="00713B05" w:rsidRDefault="00713B05" w:rsidP="00713B05">
      <w:pPr>
        <w:pStyle w:val="NoSpacing"/>
        <w:rPr>
          <w:rStyle w:val="text"/>
          <w:rFonts w:asciiTheme="minorHAnsi" w:hAnsiTheme="minorHAnsi" w:cstheme="minorHAnsi"/>
        </w:rPr>
      </w:pPr>
      <w:r w:rsidRPr="00713B05">
        <w:rPr>
          <w:rFonts w:asciiTheme="minorHAnsi" w:hAnsiTheme="minorHAnsi" w:cstheme="minorHAnsi"/>
        </w:rPr>
        <w:br/>
      </w:r>
      <w:r w:rsidRPr="00713B05">
        <w:rPr>
          <w:rStyle w:val="text"/>
          <w:rFonts w:asciiTheme="minorHAnsi" w:hAnsiTheme="minorHAnsi" w:cstheme="minorHAnsi"/>
          <w:vertAlign w:val="superscript"/>
        </w:rPr>
        <w:t>21 </w:t>
      </w:r>
      <w:r w:rsidRPr="00713B05">
        <w:rPr>
          <w:rStyle w:val="text"/>
          <w:rFonts w:asciiTheme="minorHAnsi" w:hAnsiTheme="minorHAnsi" w:cstheme="minorHAnsi"/>
        </w:rPr>
        <w:t>They will build houses and dwell in them;</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they will plant vineyards and eat their fruit.</w:t>
      </w:r>
    </w:p>
    <w:p w14:paraId="45C44C72" w14:textId="77777777" w:rsidR="00713B05" w:rsidRDefault="00713B05" w:rsidP="00713B05">
      <w:pPr>
        <w:pStyle w:val="NoSpacing"/>
        <w:rPr>
          <w:rStyle w:val="text"/>
          <w:rFonts w:asciiTheme="minorHAnsi" w:hAnsiTheme="minorHAnsi" w:cstheme="minorHAnsi"/>
        </w:rPr>
      </w:pPr>
      <w:r w:rsidRPr="00713B05">
        <w:rPr>
          <w:rFonts w:asciiTheme="minorHAnsi" w:hAnsiTheme="minorHAnsi" w:cstheme="minorHAnsi"/>
        </w:rPr>
        <w:lastRenderedPageBreak/>
        <w:br/>
      </w:r>
      <w:r w:rsidRPr="00713B05">
        <w:rPr>
          <w:rStyle w:val="text"/>
          <w:rFonts w:asciiTheme="minorHAnsi" w:hAnsiTheme="minorHAnsi" w:cstheme="minorHAnsi"/>
          <w:vertAlign w:val="superscript"/>
        </w:rPr>
        <w:t>22 </w:t>
      </w:r>
      <w:r w:rsidRPr="00713B05">
        <w:rPr>
          <w:rStyle w:val="text"/>
          <w:rFonts w:asciiTheme="minorHAnsi" w:hAnsiTheme="minorHAnsi" w:cstheme="minorHAnsi"/>
        </w:rPr>
        <w:t>No longer will they build houses and others live in them,</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or plant and others eat.</w:t>
      </w:r>
      <w:r w:rsidRPr="00713B05">
        <w:rPr>
          <w:rFonts w:asciiTheme="minorHAnsi" w:hAnsiTheme="minorHAnsi" w:cstheme="minorHAnsi"/>
        </w:rPr>
        <w:br/>
      </w:r>
      <w:r w:rsidRPr="00713B05">
        <w:rPr>
          <w:rStyle w:val="text"/>
          <w:rFonts w:asciiTheme="minorHAnsi" w:hAnsiTheme="minorHAnsi" w:cstheme="minorHAnsi"/>
        </w:rPr>
        <w:t>For as the days of a tree,</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so will be the days of my people;</w:t>
      </w:r>
      <w:r w:rsidRPr="00713B05">
        <w:rPr>
          <w:rFonts w:asciiTheme="minorHAnsi" w:hAnsiTheme="minorHAnsi" w:cstheme="minorHAnsi"/>
        </w:rPr>
        <w:br/>
      </w:r>
      <w:r w:rsidRPr="00713B05">
        <w:rPr>
          <w:rStyle w:val="text"/>
          <w:rFonts w:asciiTheme="minorHAnsi" w:hAnsiTheme="minorHAnsi" w:cstheme="minorHAnsi"/>
        </w:rPr>
        <w:t>my chosen ones will long enjoy</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the work of their hands.</w:t>
      </w:r>
    </w:p>
    <w:p w14:paraId="4BFCE1AF" w14:textId="55813ED6" w:rsidR="00713B05" w:rsidRDefault="00713B05" w:rsidP="00713B05">
      <w:pPr>
        <w:pStyle w:val="NoSpacing"/>
        <w:rPr>
          <w:rStyle w:val="text"/>
          <w:rFonts w:asciiTheme="minorHAnsi" w:hAnsiTheme="minorHAnsi" w:cstheme="minorHAnsi"/>
        </w:rPr>
      </w:pPr>
      <w:r w:rsidRPr="00713B05">
        <w:rPr>
          <w:rFonts w:asciiTheme="minorHAnsi" w:hAnsiTheme="minorHAnsi" w:cstheme="minorHAnsi"/>
        </w:rPr>
        <w:br/>
      </w:r>
      <w:r w:rsidRPr="00713B05">
        <w:rPr>
          <w:rStyle w:val="text"/>
          <w:rFonts w:asciiTheme="minorHAnsi" w:hAnsiTheme="minorHAnsi" w:cstheme="minorHAnsi"/>
          <w:vertAlign w:val="superscript"/>
        </w:rPr>
        <w:t>23 </w:t>
      </w:r>
      <w:r w:rsidRPr="00713B05">
        <w:rPr>
          <w:rStyle w:val="text"/>
          <w:rFonts w:asciiTheme="minorHAnsi" w:hAnsiTheme="minorHAnsi" w:cstheme="minorHAnsi"/>
        </w:rPr>
        <w:t>They will not labor in vain,</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nor will they bear children doomed to misfortune;</w:t>
      </w:r>
      <w:r w:rsidRPr="00713B05">
        <w:rPr>
          <w:rFonts w:asciiTheme="minorHAnsi" w:hAnsiTheme="minorHAnsi" w:cstheme="minorHAnsi"/>
        </w:rPr>
        <w:br/>
      </w:r>
      <w:r w:rsidRPr="00713B05">
        <w:rPr>
          <w:rStyle w:val="text"/>
          <w:rFonts w:asciiTheme="minorHAnsi" w:hAnsiTheme="minorHAnsi" w:cstheme="minorHAnsi"/>
        </w:rPr>
        <w:t>for they will be a people blessed by the</w:t>
      </w:r>
      <w:r>
        <w:rPr>
          <w:rStyle w:val="text"/>
          <w:rFonts w:asciiTheme="minorHAnsi" w:hAnsiTheme="minorHAnsi" w:cstheme="minorHAnsi"/>
        </w:rPr>
        <w:t xml:space="preserve"> Lord</w:t>
      </w:r>
      <w:r w:rsidRPr="00713B05">
        <w:rPr>
          <w:rStyle w:val="text"/>
          <w:rFonts w:asciiTheme="minorHAnsi" w:hAnsiTheme="minorHAnsi" w:cstheme="minorHAnsi"/>
        </w:rPr>
        <w:t>,</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they and their descendants with them.</w:t>
      </w:r>
    </w:p>
    <w:p w14:paraId="005FBD75" w14:textId="77777777" w:rsidR="00713B05" w:rsidRDefault="00713B05" w:rsidP="00713B05">
      <w:pPr>
        <w:pStyle w:val="NoSpacing"/>
        <w:rPr>
          <w:rStyle w:val="text"/>
          <w:rFonts w:asciiTheme="minorHAnsi" w:hAnsiTheme="minorHAnsi" w:cstheme="minorHAnsi"/>
        </w:rPr>
      </w:pPr>
      <w:r w:rsidRPr="00713B05">
        <w:rPr>
          <w:rFonts w:asciiTheme="minorHAnsi" w:hAnsiTheme="minorHAnsi" w:cstheme="minorHAnsi"/>
        </w:rPr>
        <w:br/>
      </w:r>
      <w:r w:rsidRPr="00713B05">
        <w:rPr>
          <w:rStyle w:val="text"/>
          <w:rFonts w:asciiTheme="minorHAnsi" w:hAnsiTheme="minorHAnsi" w:cstheme="minorHAnsi"/>
          <w:vertAlign w:val="superscript"/>
        </w:rPr>
        <w:t>24 </w:t>
      </w:r>
      <w:r w:rsidRPr="00713B05">
        <w:rPr>
          <w:rStyle w:val="text"/>
          <w:rFonts w:asciiTheme="minorHAnsi" w:hAnsiTheme="minorHAnsi" w:cstheme="minorHAnsi"/>
        </w:rPr>
        <w:t>Before they call I will answer;</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while they are still speaking I will hear.</w:t>
      </w:r>
    </w:p>
    <w:p w14:paraId="5DAA545D" w14:textId="0E57E6C4" w:rsidR="00713B05" w:rsidRPr="00713B05" w:rsidRDefault="00713B05" w:rsidP="00713B05">
      <w:pPr>
        <w:pStyle w:val="NoSpacing"/>
        <w:rPr>
          <w:rFonts w:asciiTheme="minorHAnsi" w:hAnsiTheme="minorHAnsi" w:cstheme="minorHAnsi"/>
        </w:rPr>
      </w:pPr>
      <w:r w:rsidRPr="00713B05">
        <w:rPr>
          <w:rFonts w:asciiTheme="minorHAnsi" w:hAnsiTheme="minorHAnsi" w:cstheme="minorHAnsi"/>
        </w:rPr>
        <w:br/>
      </w:r>
      <w:r w:rsidRPr="00713B05">
        <w:rPr>
          <w:rStyle w:val="text"/>
          <w:rFonts w:asciiTheme="minorHAnsi" w:hAnsiTheme="minorHAnsi" w:cstheme="minorHAnsi"/>
          <w:vertAlign w:val="superscript"/>
        </w:rPr>
        <w:t>25 </w:t>
      </w:r>
      <w:r w:rsidRPr="00713B05">
        <w:rPr>
          <w:rStyle w:val="text"/>
          <w:rFonts w:asciiTheme="minorHAnsi" w:hAnsiTheme="minorHAnsi" w:cstheme="minorHAnsi"/>
        </w:rPr>
        <w:t>The wolf and the lamb will feed together,</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and the lion will eat straw like the ox,</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and dust will be the serpent’s food.</w:t>
      </w:r>
      <w:r w:rsidRPr="00713B05">
        <w:rPr>
          <w:rFonts w:asciiTheme="minorHAnsi" w:hAnsiTheme="minorHAnsi" w:cstheme="minorHAnsi"/>
        </w:rPr>
        <w:br/>
      </w:r>
      <w:r w:rsidRPr="00713B05">
        <w:rPr>
          <w:rStyle w:val="text"/>
          <w:rFonts w:asciiTheme="minorHAnsi" w:hAnsiTheme="minorHAnsi" w:cstheme="minorHAnsi"/>
        </w:rPr>
        <w:t>They will neither harm nor destroy</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on all my holy mountain,”</w:t>
      </w:r>
      <w:r w:rsidRPr="00713B05">
        <w:rPr>
          <w:rFonts w:asciiTheme="minorHAnsi" w:hAnsiTheme="minorHAnsi" w:cstheme="minorHAnsi"/>
        </w:rPr>
        <w:br/>
      </w:r>
      <w:r w:rsidRPr="00713B05">
        <w:rPr>
          <w:rStyle w:val="text"/>
          <w:rFonts w:asciiTheme="minorHAnsi" w:hAnsiTheme="minorHAnsi" w:cstheme="minorHAnsi"/>
        </w:rPr>
        <w:t>says the</w:t>
      </w:r>
      <w:r>
        <w:rPr>
          <w:rStyle w:val="text"/>
          <w:rFonts w:asciiTheme="minorHAnsi" w:hAnsiTheme="minorHAnsi" w:cstheme="minorHAnsi"/>
        </w:rPr>
        <w:t xml:space="preserve"> Lord</w:t>
      </w:r>
      <w:r w:rsidRPr="00713B05">
        <w:rPr>
          <w:rStyle w:val="text"/>
          <w:rFonts w:asciiTheme="minorHAnsi" w:hAnsiTheme="minorHAnsi" w:cstheme="minorHAnsi"/>
        </w:rPr>
        <w:t>.</w:t>
      </w:r>
    </w:p>
    <w:p w14:paraId="4A20BAC5" w14:textId="77777777" w:rsidR="00713B05" w:rsidRDefault="00713B05" w:rsidP="00D71B0E">
      <w:pPr>
        <w:pStyle w:val="NoSpacing"/>
        <w:rPr>
          <w:rFonts w:eastAsia="Helvetica"/>
        </w:rPr>
      </w:pPr>
    </w:p>
    <w:p w14:paraId="68D87C2F" w14:textId="77777777" w:rsidR="00E001E7" w:rsidRDefault="00E001E7" w:rsidP="00D71B0E">
      <w:pPr>
        <w:pStyle w:val="NoSpacing"/>
        <w:rPr>
          <w:rFonts w:eastAsia="Helvetica"/>
        </w:rPr>
      </w:pPr>
    </w:p>
    <w:p w14:paraId="0FB2C814" w14:textId="77777777" w:rsidR="00E001E7" w:rsidRDefault="00E001E7" w:rsidP="00D71B0E">
      <w:pPr>
        <w:pStyle w:val="NoSpacing"/>
        <w:rPr>
          <w:rFonts w:eastAsia="Helvetica"/>
        </w:rPr>
      </w:pPr>
    </w:p>
    <w:p w14:paraId="774E412F" w14:textId="68A8E6CC" w:rsidR="00D71B0E" w:rsidRPr="00F730A7" w:rsidRDefault="00E001E7" w:rsidP="00D56893">
      <w:pPr>
        <w:pStyle w:val="NoSpacing"/>
        <w:rPr>
          <w:rFonts w:ascii="Times New Roman" w:eastAsia="Helvetica" w:hAnsi="Times New Roman" w:cs="Times New Roman"/>
          <w:bCs/>
          <w:color w:val="000000"/>
          <w:szCs w:val="28"/>
        </w:rPr>
      </w:pPr>
      <w:r>
        <w:rPr>
          <w:rFonts w:asciiTheme="minorHAnsi" w:eastAsia="Helvetica" w:hAnsiTheme="minorHAnsi" w:cstheme="minorHAnsi"/>
          <w:b/>
          <w:color w:val="000000"/>
          <w:szCs w:val="28"/>
          <w:u w:val="single"/>
        </w:rPr>
        <w:t>Isaiah 12 (as canticle)</w:t>
      </w:r>
    </w:p>
    <w:p w14:paraId="38E9578A" w14:textId="77777777" w:rsidR="00861890" w:rsidRPr="00861890" w:rsidRDefault="00861890" w:rsidP="00861890">
      <w:pPr>
        <w:pStyle w:val="NoSpacing"/>
        <w:rPr>
          <w:rFonts w:asciiTheme="minorHAnsi" w:hAnsiTheme="minorHAnsi" w:cstheme="minorHAnsi"/>
        </w:rPr>
      </w:pPr>
    </w:p>
    <w:p w14:paraId="3D9C0B71" w14:textId="77777777" w:rsidR="00713B05" w:rsidRPr="00713B05" w:rsidRDefault="00713B05" w:rsidP="00713B05">
      <w:pPr>
        <w:pStyle w:val="NoSpacing"/>
        <w:rPr>
          <w:rFonts w:asciiTheme="minorHAnsi" w:hAnsiTheme="minorHAnsi" w:cstheme="minorHAnsi"/>
        </w:rPr>
      </w:pPr>
      <w:r w:rsidRPr="00713B05">
        <w:rPr>
          <w:rStyle w:val="chapternum"/>
          <w:rFonts w:asciiTheme="minorHAnsi" w:hAnsiTheme="minorHAnsi" w:cstheme="minorHAnsi"/>
        </w:rPr>
        <w:t>12 </w:t>
      </w:r>
      <w:r w:rsidRPr="00713B05">
        <w:rPr>
          <w:rStyle w:val="text"/>
          <w:rFonts w:asciiTheme="minorHAnsi" w:hAnsiTheme="minorHAnsi" w:cstheme="minorHAnsi"/>
        </w:rPr>
        <w:t>In that day you will say:</w:t>
      </w:r>
    </w:p>
    <w:p w14:paraId="7EBE42B8" w14:textId="318E9E38" w:rsidR="00713B05" w:rsidRDefault="00713B05" w:rsidP="00713B05">
      <w:pPr>
        <w:pStyle w:val="NoSpacing"/>
        <w:rPr>
          <w:rStyle w:val="text"/>
          <w:rFonts w:asciiTheme="minorHAnsi" w:hAnsiTheme="minorHAnsi" w:cstheme="minorHAnsi"/>
        </w:rPr>
      </w:pPr>
      <w:r w:rsidRPr="00713B05">
        <w:rPr>
          <w:rStyle w:val="text"/>
          <w:rFonts w:asciiTheme="minorHAnsi" w:hAnsiTheme="minorHAnsi" w:cstheme="minorHAnsi"/>
        </w:rPr>
        <w:t>“I will praise you,</w:t>
      </w:r>
      <w:r>
        <w:rPr>
          <w:rStyle w:val="text"/>
          <w:rFonts w:asciiTheme="minorHAnsi" w:hAnsiTheme="minorHAnsi" w:cstheme="minorHAnsi"/>
        </w:rPr>
        <w:t xml:space="preserve"> Lord</w:t>
      </w:r>
      <w:r w:rsidRPr="00713B05">
        <w:rPr>
          <w:rStyle w:val="text"/>
          <w:rFonts w:asciiTheme="minorHAnsi" w:hAnsiTheme="minorHAnsi" w:cstheme="minorHAnsi"/>
        </w:rPr>
        <w:t>.</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Although you were angry with me,</w:t>
      </w:r>
      <w:r w:rsidRPr="00713B05">
        <w:rPr>
          <w:rFonts w:asciiTheme="minorHAnsi" w:hAnsiTheme="minorHAnsi" w:cstheme="minorHAnsi"/>
        </w:rPr>
        <w:br/>
      </w:r>
      <w:r w:rsidRPr="00713B05">
        <w:rPr>
          <w:rStyle w:val="text"/>
          <w:rFonts w:asciiTheme="minorHAnsi" w:hAnsiTheme="minorHAnsi" w:cstheme="minorHAnsi"/>
        </w:rPr>
        <w:t>your anger has turned away</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and you have comforted me.</w:t>
      </w:r>
    </w:p>
    <w:p w14:paraId="2D2401D2" w14:textId="0FED0E11" w:rsidR="00713B05" w:rsidRDefault="00713B05" w:rsidP="00713B05">
      <w:pPr>
        <w:pStyle w:val="NoSpacing"/>
        <w:rPr>
          <w:rStyle w:val="text"/>
          <w:rFonts w:asciiTheme="minorHAnsi" w:hAnsiTheme="minorHAnsi" w:cstheme="minorHAnsi"/>
        </w:rPr>
      </w:pPr>
      <w:r w:rsidRPr="00713B05">
        <w:rPr>
          <w:rFonts w:asciiTheme="minorHAnsi" w:hAnsiTheme="minorHAnsi" w:cstheme="minorHAnsi"/>
        </w:rPr>
        <w:br/>
      </w:r>
      <w:r w:rsidRPr="00713B05">
        <w:rPr>
          <w:rStyle w:val="text"/>
          <w:rFonts w:asciiTheme="minorHAnsi" w:hAnsiTheme="minorHAnsi" w:cstheme="minorHAnsi"/>
          <w:vertAlign w:val="superscript"/>
        </w:rPr>
        <w:t>2 </w:t>
      </w:r>
      <w:r w:rsidRPr="00713B05">
        <w:rPr>
          <w:rStyle w:val="text"/>
          <w:rFonts w:asciiTheme="minorHAnsi" w:hAnsiTheme="minorHAnsi" w:cstheme="minorHAnsi"/>
        </w:rPr>
        <w:t>Surely God is my salvation;</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I will trust and not be afraid.</w:t>
      </w:r>
      <w:r w:rsidRPr="00713B05">
        <w:rPr>
          <w:rFonts w:asciiTheme="minorHAnsi" w:hAnsiTheme="minorHAnsi" w:cstheme="minorHAnsi"/>
        </w:rPr>
        <w:br/>
      </w:r>
      <w:r w:rsidRPr="00713B05">
        <w:rPr>
          <w:rStyle w:val="text"/>
          <w:rFonts w:asciiTheme="minorHAnsi" w:hAnsiTheme="minorHAnsi" w:cstheme="minorHAnsi"/>
        </w:rPr>
        <w:t>The</w:t>
      </w:r>
      <w:r w:rsidR="00527B29">
        <w:rPr>
          <w:rStyle w:val="text"/>
          <w:rFonts w:asciiTheme="minorHAnsi" w:hAnsiTheme="minorHAnsi" w:cstheme="minorHAnsi"/>
        </w:rPr>
        <w:t xml:space="preserve"> Lord</w:t>
      </w:r>
      <w:r w:rsidRPr="00713B05">
        <w:rPr>
          <w:rStyle w:val="text"/>
          <w:rFonts w:asciiTheme="minorHAnsi" w:hAnsiTheme="minorHAnsi" w:cstheme="minorHAnsi"/>
        </w:rPr>
        <w:t>, the</w:t>
      </w:r>
      <w:r w:rsidR="00527B29">
        <w:rPr>
          <w:rStyle w:val="text"/>
          <w:rFonts w:asciiTheme="minorHAnsi" w:hAnsiTheme="minorHAnsi" w:cstheme="minorHAnsi"/>
        </w:rPr>
        <w:t xml:space="preserve"> Lord</w:t>
      </w:r>
      <w:r w:rsidRPr="00713B05">
        <w:rPr>
          <w:rStyle w:val="text"/>
          <w:rFonts w:asciiTheme="minorHAnsi" w:hAnsiTheme="minorHAnsi" w:cstheme="minorHAnsi"/>
        </w:rPr>
        <w:t xml:space="preserve"> himself, is my strength and my defense;</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he has become my salvation.”</w:t>
      </w:r>
    </w:p>
    <w:p w14:paraId="266FD18F" w14:textId="47589A4B" w:rsidR="00713B05" w:rsidRDefault="00713B05" w:rsidP="00713B05">
      <w:pPr>
        <w:pStyle w:val="NoSpacing"/>
        <w:rPr>
          <w:rStyle w:val="text"/>
          <w:rFonts w:asciiTheme="minorHAnsi" w:hAnsiTheme="minorHAnsi" w:cstheme="minorHAnsi"/>
        </w:rPr>
      </w:pPr>
      <w:r w:rsidRPr="00713B05">
        <w:rPr>
          <w:rFonts w:asciiTheme="minorHAnsi" w:hAnsiTheme="minorHAnsi" w:cstheme="minorHAnsi"/>
        </w:rPr>
        <w:lastRenderedPageBreak/>
        <w:br/>
      </w:r>
      <w:r w:rsidRPr="00713B05">
        <w:rPr>
          <w:rStyle w:val="text"/>
          <w:rFonts w:asciiTheme="minorHAnsi" w:hAnsiTheme="minorHAnsi" w:cstheme="minorHAnsi"/>
          <w:vertAlign w:val="superscript"/>
        </w:rPr>
        <w:t>3 </w:t>
      </w:r>
      <w:r w:rsidRPr="00713B05">
        <w:rPr>
          <w:rStyle w:val="text"/>
          <w:rFonts w:asciiTheme="minorHAnsi" w:hAnsiTheme="minorHAnsi" w:cstheme="minorHAnsi"/>
        </w:rPr>
        <w:t>With joy you will draw water</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from the wells of salvation.</w:t>
      </w:r>
    </w:p>
    <w:p w14:paraId="4E90CDC1" w14:textId="77777777" w:rsidR="00713B05" w:rsidRPr="00713B05" w:rsidRDefault="00713B05" w:rsidP="00713B05">
      <w:pPr>
        <w:pStyle w:val="NoSpacing"/>
        <w:rPr>
          <w:rFonts w:asciiTheme="minorHAnsi" w:hAnsiTheme="minorHAnsi" w:cstheme="minorHAnsi"/>
        </w:rPr>
      </w:pPr>
    </w:p>
    <w:p w14:paraId="2AC716D2" w14:textId="77777777" w:rsidR="00713B05" w:rsidRPr="00713B05" w:rsidRDefault="00713B05" w:rsidP="00713B05">
      <w:pPr>
        <w:pStyle w:val="NoSpacing"/>
        <w:rPr>
          <w:rFonts w:asciiTheme="minorHAnsi" w:hAnsiTheme="minorHAnsi" w:cstheme="minorHAnsi"/>
        </w:rPr>
      </w:pPr>
      <w:r w:rsidRPr="00713B05">
        <w:rPr>
          <w:rStyle w:val="text"/>
          <w:rFonts w:asciiTheme="minorHAnsi" w:hAnsiTheme="minorHAnsi" w:cstheme="minorHAnsi"/>
          <w:vertAlign w:val="superscript"/>
        </w:rPr>
        <w:t>4 </w:t>
      </w:r>
      <w:r w:rsidRPr="00713B05">
        <w:rPr>
          <w:rStyle w:val="text"/>
          <w:rFonts w:asciiTheme="minorHAnsi" w:hAnsiTheme="minorHAnsi" w:cstheme="minorHAnsi"/>
        </w:rPr>
        <w:t>In that day you will say:</w:t>
      </w:r>
    </w:p>
    <w:p w14:paraId="3535F8DE" w14:textId="2A6F852B" w:rsidR="00713B05" w:rsidRDefault="00713B05" w:rsidP="00713B05">
      <w:pPr>
        <w:pStyle w:val="NoSpacing"/>
        <w:rPr>
          <w:rStyle w:val="text"/>
          <w:rFonts w:asciiTheme="minorHAnsi" w:hAnsiTheme="minorHAnsi" w:cstheme="minorHAnsi"/>
        </w:rPr>
      </w:pPr>
      <w:r w:rsidRPr="00713B05">
        <w:rPr>
          <w:rStyle w:val="text"/>
          <w:rFonts w:asciiTheme="minorHAnsi" w:hAnsiTheme="minorHAnsi" w:cstheme="minorHAnsi"/>
        </w:rPr>
        <w:t>“Give praise to the</w:t>
      </w:r>
      <w:r w:rsidR="00527B29">
        <w:rPr>
          <w:rStyle w:val="text"/>
          <w:rFonts w:asciiTheme="minorHAnsi" w:hAnsiTheme="minorHAnsi" w:cstheme="minorHAnsi"/>
        </w:rPr>
        <w:t xml:space="preserve"> Lord</w:t>
      </w:r>
      <w:r w:rsidRPr="00713B05">
        <w:rPr>
          <w:rStyle w:val="text"/>
          <w:rFonts w:asciiTheme="minorHAnsi" w:hAnsiTheme="minorHAnsi" w:cstheme="minorHAnsi"/>
        </w:rPr>
        <w:t>, proclaim his name;</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make known among the nations what he has done,</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and proclaim that his name is exalted.</w:t>
      </w:r>
    </w:p>
    <w:p w14:paraId="32C32EC9" w14:textId="6CB62A11" w:rsidR="00713B05" w:rsidRPr="00713B05" w:rsidRDefault="00713B05" w:rsidP="00713B05">
      <w:pPr>
        <w:pStyle w:val="NoSpacing"/>
        <w:rPr>
          <w:rFonts w:asciiTheme="minorHAnsi" w:hAnsiTheme="minorHAnsi" w:cstheme="minorHAnsi"/>
        </w:rPr>
      </w:pPr>
      <w:r w:rsidRPr="00713B05">
        <w:rPr>
          <w:rFonts w:asciiTheme="minorHAnsi" w:hAnsiTheme="minorHAnsi" w:cstheme="minorHAnsi"/>
        </w:rPr>
        <w:br/>
      </w:r>
      <w:r w:rsidRPr="00713B05">
        <w:rPr>
          <w:rStyle w:val="text"/>
          <w:rFonts w:asciiTheme="minorHAnsi" w:hAnsiTheme="minorHAnsi" w:cstheme="minorHAnsi"/>
          <w:vertAlign w:val="superscript"/>
        </w:rPr>
        <w:t>5 </w:t>
      </w:r>
      <w:r w:rsidRPr="00713B05">
        <w:rPr>
          <w:rStyle w:val="text"/>
          <w:rFonts w:asciiTheme="minorHAnsi" w:hAnsiTheme="minorHAnsi" w:cstheme="minorHAnsi"/>
        </w:rPr>
        <w:t>Sing to the</w:t>
      </w:r>
      <w:r w:rsidR="00527B29">
        <w:rPr>
          <w:rStyle w:val="text"/>
          <w:rFonts w:asciiTheme="minorHAnsi" w:hAnsiTheme="minorHAnsi" w:cstheme="minorHAnsi"/>
        </w:rPr>
        <w:t xml:space="preserve"> Lord</w:t>
      </w:r>
      <w:r w:rsidRPr="00713B05">
        <w:rPr>
          <w:rStyle w:val="text"/>
          <w:rFonts w:asciiTheme="minorHAnsi" w:hAnsiTheme="minorHAnsi" w:cstheme="minorHAnsi"/>
        </w:rPr>
        <w:t>, for he has done glorious things;</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let this be known to all the world.</w:t>
      </w:r>
      <w:r w:rsidRPr="00713B05">
        <w:rPr>
          <w:rFonts w:asciiTheme="minorHAnsi" w:hAnsiTheme="minorHAnsi" w:cstheme="minorHAnsi"/>
        </w:rPr>
        <w:br/>
      </w:r>
      <w:r w:rsidRPr="00713B05">
        <w:rPr>
          <w:rStyle w:val="text"/>
          <w:rFonts w:asciiTheme="minorHAnsi" w:hAnsiTheme="minorHAnsi" w:cstheme="minorHAnsi"/>
          <w:vertAlign w:val="superscript"/>
        </w:rPr>
        <w:t>6 </w:t>
      </w:r>
      <w:r w:rsidRPr="00713B05">
        <w:rPr>
          <w:rStyle w:val="text"/>
          <w:rFonts w:asciiTheme="minorHAnsi" w:hAnsiTheme="minorHAnsi" w:cstheme="minorHAnsi"/>
        </w:rPr>
        <w:t>Shout aloud and sing for joy, people of Zion,</w:t>
      </w:r>
      <w:r w:rsidRPr="00713B05">
        <w:rPr>
          <w:rFonts w:asciiTheme="minorHAnsi" w:hAnsiTheme="minorHAnsi" w:cstheme="minorHAnsi"/>
        </w:rPr>
        <w:br/>
      </w:r>
      <w:r w:rsidRPr="00713B05">
        <w:rPr>
          <w:rStyle w:val="indent-1-breaks"/>
          <w:rFonts w:asciiTheme="minorHAnsi" w:hAnsiTheme="minorHAnsi" w:cstheme="minorHAnsi"/>
        </w:rPr>
        <w:t>    </w:t>
      </w:r>
      <w:r w:rsidRPr="00713B05">
        <w:rPr>
          <w:rStyle w:val="text"/>
          <w:rFonts w:asciiTheme="minorHAnsi" w:hAnsiTheme="minorHAnsi" w:cstheme="minorHAnsi"/>
        </w:rPr>
        <w:t>for great is the Holy One of Israel among you.”</w:t>
      </w:r>
    </w:p>
    <w:p w14:paraId="32C3155E" w14:textId="77777777" w:rsidR="00861890" w:rsidRDefault="00861890" w:rsidP="00861890">
      <w:pPr>
        <w:pStyle w:val="NoSpacing"/>
        <w:rPr>
          <w:rStyle w:val="text"/>
          <w:rFonts w:asciiTheme="minorHAnsi" w:hAnsiTheme="minorHAnsi" w:cstheme="minorHAnsi"/>
        </w:rPr>
      </w:pPr>
    </w:p>
    <w:p w14:paraId="7CB27327" w14:textId="77777777" w:rsidR="00861890" w:rsidRPr="00861890" w:rsidRDefault="00861890" w:rsidP="00861890">
      <w:pPr>
        <w:pStyle w:val="NoSpacing"/>
        <w:rPr>
          <w:rFonts w:asciiTheme="minorHAnsi" w:hAnsiTheme="minorHAnsi" w:cstheme="minorHAnsi"/>
        </w:rPr>
      </w:pPr>
    </w:p>
    <w:p w14:paraId="66933BC3" w14:textId="1AD3EC08" w:rsidR="00F072E9" w:rsidRPr="00721A8D" w:rsidRDefault="00E001E7" w:rsidP="00F072E9">
      <w:pPr>
        <w:pStyle w:val="NoSpacing"/>
        <w:rPr>
          <w:rStyle w:val="text"/>
          <w:rFonts w:asciiTheme="minorHAnsi" w:eastAsia="Helvetica" w:hAnsiTheme="minorHAnsi" w:cstheme="minorHAnsi"/>
          <w:b/>
          <w:bCs/>
          <w:szCs w:val="28"/>
        </w:rPr>
      </w:pPr>
      <w:r>
        <w:rPr>
          <w:rFonts w:asciiTheme="minorHAnsi" w:eastAsia="Helvetica" w:hAnsiTheme="minorHAnsi" w:cstheme="minorHAnsi"/>
          <w:b/>
          <w:bCs/>
          <w:szCs w:val="28"/>
          <w:u w:val="single"/>
        </w:rPr>
        <w:t>2 Thessalonians 3:6-13</w:t>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B1223" w:rsidRPr="00D71B0E">
        <w:rPr>
          <w:rFonts w:asciiTheme="minorHAnsi" w:eastAsia="Helvetica" w:hAnsiTheme="minorHAnsi" w:cstheme="minorHAnsi"/>
          <w:b/>
          <w:bCs/>
          <w:szCs w:val="28"/>
        </w:rPr>
        <w:tab/>
      </w:r>
      <w:r>
        <w:rPr>
          <w:rFonts w:asciiTheme="minorHAnsi" w:eastAsia="Helvetica" w:hAnsiTheme="minorHAnsi" w:cstheme="minorHAnsi"/>
          <w:b/>
          <w:bCs/>
          <w:szCs w:val="28"/>
        </w:rPr>
        <w:t>Douglas MacAdams</w:t>
      </w:r>
    </w:p>
    <w:p w14:paraId="3B3E1D04" w14:textId="77777777" w:rsidR="004F0F60" w:rsidRDefault="004F0F60" w:rsidP="004F0F60">
      <w:pPr>
        <w:pStyle w:val="NoSpacing"/>
        <w:rPr>
          <w:rStyle w:val="text"/>
          <w:rFonts w:asciiTheme="minorHAnsi" w:hAnsiTheme="minorHAnsi" w:cstheme="minorHAnsi"/>
          <w:szCs w:val="28"/>
          <w:vertAlign w:val="superscript"/>
        </w:rPr>
      </w:pPr>
    </w:p>
    <w:p w14:paraId="6CA48490" w14:textId="70C07712" w:rsidR="00527B29" w:rsidRDefault="00527B29" w:rsidP="00527B29">
      <w:pPr>
        <w:pStyle w:val="NoSpacing"/>
        <w:rPr>
          <w:rStyle w:val="text"/>
          <w:rFonts w:asciiTheme="minorHAnsi" w:hAnsiTheme="minorHAnsi" w:cstheme="minorHAnsi"/>
        </w:rPr>
      </w:pPr>
      <w:r w:rsidRPr="00527B29">
        <w:rPr>
          <w:rStyle w:val="text"/>
          <w:rFonts w:asciiTheme="minorHAnsi" w:hAnsiTheme="minorHAnsi" w:cstheme="minorHAnsi"/>
          <w:vertAlign w:val="superscript"/>
        </w:rPr>
        <w:t>6 </w:t>
      </w:r>
      <w:r w:rsidRPr="00527B29">
        <w:rPr>
          <w:rStyle w:val="text"/>
          <w:rFonts w:asciiTheme="minorHAnsi" w:hAnsiTheme="minorHAnsi" w:cstheme="minorHAnsi"/>
        </w:rPr>
        <w:t>In the name of the Lord Jesus Christ, we command you, brothers and sisters, to keep away from every believer who is idle and disruptive and does not live according to the teaching</w:t>
      </w:r>
      <w:r>
        <w:rPr>
          <w:rStyle w:val="text"/>
          <w:rFonts w:asciiTheme="minorHAnsi" w:hAnsiTheme="minorHAnsi" w:cstheme="minorHAnsi"/>
          <w:vertAlign w:val="superscript"/>
        </w:rPr>
        <w:t xml:space="preserve"> </w:t>
      </w:r>
      <w:r w:rsidRPr="00527B29">
        <w:rPr>
          <w:rStyle w:val="text"/>
          <w:rFonts w:asciiTheme="minorHAnsi" w:hAnsiTheme="minorHAnsi" w:cstheme="minorHAnsi"/>
        </w:rPr>
        <w:t>you received from us.</w:t>
      </w:r>
      <w:r w:rsidRPr="00527B29">
        <w:rPr>
          <w:rFonts w:asciiTheme="minorHAnsi" w:hAnsiTheme="minorHAnsi" w:cstheme="minorHAnsi"/>
        </w:rPr>
        <w:t xml:space="preserve"> </w:t>
      </w:r>
      <w:r w:rsidRPr="00527B29">
        <w:rPr>
          <w:rStyle w:val="text"/>
          <w:rFonts w:asciiTheme="minorHAnsi" w:hAnsiTheme="minorHAnsi" w:cstheme="minorHAnsi"/>
          <w:vertAlign w:val="superscript"/>
        </w:rPr>
        <w:t>7 </w:t>
      </w:r>
      <w:r w:rsidRPr="00527B29">
        <w:rPr>
          <w:rStyle w:val="text"/>
          <w:rFonts w:asciiTheme="minorHAnsi" w:hAnsiTheme="minorHAnsi" w:cstheme="minorHAnsi"/>
        </w:rPr>
        <w:t>For you yourselves know how you ought to follow our example. We were not idle when we were with you,</w:t>
      </w:r>
      <w:r w:rsidRPr="00527B29">
        <w:rPr>
          <w:rFonts w:asciiTheme="minorHAnsi" w:hAnsiTheme="minorHAnsi" w:cstheme="minorHAnsi"/>
        </w:rPr>
        <w:t xml:space="preserve"> </w:t>
      </w:r>
      <w:r w:rsidRPr="00527B29">
        <w:rPr>
          <w:rStyle w:val="text"/>
          <w:rFonts w:asciiTheme="minorHAnsi" w:hAnsiTheme="minorHAnsi" w:cstheme="minorHAnsi"/>
          <w:vertAlign w:val="superscript"/>
        </w:rPr>
        <w:t>8 </w:t>
      </w:r>
      <w:r w:rsidRPr="00527B29">
        <w:rPr>
          <w:rStyle w:val="text"/>
          <w:rFonts w:asciiTheme="minorHAnsi" w:hAnsiTheme="minorHAnsi" w:cstheme="minorHAnsi"/>
        </w:rPr>
        <w:t>nor did we eat anyone’s food without paying for it. On the contrary, we worked night and day, laboring and toiling so that we would not be a burden to any of you.</w:t>
      </w:r>
      <w:r w:rsidRPr="00527B29">
        <w:rPr>
          <w:rFonts w:asciiTheme="minorHAnsi" w:hAnsiTheme="minorHAnsi" w:cstheme="minorHAnsi"/>
        </w:rPr>
        <w:t xml:space="preserve"> </w:t>
      </w:r>
      <w:r w:rsidRPr="00527B29">
        <w:rPr>
          <w:rStyle w:val="text"/>
          <w:rFonts w:asciiTheme="minorHAnsi" w:hAnsiTheme="minorHAnsi" w:cstheme="minorHAnsi"/>
          <w:vertAlign w:val="superscript"/>
        </w:rPr>
        <w:t>9 </w:t>
      </w:r>
      <w:r w:rsidRPr="00527B29">
        <w:rPr>
          <w:rStyle w:val="text"/>
          <w:rFonts w:asciiTheme="minorHAnsi" w:hAnsiTheme="minorHAnsi" w:cstheme="minorHAnsi"/>
        </w:rPr>
        <w:t>We did this, not because we do not have the right to such help, but in order to offer ourselves as a model for you to imitate.</w:t>
      </w:r>
      <w:r w:rsidRPr="00527B29">
        <w:rPr>
          <w:rFonts w:asciiTheme="minorHAnsi" w:hAnsiTheme="minorHAnsi" w:cstheme="minorHAnsi"/>
        </w:rPr>
        <w:t xml:space="preserve"> </w:t>
      </w:r>
      <w:r w:rsidRPr="00527B29">
        <w:rPr>
          <w:rStyle w:val="text"/>
          <w:rFonts w:asciiTheme="minorHAnsi" w:hAnsiTheme="minorHAnsi" w:cstheme="minorHAnsi"/>
          <w:vertAlign w:val="superscript"/>
        </w:rPr>
        <w:t>10 </w:t>
      </w:r>
      <w:r w:rsidRPr="00527B29">
        <w:rPr>
          <w:rStyle w:val="text"/>
          <w:rFonts w:asciiTheme="minorHAnsi" w:hAnsiTheme="minorHAnsi" w:cstheme="minorHAnsi"/>
        </w:rPr>
        <w:t>For even when we were with you, we gave you this rule: “The one who is unwilling to work shall not eat.”</w:t>
      </w:r>
    </w:p>
    <w:p w14:paraId="2C472383" w14:textId="77777777" w:rsidR="00527B29" w:rsidRPr="00527B29" w:rsidRDefault="00527B29" w:rsidP="00527B29">
      <w:pPr>
        <w:pStyle w:val="NoSpacing"/>
        <w:rPr>
          <w:rFonts w:asciiTheme="minorHAnsi" w:hAnsiTheme="minorHAnsi" w:cstheme="minorHAnsi"/>
        </w:rPr>
      </w:pPr>
    </w:p>
    <w:p w14:paraId="7E7E6F8F" w14:textId="77777777" w:rsidR="00527B29" w:rsidRPr="00527B29" w:rsidRDefault="00527B29" w:rsidP="00527B29">
      <w:pPr>
        <w:pStyle w:val="NoSpacing"/>
        <w:rPr>
          <w:rFonts w:asciiTheme="minorHAnsi" w:hAnsiTheme="minorHAnsi" w:cstheme="minorHAnsi"/>
        </w:rPr>
      </w:pPr>
      <w:r w:rsidRPr="00527B29">
        <w:rPr>
          <w:rStyle w:val="text"/>
          <w:rFonts w:asciiTheme="minorHAnsi" w:hAnsiTheme="minorHAnsi" w:cstheme="minorHAnsi"/>
          <w:vertAlign w:val="superscript"/>
        </w:rPr>
        <w:t>11 </w:t>
      </w:r>
      <w:r w:rsidRPr="00527B29">
        <w:rPr>
          <w:rStyle w:val="text"/>
          <w:rFonts w:asciiTheme="minorHAnsi" w:hAnsiTheme="minorHAnsi" w:cstheme="minorHAnsi"/>
        </w:rPr>
        <w:t>We hear that some among you are idle and disruptive. They are not busy; they are busybodies.</w:t>
      </w:r>
      <w:r w:rsidRPr="00527B29">
        <w:rPr>
          <w:rFonts w:asciiTheme="minorHAnsi" w:hAnsiTheme="minorHAnsi" w:cstheme="minorHAnsi"/>
        </w:rPr>
        <w:t xml:space="preserve"> </w:t>
      </w:r>
      <w:r w:rsidRPr="00527B29">
        <w:rPr>
          <w:rStyle w:val="text"/>
          <w:rFonts w:asciiTheme="minorHAnsi" w:hAnsiTheme="minorHAnsi" w:cstheme="minorHAnsi"/>
          <w:vertAlign w:val="superscript"/>
        </w:rPr>
        <w:t>12 </w:t>
      </w:r>
      <w:r w:rsidRPr="00527B29">
        <w:rPr>
          <w:rStyle w:val="text"/>
          <w:rFonts w:asciiTheme="minorHAnsi" w:hAnsiTheme="minorHAnsi" w:cstheme="minorHAnsi"/>
        </w:rPr>
        <w:t>Such people we command and urge in the Lord Jesus Christ to settle down and earn the food they eat.</w:t>
      </w:r>
      <w:r w:rsidRPr="00527B29">
        <w:rPr>
          <w:rFonts w:asciiTheme="minorHAnsi" w:hAnsiTheme="minorHAnsi" w:cstheme="minorHAnsi"/>
        </w:rPr>
        <w:t xml:space="preserve"> </w:t>
      </w:r>
      <w:r w:rsidRPr="00527B29">
        <w:rPr>
          <w:rStyle w:val="text"/>
          <w:rFonts w:asciiTheme="minorHAnsi" w:hAnsiTheme="minorHAnsi" w:cstheme="minorHAnsi"/>
          <w:vertAlign w:val="superscript"/>
        </w:rPr>
        <w:t>13 </w:t>
      </w:r>
      <w:r w:rsidRPr="00527B29">
        <w:rPr>
          <w:rStyle w:val="text"/>
          <w:rFonts w:asciiTheme="minorHAnsi" w:hAnsiTheme="minorHAnsi" w:cstheme="minorHAnsi"/>
        </w:rPr>
        <w:t>And as for you, brothers and sisters, never tire of doing what is good.</w:t>
      </w:r>
    </w:p>
    <w:p w14:paraId="11FA220D" w14:textId="77777777" w:rsidR="00861890" w:rsidRDefault="00861890" w:rsidP="00861890">
      <w:pPr>
        <w:pStyle w:val="NoSpacing"/>
      </w:pPr>
    </w:p>
    <w:p w14:paraId="712D84F1" w14:textId="77777777" w:rsidR="007F7210" w:rsidRPr="00861890" w:rsidRDefault="007F7210" w:rsidP="00861890">
      <w:pPr>
        <w:pStyle w:val="NoSpacing"/>
      </w:pPr>
    </w:p>
    <w:p w14:paraId="0DE0085F" w14:textId="3643AB5D" w:rsidR="00F072E9" w:rsidRDefault="00527B29" w:rsidP="00BC3ECB">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Luke 21:5-19</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6A9DF420" w14:textId="77777777" w:rsidR="00527B29" w:rsidRDefault="00527B29" w:rsidP="00527B29">
      <w:pPr>
        <w:pStyle w:val="NoSpacing"/>
        <w:rPr>
          <w:rStyle w:val="woj"/>
          <w:rFonts w:asciiTheme="minorHAnsi" w:hAnsiTheme="minorHAnsi" w:cstheme="minorHAnsi"/>
        </w:rPr>
      </w:pPr>
      <w:r w:rsidRPr="00527B29">
        <w:rPr>
          <w:rStyle w:val="text"/>
          <w:rFonts w:asciiTheme="minorHAnsi" w:hAnsiTheme="minorHAnsi" w:cstheme="minorHAnsi"/>
          <w:vertAlign w:val="superscript"/>
        </w:rPr>
        <w:t>5 </w:t>
      </w:r>
      <w:r w:rsidRPr="00527B29">
        <w:rPr>
          <w:rStyle w:val="text"/>
          <w:rFonts w:asciiTheme="minorHAnsi" w:hAnsiTheme="minorHAnsi" w:cstheme="minorHAnsi"/>
        </w:rPr>
        <w:t>Some of his disciples were remarking about how the temple was adorned with beautiful stones and with gifts dedicated to God. But Jesus said,</w:t>
      </w:r>
      <w:r w:rsidRPr="00527B29">
        <w:rPr>
          <w:rFonts w:asciiTheme="minorHAnsi" w:hAnsiTheme="minorHAnsi" w:cstheme="minorHAnsi"/>
        </w:rPr>
        <w:t xml:space="preserve"> </w:t>
      </w:r>
      <w:r w:rsidRPr="00527B29">
        <w:rPr>
          <w:rStyle w:val="woj"/>
          <w:rFonts w:asciiTheme="minorHAnsi" w:hAnsiTheme="minorHAnsi" w:cstheme="minorHAnsi"/>
          <w:vertAlign w:val="superscript"/>
        </w:rPr>
        <w:t>6 </w:t>
      </w:r>
      <w:r w:rsidRPr="00527B29">
        <w:rPr>
          <w:rStyle w:val="woj"/>
          <w:rFonts w:asciiTheme="minorHAnsi" w:hAnsiTheme="minorHAnsi" w:cstheme="minorHAnsi"/>
        </w:rPr>
        <w:t xml:space="preserve">“As for what you </w:t>
      </w:r>
      <w:r w:rsidRPr="00527B29">
        <w:rPr>
          <w:rStyle w:val="woj"/>
          <w:rFonts w:asciiTheme="minorHAnsi" w:hAnsiTheme="minorHAnsi" w:cstheme="minorHAnsi"/>
        </w:rPr>
        <w:lastRenderedPageBreak/>
        <w:t>see here, the time will come when not one stone will be left on another; every one of them will be thrown down.”</w:t>
      </w:r>
    </w:p>
    <w:p w14:paraId="44C32B42" w14:textId="77777777" w:rsidR="00527B29" w:rsidRPr="00527B29" w:rsidRDefault="00527B29" w:rsidP="00527B29">
      <w:pPr>
        <w:pStyle w:val="NoSpacing"/>
        <w:rPr>
          <w:rFonts w:asciiTheme="minorHAnsi" w:hAnsiTheme="minorHAnsi" w:cstheme="minorHAnsi"/>
        </w:rPr>
      </w:pPr>
    </w:p>
    <w:p w14:paraId="48AB6E41" w14:textId="77777777" w:rsidR="00527B29" w:rsidRDefault="00527B29" w:rsidP="00527B29">
      <w:pPr>
        <w:pStyle w:val="NoSpacing"/>
        <w:rPr>
          <w:rStyle w:val="text"/>
          <w:rFonts w:asciiTheme="minorHAnsi" w:hAnsiTheme="minorHAnsi" w:cstheme="minorHAnsi"/>
        </w:rPr>
      </w:pPr>
      <w:r w:rsidRPr="00527B29">
        <w:rPr>
          <w:rStyle w:val="text"/>
          <w:rFonts w:asciiTheme="minorHAnsi" w:hAnsiTheme="minorHAnsi" w:cstheme="minorHAnsi"/>
          <w:vertAlign w:val="superscript"/>
        </w:rPr>
        <w:t>7 </w:t>
      </w:r>
      <w:r w:rsidRPr="00527B29">
        <w:rPr>
          <w:rStyle w:val="text"/>
          <w:rFonts w:asciiTheme="minorHAnsi" w:hAnsiTheme="minorHAnsi" w:cstheme="minorHAnsi"/>
        </w:rPr>
        <w:t>“Teacher,” they asked, “when will these things happen? And what will be the sign that they are about to take place?”</w:t>
      </w:r>
    </w:p>
    <w:p w14:paraId="79D7C259" w14:textId="77777777" w:rsidR="00527B29" w:rsidRPr="00527B29" w:rsidRDefault="00527B29" w:rsidP="00527B29">
      <w:pPr>
        <w:pStyle w:val="NoSpacing"/>
        <w:rPr>
          <w:rFonts w:asciiTheme="minorHAnsi" w:hAnsiTheme="minorHAnsi" w:cstheme="minorHAnsi"/>
        </w:rPr>
      </w:pPr>
    </w:p>
    <w:p w14:paraId="73B18C67" w14:textId="77777777" w:rsidR="00527B29" w:rsidRDefault="00527B29" w:rsidP="00527B29">
      <w:pPr>
        <w:pStyle w:val="NoSpacing"/>
        <w:rPr>
          <w:rStyle w:val="woj"/>
          <w:rFonts w:asciiTheme="minorHAnsi" w:hAnsiTheme="minorHAnsi" w:cstheme="minorHAnsi"/>
        </w:rPr>
      </w:pPr>
      <w:r w:rsidRPr="00527B29">
        <w:rPr>
          <w:rStyle w:val="text"/>
          <w:rFonts w:asciiTheme="minorHAnsi" w:hAnsiTheme="minorHAnsi" w:cstheme="minorHAnsi"/>
          <w:vertAlign w:val="superscript"/>
        </w:rPr>
        <w:t>8 </w:t>
      </w:r>
      <w:r w:rsidRPr="00527B29">
        <w:rPr>
          <w:rStyle w:val="text"/>
          <w:rFonts w:asciiTheme="minorHAnsi" w:hAnsiTheme="minorHAnsi" w:cstheme="minorHAnsi"/>
        </w:rPr>
        <w:t xml:space="preserve">He replied: </w:t>
      </w:r>
      <w:r w:rsidRPr="00527B29">
        <w:rPr>
          <w:rStyle w:val="woj"/>
          <w:rFonts w:asciiTheme="minorHAnsi" w:hAnsiTheme="minorHAnsi" w:cstheme="minorHAnsi"/>
        </w:rPr>
        <w:t>“Watch out that you are not deceived. For many will come in my name, claiming, ‘I am he,’ and, ‘The time is near.’ Do not follow them.</w:t>
      </w:r>
      <w:r w:rsidRPr="00527B29">
        <w:rPr>
          <w:rFonts w:asciiTheme="minorHAnsi" w:hAnsiTheme="minorHAnsi" w:cstheme="minorHAnsi"/>
        </w:rPr>
        <w:t xml:space="preserve"> </w:t>
      </w:r>
      <w:r w:rsidRPr="00527B29">
        <w:rPr>
          <w:rStyle w:val="woj"/>
          <w:rFonts w:asciiTheme="minorHAnsi" w:hAnsiTheme="minorHAnsi" w:cstheme="minorHAnsi"/>
          <w:vertAlign w:val="superscript"/>
        </w:rPr>
        <w:t>9 </w:t>
      </w:r>
      <w:r w:rsidRPr="00527B29">
        <w:rPr>
          <w:rStyle w:val="woj"/>
          <w:rFonts w:asciiTheme="minorHAnsi" w:hAnsiTheme="minorHAnsi" w:cstheme="minorHAnsi"/>
        </w:rPr>
        <w:t>When you hear of wars and uprisings, do not be frightened. These things must happen first, but the end will not come right away.”</w:t>
      </w:r>
    </w:p>
    <w:p w14:paraId="0C96E649" w14:textId="77777777" w:rsidR="00527B29" w:rsidRPr="00527B29" w:rsidRDefault="00527B29" w:rsidP="00527B29">
      <w:pPr>
        <w:pStyle w:val="NoSpacing"/>
        <w:rPr>
          <w:rFonts w:asciiTheme="minorHAnsi" w:hAnsiTheme="minorHAnsi" w:cstheme="minorHAnsi"/>
        </w:rPr>
      </w:pPr>
    </w:p>
    <w:p w14:paraId="7D642E9F" w14:textId="77777777" w:rsidR="00527B29" w:rsidRDefault="00527B29" w:rsidP="00527B29">
      <w:pPr>
        <w:pStyle w:val="NoSpacing"/>
        <w:rPr>
          <w:rStyle w:val="woj"/>
          <w:rFonts w:asciiTheme="minorHAnsi" w:hAnsiTheme="minorHAnsi" w:cstheme="minorHAnsi"/>
        </w:rPr>
      </w:pPr>
      <w:r w:rsidRPr="00527B29">
        <w:rPr>
          <w:rStyle w:val="text"/>
          <w:rFonts w:asciiTheme="minorHAnsi" w:hAnsiTheme="minorHAnsi" w:cstheme="minorHAnsi"/>
          <w:vertAlign w:val="superscript"/>
        </w:rPr>
        <w:t>10 </w:t>
      </w:r>
      <w:r w:rsidRPr="00527B29">
        <w:rPr>
          <w:rStyle w:val="text"/>
          <w:rFonts w:asciiTheme="minorHAnsi" w:hAnsiTheme="minorHAnsi" w:cstheme="minorHAnsi"/>
        </w:rPr>
        <w:t xml:space="preserve">Then he said to them: </w:t>
      </w:r>
      <w:r w:rsidRPr="00527B29">
        <w:rPr>
          <w:rStyle w:val="woj"/>
          <w:rFonts w:asciiTheme="minorHAnsi" w:hAnsiTheme="minorHAnsi" w:cstheme="minorHAnsi"/>
        </w:rPr>
        <w:t>“Nation will rise against nation, and kingdom against kingdom.</w:t>
      </w:r>
      <w:r w:rsidRPr="00527B29">
        <w:rPr>
          <w:rFonts w:asciiTheme="minorHAnsi" w:hAnsiTheme="minorHAnsi" w:cstheme="minorHAnsi"/>
        </w:rPr>
        <w:t xml:space="preserve"> </w:t>
      </w:r>
      <w:r w:rsidRPr="00527B29">
        <w:rPr>
          <w:rStyle w:val="woj"/>
          <w:rFonts w:asciiTheme="minorHAnsi" w:hAnsiTheme="minorHAnsi" w:cstheme="minorHAnsi"/>
          <w:vertAlign w:val="superscript"/>
        </w:rPr>
        <w:t>11 </w:t>
      </w:r>
      <w:r w:rsidRPr="00527B29">
        <w:rPr>
          <w:rStyle w:val="woj"/>
          <w:rFonts w:asciiTheme="minorHAnsi" w:hAnsiTheme="minorHAnsi" w:cstheme="minorHAnsi"/>
        </w:rPr>
        <w:t>There will be great earthquakes, famines and pestilences in various places, and fearful events and great signs from heaven.</w:t>
      </w:r>
    </w:p>
    <w:p w14:paraId="58F0790F" w14:textId="77777777" w:rsidR="00527B29" w:rsidRPr="00527B29" w:rsidRDefault="00527B29" w:rsidP="00527B29">
      <w:pPr>
        <w:pStyle w:val="NoSpacing"/>
        <w:rPr>
          <w:rFonts w:asciiTheme="minorHAnsi" w:hAnsiTheme="minorHAnsi" w:cstheme="minorHAnsi"/>
        </w:rPr>
      </w:pPr>
    </w:p>
    <w:p w14:paraId="075D767D" w14:textId="77777777" w:rsidR="00527B29" w:rsidRPr="00527B29" w:rsidRDefault="00527B29" w:rsidP="00527B29">
      <w:pPr>
        <w:pStyle w:val="NoSpacing"/>
        <w:rPr>
          <w:rFonts w:asciiTheme="minorHAnsi" w:hAnsiTheme="minorHAnsi" w:cstheme="minorHAnsi"/>
        </w:rPr>
      </w:pPr>
      <w:r w:rsidRPr="00527B29">
        <w:rPr>
          <w:rStyle w:val="woj"/>
          <w:rFonts w:asciiTheme="minorHAnsi" w:hAnsiTheme="minorHAnsi" w:cstheme="minorHAnsi"/>
          <w:vertAlign w:val="superscript"/>
        </w:rPr>
        <w:t>12 </w:t>
      </w:r>
      <w:r w:rsidRPr="00527B29">
        <w:rPr>
          <w:rStyle w:val="woj"/>
          <w:rFonts w:asciiTheme="minorHAnsi" w:hAnsiTheme="minorHAnsi" w:cstheme="minorHAnsi"/>
        </w:rPr>
        <w:t>“But before all this, they will seize you and persecute you. They will hand you over to synagogues and put you in prison, and you will be brought before kings and governors, and all on account of my name.</w:t>
      </w:r>
      <w:r w:rsidRPr="00527B29">
        <w:rPr>
          <w:rFonts w:asciiTheme="minorHAnsi" w:hAnsiTheme="minorHAnsi" w:cstheme="minorHAnsi"/>
        </w:rPr>
        <w:t xml:space="preserve"> </w:t>
      </w:r>
      <w:r w:rsidRPr="00527B29">
        <w:rPr>
          <w:rStyle w:val="woj"/>
          <w:rFonts w:asciiTheme="minorHAnsi" w:hAnsiTheme="minorHAnsi" w:cstheme="minorHAnsi"/>
          <w:vertAlign w:val="superscript"/>
        </w:rPr>
        <w:t>13 </w:t>
      </w:r>
      <w:r w:rsidRPr="00527B29">
        <w:rPr>
          <w:rStyle w:val="woj"/>
          <w:rFonts w:asciiTheme="minorHAnsi" w:hAnsiTheme="minorHAnsi" w:cstheme="minorHAnsi"/>
        </w:rPr>
        <w:t>And so you will bear testimony to me.</w:t>
      </w:r>
      <w:r w:rsidRPr="00527B29">
        <w:rPr>
          <w:rFonts w:asciiTheme="minorHAnsi" w:hAnsiTheme="minorHAnsi" w:cstheme="minorHAnsi"/>
        </w:rPr>
        <w:t xml:space="preserve"> </w:t>
      </w:r>
      <w:r w:rsidRPr="00527B29">
        <w:rPr>
          <w:rStyle w:val="woj"/>
          <w:rFonts w:asciiTheme="minorHAnsi" w:hAnsiTheme="minorHAnsi" w:cstheme="minorHAnsi"/>
          <w:vertAlign w:val="superscript"/>
        </w:rPr>
        <w:t>14 </w:t>
      </w:r>
      <w:r w:rsidRPr="00527B29">
        <w:rPr>
          <w:rStyle w:val="woj"/>
          <w:rFonts w:asciiTheme="minorHAnsi" w:hAnsiTheme="minorHAnsi" w:cstheme="minorHAnsi"/>
        </w:rPr>
        <w:t>But make up your mind not to worry beforehand how you will defend yourselves.</w:t>
      </w:r>
      <w:r w:rsidRPr="00527B29">
        <w:rPr>
          <w:rFonts w:asciiTheme="minorHAnsi" w:hAnsiTheme="minorHAnsi" w:cstheme="minorHAnsi"/>
        </w:rPr>
        <w:t xml:space="preserve"> </w:t>
      </w:r>
      <w:r w:rsidRPr="00527B29">
        <w:rPr>
          <w:rStyle w:val="woj"/>
          <w:rFonts w:asciiTheme="minorHAnsi" w:hAnsiTheme="minorHAnsi" w:cstheme="minorHAnsi"/>
          <w:vertAlign w:val="superscript"/>
        </w:rPr>
        <w:t>15 </w:t>
      </w:r>
      <w:r w:rsidRPr="00527B29">
        <w:rPr>
          <w:rStyle w:val="woj"/>
          <w:rFonts w:asciiTheme="minorHAnsi" w:hAnsiTheme="minorHAnsi" w:cstheme="minorHAnsi"/>
        </w:rPr>
        <w:t>For I will give you words and wisdom that none of your adversaries will be able to resist or contradict.</w:t>
      </w:r>
      <w:r w:rsidRPr="00527B29">
        <w:rPr>
          <w:rFonts w:asciiTheme="minorHAnsi" w:hAnsiTheme="minorHAnsi" w:cstheme="minorHAnsi"/>
        </w:rPr>
        <w:t xml:space="preserve"> </w:t>
      </w:r>
      <w:r w:rsidRPr="00527B29">
        <w:rPr>
          <w:rStyle w:val="woj"/>
          <w:rFonts w:asciiTheme="minorHAnsi" w:hAnsiTheme="minorHAnsi" w:cstheme="minorHAnsi"/>
          <w:vertAlign w:val="superscript"/>
        </w:rPr>
        <w:t>16 </w:t>
      </w:r>
      <w:r w:rsidRPr="00527B29">
        <w:rPr>
          <w:rStyle w:val="woj"/>
          <w:rFonts w:asciiTheme="minorHAnsi" w:hAnsiTheme="minorHAnsi" w:cstheme="minorHAnsi"/>
        </w:rPr>
        <w:t>You will be betrayed even by parents, brothers and sisters, relatives and friends, and they will put some of you to death.</w:t>
      </w:r>
      <w:r w:rsidRPr="00527B29">
        <w:rPr>
          <w:rFonts w:asciiTheme="minorHAnsi" w:hAnsiTheme="minorHAnsi" w:cstheme="minorHAnsi"/>
        </w:rPr>
        <w:t xml:space="preserve"> </w:t>
      </w:r>
      <w:r w:rsidRPr="00527B29">
        <w:rPr>
          <w:rStyle w:val="woj"/>
          <w:rFonts w:asciiTheme="minorHAnsi" w:hAnsiTheme="minorHAnsi" w:cstheme="minorHAnsi"/>
          <w:vertAlign w:val="superscript"/>
        </w:rPr>
        <w:t>17 </w:t>
      </w:r>
      <w:r w:rsidRPr="00527B29">
        <w:rPr>
          <w:rStyle w:val="woj"/>
          <w:rFonts w:asciiTheme="minorHAnsi" w:hAnsiTheme="minorHAnsi" w:cstheme="minorHAnsi"/>
        </w:rPr>
        <w:t>Everyone will hate you because of me.</w:t>
      </w:r>
      <w:r w:rsidRPr="00527B29">
        <w:rPr>
          <w:rFonts w:asciiTheme="minorHAnsi" w:hAnsiTheme="minorHAnsi" w:cstheme="minorHAnsi"/>
        </w:rPr>
        <w:t xml:space="preserve"> </w:t>
      </w:r>
      <w:r w:rsidRPr="00527B29">
        <w:rPr>
          <w:rStyle w:val="woj"/>
          <w:rFonts w:asciiTheme="minorHAnsi" w:hAnsiTheme="minorHAnsi" w:cstheme="minorHAnsi"/>
          <w:vertAlign w:val="superscript"/>
        </w:rPr>
        <w:t>18 </w:t>
      </w:r>
      <w:r w:rsidRPr="00527B29">
        <w:rPr>
          <w:rStyle w:val="woj"/>
          <w:rFonts w:asciiTheme="minorHAnsi" w:hAnsiTheme="minorHAnsi" w:cstheme="minorHAnsi"/>
        </w:rPr>
        <w:t>But not a hair of your head will perish.</w:t>
      </w:r>
      <w:r w:rsidRPr="00527B29">
        <w:rPr>
          <w:rFonts w:asciiTheme="minorHAnsi" w:hAnsiTheme="minorHAnsi" w:cstheme="minorHAnsi"/>
        </w:rPr>
        <w:t xml:space="preserve"> </w:t>
      </w:r>
      <w:r w:rsidRPr="00527B29">
        <w:rPr>
          <w:rStyle w:val="woj"/>
          <w:rFonts w:asciiTheme="minorHAnsi" w:hAnsiTheme="minorHAnsi" w:cstheme="minorHAnsi"/>
          <w:vertAlign w:val="superscript"/>
        </w:rPr>
        <w:t>19 </w:t>
      </w:r>
      <w:r w:rsidRPr="00527B29">
        <w:rPr>
          <w:rStyle w:val="woj"/>
          <w:rFonts w:asciiTheme="minorHAnsi" w:hAnsiTheme="minorHAnsi" w:cstheme="minorHAnsi"/>
        </w:rPr>
        <w:t>Stand firm, and you will win life.</w:t>
      </w:r>
    </w:p>
    <w:p w14:paraId="301FE6F0" w14:textId="33F80200" w:rsidR="00FC67FC" w:rsidRDefault="00FC67FC" w:rsidP="00FC67FC">
      <w:pPr>
        <w:pStyle w:val="NoSpacing"/>
        <w:rPr>
          <w:rFonts w:asciiTheme="minorHAnsi" w:hAnsiTheme="minorHAnsi" w:cstheme="minorHAnsi"/>
          <w:szCs w:val="28"/>
        </w:rPr>
      </w:pPr>
    </w:p>
    <w:p w14:paraId="53549745" w14:textId="77777777" w:rsidR="008250EF" w:rsidRDefault="008250EF" w:rsidP="00FC67FC">
      <w:pPr>
        <w:pStyle w:val="NoSpacing"/>
        <w:rPr>
          <w:rFonts w:asciiTheme="minorHAnsi" w:hAnsiTheme="minorHAnsi" w:cstheme="minorHAnsi"/>
          <w:szCs w:val="28"/>
        </w:rPr>
      </w:pPr>
    </w:p>
    <w:p w14:paraId="6E03508E" w14:textId="6F5557EA" w:rsidR="008250EF" w:rsidRPr="008250EF" w:rsidRDefault="008250EF" w:rsidP="00FC67FC">
      <w:pPr>
        <w:pStyle w:val="NoSpacing"/>
        <w:rPr>
          <w:rFonts w:asciiTheme="minorHAnsi" w:hAnsiTheme="minorHAnsi" w:cstheme="minorHAnsi"/>
          <w:b/>
          <w:bCs/>
          <w:szCs w:val="28"/>
          <w:u w:val="single"/>
        </w:rPr>
      </w:pPr>
      <w:r w:rsidRPr="008250EF">
        <w:rPr>
          <w:rFonts w:asciiTheme="minorHAnsi" w:hAnsiTheme="minorHAnsi" w:cstheme="minorHAnsi"/>
          <w:b/>
          <w:bCs/>
          <w:szCs w:val="28"/>
          <w:u w:val="single"/>
        </w:rPr>
        <w:t>Odds and Ends</w:t>
      </w:r>
    </w:p>
    <w:p w14:paraId="6DE0D851" w14:textId="77777777" w:rsidR="008250EF" w:rsidRDefault="008250EF" w:rsidP="00FC67FC">
      <w:pPr>
        <w:pStyle w:val="NoSpacing"/>
        <w:rPr>
          <w:rFonts w:asciiTheme="minorHAnsi" w:hAnsiTheme="minorHAnsi" w:cstheme="minorHAnsi"/>
          <w:szCs w:val="28"/>
        </w:rPr>
      </w:pPr>
    </w:p>
    <w:p w14:paraId="54C57EC0" w14:textId="26692989" w:rsidR="008250EF" w:rsidRPr="008250EF" w:rsidRDefault="008250EF" w:rsidP="008250EF">
      <w:pPr>
        <w:pStyle w:val="NoSpacing"/>
        <w:jc w:val="center"/>
        <w:rPr>
          <w:rFonts w:asciiTheme="minorHAnsi" w:hAnsiTheme="minorHAnsi" w:cstheme="minorHAnsi"/>
          <w:b/>
          <w:bCs/>
          <w:szCs w:val="28"/>
        </w:rPr>
      </w:pPr>
      <w:r w:rsidRPr="008250EF">
        <w:rPr>
          <w:rFonts w:asciiTheme="minorHAnsi" w:hAnsiTheme="minorHAnsi" w:cstheme="minorHAnsi"/>
          <w:b/>
          <w:bCs/>
          <w:szCs w:val="28"/>
        </w:rPr>
        <w:t>Donations and Tax Receipts</w:t>
      </w:r>
    </w:p>
    <w:p w14:paraId="48509C18" w14:textId="539708E6" w:rsidR="008250EF" w:rsidRDefault="008250EF" w:rsidP="008250EF">
      <w:pPr>
        <w:pStyle w:val="NoSpacing"/>
        <w:jc w:val="center"/>
        <w:rPr>
          <w:rFonts w:asciiTheme="minorHAnsi" w:hAnsiTheme="minorHAnsi" w:cstheme="minorHAnsi"/>
          <w:szCs w:val="28"/>
        </w:rPr>
      </w:pPr>
      <w:r>
        <w:rPr>
          <w:rFonts w:asciiTheme="minorHAnsi" w:hAnsiTheme="minorHAnsi" w:cstheme="minorHAnsi"/>
          <w:szCs w:val="28"/>
        </w:rPr>
        <w:t>We are already halfway through the month of November which means only 6 more weeks before we welcome 2026. Please keep this in mind as all donations for the 2025 tax year must be received and deposited prior to end of December.</w:t>
      </w:r>
    </w:p>
    <w:p w14:paraId="495C1685" w14:textId="77777777" w:rsidR="00773164" w:rsidRDefault="00773164" w:rsidP="008250EF">
      <w:pPr>
        <w:pStyle w:val="NoSpacing"/>
        <w:jc w:val="center"/>
        <w:rPr>
          <w:rFonts w:asciiTheme="minorHAnsi" w:hAnsiTheme="minorHAnsi" w:cstheme="minorHAnsi"/>
          <w:szCs w:val="28"/>
        </w:rPr>
      </w:pPr>
    </w:p>
    <w:p w14:paraId="539879CE" w14:textId="77777777" w:rsidR="00773164" w:rsidRDefault="00773164" w:rsidP="008250EF">
      <w:pPr>
        <w:pStyle w:val="NoSpacing"/>
        <w:jc w:val="center"/>
        <w:rPr>
          <w:rFonts w:asciiTheme="minorHAnsi" w:hAnsiTheme="minorHAnsi" w:cstheme="minorHAnsi"/>
          <w:szCs w:val="28"/>
        </w:rPr>
      </w:pPr>
    </w:p>
    <w:p w14:paraId="74530146" w14:textId="385A93BA" w:rsidR="00773164" w:rsidRDefault="00773164" w:rsidP="008250EF">
      <w:pPr>
        <w:pStyle w:val="NoSpacing"/>
        <w:jc w:val="center"/>
        <w:rPr>
          <w:rFonts w:asciiTheme="minorHAnsi" w:hAnsiTheme="minorHAnsi" w:cstheme="minorHAnsi"/>
          <w:b/>
          <w:bCs/>
          <w:szCs w:val="28"/>
        </w:rPr>
      </w:pPr>
      <w:r>
        <w:rPr>
          <w:rFonts w:asciiTheme="minorHAnsi" w:hAnsiTheme="minorHAnsi" w:cstheme="minorHAnsi"/>
          <w:b/>
          <w:bCs/>
          <w:szCs w:val="28"/>
        </w:rPr>
        <w:t>Baptism(s)</w:t>
      </w:r>
    </w:p>
    <w:p w14:paraId="4D86BEE3" w14:textId="62CE196C" w:rsidR="00773164" w:rsidRDefault="00773164" w:rsidP="00773164">
      <w:pPr>
        <w:pStyle w:val="NoSpacing"/>
        <w:jc w:val="both"/>
        <w:rPr>
          <w:rFonts w:asciiTheme="minorHAnsi" w:hAnsiTheme="minorHAnsi" w:cstheme="minorHAnsi"/>
          <w:szCs w:val="28"/>
        </w:rPr>
      </w:pPr>
      <w:r w:rsidRPr="00FD72D1">
        <w:rPr>
          <w:rFonts w:asciiTheme="minorHAnsi" w:hAnsiTheme="minorHAnsi" w:cstheme="minorHAnsi"/>
          <w:szCs w:val="28"/>
          <w:u w:val="single"/>
        </w:rPr>
        <w:t>On Advent Sunday (30</w:t>
      </w:r>
      <w:r w:rsidRPr="00FD72D1">
        <w:rPr>
          <w:rFonts w:asciiTheme="minorHAnsi" w:hAnsiTheme="minorHAnsi" w:cstheme="minorHAnsi"/>
          <w:szCs w:val="28"/>
          <w:u w:val="single"/>
          <w:vertAlign w:val="superscript"/>
        </w:rPr>
        <w:t>th</w:t>
      </w:r>
      <w:r w:rsidRPr="00FD72D1">
        <w:rPr>
          <w:rFonts w:asciiTheme="minorHAnsi" w:hAnsiTheme="minorHAnsi" w:cstheme="minorHAnsi"/>
          <w:szCs w:val="28"/>
          <w:u w:val="single"/>
        </w:rPr>
        <w:t xml:space="preserve"> November</w:t>
      </w:r>
      <w:r>
        <w:rPr>
          <w:rFonts w:asciiTheme="minorHAnsi" w:hAnsiTheme="minorHAnsi" w:cstheme="minorHAnsi"/>
          <w:szCs w:val="28"/>
        </w:rPr>
        <w:t xml:space="preserve">) we are privileged to be baptizing </w:t>
      </w:r>
      <w:r w:rsidR="00336CAD">
        <w:rPr>
          <w:rFonts w:asciiTheme="minorHAnsi" w:hAnsiTheme="minorHAnsi" w:cstheme="minorHAnsi"/>
          <w:szCs w:val="28"/>
        </w:rPr>
        <w:t>Lyric, and</w:t>
      </w:r>
      <w:r>
        <w:rPr>
          <w:rFonts w:asciiTheme="minorHAnsi" w:hAnsiTheme="minorHAnsi" w:cstheme="minorHAnsi"/>
          <w:szCs w:val="28"/>
        </w:rPr>
        <w:t xml:space="preserve"> renewing the baptismal vows of Claudia.  If any others are ready for baptism or </w:t>
      </w:r>
      <w:r>
        <w:rPr>
          <w:rFonts w:asciiTheme="minorHAnsi" w:hAnsiTheme="minorHAnsi" w:cstheme="minorHAnsi"/>
          <w:szCs w:val="28"/>
        </w:rPr>
        <w:lastRenderedPageBreak/>
        <w:t>would like to renew their baptismal vows, please tell the Vicar or one of the Wardens.  Advent is only two weeks away!</w:t>
      </w:r>
    </w:p>
    <w:p w14:paraId="2A06AF8C" w14:textId="77777777" w:rsidR="00773164" w:rsidRDefault="00773164" w:rsidP="00773164">
      <w:pPr>
        <w:pStyle w:val="NoSpacing"/>
        <w:jc w:val="both"/>
        <w:rPr>
          <w:rFonts w:asciiTheme="minorHAnsi" w:hAnsiTheme="minorHAnsi" w:cstheme="minorHAnsi"/>
          <w:szCs w:val="28"/>
        </w:rPr>
      </w:pPr>
    </w:p>
    <w:p w14:paraId="2FB32C52" w14:textId="77777777" w:rsidR="00773164" w:rsidRDefault="00773164" w:rsidP="00773164">
      <w:pPr>
        <w:pStyle w:val="NoSpacing"/>
        <w:jc w:val="both"/>
        <w:rPr>
          <w:rFonts w:asciiTheme="minorHAnsi" w:hAnsiTheme="minorHAnsi" w:cstheme="minorHAnsi"/>
          <w:szCs w:val="28"/>
        </w:rPr>
      </w:pPr>
    </w:p>
    <w:p w14:paraId="2A29AEB1" w14:textId="01E9BF1A" w:rsidR="00336CAD" w:rsidRDefault="00336CAD" w:rsidP="00336CAD">
      <w:pPr>
        <w:pStyle w:val="NoSpacing"/>
        <w:jc w:val="center"/>
        <w:rPr>
          <w:rFonts w:asciiTheme="minorHAnsi" w:hAnsiTheme="minorHAnsi" w:cstheme="minorHAnsi"/>
          <w:szCs w:val="28"/>
        </w:rPr>
      </w:pPr>
      <w:r>
        <w:rPr>
          <w:rFonts w:asciiTheme="minorHAnsi" w:hAnsiTheme="minorHAnsi" w:cstheme="minorHAnsi"/>
          <w:noProof/>
          <w:szCs w:val="28"/>
        </w:rPr>
        <w:drawing>
          <wp:inline distT="0" distB="0" distL="0" distR="0" wp14:anchorId="7F54EBE2" wp14:editId="5AA141B9">
            <wp:extent cx="523702" cy="523702"/>
            <wp:effectExtent l="0" t="0" r="0" b="0"/>
            <wp:docPr id="1010057767" name="Graphic 4" descr="Holiday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57767" name="Graphic 1010057767" descr="Holiday tree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531672" cy="531672"/>
                    </a:xfrm>
                    <a:prstGeom prst="rect">
                      <a:avLst/>
                    </a:prstGeom>
                  </pic:spPr>
                </pic:pic>
              </a:graphicData>
            </a:graphic>
          </wp:inline>
        </w:drawing>
      </w:r>
    </w:p>
    <w:p w14:paraId="771A7CC0" w14:textId="32A245A3" w:rsidR="00FD72D1" w:rsidRPr="00336CAD" w:rsidRDefault="00FD72D1" w:rsidP="00FD72D1">
      <w:pPr>
        <w:pStyle w:val="NoSpacing"/>
        <w:jc w:val="center"/>
        <w:rPr>
          <w:rFonts w:asciiTheme="minorHAnsi" w:hAnsiTheme="minorHAnsi" w:cstheme="minorHAnsi"/>
          <w:b/>
          <w:bCs/>
          <w:sz w:val="32"/>
          <w:szCs w:val="32"/>
        </w:rPr>
      </w:pPr>
      <w:r w:rsidRPr="00336CAD">
        <w:rPr>
          <w:rFonts w:asciiTheme="minorHAnsi" w:hAnsiTheme="minorHAnsi" w:cstheme="minorHAnsi"/>
          <w:b/>
          <w:bCs/>
          <w:sz w:val="32"/>
          <w:szCs w:val="32"/>
        </w:rPr>
        <w:t>Christmas Services</w:t>
      </w:r>
    </w:p>
    <w:p w14:paraId="33B86836" w14:textId="4482BF73" w:rsidR="00336CAD" w:rsidRDefault="00FD72D1" w:rsidP="00336CAD">
      <w:pPr>
        <w:pStyle w:val="NoSpacing"/>
        <w:jc w:val="center"/>
        <w:rPr>
          <w:rFonts w:asciiTheme="minorHAnsi" w:hAnsiTheme="minorHAnsi" w:cstheme="minorHAnsi"/>
          <w:szCs w:val="28"/>
        </w:rPr>
      </w:pPr>
      <w:r w:rsidRPr="00FD72D1">
        <w:rPr>
          <w:rFonts w:asciiTheme="minorHAnsi" w:hAnsiTheme="minorHAnsi" w:cstheme="minorHAnsi"/>
          <w:szCs w:val="28"/>
          <w:u w:val="single"/>
        </w:rPr>
        <w:t>Wednesday, 24</w:t>
      </w:r>
      <w:r w:rsidRPr="00FD72D1">
        <w:rPr>
          <w:rFonts w:asciiTheme="minorHAnsi" w:hAnsiTheme="minorHAnsi" w:cstheme="minorHAnsi"/>
          <w:szCs w:val="28"/>
          <w:u w:val="single"/>
          <w:vertAlign w:val="superscript"/>
        </w:rPr>
        <w:t>th</w:t>
      </w:r>
      <w:r w:rsidRPr="00FD72D1">
        <w:rPr>
          <w:rFonts w:asciiTheme="minorHAnsi" w:hAnsiTheme="minorHAnsi" w:cstheme="minorHAnsi"/>
          <w:szCs w:val="28"/>
          <w:u w:val="single"/>
        </w:rPr>
        <w:t>, Christmas Eve</w:t>
      </w:r>
      <w:r>
        <w:rPr>
          <w:rFonts w:asciiTheme="minorHAnsi" w:hAnsiTheme="minorHAnsi" w:cstheme="minorHAnsi"/>
          <w:szCs w:val="28"/>
          <w:u w:val="single"/>
        </w:rPr>
        <w:t>,</w:t>
      </w:r>
      <w:r>
        <w:rPr>
          <w:rFonts w:asciiTheme="minorHAnsi" w:hAnsiTheme="minorHAnsi" w:cstheme="minorHAnsi"/>
          <w:szCs w:val="28"/>
        </w:rPr>
        <w:t xml:space="preserve"> at 1600 (4.00 pm)</w:t>
      </w:r>
    </w:p>
    <w:p w14:paraId="061BA9B0" w14:textId="5CC979A8" w:rsidR="00FD72D1" w:rsidRDefault="00336CAD" w:rsidP="00336CAD">
      <w:pPr>
        <w:pStyle w:val="NoSpacing"/>
        <w:jc w:val="center"/>
        <w:rPr>
          <w:rFonts w:asciiTheme="minorHAnsi" w:hAnsiTheme="minorHAnsi" w:cstheme="minorHAnsi"/>
          <w:szCs w:val="28"/>
        </w:rPr>
      </w:pPr>
      <w:r>
        <w:rPr>
          <w:rFonts w:asciiTheme="minorHAnsi" w:hAnsiTheme="minorHAnsi" w:cstheme="minorHAnsi"/>
          <w:szCs w:val="28"/>
        </w:rPr>
        <w:t>T</w:t>
      </w:r>
      <w:r w:rsidR="00FD72D1">
        <w:rPr>
          <w:rFonts w:asciiTheme="minorHAnsi" w:hAnsiTheme="minorHAnsi" w:cstheme="minorHAnsi"/>
          <w:szCs w:val="28"/>
        </w:rPr>
        <w:t>here will be a Service of Nine Lessons and Carols</w:t>
      </w:r>
    </w:p>
    <w:p w14:paraId="2213D29A" w14:textId="77777777" w:rsidR="00336CAD" w:rsidRDefault="00336CAD" w:rsidP="00336CAD">
      <w:pPr>
        <w:pStyle w:val="NoSpacing"/>
        <w:jc w:val="center"/>
        <w:rPr>
          <w:rFonts w:asciiTheme="minorHAnsi" w:hAnsiTheme="minorHAnsi" w:cstheme="minorHAnsi"/>
          <w:szCs w:val="28"/>
        </w:rPr>
      </w:pPr>
    </w:p>
    <w:p w14:paraId="7FCB84A0" w14:textId="0547FC45" w:rsidR="00336CAD" w:rsidRDefault="00FD72D1" w:rsidP="00336CAD">
      <w:pPr>
        <w:pStyle w:val="NoSpacing"/>
        <w:jc w:val="center"/>
        <w:rPr>
          <w:rFonts w:asciiTheme="minorHAnsi" w:hAnsiTheme="minorHAnsi" w:cstheme="minorHAnsi"/>
          <w:szCs w:val="28"/>
        </w:rPr>
      </w:pPr>
      <w:r w:rsidRPr="00FD72D1">
        <w:rPr>
          <w:rFonts w:asciiTheme="minorHAnsi" w:hAnsiTheme="minorHAnsi" w:cstheme="minorHAnsi"/>
          <w:szCs w:val="28"/>
          <w:u w:val="single"/>
        </w:rPr>
        <w:t>Thursday, 25</w:t>
      </w:r>
      <w:r w:rsidRPr="00FD72D1">
        <w:rPr>
          <w:rFonts w:asciiTheme="minorHAnsi" w:hAnsiTheme="minorHAnsi" w:cstheme="minorHAnsi"/>
          <w:szCs w:val="28"/>
          <w:u w:val="single"/>
          <w:vertAlign w:val="superscript"/>
        </w:rPr>
        <w:t>th</w:t>
      </w:r>
      <w:r w:rsidRPr="00FD72D1">
        <w:rPr>
          <w:rFonts w:asciiTheme="minorHAnsi" w:hAnsiTheme="minorHAnsi" w:cstheme="minorHAnsi"/>
          <w:szCs w:val="28"/>
          <w:u w:val="single"/>
        </w:rPr>
        <w:t>, Christmas Day,</w:t>
      </w:r>
      <w:r>
        <w:rPr>
          <w:rFonts w:asciiTheme="minorHAnsi" w:hAnsiTheme="minorHAnsi" w:cstheme="minorHAnsi"/>
          <w:szCs w:val="28"/>
        </w:rPr>
        <w:t xml:space="preserve"> at 1000</w:t>
      </w:r>
    </w:p>
    <w:p w14:paraId="35DD1326" w14:textId="2D143E17" w:rsidR="00FD72D1" w:rsidRPr="00FD72D1" w:rsidRDefault="00336CAD" w:rsidP="00336CAD">
      <w:pPr>
        <w:pStyle w:val="NoSpacing"/>
        <w:jc w:val="center"/>
        <w:rPr>
          <w:rFonts w:asciiTheme="minorHAnsi" w:hAnsiTheme="minorHAnsi" w:cstheme="minorHAnsi"/>
          <w:szCs w:val="28"/>
        </w:rPr>
      </w:pPr>
      <w:r>
        <w:rPr>
          <w:rFonts w:asciiTheme="minorHAnsi" w:hAnsiTheme="minorHAnsi" w:cstheme="minorHAnsi"/>
          <w:szCs w:val="28"/>
        </w:rPr>
        <w:t>T</w:t>
      </w:r>
      <w:r w:rsidR="00FD72D1">
        <w:rPr>
          <w:rFonts w:asciiTheme="minorHAnsi" w:hAnsiTheme="minorHAnsi" w:cstheme="minorHAnsi"/>
          <w:szCs w:val="28"/>
        </w:rPr>
        <w:t>here will be Holy Eucharist, followed by a Christmas Lunch for all those who would otherwise be on their own, or feeling lonely.  This was a great success last year, and we hope to make it so again this year.  Your involvement in helping to provide this event would be much appreciated, if you are not otherwise committed.</w:t>
      </w:r>
    </w:p>
    <w:p w14:paraId="1C3A0495" w14:textId="77777777" w:rsidR="008250EF" w:rsidRDefault="008250EF" w:rsidP="008250EF">
      <w:pPr>
        <w:pStyle w:val="NoSpacing"/>
        <w:jc w:val="center"/>
        <w:rPr>
          <w:rFonts w:asciiTheme="minorHAnsi" w:hAnsiTheme="minorHAnsi" w:cstheme="minorHAnsi"/>
          <w:szCs w:val="28"/>
        </w:rPr>
      </w:pPr>
    </w:p>
    <w:p w14:paraId="247CDA14" w14:textId="4B731BF9" w:rsidR="008250EF" w:rsidRDefault="00336CAD" w:rsidP="00336CAD">
      <w:pPr>
        <w:pStyle w:val="NoSpacing"/>
        <w:jc w:val="center"/>
        <w:rPr>
          <w:rFonts w:asciiTheme="minorHAnsi" w:hAnsiTheme="minorHAnsi" w:cstheme="minorHAnsi"/>
          <w:szCs w:val="28"/>
        </w:rPr>
      </w:pPr>
      <w:r>
        <w:rPr>
          <w:rFonts w:asciiTheme="minorHAnsi" w:hAnsiTheme="minorHAnsi" w:cstheme="minorHAnsi"/>
          <w:noProof/>
          <w:szCs w:val="28"/>
        </w:rPr>
        <w:drawing>
          <wp:inline distT="0" distB="0" distL="0" distR="0" wp14:anchorId="1A050D74" wp14:editId="6344A0E0">
            <wp:extent cx="3266902" cy="1442341"/>
            <wp:effectExtent l="0" t="0" r="0" b="5715"/>
            <wp:docPr id="296255271" name="Picture 5" descr="A christmas card with a person in a hat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55271" name="Picture 5" descr="A christmas card with a person in a hat and a cros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38618" cy="1474004"/>
                    </a:xfrm>
                    <a:prstGeom prst="rect">
                      <a:avLst/>
                    </a:prstGeom>
                  </pic:spPr>
                </pic:pic>
              </a:graphicData>
            </a:graphic>
          </wp:inline>
        </w:drawing>
      </w:r>
    </w:p>
    <w:p w14:paraId="77091EBA" w14:textId="77777777" w:rsidR="00336CAD" w:rsidRPr="00FC67FC" w:rsidRDefault="00336CAD" w:rsidP="00336CAD">
      <w:pPr>
        <w:pStyle w:val="NoSpacing"/>
        <w:jc w:val="center"/>
        <w:rPr>
          <w:rFonts w:asciiTheme="minorHAnsi" w:hAnsiTheme="minorHAnsi" w:cstheme="minorHAnsi"/>
          <w:szCs w:val="28"/>
        </w:rPr>
      </w:pPr>
    </w:p>
    <w:sectPr w:rsidR="00336CAD" w:rsidRPr="00FC67FC" w:rsidSect="00404C96">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41FE4" w14:textId="77777777" w:rsidR="00C47F6D" w:rsidRDefault="00C47F6D" w:rsidP="00E96744">
      <w:pPr>
        <w:spacing w:after="0" w:line="240" w:lineRule="auto"/>
      </w:pPr>
      <w:r>
        <w:separator/>
      </w:r>
    </w:p>
  </w:endnote>
  <w:endnote w:type="continuationSeparator" w:id="0">
    <w:p w14:paraId="0625060A" w14:textId="77777777" w:rsidR="00C47F6D" w:rsidRDefault="00C47F6D"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EFD74" w14:textId="77777777" w:rsidR="00C47F6D" w:rsidRDefault="00C47F6D" w:rsidP="00E96744">
      <w:pPr>
        <w:spacing w:after="0" w:line="240" w:lineRule="auto"/>
      </w:pPr>
      <w:r>
        <w:separator/>
      </w:r>
    </w:p>
  </w:footnote>
  <w:footnote w:type="continuationSeparator" w:id="0">
    <w:p w14:paraId="21051F4F" w14:textId="77777777" w:rsidR="00C47F6D" w:rsidRDefault="00C47F6D"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54EF"/>
    <w:rsid w:val="0000560B"/>
    <w:rsid w:val="000066A5"/>
    <w:rsid w:val="00006C1B"/>
    <w:rsid w:val="00007C6C"/>
    <w:rsid w:val="00011FCE"/>
    <w:rsid w:val="000122E5"/>
    <w:rsid w:val="000123CF"/>
    <w:rsid w:val="00012417"/>
    <w:rsid w:val="000126DF"/>
    <w:rsid w:val="000140D6"/>
    <w:rsid w:val="000144D5"/>
    <w:rsid w:val="00014BC6"/>
    <w:rsid w:val="00014CC1"/>
    <w:rsid w:val="00015546"/>
    <w:rsid w:val="00015696"/>
    <w:rsid w:val="00015A6B"/>
    <w:rsid w:val="000169FD"/>
    <w:rsid w:val="0001766F"/>
    <w:rsid w:val="00017738"/>
    <w:rsid w:val="000178F1"/>
    <w:rsid w:val="0002174F"/>
    <w:rsid w:val="00021AF9"/>
    <w:rsid w:val="000227F3"/>
    <w:rsid w:val="00022A87"/>
    <w:rsid w:val="000240EF"/>
    <w:rsid w:val="00024F8C"/>
    <w:rsid w:val="00025D29"/>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4071"/>
    <w:rsid w:val="000A53BA"/>
    <w:rsid w:val="000A55C8"/>
    <w:rsid w:val="000A5F33"/>
    <w:rsid w:val="000A5F82"/>
    <w:rsid w:val="000A7018"/>
    <w:rsid w:val="000A7080"/>
    <w:rsid w:val="000A7D55"/>
    <w:rsid w:val="000A7DF4"/>
    <w:rsid w:val="000B104E"/>
    <w:rsid w:val="000B137D"/>
    <w:rsid w:val="000B1544"/>
    <w:rsid w:val="000B41F5"/>
    <w:rsid w:val="000B45DD"/>
    <w:rsid w:val="000B4842"/>
    <w:rsid w:val="000B5778"/>
    <w:rsid w:val="000B5EA5"/>
    <w:rsid w:val="000B7283"/>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D10C4"/>
    <w:rsid w:val="000D1F7F"/>
    <w:rsid w:val="000D34A1"/>
    <w:rsid w:val="000D4D70"/>
    <w:rsid w:val="000D62AC"/>
    <w:rsid w:val="000D7210"/>
    <w:rsid w:val="000D7FD6"/>
    <w:rsid w:val="000E07A6"/>
    <w:rsid w:val="000E1227"/>
    <w:rsid w:val="000E139D"/>
    <w:rsid w:val="000E1732"/>
    <w:rsid w:val="000E25D9"/>
    <w:rsid w:val="000E2BA8"/>
    <w:rsid w:val="000E2E5B"/>
    <w:rsid w:val="000E3264"/>
    <w:rsid w:val="000E35B2"/>
    <w:rsid w:val="000E54AA"/>
    <w:rsid w:val="000E5C6E"/>
    <w:rsid w:val="000E6DC6"/>
    <w:rsid w:val="000E769A"/>
    <w:rsid w:val="000F00A1"/>
    <w:rsid w:val="000F02E9"/>
    <w:rsid w:val="000F1E1E"/>
    <w:rsid w:val="000F20BB"/>
    <w:rsid w:val="000F2F61"/>
    <w:rsid w:val="000F3667"/>
    <w:rsid w:val="000F5648"/>
    <w:rsid w:val="000F66AB"/>
    <w:rsid w:val="000F704E"/>
    <w:rsid w:val="000F77EC"/>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43C9"/>
    <w:rsid w:val="00115AF8"/>
    <w:rsid w:val="001160FC"/>
    <w:rsid w:val="00117468"/>
    <w:rsid w:val="00120164"/>
    <w:rsid w:val="00120844"/>
    <w:rsid w:val="001211CC"/>
    <w:rsid w:val="00121274"/>
    <w:rsid w:val="00121345"/>
    <w:rsid w:val="00121FB5"/>
    <w:rsid w:val="00122066"/>
    <w:rsid w:val="001225A3"/>
    <w:rsid w:val="00122A8C"/>
    <w:rsid w:val="00123393"/>
    <w:rsid w:val="00124538"/>
    <w:rsid w:val="00124C18"/>
    <w:rsid w:val="00124F52"/>
    <w:rsid w:val="0012519B"/>
    <w:rsid w:val="00127039"/>
    <w:rsid w:val="00127698"/>
    <w:rsid w:val="00130265"/>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51E4"/>
    <w:rsid w:val="00155525"/>
    <w:rsid w:val="00155D73"/>
    <w:rsid w:val="0015610C"/>
    <w:rsid w:val="00156474"/>
    <w:rsid w:val="00157B2D"/>
    <w:rsid w:val="00160A78"/>
    <w:rsid w:val="00161069"/>
    <w:rsid w:val="001618D2"/>
    <w:rsid w:val="00161DC5"/>
    <w:rsid w:val="0016268C"/>
    <w:rsid w:val="00163EF6"/>
    <w:rsid w:val="001645CB"/>
    <w:rsid w:val="00164F76"/>
    <w:rsid w:val="00166272"/>
    <w:rsid w:val="001662C6"/>
    <w:rsid w:val="001664AC"/>
    <w:rsid w:val="0016683F"/>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C55"/>
    <w:rsid w:val="001B1223"/>
    <w:rsid w:val="001B1968"/>
    <w:rsid w:val="001B1AE3"/>
    <w:rsid w:val="001B1D0C"/>
    <w:rsid w:val="001B1FD0"/>
    <w:rsid w:val="001B2EA6"/>
    <w:rsid w:val="001B3266"/>
    <w:rsid w:val="001B36B5"/>
    <w:rsid w:val="001B4F45"/>
    <w:rsid w:val="001B5261"/>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B3D"/>
    <w:rsid w:val="001E0A2A"/>
    <w:rsid w:val="001E1A52"/>
    <w:rsid w:val="001E233B"/>
    <w:rsid w:val="001E3A2A"/>
    <w:rsid w:val="001E3AC7"/>
    <w:rsid w:val="001E3E17"/>
    <w:rsid w:val="001E495F"/>
    <w:rsid w:val="001E573D"/>
    <w:rsid w:val="001E599B"/>
    <w:rsid w:val="001F23CD"/>
    <w:rsid w:val="001F2CE9"/>
    <w:rsid w:val="001F4449"/>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422A"/>
    <w:rsid w:val="00224C91"/>
    <w:rsid w:val="002258EC"/>
    <w:rsid w:val="002260E9"/>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F81"/>
    <w:rsid w:val="002473D5"/>
    <w:rsid w:val="0024755E"/>
    <w:rsid w:val="00251ED1"/>
    <w:rsid w:val="00252CE5"/>
    <w:rsid w:val="00253098"/>
    <w:rsid w:val="0025388F"/>
    <w:rsid w:val="00254DE5"/>
    <w:rsid w:val="0025786B"/>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37F3"/>
    <w:rsid w:val="002739BB"/>
    <w:rsid w:val="0027471E"/>
    <w:rsid w:val="00275B92"/>
    <w:rsid w:val="00275BBC"/>
    <w:rsid w:val="00276E9F"/>
    <w:rsid w:val="00277D5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40D7"/>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4D65"/>
    <w:rsid w:val="002C4DD2"/>
    <w:rsid w:val="002C4F79"/>
    <w:rsid w:val="002C55D6"/>
    <w:rsid w:val="002C58A8"/>
    <w:rsid w:val="002C5FBE"/>
    <w:rsid w:val="002D022A"/>
    <w:rsid w:val="002D0B9A"/>
    <w:rsid w:val="002D0BDA"/>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2C0F"/>
    <w:rsid w:val="002F3307"/>
    <w:rsid w:val="002F37C6"/>
    <w:rsid w:val="002F3A53"/>
    <w:rsid w:val="002F4AAC"/>
    <w:rsid w:val="002F4C71"/>
    <w:rsid w:val="002F5A7C"/>
    <w:rsid w:val="002F5EF1"/>
    <w:rsid w:val="002F7E0E"/>
    <w:rsid w:val="00300ED5"/>
    <w:rsid w:val="00301374"/>
    <w:rsid w:val="00302465"/>
    <w:rsid w:val="003026BC"/>
    <w:rsid w:val="00302C27"/>
    <w:rsid w:val="00303C47"/>
    <w:rsid w:val="00304B92"/>
    <w:rsid w:val="00304FA5"/>
    <w:rsid w:val="00305597"/>
    <w:rsid w:val="00306112"/>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A3B"/>
    <w:rsid w:val="00326A65"/>
    <w:rsid w:val="00326FDA"/>
    <w:rsid w:val="003273D7"/>
    <w:rsid w:val="00330444"/>
    <w:rsid w:val="00330C42"/>
    <w:rsid w:val="00330DED"/>
    <w:rsid w:val="003313DF"/>
    <w:rsid w:val="00331682"/>
    <w:rsid w:val="00331CE2"/>
    <w:rsid w:val="00332B95"/>
    <w:rsid w:val="00332CA6"/>
    <w:rsid w:val="00333036"/>
    <w:rsid w:val="00333263"/>
    <w:rsid w:val="0033611F"/>
    <w:rsid w:val="00336CAD"/>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D04"/>
    <w:rsid w:val="00377114"/>
    <w:rsid w:val="0037779E"/>
    <w:rsid w:val="00377868"/>
    <w:rsid w:val="00380B5D"/>
    <w:rsid w:val="00382445"/>
    <w:rsid w:val="00382888"/>
    <w:rsid w:val="00384933"/>
    <w:rsid w:val="00384C8B"/>
    <w:rsid w:val="0038583B"/>
    <w:rsid w:val="00385F0D"/>
    <w:rsid w:val="003866B2"/>
    <w:rsid w:val="00387A01"/>
    <w:rsid w:val="003921A3"/>
    <w:rsid w:val="00392266"/>
    <w:rsid w:val="00393E10"/>
    <w:rsid w:val="003942EF"/>
    <w:rsid w:val="00394C2D"/>
    <w:rsid w:val="00394DF6"/>
    <w:rsid w:val="0039505D"/>
    <w:rsid w:val="00395CDB"/>
    <w:rsid w:val="0039705C"/>
    <w:rsid w:val="003A0491"/>
    <w:rsid w:val="003A0B18"/>
    <w:rsid w:val="003A0F30"/>
    <w:rsid w:val="003A1AA7"/>
    <w:rsid w:val="003A1B05"/>
    <w:rsid w:val="003A1CB1"/>
    <w:rsid w:val="003A2FCB"/>
    <w:rsid w:val="003A3D39"/>
    <w:rsid w:val="003A4029"/>
    <w:rsid w:val="003A450A"/>
    <w:rsid w:val="003A4B69"/>
    <w:rsid w:val="003A5591"/>
    <w:rsid w:val="003A7CEF"/>
    <w:rsid w:val="003B06F4"/>
    <w:rsid w:val="003B0D76"/>
    <w:rsid w:val="003B11C1"/>
    <w:rsid w:val="003B3539"/>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EB3"/>
    <w:rsid w:val="003D0DE7"/>
    <w:rsid w:val="003D1798"/>
    <w:rsid w:val="003D17FD"/>
    <w:rsid w:val="003D2309"/>
    <w:rsid w:val="003D2BC8"/>
    <w:rsid w:val="003D2BF0"/>
    <w:rsid w:val="003D451C"/>
    <w:rsid w:val="003D502D"/>
    <w:rsid w:val="003D5B60"/>
    <w:rsid w:val="003D63EF"/>
    <w:rsid w:val="003D68FB"/>
    <w:rsid w:val="003E14BC"/>
    <w:rsid w:val="003E19A7"/>
    <w:rsid w:val="003E2218"/>
    <w:rsid w:val="003E274D"/>
    <w:rsid w:val="003E2C26"/>
    <w:rsid w:val="003E54FA"/>
    <w:rsid w:val="003E5D32"/>
    <w:rsid w:val="003E636B"/>
    <w:rsid w:val="003E733E"/>
    <w:rsid w:val="003F03B5"/>
    <w:rsid w:val="003F2216"/>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E51"/>
    <w:rsid w:val="00404C96"/>
    <w:rsid w:val="00404D1D"/>
    <w:rsid w:val="00404F1C"/>
    <w:rsid w:val="00405DB7"/>
    <w:rsid w:val="00406F9B"/>
    <w:rsid w:val="0041054F"/>
    <w:rsid w:val="00410F0D"/>
    <w:rsid w:val="00411599"/>
    <w:rsid w:val="004121BF"/>
    <w:rsid w:val="004124FB"/>
    <w:rsid w:val="004147AD"/>
    <w:rsid w:val="004151CB"/>
    <w:rsid w:val="004152C8"/>
    <w:rsid w:val="00416650"/>
    <w:rsid w:val="004167A2"/>
    <w:rsid w:val="0041701C"/>
    <w:rsid w:val="00417211"/>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4046B"/>
    <w:rsid w:val="00440576"/>
    <w:rsid w:val="004463A6"/>
    <w:rsid w:val="0044758A"/>
    <w:rsid w:val="004506E3"/>
    <w:rsid w:val="004507F6"/>
    <w:rsid w:val="004510F4"/>
    <w:rsid w:val="004519EB"/>
    <w:rsid w:val="00451EF3"/>
    <w:rsid w:val="004522CB"/>
    <w:rsid w:val="00452319"/>
    <w:rsid w:val="0045428D"/>
    <w:rsid w:val="00455383"/>
    <w:rsid w:val="004557BD"/>
    <w:rsid w:val="00455BB9"/>
    <w:rsid w:val="004573EF"/>
    <w:rsid w:val="00457DE6"/>
    <w:rsid w:val="00457E36"/>
    <w:rsid w:val="00460413"/>
    <w:rsid w:val="00461FB4"/>
    <w:rsid w:val="00462639"/>
    <w:rsid w:val="00462D44"/>
    <w:rsid w:val="00462E2A"/>
    <w:rsid w:val="00463749"/>
    <w:rsid w:val="004644CD"/>
    <w:rsid w:val="00464A6B"/>
    <w:rsid w:val="004650C2"/>
    <w:rsid w:val="004651D3"/>
    <w:rsid w:val="00466073"/>
    <w:rsid w:val="00466A3E"/>
    <w:rsid w:val="00470B44"/>
    <w:rsid w:val="00472E1D"/>
    <w:rsid w:val="004731B5"/>
    <w:rsid w:val="004736D2"/>
    <w:rsid w:val="00473D65"/>
    <w:rsid w:val="0047590C"/>
    <w:rsid w:val="0047643B"/>
    <w:rsid w:val="004774D7"/>
    <w:rsid w:val="0048085C"/>
    <w:rsid w:val="0048115A"/>
    <w:rsid w:val="00481748"/>
    <w:rsid w:val="004844B7"/>
    <w:rsid w:val="0048581F"/>
    <w:rsid w:val="004859C5"/>
    <w:rsid w:val="00485A98"/>
    <w:rsid w:val="004867A4"/>
    <w:rsid w:val="00487731"/>
    <w:rsid w:val="004929CC"/>
    <w:rsid w:val="0049348F"/>
    <w:rsid w:val="00493C43"/>
    <w:rsid w:val="00494101"/>
    <w:rsid w:val="004947FC"/>
    <w:rsid w:val="004962D5"/>
    <w:rsid w:val="00496C67"/>
    <w:rsid w:val="00497DE5"/>
    <w:rsid w:val="004A053A"/>
    <w:rsid w:val="004A0876"/>
    <w:rsid w:val="004A0E77"/>
    <w:rsid w:val="004A1D6D"/>
    <w:rsid w:val="004A24F3"/>
    <w:rsid w:val="004A337E"/>
    <w:rsid w:val="004A349C"/>
    <w:rsid w:val="004A37AF"/>
    <w:rsid w:val="004A4BDC"/>
    <w:rsid w:val="004A5575"/>
    <w:rsid w:val="004A57B7"/>
    <w:rsid w:val="004A585D"/>
    <w:rsid w:val="004A69DB"/>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5F1C"/>
    <w:rsid w:val="004C6281"/>
    <w:rsid w:val="004C6FEF"/>
    <w:rsid w:val="004C70D3"/>
    <w:rsid w:val="004C7342"/>
    <w:rsid w:val="004C77A7"/>
    <w:rsid w:val="004C7C3B"/>
    <w:rsid w:val="004D075D"/>
    <w:rsid w:val="004D1119"/>
    <w:rsid w:val="004D1C8A"/>
    <w:rsid w:val="004D2510"/>
    <w:rsid w:val="004D27B1"/>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6C0D"/>
    <w:rsid w:val="004E6CAB"/>
    <w:rsid w:val="004F0ED5"/>
    <w:rsid w:val="004F0F60"/>
    <w:rsid w:val="004F3B98"/>
    <w:rsid w:val="004F3CC1"/>
    <w:rsid w:val="004F42FE"/>
    <w:rsid w:val="004F6EF5"/>
    <w:rsid w:val="004F7C79"/>
    <w:rsid w:val="0050107B"/>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38A0"/>
    <w:rsid w:val="00524034"/>
    <w:rsid w:val="00524333"/>
    <w:rsid w:val="0052435E"/>
    <w:rsid w:val="0052452E"/>
    <w:rsid w:val="00524C57"/>
    <w:rsid w:val="00526AA9"/>
    <w:rsid w:val="00526AC5"/>
    <w:rsid w:val="00527B29"/>
    <w:rsid w:val="0053081F"/>
    <w:rsid w:val="00532F33"/>
    <w:rsid w:val="005343C4"/>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CA9"/>
    <w:rsid w:val="00570E25"/>
    <w:rsid w:val="005719AF"/>
    <w:rsid w:val="0057345F"/>
    <w:rsid w:val="005747F4"/>
    <w:rsid w:val="00574993"/>
    <w:rsid w:val="005754AE"/>
    <w:rsid w:val="0057595C"/>
    <w:rsid w:val="00575D8E"/>
    <w:rsid w:val="0057764F"/>
    <w:rsid w:val="005809BF"/>
    <w:rsid w:val="005813E3"/>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2B48"/>
    <w:rsid w:val="005A3035"/>
    <w:rsid w:val="005A31F5"/>
    <w:rsid w:val="005A360F"/>
    <w:rsid w:val="005A449C"/>
    <w:rsid w:val="005A4B50"/>
    <w:rsid w:val="005A5E37"/>
    <w:rsid w:val="005A6908"/>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1955"/>
    <w:rsid w:val="005E19B8"/>
    <w:rsid w:val="005E1B9D"/>
    <w:rsid w:val="005E2CDF"/>
    <w:rsid w:val="005E3788"/>
    <w:rsid w:val="005E4410"/>
    <w:rsid w:val="005E4886"/>
    <w:rsid w:val="005E4DC8"/>
    <w:rsid w:val="005E6900"/>
    <w:rsid w:val="005E6982"/>
    <w:rsid w:val="005E6EAB"/>
    <w:rsid w:val="005E70F7"/>
    <w:rsid w:val="005E7622"/>
    <w:rsid w:val="005E7EE8"/>
    <w:rsid w:val="005F1682"/>
    <w:rsid w:val="005F2AF2"/>
    <w:rsid w:val="005F46AB"/>
    <w:rsid w:val="005F4C1D"/>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103D1"/>
    <w:rsid w:val="00610ABB"/>
    <w:rsid w:val="00610C2D"/>
    <w:rsid w:val="0061240F"/>
    <w:rsid w:val="006124F4"/>
    <w:rsid w:val="00615541"/>
    <w:rsid w:val="00615631"/>
    <w:rsid w:val="00616716"/>
    <w:rsid w:val="00616C44"/>
    <w:rsid w:val="00616EF8"/>
    <w:rsid w:val="006173A8"/>
    <w:rsid w:val="00617E6A"/>
    <w:rsid w:val="006206FE"/>
    <w:rsid w:val="00621059"/>
    <w:rsid w:val="0062137E"/>
    <w:rsid w:val="006219F2"/>
    <w:rsid w:val="0062223D"/>
    <w:rsid w:val="006229EF"/>
    <w:rsid w:val="00622CD8"/>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592"/>
    <w:rsid w:val="00664C80"/>
    <w:rsid w:val="0066627B"/>
    <w:rsid w:val="00667B60"/>
    <w:rsid w:val="00667BC8"/>
    <w:rsid w:val="0067008D"/>
    <w:rsid w:val="006705AD"/>
    <w:rsid w:val="00670B37"/>
    <w:rsid w:val="00671645"/>
    <w:rsid w:val="00671EF9"/>
    <w:rsid w:val="00674D2E"/>
    <w:rsid w:val="00676B00"/>
    <w:rsid w:val="0067769A"/>
    <w:rsid w:val="00677D21"/>
    <w:rsid w:val="0068027E"/>
    <w:rsid w:val="006808AF"/>
    <w:rsid w:val="006808CD"/>
    <w:rsid w:val="00682C13"/>
    <w:rsid w:val="006831C8"/>
    <w:rsid w:val="00683E5D"/>
    <w:rsid w:val="00684FB5"/>
    <w:rsid w:val="00685201"/>
    <w:rsid w:val="00685C37"/>
    <w:rsid w:val="00687109"/>
    <w:rsid w:val="00687FE9"/>
    <w:rsid w:val="00690C18"/>
    <w:rsid w:val="006921C2"/>
    <w:rsid w:val="00693250"/>
    <w:rsid w:val="00695565"/>
    <w:rsid w:val="0069561D"/>
    <w:rsid w:val="00696853"/>
    <w:rsid w:val="0069739C"/>
    <w:rsid w:val="006979A8"/>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562"/>
    <w:rsid w:val="006E3412"/>
    <w:rsid w:val="006E373A"/>
    <w:rsid w:val="006E3E44"/>
    <w:rsid w:val="006E4D3E"/>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8A4"/>
    <w:rsid w:val="00703832"/>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F48"/>
    <w:rsid w:val="0076212E"/>
    <w:rsid w:val="00763FAF"/>
    <w:rsid w:val="00763FC9"/>
    <w:rsid w:val="00765E6A"/>
    <w:rsid w:val="00766CF5"/>
    <w:rsid w:val="00767371"/>
    <w:rsid w:val="0077134A"/>
    <w:rsid w:val="0077281E"/>
    <w:rsid w:val="00772B22"/>
    <w:rsid w:val="00773164"/>
    <w:rsid w:val="00773971"/>
    <w:rsid w:val="00774264"/>
    <w:rsid w:val="007765AD"/>
    <w:rsid w:val="00777228"/>
    <w:rsid w:val="007774F9"/>
    <w:rsid w:val="00777913"/>
    <w:rsid w:val="00780C89"/>
    <w:rsid w:val="00781021"/>
    <w:rsid w:val="00781176"/>
    <w:rsid w:val="00782606"/>
    <w:rsid w:val="0078298C"/>
    <w:rsid w:val="00782CE5"/>
    <w:rsid w:val="00784BCD"/>
    <w:rsid w:val="00785603"/>
    <w:rsid w:val="007857F1"/>
    <w:rsid w:val="00785E45"/>
    <w:rsid w:val="00786C13"/>
    <w:rsid w:val="00786F99"/>
    <w:rsid w:val="007908C3"/>
    <w:rsid w:val="00790979"/>
    <w:rsid w:val="00790AF5"/>
    <w:rsid w:val="00791C1F"/>
    <w:rsid w:val="00792AD1"/>
    <w:rsid w:val="00794900"/>
    <w:rsid w:val="00795748"/>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77A"/>
    <w:rsid w:val="007B4BE9"/>
    <w:rsid w:val="007B4F9E"/>
    <w:rsid w:val="007B6BC1"/>
    <w:rsid w:val="007B7157"/>
    <w:rsid w:val="007B735E"/>
    <w:rsid w:val="007C2799"/>
    <w:rsid w:val="007C2E04"/>
    <w:rsid w:val="007C4DB6"/>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A86"/>
    <w:rsid w:val="00816D47"/>
    <w:rsid w:val="008173F8"/>
    <w:rsid w:val="00821049"/>
    <w:rsid w:val="0082164E"/>
    <w:rsid w:val="0082169E"/>
    <w:rsid w:val="00822D0C"/>
    <w:rsid w:val="00824549"/>
    <w:rsid w:val="008250EF"/>
    <w:rsid w:val="00825B76"/>
    <w:rsid w:val="008266C5"/>
    <w:rsid w:val="00826BF5"/>
    <w:rsid w:val="00827251"/>
    <w:rsid w:val="008328E7"/>
    <w:rsid w:val="00832A30"/>
    <w:rsid w:val="0083575F"/>
    <w:rsid w:val="00836498"/>
    <w:rsid w:val="00836602"/>
    <w:rsid w:val="00836900"/>
    <w:rsid w:val="00836A7C"/>
    <w:rsid w:val="00837ADE"/>
    <w:rsid w:val="008404F2"/>
    <w:rsid w:val="00840531"/>
    <w:rsid w:val="00840868"/>
    <w:rsid w:val="00841AC6"/>
    <w:rsid w:val="00841F4A"/>
    <w:rsid w:val="00844D0F"/>
    <w:rsid w:val="00845654"/>
    <w:rsid w:val="008465B3"/>
    <w:rsid w:val="00846CB4"/>
    <w:rsid w:val="00847C66"/>
    <w:rsid w:val="0085087E"/>
    <w:rsid w:val="00850F5F"/>
    <w:rsid w:val="00851497"/>
    <w:rsid w:val="00852099"/>
    <w:rsid w:val="008535A1"/>
    <w:rsid w:val="00853F5A"/>
    <w:rsid w:val="008544D6"/>
    <w:rsid w:val="00857959"/>
    <w:rsid w:val="00861890"/>
    <w:rsid w:val="00861A27"/>
    <w:rsid w:val="00863DDA"/>
    <w:rsid w:val="00863E11"/>
    <w:rsid w:val="008647B4"/>
    <w:rsid w:val="00865E7B"/>
    <w:rsid w:val="008661FF"/>
    <w:rsid w:val="0086670B"/>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81D8E"/>
    <w:rsid w:val="00882111"/>
    <w:rsid w:val="00884EFD"/>
    <w:rsid w:val="008850A2"/>
    <w:rsid w:val="0088558B"/>
    <w:rsid w:val="008856F3"/>
    <w:rsid w:val="008858F7"/>
    <w:rsid w:val="008863B8"/>
    <w:rsid w:val="00886F30"/>
    <w:rsid w:val="008873A0"/>
    <w:rsid w:val="00887B3A"/>
    <w:rsid w:val="00887FCF"/>
    <w:rsid w:val="00890597"/>
    <w:rsid w:val="00890744"/>
    <w:rsid w:val="00890CB2"/>
    <w:rsid w:val="008919AE"/>
    <w:rsid w:val="00891B28"/>
    <w:rsid w:val="00891FB5"/>
    <w:rsid w:val="00892D0A"/>
    <w:rsid w:val="008945E3"/>
    <w:rsid w:val="00894B2D"/>
    <w:rsid w:val="008965CE"/>
    <w:rsid w:val="00897056"/>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DE7"/>
    <w:rsid w:val="008D3C8E"/>
    <w:rsid w:val="008D48A8"/>
    <w:rsid w:val="008D5D65"/>
    <w:rsid w:val="008D6F57"/>
    <w:rsid w:val="008E13C6"/>
    <w:rsid w:val="008E1EC9"/>
    <w:rsid w:val="008E2543"/>
    <w:rsid w:val="008E2E3F"/>
    <w:rsid w:val="008E30A1"/>
    <w:rsid w:val="008E3B4B"/>
    <w:rsid w:val="008E3E5D"/>
    <w:rsid w:val="008E47B4"/>
    <w:rsid w:val="008E4DC9"/>
    <w:rsid w:val="008E566A"/>
    <w:rsid w:val="008E5F2D"/>
    <w:rsid w:val="008E665B"/>
    <w:rsid w:val="008E747A"/>
    <w:rsid w:val="008E74C5"/>
    <w:rsid w:val="008E7EFA"/>
    <w:rsid w:val="008F1134"/>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C92"/>
    <w:rsid w:val="00906F24"/>
    <w:rsid w:val="0090797D"/>
    <w:rsid w:val="00911647"/>
    <w:rsid w:val="00911B78"/>
    <w:rsid w:val="00911BE3"/>
    <w:rsid w:val="00912345"/>
    <w:rsid w:val="009148F8"/>
    <w:rsid w:val="009150A6"/>
    <w:rsid w:val="0091609D"/>
    <w:rsid w:val="00916DD8"/>
    <w:rsid w:val="00917777"/>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383B"/>
    <w:rsid w:val="00963D60"/>
    <w:rsid w:val="00965CFD"/>
    <w:rsid w:val="009662A9"/>
    <w:rsid w:val="009667EE"/>
    <w:rsid w:val="00966A3D"/>
    <w:rsid w:val="009677F8"/>
    <w:rsid w:val="0096784F"/>
    <w:rsid w:val="009719E7"/>
    <w:rsid w:val="009727D4"/>
    <w:rsid w:val="0097476A"/>
    <w:rsid w:val="009749C3"/>
    <w:rsid w:val="0097501E"/>
    <w:rsid w:val="009760E1"/>
    <w:rsid w:val="009776AF"/>
    <w:rsid w:val="00977D43"/>
    <w:rsid w:val="00977F14"/>
    <w:rsid w:val="00977F9B"/>
    <w:rsid w:val="00980E17"/>
    <w:rsid w:val="00982B72"/>
    <w:rsid w:val="00982E81"/>
    <w:rsid w:val="009838E0"/>
    <w:rsid w:val="009840AE"/>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E54"/>
    <w:rsid w:val="009A7E9C"/>
    <w:rsid w:val="009B0506"/>
    <w:rsid w:val="009B0BF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B62"/>
    <w:rsid w:val="00A03F33"/>
    <w:rsid w:val="00A052C6"/>
    <w:rsid w:val="00A05867"/>
    <w:rsid w:val="00A05D76"/>
    <w:rsid w:val="00A07220"/>
    <w:rsid w:val="00A072BE"/>
    <w:rsid w:val="00A07452"/>
    <w:rsid w:val="00A103A0"/>
    <w:rsid w:val="00A116D3"/>
    <w:rsid w:val="00A11881"/>
    <w:rsid w:val="00A130D0"/>
    <w:rsid w:val="00A14ABE"/>
    <w:rsid w:val="00A159CB"/>
    <w:rsid w:val="00A15ADF"/>
    <w:rsid w:val="00A15D04"/>
    <w:rsid w:val="00A15DFF"/>
    <w:rsid w:val="00A17B64"/>
    <w:rsid w:val="00A20248"/>
    <w:rsid w:val="00A2034E"/>
    <w:rsid w:val="00A20C68"/>
    <w:rsid w:val="00A213EB"/>
    <w:rsid w:val="00A22F41"/>
    <w:rsid w:val="00A23773"/>
    <w:rsid w:val="00A23E6E"/>
    <w:rsid w:val="00A244DA"/>
    <w:rsid w:val="00A24B3C"/>
    <w:rsid w:val="00A27850"/>
    <w:rsid w:val="00A31052"/>
    <w:rsid w:val="00A310FA"/>
    <w:rsid w:val="00A319DB"/>
    <w:rsid w:val="00A339A2"/>
    <w:rsid w:val="00A35907"/>
    <w:rsid w:val="00A35934"/>
    <w:rsid w:val="00A379AF"/>
    <w:rsid w:val="00A37C6E"/>
    <w:rsid w:val="00A4068B"/>
    <w:rsid w:val="00A40C00"/>
    <w:rsid w:val="00A41220"/>
    <w:rsid w:val="00A4157D"/>
    <w:rsid w:val="00A41F48"/>
    <w:rsid w:val="00A44966"/>
    <w:rsid w:val="00A4509D"/>
    <w:rsid w:val="00A4538A"/>
    <w:rsid w:val="00A45486"/>
    <w:rsid w:val="00A4563F"/>
    <w:rsid w:val="00A45926"/>
    <w:rsid w:val="00A47894"/>
    <w:rsid w:val="00A5082A"/>
    <w:rsid w:val="00A523FE"/>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B2B"/>
    <w:rsid w:val="00A77FC8"/>
    <w:rsid w:val="00A80CA4"/>
    <w:rsid w:val="00A80D53"/>
    <w:rsid w:val="00A814B2"/>
    <w:rsid w:val="00A81D08"/>
    <w:rsid w:val="00A82309"/>
    <w:rsid w:val="00A8277F"/>
    <w:rsid w:val="00A835D6"/>
    <w:rsid w:val="00A84BDC"/>
    <w:rsid w:val="00A85BEA"/>
    <w:rsid w:val="00A860EB"/>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B0F55"/>
    <w:rsid w:val="00AB1679"/>
    <w:rsid w:val="00AB1807"/>
    <w:rsid w:val="00AB2BBC"/>
    <w:rsid w:val="00AB3444"/>
    <w:rsid w:val="00AB6A61"/>
    <w:rsid w:val="00AB6CA9"/>
    <w:rsid w:val="00AC023E"/>
    <w:rsid w:val="00AC047B"/>
    <w:rsid w:val="00AC12EA"/>
    <w:rsid w:val="00AC13A1"/>
    <w:rsid w:val="00AC19EA"/>
    <w:rsid w:val="00AC1F1B"/>
    <w:rsid w:val="00AC2240"/>
    <w:rsid w:val="00AC3B8D"/>
    <w:rsid w:val="00AC4AFE"/>
    <w:rsid w:val="00AC4E2E"/>
    <w:rsid w:val="00AC4EEB"/>
    <w:rsid w:val="00AC59AD"/>
    <w:rsid w:val="00AC5B8D"/>
    <w:rsid w:val="00AC5E1D"/>
    <w:rsid w:val="00AC62CD"/>
    <w:rsid w:val="00AC66AE"/>
    <w:rsid w:val="00AC72A1"/>
    <w:rsid w:val="00AD16F0"/>
    <w:rsid w:val="00AD1E0E"/>
    <w:rsid w:val="00AD2F1A"/>
    <w:rsid w:val="00AD35C8"/>
    <w:rsid w:val="00AD3C90"/>
    <w:rsid w:val="00AD42FD"/>
    <w:rsid w:val="00AD565D"/>
    <w:rsid w:val="00AD5CB7"/>
    <w:rsid w:val="00AD5D36"/>
    <w:rsid w:val="00AD7DCE"/>
    <w:rsid w:val="00AD7EFC"/>
    <w:rsid w:val="00AE0001"/>
    <w:rsid w:val="00AE0354"/>
    <w:rsid w:val="00AE05C5"/>
    <w:rsid w:val="00AE165D"/>
    <w:rsid w:val="00AE1980"/>
    <w:rsid w:val="00AE1BA6"/>
    <w:rsid w:val="00AE1CFF"/>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7AC6"/>
    <w:rsid w:val="00AF7DBD"/>
    <w:rsid w:val="00B0024C"/>
    <w:rsid w:val="00B009DA"/>
    <w:rsid w:val="00B013C1"/>
    <w:rsid w:val="00B01473"/>
    <w:rsid w:val="00B020EA"/>
    <w:rsid w:val="00B021F0"/>
    <w:rsid w:val="00B03089"/>
    <w:rsid w:val="00B0381D"/>
    <w:rsid w:val="00B04AF6"/>
    <w:rsid w:val="00B05714"/>
    <w:rsid w:val="00B060C4"/>
    <w:rsid w:val="00B0625F"/>
    <w:rsid w:val="00B07718"/>
    <w:rsid w:val="00B078AF"/>
    <w:rsid w:val="00B07C32"/>
    <w:rsid w:val="00B1004B"/>
    <w:rsid w:val="00B105C2"/>
    <w:rsid w:val="00B1135E"/>
    <w:rsid w:val="00B12737"/>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805"/>
    <w:rsid w:val="00B37B38"/>
    <w:rsid w:val="00B410EE"/>
    <w:rsid w:val="00B411A5"/>
    <w:rsid w:val="00B41993"/>
    <w:rsid w:val="00B44911"/>
    <w:rsid w:val="00B46533"/>
    <w:rsid w:val="00B46CCC"/>
    <w:rsid w:val="00B470E5"/>
    <w:rsid w:val="00B47DE5"/>
    <w:rsid w:val="00B50012"/>
    <w:rsid w:val="00B508CE"/>
    <w:rsid w:val="00B50D7C"/>
    <w:rsid w:val="00B52148"/>
    <w:rsid w:val="00B5364C"/>
    <w:rsid w:val="00B53775"/>
    <w:rsid w:val="00B53E03"/>
    <w:rsid w:val="00B54CD3"/>
    <w:rsid w:val="00B55889"/>
    <w:rsid w:val="00B55F1D"/>
    <w:rsid w:val="00B57681"/>
    <w:rsid w:val="00B605CC"/>
    <w:rsid w:val="00B60D39"/>
    <w:rsid w:val="00B615DC"/>
    <w:rsid w:val="00B62BE9"/>
    <w:rsid w:val="00B63C5B"/>
    <w:rsid w:val="00B6631E"/>
    <w:rsid w:val="00B66E45"/>
    <w:rsid w:val="00B67CFA"/>
    <w:rsid w:val="00B70362"/>
    <w:rsid w:val="00B71975"/>
    <w:rsid w:val="00B722DB"/>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3E90"/>
    <w:rsid w:val="00BA406C"/>
    <w:rsid w:val="00BA4678"/>
    <w:rsid w:val="00BA469F"/>
    <w:rsid w:val="00BA6031"/>
    <w:rsid w:val="00BA6743"/>
    <w:rsid w:val="00BA72E6"/>
    <w:rsid w:val="00BB06EA"/>
    <w:rsid w:val="00BB1102"/>
    <w:rsid w:val="00BB1B25"/>
    <w:rsid w:val="00BB2355"/>
    <w:rsid w:val="00BB2F8D"/>
    <w:rsid w:val="00BB41DF"/>
    <w:rsid w:val="00BB4558"/>
    <w:rsid w:val="00BB4DAC"/>
    <w:rsid w:val="00BB50F5"/>
    <w:rsid w:val="00BB50F9"/>
    <w:rsid w:val="00BB5330"/>
    <w:rsid w:val="00BB5C8B"/>
    <w:rsid w:val="00BB6C0C"/>
    <w:rsid w:val="00BB736D"/>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4796"/>
    <w:rsid w:val="00BD48B6"/>
    <w:rsid w:val="00BD4BD3"/>
    <w:rsid w:val="00BD6ECC"/>
    <w:rsid w:val="00BD7B05"/>
    <w:rsid w:val="00BE0F92"/>
    <w:rsid w:val="00BE110B"/>
    <w:rsid w:val="00BE16BC"/>
    <w:rsid w:val="00BE1D78"/>
    <w:rsid w:val="00BE2DF2"/>
    <w:rsid w:val="00BE3355"/>
    <w:rsid w:val="00BE42E6"/>
    <w:rsid w:val="00BE455A"/>
    <w:rsid w:val="00BE4E5B"/>
    <w:rsid w:val="00BE6A6D"/>
    <w:rsid w:val="00BE7430"/>
    <w:rsid w:val="00BE7862"/>
    <w:rsid w:val="00BF009C"/>
    <w:rsid w:val="00BF133B"/>
    <w:rsid w:val="00BF26B3"/>
    <w:rsid w:val="00BF327D"/>
    <w:rsid w:val="00BF3519"/>
    <w:rsid w:val="00BF3759"/>
    <w:rsid w:val="00BF490F"/>
    <w:rsid w:val="00BF49F5"/>
    <w:rsid w:val="00BF508A"/>
    <w:rsid w:val="00BF5384"/>
    <w:rsid w:val="00BF643C"/>
    <w:rsid w:val="00BF7068"/>
    <w:rsid w:val="00BF7185"/>
    <w:rsid w:val="00C016F3"/>
    <w:rsid w:val="00C01C4F"/>
    <w:rsid w:val="00C01F44"/>
    <w:rsid w:val="00C03832"/>
    <w:rsid w:val="00C03875"/>
    <w:rsid w:val="00C03BB5"/>
    <w:rsid w:val="00C0490A"/>
    <w:rsid w:val="00C04B4F"/>
    <w:rsid w:val="00C04C0E"/>
    <w:rsid w:val="00C05127"/>
    <w:rsid w:val="00C05EAC"/>
    <w:rsid w:val="00C06AE8"/>
    <w:rsid w:val="00C070E0"/>
    <w:rsid w:val="00C07693"/>
    <w:rsid w:val="00C07B3F"/>
    <w:rsid w:val="00C104D2"/>
    <w:rsid w:val="00C10D7E"/>
    <w:rsid w:val="00C118E4"/>
    <w:rsid w:val="00C11AAB"/>
    <w:rsid w:val="00C1416D"/>
    <w:rsid w:val="00C157B4"/>
    <w:rsid w:val="00C15F1C"/>
    <w:rsid w:val="00C1688C"/>
    <w:rsid w:val="00C20852"/>
    <w:rsid w:val="00C20FC2"/>
    <w:rsid w:val="00C21944"/>
    <w:rsid w:val="00C2256B"/>
    <w:rsid w:val="00C2267F"/>
    <w:rsid w:val="00C25462"/>
    <w:rsid w:val="00C25F98"/>
    <w:rsid w:val="00C26081"/>
    <w:rsid w:val="00C2639E"/>
    <w:rsid w:val="00C26D32"/>
    <w:rsid w:val="00C27742"/>
    <w:rsid w:val="00C30204"/>
    <w:rsid w:val="00C30301"/>
    <w:rsid w:val="00C3112B"/>
    <w:rsid w:val="00C31785"/>
    <w:rsid w:val="00C31D67"/>
    <w:rsid w:val="00C33F90"/>
    <w:rsid w:val="00C35015"/>
    <w:rsid w:val="00C36639"/>
    <w:rsid w:val="00C37888"/>
    <w:rsid w:val="00C4026C"/>
    <w:rsid w:val="00C40B4E"/>
    <w:rsid w:val="00C41192"/>
    <w:rsid w:val="00C42267"/>
    <w:rsid w:val="00C4341C"/>
    <w:rsid w:val="00C43620"/>
    <w:rsid w:val="00C4465E"/>
    <w:rsid w:val="00C44DBC"/>
    <w:rsid w:val="00C45AB0"/>
    <w:rsid w:val="00C471A9"/>
    <w:rsid w:val="00C47F6D"/>
    <w:rsid w:val="00C50866"/>
    <w:rsid w:val="00C512BF"/>
    <w:rsid w:val="00C51863"/>
    <w:rsid w:val="00C52365"/>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C30"/>
    <w:rsid w:val="00C810A8"/>
    <w:rsid w:val="00C82EE8"/>
    <w:rsid w:val="00C848DE"/>
    <w:rsid w:val="00C8508B"/>
    <w:rsid w:val="00C86DCC"/>
    <w:rsid w:val="00C91013"/>
    <w:rsid w:val="00C9165C"/>
    <w:rsid w:val="00C9253C"/>
    <w:rsid w:val="00C92B99"/>
    <w:rsid w:val="00C92FE7"/>
    <w:rsid w:val="00C9367B"/>
    <w:rsid w:val="00C94606"/>
    <w:rsid w:val="00C946E4"/>
    <w:rsid w:val="00C971FD"/>
    <w:rsid w:val="00CA0F3E"/>
    <w:rsid w:val="00CA0F83"/>
    <w:rsid w:val="00CA1F45"/>
    <w:rsid w:val="00CA25C0"/>
    <w:rsid w:val="00CA6D79"/>
    <w:rsid w:val="00CA6E72"/>
    <w:rsid w:val="00CA7FE7"/>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806"/>
    <w:rsid w:val="00CD01BC"/>
    <w:rsid w:val="00CD29DC"/>
    <w:rsid w:val="00CD5492"/>
    <w:rsid w:val="00CD5BF0"/>
    <w:rsid w:val="00CD5D47"/>
    <w:rsid w:val="00CD78A8"/>
    <w:rsid w:val="00CD79B0"/>
    <w:rsid w:val="00CE082D"/>
    <w:rsid w:val="00CE16A8"/>
    <w:rsid w:val="00CE1EDC"/>
    <w:rsid w:val="00CE1F43"/>
    <w:rsid w:val="00CE24EB"/>
    <w:rsid w:val="00CE340B"/>
    <w:rsid w:val="00CE3F4E"/>
    <w:rsid w:val="00CE5684"/>
    <w:rsid w:val="00CE591F"/>
    <w:rsid w:val="00CE6413"/>
    <w:rsid w:val="00CE7E79"/>
    <w:rsid w:val="00CF1497"/>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CF"/>
    <w:rsid w:val="00D11E8B"/>
    <w:rsid w:val="00D123C1"/>
    <w:rsid w:val="00D12696"/>
    <w:rsid w:val="00D13695"/>
    <w:rsid w:val="00D13805"/>
    <w:rsid w:val="00D145E0"/>
    <w:rsid w:val="00D1655B"/>
    <w:rsid w:val="00D169F4"/>
    <w:rsid w:val="00D2073D"/>
    <w:rsid w:val="00D20A99"/>
    <w:rsid w:val="00D20F14"/>
    <w:rsid w:val="00D21D9A"/>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45E"/>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514F"/>
    <w:rsid w:val="00DA53D4"/>
    <w:rsid w:val="00DA70C2"/>
    <w:rsid w:val="00DB040F"/>
    <w:rsid w:val="00DB0C02"/>
    <w:rsid w:val="00DB16E2"/>
    <w:rsid w:val="00DB3295"/>
    <w:rsid w:val="00DB3A6D"/>
    <w:rsid w:val="00DB4D92"/>
    <w:rsid w:val="00DB4E4E"/>
    <w:rsid w:val="00DB5DD6"/>
    <w:rsid w:val="00DB5DF6"/>
    <w:rsid w:val="00DB62D1"/>
    <w:rsid w:val="00DB7C24"/>
    <w:rsid w:val="00DC1FB7"/>
    <w:rsid w:val="00DC22A3"/>
    <w:rsid w:val="00DC314D"/>
    <w:rsid w:val="00DC447D"/>
    <w:rsid w:val="00DC44E2"/>
    <w:rsid w:val="00DC4567"/>
    <w:rsid w:val="00DC4EBD"/>
    <w:rsid w:val="00DC73E0"/>
    <w:rsid w:val="00DC775E"/>
    <w:rsid w:val="00DD1201"/>
    <w:rsid w:val="00DD144B"/>
    <w:rsid w:val="00DD2AE2"/>
    <w:rsid w:val="00DD2E00"/>
    <w:rsid w:val="00DD314C"/>
    <w:rsid w:val="00DD3665"/>
    <w:rsid w:val="00DD3795"/>
    <w:rsid w:val="00DD3D56"/>
    <w:rsid w:val="00DD4BBA"/>
    <w:rsid w:val="00DD5781"/>
    <w:rsid w:val="00DD6625"/>
    <w:rsid w:val="00DD6B6E"/>
    <w:rsid w:val="00DD6D25"/>
    <w:rsid w:val="00DD6F8C"/>
    <w:rsid w:val="00DE003A"/>
    <w:rsid w:val="00DE08CE"/>
    <w:rsid w:val="00DE0D68"/>
    <w:rsid w:val="00DE11F2"/>
    <w:rsid w:val="00DE265F"/>
    <w:rsid w:val="00DE292A"/>
    <w:rsid w:val="00DE2A77"/>
    <w:rsid w:val="00DE5AFE"/>
    <w:rsid w:val="00DE7A26"/>
    <w:rsid w:val="00DE7D33"/>
    <w:rsid w:val="00DF29A1"/>
    <w:rsid w:val="00DF353C"/>
    <w:rsid w:val="00DF3E46"/>
    <w:rsid w:val="00DF5B61"/>
    <w:rsid w:val="00DF66AF"/>
    <w:rsid w:val="00DF71C9"/>
    <w:rsid w:val="00DF7A10"/>
    <w:rsid w:val="00DF7A1F"/>
    <w:rsid w:val="00E001E7"/>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C3A"/>
    <w:rsid w:val="00E17E3C"/>
    <w:rsid w:val="00E20AF3"/>
    <w:rsid w:val="00E20FFF"/>
    <w:rsid w:val="00E21271"/>
    <w:rsid w:val="00E22610"/>
    <w:rsid w:val="00E228F4"/>
    <w:rsid w:val="00E25298"/>
    <w:rsid w:val="00E25BA8"/>
    <w:rsid w:val="00E25D55"/>
    <w:rsid w:val="00E25FD3"/>
    <w:rsid w:val="00E26411"/>
    <w:rsid w:val="00E308FA"/>
    <w:rsid w:val="00E311CA"/>
    <w:rsid w:val="00E31360"/>
    <w:rsid w:val="00E313C2"/>
    <w:rsid w:val="00E31A36"/>
    <w:rsid w:val="00E31CD6"/>
    <w:rsid w:val="00E322FE"/>
    <w:rsid w:val="00E3233D"/>
    <w:rsid w:val="00E323D7"/>
    <w:rsid w:val="00E36524"/>
    <w:rsid w:val="00E36594"/>
    <w:rsid w:val="00E36D49"/>
    <w:rsid w:val="00E36F3A"/>
    <w:rsid w:val="00E407B6"/>
    <w:rsid w:val="00E40B35"/>
    <w:rsid w:val="00E40CFF"/>
    <w:rsid w:val="00E42518"/>
    <w:rsid w:val="00E44334"/>
    <w:rsid w:val="00E44426"/>
    <w:rsid w:val="00E449E7"/>
    <w:rsid w:val="00E46162"/>
    <w:rsid w:val="00E4625C"/>
    <w:rsid w:val="00E46A8E"/>
    <w:rsid w:val="00E50417"/>
    <w:rsid w:val="00E50938"/>
    <w:rsid w:val="00E52687"/>
    <w:rsid w:val="00E52D8D"/>
    <w:rsid w:val="00E53A89"/>
    <w:rsid w:val="00E541CE"/>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2BE9"/>
    <w:rsid w:val="00E72C61"/>
    <w:rsid w:val="00E72EE1"/>
    <w:rsid w:val="00E73AF4"/>
    <w:rsid w:val="00E7432D"/>
    <w:rsid w:val="00E75427"/>
    <w:rsid w:val="00E7617A"/>
    <w:rsid w:val="00E765F9"/>
    <w:rsid w:val="00E80818"/>
    <w:rsid w:val="00E8082F"/>
    <w:rsid w:val="00E809D0"/>
    <w:rsid w:val="00E80E08"/>
    <w:rsid w:val="00E816A9"/>
    <w:rsid w:val="00E816EF"/>
    <w:rsid w:val="00E81EA3"/>
    <w:rsid w:val="00E82B2C"/>
    <w:rsid w:val="00E84B81"/>
    <w:rsid w:val="00E85800"/>
    <w:rsid w:val="00E85B6D"/>
    <w:rsid w:val="00E868C6"/>
    <w:rsid w:val="00E900AB"/>
    <w:rsid w:val="00E9045F"/>
    <w:rsid w:val="00E9164F"/>
    <w:rsid w:val="00E942F1"/>
    <w:rsid w:val="00E94318"/>
    <w:rsid w:val="00E945F0"/>
    <w:rsid w:val="00E94987"/>
    <w:rsid w:val="00E9498F"/>
    <w:rsid w:val="00E9529C"/>
    <w:rsid w:val="00E96744"/>
    <w:rsid w:val="00E97057"/>
    <w:rsid w:val="00E979C0"/>
    <w:rsid w:val="00EA08EB"/>
    <w:rsid w:val="00EA0A78"/>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168A"/>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2FB7"/>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DBE"/>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7A8A"/>
    <w:rsid w:val="00F67B8A"/>
    <w:rsid w:val="00F71E92"/>
    <w:rsid w:val="00F730A7"/>
    <w:rsid w:val="00F7338E"/>
    <w:rsid w:val="00F73549"/>
    <w:rsid w:val="00F73B7D"/>
    <w:rsid w:val="00F7621E"/>
    <w:rsid w:val="00F77B3E"/>
    <w:rsid w:val="00F80044"/>
    <w:rsid w:val="00F811E6"/>
    <w:rsid w:val="00F81310"/>
    <w:rsid w:val="00F84032"/>
    <w:rsid w:val="00F84812"/>
    <w:rsid w:val="00F8534A"/>
    <w:rsid w:val="00F86075"/>
    <w:rsid w:val="00F87334"/>
    <w:rsid w:val="00F877D6"/>
    <w:rsid w:val="00F90D73"/>
    <w:rsid w:val="00F916C5"/>
    <w:rsid w:val="00F92CE9"/>
    <w:rsid w:val="00F93799"/>
    <w:rsid w:val="00F950F0"/>
    <w:rsid w:val="00F95609"/>
    <w:rsid w:val="00F959A2"/>
    <w:rsid w:val="00FA078C"/>
    <w:rsid w:val="00FA27E8"/>
    <w:rsid w:val="00FA30AB"/>
    <w:rsid w:val="00FA4878"/>
    <w:rsid w:val="00FA5FC8"/>
    <w:rsid w:val="00FA7F94"/>
    <w:rsid w:val="00FB0641"/>
    <w:rsid w:val="00FB1193"/>
    <w:rsid w:val="00FB2A25"/>
    <w:rsid w:val="00FB3130"/>
    <w:rsid w:val="00FB3843"/>
    <w:rsid w:val="00FB3CE3"/>
    <w:rsid w:val="00FB3F00"/>
    <w:rsid w:val="00FB406A"/>
    <w:rsid w:val="00FB448F"/>
    <w:rsid w:val="00FB6A1A"/>
    <w:rsid w:val="00FB71A2"/>
    <w:rsid w:val="00FC02A7"/>
    <w:rsid w:val="00FC0F1E"/>
    <w:rsid w:val="00FC1EAB"/>
    <w:rsid w:val="00FC20B9"/>
    <w:rsid w:val="00FC271A"/>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2D1"/>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Default">
    <w:name w:val="Default"/>
    <w:rsid w:val="00773164"/>
    <w:pPr>
      <w:pBdr>
        <w:top w:val="nil"/>
        <w:left w:val="nil"/>
        <w:bottom w:val="nil"/>
        <w:right w:val="nil"/>
        <w:between w:val="nil"/>
        <w:bar w:val="nil"/>
      </w:pBdr>
      <w:spacing w:before="160" w:after="0" w:line="288" w:lineRule="auto"/>
    </w:pPr>
    <w:rPr>
      <w:rFonts w:eastAsia="Arial Unicode MS" w:cs="Arial Unicode MS"/>
      <w:color w:val="000000"/>
      <w:kern w:val="0"/>
      <w:sz w:val="24"/>
      <w:szCs w:val="24"/>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40.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sjbarker0379@gmail.com"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sv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revpb1950@gmail.com" TargetMode="External"/><Relationship Id="rId20" Type="http://schemas.openxmlformats.org/officeDocument/2006/relationships/hyperlink" Target="mailto:sjbarker0369@gmail.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0.svg"/><Relationship Id="rId23" Type="http://schemas.openxmlformats.org/officeDocument/2006/relationships/image" Target="media/image6.sv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http://www.allsaints-agassiz.ca/" TargetMode="External"/><Relationship Id="rId19" Type="http://schemas.openxmlformats.org/officeDocument/2006/relationships/hyperlink" Target="http://indigo.c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0.png"/><Relationship Id="rId22" Type="http://schemas.openxmlformats.org/officeDocument/2006/relationships/image" Target="media/image5.png"/><Relationship Id="rId27" Type="http://schemas.openxmlformats.org/officeDocument/2006/relationships/image" Target="media/image10.sv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2010</Words>
  <Characters>11462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2</cp:revision>
  <dcterms:created xsi:type="dcterms:W3CDTF">2025-11-12T22:18:00Z</dcterms:created>
  <dcterms:modified xsi:type="dcterms:W3CDTF">2025-11-12T22:18:00Z</dcterms:modified>
</cp:coreProperties>
</file>