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7FE" w:rsidRDefault="00000000">
      <w:pPr>
        <w:pStyle w:val="Standard"/>
        <w:jc w:val="center"/>
        <w:rPr>
          <w:rFonts w:hint="eastAsia"/>
        </w:rPr>
      </w:pPr>
      <w:r>
        <w:t>Daniel 9:20 – 27</w:t>
      </w:r>
    </w:p>
    <w:p w:rsidR="00DC17FE" w:rsidRDefault="00000000">
      <w:pPr>
        <w:pStyle w:val="Standard"/>
        <w:jc w:val="center"/>
        <w:rPr>
          <w:rFonts w:hint="eastAsia"/>
        </w:rPr>
      </w:pPr>
      <w:r>
        <w:t>Prophecy’s usefulness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>I.</w:t>
      </w:r>
      <w:r>
        <w:tab/>
        <w:t>Prophecy must not usurp history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</w:r>
    </w:p>
    <w:p w:rsidR="00DC17FE" w:rsidRDefault="00000000">
      <w:pPr>
        <w:pStyle w:val="Standard"/>
        <w:rPr>
          <w:rFonts w:hint="eastAsia"/>
        </w:rPr>
      </w:pPr>
      <w:r>
        <w:tab/>
        <w:t>A.</w:t>
      </w:r>
      <w:r>
        <w:tab/>
        <w:t>The objective of prophecy: create expectation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  <w:t>B.</w:t>
      </w:r>
      <w:r>
        <w:tab/>
        <w:t xml:space="preserve">CAUTION: moral obligations cannot be twisted by </w:t>
      </w:r>
      <w:r>
        <w:tab/>
      </w:r>
      <w:r>
        <w:tab/>
        <w:t>specific interpretation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>II.</w:t>
      </w:r>
      <w:r>
        <w:tab/>
        <w:t>Precision of prophecy might NOT be recognized.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</w:r>
    </w:p>
    <w:p w:rsidR="00DC17FE" w:rsidRDefault="00000000">
      <w:pPr>
        <w:pStyle w:val="Standard"/>
        <w:rPr>
          <w:rFonts w:hint="eastAsia"/>
        </w:rPr>
      </w:pPr>
      <w:r>
        <w:tab/>
        <w:t>A.</w:t>
      </w:r>
      <w:r>
        <w:tab/>
        <w:t>Exact enough to expect the Messiah (Jesus)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  <w:t>B.</w:t>
      </w:r>
      <w:r>
        <w:tab/>
        <w:t>“Already but not yet” sense</w:t>
      </w:r>
    </w:p>
    <w:p w:rsidR="00DC17FE" w:rsidRDefault="00000000">
      <w:pPr>
        <w:pStyle w:val="Standard"/>
        <w:rPr>
          <w:rFonts w:hint="eastAsia"/>
        </w:rPr>
      </w:pPr>
      <w:r>
        <w:tab/>
      </w:r>
      <w:r>
        <w:tab/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>III.</w:t>
      </w:r>
      <w:r>
        <w:tab/>
        <w:t>Left with two things God wants: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  <w:t>A.</w:t>
      </w:r>
      <w:r>
        <w:tab/>
        <w:t>Sin is ended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000000">
      <w:pPr>
        <w:pStyle w:val="Standard"/>
        <w:rPr>
          <w:rFonts w:hint="eastAsia"/>
        </w:rPr>
      </w:pPr>
      <w:r>
        <w:tab/>
        <w:t>B.</w:t>
      </w:r>
      <w:r>
        <w:tab/>
        <w:t>What is required of us?</w:t>
      </w: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p w:rsidR="00DC17FE" w:rsidRDefault="00DC17FE">
      <w:pPr>
        <w:pStyle w:val="Standard"/>
        <w:rPr>
          <w:rFonts w:hint="eastAsia"/>
        </w:rPr>
      </w:pPr>
    </w:p>
    <w:sectPr w:rsidR="00DC17FE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FE3" w:rsidRDefault="00767FE3">
      <w:pPr>
        <w:rPr>
          <w:rFonts w:hint="eastAsia"/>
        </w:rPr>
      </w:pPr>
      <w:r>
        <w:separator/>
      </w:r>
    </w:p>
  </w:endnote>
  <w:endnote w:type="continuationSeparator" w:id="0">
    <w:p w:rsidR="00767FE3" w:rsidRDefault="00767F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FE3" w:rsidRDefault="00767F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67FE3" w:rsidRDefault="00767F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17FE"/>
    <w:rsid w:val="00767FE3"/>
    <w:rsid w:val="008A2030"/>
    <w:rsid w:val="00DC17FE"/>
    <w:rsid w:val="00F1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CE084-15AC-47BF-93B5-0851A584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2025-11-08T15:30:00Z</dcterms:created>
  <dcterms:modified xsi:type="dcterms:W3CDTF">2025-11-08T15:30:00Z</dcterms:modified>
</cp:coreProperties>
</file>