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F1F35" w14:textId="77777777" w:rsidR="000319A3" w:rsidRDefault="000319A3" w:rsidP="00DF0644">
      <w:pPr>
        <w:jc w:val="center"/>
        <w:rPr>
          <w:b/>
          <w:bCs/>
          <w:sz w:val="44"/>
          <w:szCs w:val="44"/>
        </w:rPr>
      </w:pPr>
    </w:p>
    <w:p w14:paraId="2A12C1D2" w14:textId="71D86BDE" w:rsidR="000E0BE3" w:rsidRPr="00E85E12" w:rsidRDefault="00E85E12" w:rsidP="00DF064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Tisdale Methodist Church</w:t>
      </w:r>
    </w:p>
    <w:p w14:paraId="1B1A9FC2" w14:textId="2B2A777B" w:rsidR="009C6997" w:rsidRDefault="001D77B4" w:rsidP="00E0622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November </w:t>
      </w:r>
      <w:r w:rsidR="00940E82">
        <w:rPr>
          <w:sz w:val="28"/>
          <w:szCs w:val="28"/>
        </w:rPr>
        <w:t>9</w:t>
      </w:r>
      <w:r w:rsidR="00695D11">
        <w:rPr>
          <w:sz w:val="28"/>
          <w:szCs w:val="28"/>
        </w:rPr>
        <w:t>, 2025</w:t>
      </w:r>
    </w:p>
    <w:p w14:paraId="6EA66ED1" w14:textId="77777777" w:rsidR="000D2233" w:rsidRDefault="000D2233" w:rsidP="00E06220">
      <w:pPr>
        <w:jc w:val="center"/>
        <w:rPr>
          <w:sz w:val="28"/>
          <w:szCs w:val="28"/>
        </w:rPr>
      </w:pPr>
    </w:p>
    <w:p w14:paraId="50DCE261" w14:textId="77777777" w:rsidR="00645EA5" w:rsidRPr="00E85E12" w:rsidRDefault="00645EA5" w:rsidP="00A03AC1">
      <w:pPr>
        <w:rPr>
          <w:sz w:val="16"/>
          <w:szCs w:val="16"/>
        </w:rPr>
      </w:pPr>
    </w:p>
    <w:p w14:paraId="7DF1B908" w14:textId="537F2C8C" w:rsidR="00A03AC1" w:rsidRPr="00364FCE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 xml:space="preserve">Clip boards with activities for young children are at the back of the </w:t>
      </w:r>
      <w:r w:rsidR="001442CB">
        <w:rPr>
          <w:sz w:val="22"/>
          <w:szCs w:val="22"/>
        </w:rPr>
        <w:t>S</w:t>
      </w:r>
      <w:r w:rsidRPr="00364FCE">
        <w:rPr>
          <w:sz w:val="22"/>
          <w:szCs w:val="22"/>
        </w:rPr>
        <w:t>anc</w:t>
      </w:r>
      <w:r w:rsidR="00A74EB6" w:rsidRPr="00364FCE">
        <w:rPr>
          <w:sz w:val="22"/>
          <w:szCs w:val="22"/>
        </w:rPr>
        <w:t>tu</w:t>
      </w:r>
      <w:r w:rsidRPr="00364FCE">
        <w:rPr>
          <w:sz w:val="22"/>
          <w:szCs w:val="22"/>
        </w:rPr>
        <w:t>ary.  There are also children’s activity bulletins for older children.</w:t>
      </w:r>
    </w:p>
    <w:p w14:paraId="29471368" w14:textId="26C05606" w:rsidR="002E46D5" w:rsidRDefault="00A03AC1" w:rsidP="00A03AC1">
      <w:pPr>
        <w:rPr>
          <w:sz w:val="22"/>
          <w:szCs w:val="22"/>
        </w:rPr>
      </w:pPr>
      <w:r w:rsidRPr="00364FCE">
        <w:rPr>
          <w:sz w:val="22"/>
          <w:szCs w:val="22"/>
        </w:rPr>
        <w:t>Bibles are available on the cart at the back of the Sanctuary.</w:t>
      </w:r>
    </w:p>
    <w:p w14:paraId="19646C3F" w14:textId="77777777" w:rsidR="000B087D" w:rsidRPr="00BD247F" w:rsidRDefault="000B087D" w:rsidP="00A03AC1"/>
    <w:p w14:paraId="1A43AFAC" w14:textId="09BA9C1B" w:rsidR="000D5D9F" w:rsidRDefault="00A03AC1" w:rsidP="00A03AC1">
      <w:r w:rsidRPr="005B7742">
        <w:rPr>
          <w:b/>
          <w:bCs/>
        </w:rPr>
        <w:t xml:space="preserve">Prelude </w:t>
      </w:r>
      <w:r>
        <w:t xml:space="preserve">                                                                   </w:t>
      </w:r>
      <w:r w:rsidR="00A24E88">
        <w:t xml:space="preserve">   </w:t>
      </w:r>
      <w:r>
        <w:t xml:space="preserve">  </w:t>
      </w:r>
      <w:r w:rsidR="00EF2D80">
        <w:t xml:space="preserve">   </w:t>
      </w:r>
      <w:r w:rsidR="00FF7B74">
        <w:t xml:space="preserve"> </w:t>
      </w:r>
      <w:r>
        <w:t xml:space="preserve"> </w:t>
      </w:r>
      <w:r w:rsidR="00995554">
        <w:t xml:space="preserve">    </w:t>
      </w:r>
      <w:r w:rsidR="00DB065F">
        <w:t xml:space="preserve"> </w:t>
      </w:r>
      <w:r w:rsidR="00995554">
        <w:t xml:space="preserve">Ida Finney </w:t>
      </w:r>
    </w:p>
    <w:p w14:paraId="53B19804" w14:textId="77777777" w:rsidR="00892333" w:rsidRPr="00BD247F" w:rsidRDefault="00892333" w:rsidP="00A03AC1"/>
    <w:p w14:paraId="194D67E0" w14:textId="77777777" w:rsidR="00EF2D80" w:rsidRDefault="00881D24" w:rsidP="00A03AC1">
      <w:pPr>
        <w:rPr>
          <w:b/>
          <w:bCs/>
        </w:rPr>
      </w:pPr>
      <w:r w:rsidRPr="006A4C17">
        <w:rPr>
          <w:b/>
          <w:bCs/>
        </w:rPr>
        <w:t>Announcements and News of the Church</w:t>
      </w:r>
    </w:p>
    <w:p w14:paraId="1CE7FB36" w14:textId="77777777" w:rsidR="00FC3A29" w:rsidRPr="00FC3A29" w:rsidRDefault="00FC3A29" w:rsidP="00A03AC1">
      <w:pPr>
        <w:rPr>
          <w:b/>
          <w:bCs/>
          <w:sz w:val="20"/>
          <w:szCs w:val="20"/>
        </w:rPr>
      </w:pPr>
    </w:p>
    <w:p w14:paraId="5441D6DD" w14:textId="6365F406" w:rsidR="00C82DC4" w:rsidRPr="00B42871" w:rsidRDefault="007A278B" w:rsidP="00A03AC1">
      <w:pPr>
        <w:rPr>
          <w:b/>
          <w:bCs/>
          <w:i/>
          <w:iCs/>
          <w:color w:val="333333"/>
          <w:shd w:val="clear" w:color="auto" w:fill="FFFFFF"/>
        </w:rPr>
      </w:pPr>
      <w:r>
        <w:rPr>
          <w:b/>
          <w:bCs/>
        </w:rPr>
        <w:t xml:space="preserve">Welcome                                                                                </w:t>
      </w:r>
      <w:r>
        <w:t>Pastor Lisa</w:t>
      </w:r>
      <w:r w:rsidR="009319EC" w:rsidRPr="006A4C17">
        <w:rPr>
          <w:b/>
          <w:bCs/>
        </w:rPr>
        <w:t xml:space="preserve">                   </w:t>
      </w:r>
      <w:r w:rsidR="00A03AC1">
        <w:t xml:space="preserve">              </w:t>
      </w:r>
      <w:r w:rsidR="00B55E36">
        <w:t xml:space="preserve">                                              </w:t>
      </w:r>
      <w:r w:rsidR="007919BE">
        <w:t xml:space="preserve">  </w:t>
      </w:r>
      <w:r w:rsidR="00282AC4">
        <w:t xml:space="preserve">  </w:t>
      </w:r>
      <w:r w:rsidR="00713301">
        <w:t xml:space="preserve">   </w:t>
      </w:r>
      <w:r w:rsidR="00C01598">
        <w:t xml:space="preserve">  </w:t>
      </w:r>
      <w:r w:rsidR="00C82DC4" w:rsidRPr="009319EC">
        <w:rPr>
          <w:b/>
          <w:bCs/>
          <w:color w:val="EE0000"/>
        </w:rPr>
        <w:t xml:space="preserve">              </w:t>
      </w:r>
    </w:p>
    <w:p w14:paraId="514E69C0" w14:textId="58059A33" w:rsidR="00A03AC1" w:rsidRPr="000319A3" w:rsidRDefault="00A03AC1" w:rsidP="00A03AC1">
      <w:pPr>
        <w:rPr>
          <w:color w:val="FF0000"/>
        </w:rPr>
      </w:pPr>
    </w:p>
    <w:p w14:paraId="53051B35" w14:textId="2711FAAF" w:rsidR="00997D7C" w:rsidRPr="00940E82" w:rsidRDefault="002C0F74" w:rsidP="00BD7A08">
      <w:r>
        <w:rPr>
          <w:b/>
          <w:bCs/>
        </w:rPr>
        <w:t>*</w:t>
      </w:r>
      <w:r w:rsidR="00DE1619">
        <w:rPr>
          <w:b/>
          <w:bCs/>
        </w:rPr>
        <w:t>Call to Worship</w:t>
      </w:r>
      <w:r w:rsidR="00E530E1">
        <w:rPr>
          <w:b/>
          <w:bCs/>
        </w:rPr>
        <w:t xml:space="preserve"> </w:t>
      </w:r>
      <w:r w:rsidR="00214A87">
        <w:rPr>
          <w:b/>
          <w:bCs/>
        </w:rPr>
        <w:t xml:space="preserve">  </w:t>
      </w:r>
      <w:r w:rsidR="00A82EC5">
        <w:rPr>
          <w:b/>
          <w:bCs/>
        </w:rPr>
        <w:t xml:space="preserve">                                              </w:t>
      </w:r>
      <w:r w:rsidR="006F6AFE">
        <w:rPr>
          <w:b/>
          <w:bCs/>
        </w:rPr>
        <w:t xml:space="preserve">     </w:t>
      </w:r>
      <w:r w:rsidR="00940E82">
        <w:rPr>
          <w:b/>
          <w:bCs/>
        </w:rPr>
        <w:t xml:space="preserve">     </w:t>
      </w:r>
      <w:r w:rsidR="006F6AFE">
        <w:rPr>
          <w:b/>
          <w:bCs/>
        </w:rPr>
        <w:t xml:space="preserve"> </w:t>
      </w:r>
      <w:r w:rsidR="00940E82">
        <w:t>Lindsay Chriss</w:t>
      </w:r>
    </w:p>
    <w:p w14:paraId="046C0D9E" w14:textId="77777777" w:rsidR="000D2233" w:rsidRDefault="000D2233" w:rsidP="000D2233">
      <w:pPr>
        <w:rPr>
          <w:b/>
          <w:bCs/>
        </w:rPr>
      </w:pPr>
      <w:r w:rsidRPr="00830213">
        <w:t>L: In the midst of difficulty, the Lord sets a table of rejoicing for us.</w:t>
      </w:r>
      <w:r w:rsidRPr="00830213">
        <w:br/>
      </w:r>
      <w:r w:rsidRPr="00830213">
        <w:rPr>
          <w:b/>
          <w:bCs/>
        </w:rPr>
        <w:t>P: Though the world seems focused on turmoil, yet will we praise God!</w:t>
      </w:r>
      <w:r w:rsidRPr="00830213">
        <w:rPr>
          <w:b/>
          <w:bCs/>
        </w:rPr>
        <w:br/>
      </w:r>
      <w:r w:rsidRPr="00830213">
        <w:t>L: Our lives should be witnesses to God’s goodness and power.</w:t>
      </w:r>
      <w:r w:rsidRPr="00830213">
        <w:br/>
      </w:r>
      <w:r w:rsidRPr="00830213">
        <w:rPr>
          <w:b/>
          <w:bCs/>
        </w:rPr>
        <w:t>P: Our hearts should encompass compassion and service to God’s people.</w:t>
      </w:r>
      <w:r w:rsidRPr="00830213">
        <w:rPr>
          <w:b/>
          <w:bCs/>
        </w:rPr>
        <w:br/>
      </w:r>
      <w:r w:rsidRPr="00830213">
        <w:t>L: Help us to be your workers and witnesses in today’s world, O Lord.</w:t>
      </w:r>
      <w:r w:rsidRPr="00830213">
        <w:br/>
      </w:r>
      <w:r w:rsidRPr="00830213">
        <w:rPr>
          <w:b/>
          <w:bCs/>
        </w:rPr>
        <w:t>P: Enable us to be faithful and strong for you. AMEN.</w:t>
      </w:r>
    </w:p>
    <w:p w14:paraId="4053129B" w14:textId="77777777" w:rsidR="000D2233" w:rsidRDefault="000D2233" w:rsidP="000D2233">
      <w:pPr>
        <w:rPr>
          <w:b/>
          <w:bCs/>
        </w:rPr>
      </w:pPr>
    </w:p>
    <w:p w14:paraId="39128CF4" w14:textId="236841D7" w:rsidR="00386B68" w:rsidRPr="001D77B4" w:rsidRDefault="00980304" w:rsidP="00BD7A08">
      <w:r>
        <w:rPr>
          <w:b/>
          <w:bCs/>
        </w:rPr>
        <w:t>*</w:t>
      </w:r>
      <w:r w:rsidR="00346D08">
        <w:rPr>
          <w:b/>
          <w:bCs/>
        </w:rPr>
        <w:t>Opening Hy</w:t>
      </w:r>
      <w:r w:rsidR="00125F05">
        <w:rPr>
          <w:b/>
          <w:bCs/>
        </w:rPr>
        <w:t>m</w:t>
      </w:r>
      <w:r w:rsidR="0050747A">
        <w:rPr>
          <w:b/>
          <w:bCs/>
        </w:rPr>
        <w:t>n</w:t>
      </w:r>
      <w:r w:rsidR="00C51859">
        <w:rPr>
          <w:b/>
          <w:bCs/>
        </w:rPr>
        <w:t xml:space="preserve"> </w:t>
      </w:r>
      <w:r w:rsidR="00C90E4A">
        <w:rPr>
          <w:sz w:val="22"/>
          <w:szCs w:val="22"/>
        </w:rPr>
        <w:t xml:space="preserve"> </w:t>
      </w:r>
      <w:r w:rsidR="000D2233">
        <w:rPr>
          <w:sz w:val="22"/>
          <w:szCs w:val="22"/>
        </w:rPr>
        <w:t xml:space="preserve">  </w:t>
      </w:r>
      <w:r w:rsidR="00C90E4A">
        <w:rPr>
          <w:sz w:val="22"/>
          <w:szCs w:val="22"/>
        </w:rPr>
        <w:t xml:space="preserve"> </w:t>
      </w:r>
      <w:r w:rsidR="002708B9">
        <w:rPr>
          <w:sz w:val="22"/>
          <w:szCs w:val="22"/>
        </w:rPr>
        <w:t xml:space="preserve"> </w:t>
      </w:r>
      <w:proofErr w:type="gramStart"/>
      <w:r w:rsidR="002708B9">
        <w:rPr>
          <w:sz w:val="22"/>
          <w:szCs w:val="22"/>
        </w:rPr>
        <w:t xml:space="preserve">   </w:t>
      </w:r>
      <w:r w:rsidR="000D2233">
        <w:rPr>
          <w:sz w:val="22"/>
          <w:szCs w:val="22"/>
        </w:rPr>
        <w:t>“</w:t>
      </w:r>
      <w:proofErr w:type="gramEnd"/>
      <w:r w:rsidR="000D2233">
        <w:rPr>
          <w:sz w:val="22"/>
          <w:szCs w:val="22"/>
        </w:rPr>
        <w:t xml:space="preserve">Come, Thou Fount of Every </w:t>
      </w:r>
      <w:proofErr w:type="gramStart"/>
      <w:r w:rsidR="000D2233">
        <w:rPr>
          <w:sz w:val="22"/>
          <w:szCs w:val="22"/>
        </w:rPr>
        <w:t xml:space="preserve">Blessing”   </w:t>
      </w:r>
      <w:proofErr w:type="gramEnd"/>
      <w:r w:rsidR="000D2233">
        <w:rPr>
          <w:sz w:val="22"/>
          <w:szCs w:val="22"/>
        </w:rPr>
        <w:t xml:space="preserve">      No. 37</w:t>
      </w:r>
      <w:r w:rsidR="00C90E4A">
        <w:rPr>
          <w:sz w:val="22"/>
          <w:szCs w:val="22"/>
        </w:rPr>
        <w:t xml:space="preserve"> </w:t>
      </w:r>
    </w:p>
    <w:p w14:paraId="296103FA" w14:textId="77777777" w:rsidR="00125F05" w:rsidRPr="000319A3" w:rsidRDefault="00125F05" w:rsidP="00BD7A08"/>
    <w:p w14:paraId="039A3540" w14:textId="746ECA3F" w:rsidR="00941583" w:rsidRDefault="00941583" w:rsidP="00C3490A">
      <w:r>
        <w:rPr>
          <w:b/>
          <w:bCs/>
        </w:rPr>
        <w:t xml:space="preserve">Children’s Hymn         </w:t>
      </w:r>
      <w:r w:rsidR="003A0247">
        <w:rPr>
          <w:b/>
          <w:bCs/>
        </w:rPr>
        <w:t xml:space="preserve">  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 xml:space="preserve">   </w:t>
      </w:r>
      <w:r>
        <w:t>“</w:t>
      </w:r>
      <w:proofErr w:type="gramEnd"/>
      <w:r>
        <w:t xml:space="preserve">Jesus Loves Me” vs. 1   </w:t>
      </w:r>
      <w:r w:rsidR="00B25038">
        <w:t xml:space="preserve">      </w:t>
      </w:r>
      <w:r w:rsidR="007B6384">
        <w:t xml:space="preserve">   </w:t>
      </w:r>
      <w:r w:rsidR="00B25038">
        <w:t xml:space="preserve">    </w:t>
      </w:r>
      <w:r w:rsidR="00FB2A24">
        <w:t xml:space="preserve">  </w:t>
      </w:r>
      <w:r w:rsidR="00C253A7">
        <w:t>No. 155</w:t>
      </w:r>
      <w:r>
        <w:t xml:space="preserve">      </w:t>
      </w:r>
      <w:r w:rsidR="008D1DD8">
        <w:t xml:space="preserve"> </w:t>
      </w:r>
      <w:r>
        <w:t xml:space="preserve">     </w:t>
      </w:r>
    </w:p>
    <w:p w14:paraId="5AEC59E7" w14:textId="58291981" w:rsidR="002C0C4F" w:rsidRPr="00B43C81" w:rsidRDefault="002C0C4F" w:rsidP="00C3490A"/>
    <w:p w14:paraId="7D1085A4" w14:textId="3DCD08DA" w:rsidR="003B1E06" w:rsidRPr="00120C7F" w:rsidRDefault="00941583" w:rsidP="00676D0E">
      <w:pPr>
        <w:jc w:val="both"/>
      </w:pPr>
      <w:r>
        <w:rPr>
          <w:b/>
          <w:bCs/>
        </w:rPr>
        <w:t>Children’s Message</w:t>
      </w:r>
      <w:r w:rsidR="00A82EC5">
        <w:rPr>
          <w:b/>
          <w:bCs/>
        </w:rPr>
        <w:t xml:space="preserve">   </w:t>
      </w:r>
      <w:r w:rsidR="00386B68">
        <w:rPr>
          <w:b/>
          <w:bCs/>
        </w:rPr>
        <w:t xml:space="preserve">                                           </w:t>
      </w:r>
      <w:r w:rsidR="001D77B4">
        <w:rPr>
          <w:b/>
          <w:bCs/>
        </w:rPr>
        <w:t xml:space="preserve">      </w:t>
      </w:r>
      <w:r w:rsidR="00940E82">
        <w:t>Wilma Anglemyer</w:t>
      </w:r>
      <w:r w:rsidR="00A82EC5">
        <w:rPr>
          <w:b/>
          <w:bCs/>
        </w:rPr>
        <w:t xml:space="preserve">                    </w:t>
      </w:r>
      <w:r w:rsidR="007F297B">
        <w:rPr>
          <w:b/>
          <w:bCs/>
        </w:rPr>
        <w:t xml:space="preserve">   </w:t>
      </w:r>
      <w:r w:rsidR="00040614">
        <w:rPr>
          <w:b/>
          <w:bCs/>
        </w:rPr>
        <w:t xml:space="preserve">  </w:t>
      </w:r>
      <w:r w:rsidR="00995554">
        <w:t xml:space="preserve">                          </w:t>
      </w:r>
      <w:r w:rsidR="00695D11" w:rsidRPr="00120C7F">
        <w:t xml:space="preserve">                      </w:t>
      </w:r>
      <w:r w:rsidR="004467DC" w:rsidRPr="00120C7F">
        <w:t xml:space="preserve">   </w:t>
      </w:r>
      <w:r w:rsidR="00C01598" w:rsidRPr="00120C7F">
        <w:t xml:space="preserve">   </w:t>
      </w:r>
      <w:r w:rsidR="003A0247" w:rsidRPr="00120C7F">
        <w:t xml:space="preserve">   </w:t>
      </w:r>
      <w:r w:rsidR="000B68C9" w:rsidRPr="00120C7F">
        <w:t xml:space="preserve"> </w:t>
      </w:r>
      <w:r w:rsidR="00F85E2D" w:rsidRPr="00120C7F">
        <w:t xml:space="preserve">           </w:t>
      </w:r>
      <w:r w:rsidR="003A0247" w:rsidRPr="00120C7F">
        <w:t xml:space="preserve">  </w:t>
      </w:r>
      <w:r w:rsidR="000B68C9" w:rsidRPr="00120C7F">
        <w:t xml:space="preserve"> </w:t>
      </w:r>
      <w:r w:rsidRPr="00120C7F">
        <w:t xml:space="preserve">                </w:t>
      </w:r>
      <w:r w:rsidR="00A24E88" w:rsidRPr="00120C7F">
        <w:t xml:space="preserve">            </w:t>
      </w:r>
      <w:r w:rsidR="00FB2A24" w:rsidRPr="00120C7F">
        <w:t xml:space="preserve">      </w:t>
      </w:r>
      <w:r w:rsidR="002C0F74" w:rsidRPr="00120C7F">
        <w:t xml:space="preserve">       </w:t>
      </w:r>
    </w:p>
    <w:p w14:paraId="62CA53A9" w14:textId="478B3A95" w:rsidR="001034A3" w:rsidRPr="000319A3" w:rsidRDefault="001034A3" w:rsidP="00C3490A">
      <w:pPr>
        <w:rPr>
          <w:color w:val="FF0000"/>
        </w:rPr>
      </w:pPr>
    </w:p>
    <w:p w14:paraId="72AE4F13" w14:textId="77777777" w:rsidR="007F297B" w:rsidRDefault="00314034" w:rsidP="00C3490A">
      <w:pPr>
        <w:rPr>
          <w:b/>
          <w:bCs/>
        </w:rPr>
      </w:pPr>
      <w:r>
        <w:rPr>
          <w:b/>
          <w:bCs/>
        </w:rPr>
        <w:t>Sharing Joys and Concerns</w:t>
      </w:r>
      <w:r w:rsidR="002E1EC0">
        <w:rPr>
          <w:b/>
          <w:bCs/>
        </w:rPr>
        <w:t xml:space="preserve"> </w:t>
      </w:r>
    </w:p>
    <w:p w14:paraId="078FCB21" w14:textId="77777777" w:rsidR="007F297B" w:rsidRPr="000319A3" w:rsidRDefault="007F297B" w:rsidP="00C3490A">
      <w:pPr>
        <w:rPr>
          <w:b/>
          <w:bCs/>
          <w:i/>
          <w:iCs/>
        </w:rPr>
      </w:pPr>
    </w:p>
    <w:p w14:paraId="795EECA9" w14:textId="1CC9659E" w:rsidR="007F297B" w:rsidRDefault="007F297B" w:rsidP="00C3490A">
      <w:r>
        <w:rPr>
          <w:b/>
          <w:bCs/>
          <w:i/>
          <w:iCs/>
        </w:rPr>
        <w:t xml:space="preserve">Parish Prayer Cycle:  </w:t>
      </w:r>
      <w:r>
        <w:t xml:space="preserve"> </w:t>
      </w:r>
      <w:r w:rsidR="00940E82">
        <w:t xml:space="preserve">Burden United </w:t>
      </w:r>
      <w:r>
        <w:t>Methodist Church</w:t>
      </w:r>
    </w:p>
    <w:p w14:paraId="18599E0B" w14:textId="77777777" w:rsidR="007F297B" w:rsidRPr="000319A3" w:rsidRDefault="007F297B" w:rsidP="00C3490A"/>
    <w:p w14:paraId="10229E8E" w14:textId="77777777" w:rsidR="00FC3A29" w:rsidRDefault="007F297B" w:rsidP="00C3490A">
      <w:pPr>
        <w:rPr>
          <w:b/>
          <w:bCs/>
        </w:rPr>
      </w:pPr>
      <w:r>
        <w:rPr>
          <w:b/>
          <w:bCs/>
        </w:rPr>
        <w:t xml:space="preserve">Pastoral Prayer                                                          </w:t>
      </w:r>
      <w:r>
        <w:t>Rev. Lisa Buffum</w:t>
      </w:r>
      <w:r w:rsidR="002E1EC0">
        <w:rPr>
          <w:b/>
          <w:bCs/>
        </w:rPr>
        <w:t xml:space="preserve">  </w:t>
      </w:r>
    </w:p>
    <w:p w14:paraId="7B6FC8D0" w14:textId="77777777" w:rsidR="000319A3" w:rsidRDefault="000319A3" w:rsidP="00C3490A">
      <w:pPr>
        <w:rPr>
          <w:b/>
          <w:bCs/>
        </w:rPr>
      </w:pPr>
    </w:p>
    <w:p w14:paraId="339EE588" w14:textId="77777777" w:rsidR="000319A3" w:rsidRDefault="000319A3" w:rsidP="00C3490A">
      <w:pPr>
        <w:rPr>
          <w:b/>
          <w:bCs/>
        </w:rPr>
      </w:pPr>
    </w:p>
    <w:p w14:paraId="73A3B53A" w14:textId="7F4149BA" w:rsidR="007F297B" w:rsidRDefault="007F297B" w:rsidP="00C3490A">
      <w:pPr>
        <w:rPr>
          <w:b/>
          <w:bCs/>
        </w:rPr>
      </w:pPr>
    </w:p>
    <w:p w14:paraId="5E4BCF08" w14:textId="77777777" w:rsidR="007F297B" w:rsidRDefault="007F297B" w:rsidP="00C3490A">
      <w:pPr>
        <w:rPr>
          <w:b/>
          <w:bCs/>
        </w:rPr>
      </w:pPr>
    </w:p>
    <w:p w14:paraId="59057E91" w14:textId="77777777" w:rsidR="007F297B" w:rsidRDefault="007F297B" w:rsidP="00C3490A">
      <w:pPr>
        <w:rPr>
          <w:b/>
          <w:bCs/>
        </w:rPr>
      </w:pPr>
      <w:r>
        <w:rPr>
          <w:b/>
          <w:bCs/>
        </w:rPr>
        <w:t xml:space="preserve">                                       The Lord’s Prayer </w:t>
      </w:r>
      <w:r w:rsidR="00FB2A24">
        <w:rPr>
          <w:b/>
          <w:bCs/>
        </w:rPr>
        <w:t xml:space="preserve">       </w:t>
      </w:r>
    </w:p>
    <w:p w14:paraId="08D988AC" w14:textId="195EE69B" w:rsidR="00314034" w:rsidRPr="007F297B" w:rsidRDefault="007F297B" w:rsidP="00C3490A">
      <w:pPr>
        <w:rPr>
          <w:sz w:val="20"/>
          <w:szCs w:val="20"/>
        </w:rPr>
      </w:pPr>
      <w:r w:rsidRPr="007F297B">
        <w:rPr>
          <w:b/>
          <w:bCs/>
          <w:sz w:val="20"/>
          <w:szCs w:val="20"/>
        </w:rPr>
        <w:t>Our Father who art in Heaven, hallowed be thy name.  They kingdom come</w:t>
      </w:r>
      <w:r w:rsidR="00FB2A24" w:rsidRPr="007F297B">
        <w:rPr>
          <w:b/>
          <w:bCs/>
          <w:sz w:val="20"/>
          <w:szCs w:val="20"/>
        </w:rPr>
        <w:t xml:space="preserve">                           </w:t>
      </w:r>
      <w:r w:rsidR="002E1EC0" w:rsidRPr="007F297B">
        <w:rPr>
          <w:b/>
          <w:bCs/>
          <w:sz w:val="20"/>
          <w:szCs w:val="20"/>
        </w:rPr>
        <w:t xml:space="preserve">                                    </w:t>
      </w:r>
      <w:r w:rsidR="00713301" w:rsidRPr="007F297B">
        <w:rPr>
          <w:b/>
          <w:bCs/>
          <w:sz w:val="20"/>
          <w:szCs w:val="20"/>
        </w:rPr>
        <w:t xml:space="preserve">   </w:t>
      </w:r>
      <w:r w:rsidR="002E1EC0" w:rsidRPr="007F297B">
        <w:rPr>
          <w:b/>
          <w:bCs/>
          <w:sz w:val="20"/>
          <w:szCs w:val="20"/>
        </w:rPr>
        <w:t xml:space="preserve">  </w:t>
      </w:r>
    </w:p>
    <w:p w14:paraId="19B75A99" w14:textId="14394D93" w:rsidR="00801CEA" w:rsidRDefault="00A16D90" w:rsidP="00A03AC1">
      <w:pPr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Thy</w:t>
      </w:r>
      <w:proofErr w:type="gramEnd"/>
      <w:r>
        <w:rPr>
          <w:b/>
          <w:bCs/>
          <w:sz w:val="20"/>
          <w:szCs w:val="20"/>
        </w:rPr>
        <w:t xml:space="preserve"> will be done on earth as it is in heaven.  Give us this day our daily bread.</w:t>
      </w:r>
    </w:p>
    <w:p w14:paraId="40EB08A7" w14:textId="63346570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And forgive us our trespasses as we forgive those who trespass against us.  And</w:t>
      </w:r>
    </w:p>
    <w:p w14:paraId="387594E5" w14:textId="77F34306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lead us not into temptation but deliver us from evil.  For thine is the kingdom and the power and the glory forever.  Amen.</w:t>
      </w:r>
    </w:p>
    <w:p w14:paraId="44077BA9" w14:textId="77777777" w:rsidR="00A16D90" w:rsidRDefault="00A16D90" w:rsidP="00A03AC1">
      <w:pPr>
        <w:rPr>
          <w:b/>
          <w:bCs/>
          <w:sz w:val="20"/>
          <w:szCs w:val="20"/>
        </w:rPr>
      </w:pPr>
    </w:p>
    <w:p w14:paraId="5673656D" w14:textId="459A09B2" w:rsidR="00A16D90" w:rsidRDefault="00A16D90" w:rsidP="00A03AC1">
      <w:pPr>
        <w:rPr>
          <w:b/>
          <w:bCs/>
        </w:rPr>
      </w:pPr>
      <w:r>
        <w:rPr>
          <w:b/>
          <w:bCs/>
        </w:rPr>
        <w:t>Presentation of Tithes and Offerings</w:t>
      </w:r>
    </w:p>
    <w:p w14:paraId="698BE157" w14:textId="77777777" w:rsidR="00A16D90" w:rsidRDefault="00A16D90" w:rsidP="00A03AC1">
      <w:pPr>
        <w:rPr>
          <w:b/>
          <w:bCs/>
        </w:rPr>
      </w:pPr>
    </w:p>
    <w:p w14:paraId="4EA3A186" w14:textId="238A5056" w:rsidR="00A16D90" w:rsidRPr="00940E82" w:rsidRDefault="00A16D90" w:rsidP="00A03AC1">
      <w:r>
        <w:rPr>
          <w:b/>
          <w:bCs/>
        </w:rPr>
        <w:t xml:space="preserve">Offertory Music  </w:t>
      </w:r>
      <w:r w:rsidR="0089710E">
        <w:rPr>
          <w:b/>
          <w:bCs/>
        </w:rPr>
        <w:t xml:space="preserve">  </w:t>
      </w:r>
      <w:r w:rsidR="00A851C8">
        <w:rPr>
          <w:b/>
          <w:bCs/>
        </w:rPr>
        <w:t xml:space="preserve">  </w:t>
      </w:r>
      <w:r w:rsidR="0089710E">
        <w:rPr>
          <w:b/>
          <w:bCs/>
        </w:rPr>
        <w:t xml:space="preserve">  </w:t>
      </w:r>
      <w:r w:rsidR="00193208">
        <w:rPr>
          <w:b/>
          <w:bCs/>
        </w:rPr>
        <w:t xml:space="preserve"> </w:t>
      </w:r>
      <w:proofErr w:type="gramStart"/>
      <w:r w:rsidR="00193208">
        <w:rPr>
          <w:b/>
          <w:bCs/>
        </w:rPr>
        <w:t xml:space="preserve"> </w:t>
      </w:r>
      <w:r w:rsidR="0089710E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40E82">
        <w:t>“</w:t>
      </w:r>
      <w:proofErr w:type="gramEnd"/>
      <w:r w:rsidR="00A851C8">
        <w:t xml:space="preserve">Have Thine Own </w:t>
      </w:r>
      <w:proofErr w:type="gramStart"/>
      <w:r w:rsidR="00A851C8">
        <w:t>Way</w:t>
      </w:r>
      <w:r w:rsidR="00940E82">
        <w:t xml:space="preserve">”   </w:t>
      </w:r>
      <w:proofErr w:type="gramEnd"/>
      <w:r w:rsidR="00940E82">
        <w:t xml:space="preserve">           Tisdale Men</w:t>
      </w:r>
    </w:p>
    <w:p w14:paraId="1EFFB406" w14:textId="6DA18D4E" w:rsidR="00A16D90" w:rsidRPr="00F12BAB" w:rsidRDefault="00A16D90" w:rsidP="00A03AC1">
      <w:pPr>
        <w:rPr>
          <w:b/>
          <w:bCs/>
        </w:rPr>
      </w:pPr>
    </w:p>
    <w:p w14:paraId="60B6ADB5" w14:textId="71176C82" w:rsidR="00A16D90" w:rsidRDefault="00A16D90" w:rsidP="00A03AC1">
      <w:pPr>
        <w:rPr>
          <w:b/>
          <w:bCs/>
        </w:rPr>
      </w:pPr>
      <w:r>
        <w:rPr>
          <w:b/>
          <w:bCs/>
        </w:rPr>
        <w:t xml:space="preserve">                                           *Doxology</w:t>
      </w:r>
    </w:p>
    <w:p w14:paraId="7029A147" w14:textId="6B3E3748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God from whom all blessings flow; Praise Him all creatures here </w:t>
      </w:r>
      <w:proofErr w:type="gramStart"/>
      <w:r>
        <w:rPr>
          <w:b/>
          <w:bCs/>
          <w:sz w:val="20"/>
          <w:szCs w:val="20"/>
        </w:rPr>
        <w:t>below;</w:t>
      </w:r>
      <w:proofErr w:type="gramEnd"/>
    </w:p>
    <w:p w14:paraId="236EEBEE" w14:textId="75DA1F3A" w:rsidR="00A16D90" w:rsidRDefault="00A16D90" w:rsidP="00A03AC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Praise Him above ye heavenly </w:t>
      </w:r>
      <w:proofErr w:type="gramStart"/>
      <w:r>
        <w:rPr>
          <w:b/>
          <w:bCs/>
          <w:sz w:val="20"/>
          <w:szCs w:val="20"/>
        </w:rPr>
        <w:t>host;</w:t>
      </w:r>
      <w:proofErr w:type="gramEnd"/>
      <w:r>
        <w:rPr>
          <w:b/>
          <w:bCs/>
          <w:sz w:val="20"/>
          <w:szCs w:val="20"/>
        </w:rPr>
        <w:t xml:space="preserve"> Praise Father, Son, and Holy Ghost.  Amen</w:t>
      </w:r>
    </w:p>
    <w:p w14:paraId="782613FC" w14:textId="77777777" w:rsidR="00A16D90" w:rsidRDefault="00A16D90" w:rsidP="00A03AC1">
      <w:pPr>
        <w:rPr>
          <w:b/>
          <w:bCs/>
          <w:sz w:val="20"/>
          <w:szCs w:val="20"/>
        </w:rPr>
      </w:pPr>
    </w:p>
    <w:p w14:paraId="21451E6F" w14:textId="6D0DD320" w:rsidR="00A16D90" w:rsidRDefault="00A16D90" w:rsidP="00A03AC1">
      <w:r>
        <w:rPr>
          <w:b/>
          <w:bCs/>
        </w:rPr>
        <w:t xml:space="preserve">*Blessing of the Offering </w:t>
      </w:r>
      <w:r>
        <w:t>(Unison, le</w:t>
      </w:r>
      <w:r w:rsidR="007057B8">
        <w:t>d</w:t>
      </w:r>
      <w:r>
        <w:t xml:space="preserve"> by</w:t>
      </w:r>
      <w:r w:rsidR="00940E82">
        <w:t xml:space="preserve"> Lindsay</w:t>
      </w:r>
      <w:r>
        <w:t>)</w:t>
      </w:r>
    </w:p>
    <w:p w14:paraId="7A98F390" w14:textId="7EF284A8" w:rsidR="00236919" w:rsidRPr="00236919" w:rsidRDefault="00236919" w:rsidP="00236919">
      <w:pPr>
        <w:rPr>
          <w:b/>
          <w:bCs/>
        </w:rPr>
      </w:pPr>
      <w:r w:rsidRPr="00236919">
        <w:rPr>
          <w:b/>
          <w:bCs/>
        </w:rPr>
        <w:t xml:space="preserve"> Holy God, we celebrate our trust in your faithful promises. May these gifts that we lay upon your altar enable th</w:t>
      </w:r>
      <w:r>
        <w:rPr>
          <w:b/>
          <w:bCs/>
        </w:rPr>
        <w:t xml:space="preserve">e </w:t>
      </w:r>
      <w:r w:rsidRPr="00236919">
        <w:rPr>
          <w:b/>
          <w:bCs/>
        </w:rPr>
        <w:t>ministries that support the work you would have us do.  We pray with praise</w:t>
      </w:r>
    </w:p>
    <w:p w14:paraId="58C4D718" w14:textId="6BBF5043" w:rsidR="00236919" w:rsidRPr="00236919" w:rsidRDefault="00236919" w:rsidP="00236919">
      <w:pPr>
        <w:rPr>
          <w:b/>
          <w:bCs/>
        </w:rPr>
      </w:pPr>
      <w:r w:rsidRPr="00236919">
        <w:rPr>
          <w:b/>
          <w:bCs/>
        </w:rPr>
        <w:t xml:space="preserve">and thanksgiving in our hearts.  Amen.  </w:t>
      </w:r>
    </w:p>
    <w:p w14:paraId="78DA83EB" w14:textId="46695215" w:rsidR="00A16D90" w:rsidRDefault="00A16D90" w:rsidP="00A03AC1">
      <w:pPr>
        <w:rPr>
          <w:i/>
          <w:iCs/>
        </w:rPr>
      </w:pPr>
      <w:r>
        <w:rPr>
          <w:i/>
          <w:iCs/>
        </w:rPr>
        <w:t>Please remain standing for the reading of the Scripture.</w:t>
      </w:r>
    </w:p>
    <w:p w14:paraId="107D8E8A" w14:textId="77777777" w:rsidR="00A16D90" w:rsidRDefault="00A16D90" w:rsidP="00A03AC1">
      <w:pPr>
        <w:rPr>
          <w:i/>
          <w:iCs/>
        </w:rPr>
      </w:pPr>
    </w:p>
    <w:p w14:paraId="1A9844AA" w14:textId="548BF7E2" w:rsidR="00A16D90" w:rsidRDefault="00A16D90" w:rsidP="00A03AC1">
      <w:r>
        <w:rPr>
          <w:b/>
          <w:bCs/>
        </w:rPr>
        <w:t xml:space="preserve">*Scripture     </w:t>
      </w:r>
      <w:r w:rsidR="00EF2D8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995554">
        <w:t xml:space="preserve">         </w:t>
      </w:r>
      <w:r w:rsidR="001D77B4">
        <w:t xml:space="preserve"> </w:t>
      </w:r>
      <w:r w:rsidR="00995554">
        <w:t xml:space="preserve">   </w:t>
      </w:r>
      <w:r w:rsidR="00370EA0">
        <w:t>1</w:t>
      </w:r>
      <w:r w:rsidR="00940E82">
        <w:t xml:space="preserve"> Thessalonians 1:1-6                </w:t>
      </w:r>
      <w:r w:rsidR="00370EA0">
        <w:t xml:space="preserve">  </w:t>
      </w:r>
      <w:r w:rsidR="00940E82">
        <w:t xml:space="preserve"> Zoey Andes</w:t>
      </w:r>
    </w:p>
    <w:p w14:paraId="3F54289E" w14:textId="77777777" w:rsidR="00370EA0" w:rsidRDefault="00370EA0" w:rsidP="00A03AC1"/>
    <w:p w14:paraId="2B82FF8A" w14:textId="3A30F295" w:rsidR="00A16D90" w:rsidRPr="00A16D90" w:rsidRDefault="00A16D90" w:rsidP="00A03AC1">
      <w:pPr>
        <w:rPr>
          <w:b/>
          <w:bCs/>
          <w:sz w:val="22"/>
          <w:szCs w:val="22"/>
        </w:rPr>
      </w:pPr>
      <w:r>
        <w:t xml:space="preserve">L:  </w:t>
      </w:r>
      <w:r w:rsidRPr="00A16D90">
        <w:rPr>
          <w:sz w:val="22"/>
          <w:szCs w:val="22"/>
        </w:rPr>
        <w:t xml:space="preserve">This is the Word of God for the people of God  </w:t>
      </w:r>
      <w:r>
        <w:rPr>
          <w:sz w:val="22"/>
          <w:szCs w:val="22"/>
        </w:rPr>
        <w:t xml:space="preserve"> </w:t>
      </w:r>
      <w:r w:rsidRPr="00A16D90">
        <w:rPr>
          <w:b/>
          <w:bCs/>
          <w:sz w:val="22"/>
          <w:szCs w:val="22"/>
        </w:rPr>
        <w:t>P: Thanks be to God</w:t>
      </w:r>
    </w:p>
    <w:p w14:paraId="6E56635E" w14:textId="77777777" w:rsidR="00A16D90" w:rsidRDefault="00A16D90" w:rsidP="00A03AC1">
      <w:pPr>
        <w:rPr>
          <w:b/>
          <w:bCs/>
          <w:sz w:val="20"/>
          <w:szCs w:val="20"/>
        </w:rPr>
      </w:pPr>
    </w:p>
    <w:p w14:paraId="3A7CDCEE" w14:textId="0A61C4CC" w:rsidR="00A16D90" w:rsidRPr="00EF2D80" w:rsidRDefault="00A16D90" w:rsidP="00A03AC1">
      <w:r>
        <w:rPr>
          <w:b/>
          <w:bCs/>
        </w:rPr>
        <w:t xml:space="preserve">Hymn of Preparation  </w:t>
      </w:r>
      <w:r w:rsidR="00EF2D80">
        <w:rPr>
          <w:b/>
          <w:bCs/>
        </w:rPr>
        <w:t xml:space="preserve">     </w:t>
      </w:r>
      <w:r w:rsidR="00997D7C">
        <w:t xml:space="preserve">      </w:t>
      </w:r>
      <w:proofErr w:type="gramStart"/>
      <w:r w:rsidR="00997D7C">
        <w:t xml:space="preserve">   “</w:t>
      </w:r>
      <w:proofErr w:type="gramEnd"/>
      <w:r w:rsidR="00997D7C">
        <w:t xml:space="preserve">Give </w:t>
      </w:r>
      <w:proofErr w:type="gramStart"/>
      <w:r w:rsidR="00997D7C">
        <w:t xml:space="preserve">Thanks”   </w:t>
      </w:r>
      <w:proofErr w:type="gramEnd"/>
      <w:r w:rsidR="00997D7C">
        <w:t xml:space="preserve">                 No. 2036</w:t>
      </w:r>
    </w:p>
    <w:p w14:paraId="1549F8A1" w14:textId="77777777" w:rsidR="00A16D90" w:rsidRDefault="00A16D90" w:rsidP="00A03AC1">
      <w:pPr>
        <w:rPr>
          <w:b/>
          <w:bCs/>
        </w:rPr>
      </w:pPr>
    </w:p>
    <w:p w14:paraId="4E3AA46C" w14:textId="7D921A9B" w:rsidR="00A16D90" w:rsidRPr="001D77B4" w:rsidRDefault="00A16D90" w:rsidP="00A03AC1">
      <w:r>
        <w:rPr>
          <w:b/>
          <w:bCs/>
        </w:rPr>
        <w:t xml:space="preserve">Prayer of Illumination                                    </w:t>
      </w:r>
      <w:r w:rsidR="00D85467">
        <w:rPr>
          <w:b/>
          <w:bCs/>
        </w:rPr>
        <w:t xml:space="preserve">            </w:t>
      </w:r>
      <w:r w:rsidR="00995554">
        <w:rPr>
          <w:b/>
          <w:bCs/>
        </w:rPr>
        <w:t xml:space="preserve">  </w:t>
      </w:r>
      <w:r w:rsidR="00D85467">
        <w:rPr>
          <w:b/>
          <w:bCs/>
        </w:rPr>
        <w:t xml:space="preserve"> </w:t>
      </w:r>
      <w:r w:rsidR="00940E82">
        <w:rPr>
          <w:b/>
          <w:bCs/>
        </w:rPr>
        <w:t xml:space="preserve">  </w:t>
      </w:r>
      <w:r w:rsidR="00940E82">
        <w:t>Brian Buffum</w:t>
      </w:r>
    </w:p>
    <w:p w14:paraId="68B84E78" w14:textId="4B94EF26" w:rsidR="00510B36" w:rsidRPr="0075299D" w:rsidRDefault="001D77B4" w:rsidP="00A03AC1">
      <w:pPr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</w:t>
      </w:r>
    </w:p>
    <w:p w14:paraId="0E61A581" w14:textId="4CC9DB89" w:rsidR="004F147F" w:rsidRPr="00940E82" w:rsidRDefault="00510B36" w:rsidP="00E06220">
      <w:r>
        <w:rPr>
          <w:b/>
          <w:bCs/>
        </w:rPr>
        <w:t>Serm</w:t>
      </w:r>
      <w:r w:rsidR="00913E07">
        <w:rPr>
          <w:b/>
          <w:bCs/>
        </w:rPr>
        <w:t>on</w:t>
      </w:r>
      <w:r w:rsidR="00F974CC">
        <w:t xml:space="preserve">  </w:t>
      </w:r>
      <w:r w:rsidR="001D77B4">
        <w:t xml:space="preserve">       </w:t>
      </w:r>
      <w:r w:rsidR="00AB70C7">
        <w:t xml:space="preserve"> </w:t>
      </w:r>
      <w:proofErr w:type="gramStart"/>
      <w:r w:rsidR="00F51526">
        <w:t xml:space="preserve"> </w:t>
      </w:r>
      <w:r w:rsidR="00AB70C7">
        <w:t xml:space="preserve">  </w:t>
      </w:r>
      <w:r w:rsidR="00113CDA">
        <w:t>“</w:t>
      </w:r>
      <w:proofErr w:type="gramEnd"/>
      <w:r w:rsidR="001D77B4">
        <w:t xml:space="preserve">Thankful </w:t>
      </w:r>
      <w:r w:rsidR="00940E82">
        <w:t xml:space="preserve">in All </w:t>
      </w:r>
      <w:proofErr w:type="gramStart"/>
      <w:r w:rsidR="00940E82">
        <w:t>Circumstances”</w:t>
      </w:r>
      <w:r w:rsidR="00E06220">
        <w:t xml:space="preserve">   </w:t>
      </w:r>
      <w:proofErr w:type="gramEnd"/>
      <w:r w:rsidR="00E06220">
        <w:t xml:space="preserve">   Rev. Lisa Buffum</w:t>
      </w:r>
    </w:p>
    <w:p w14:paraId="7496C379" w14:textId="21AC74C7" w:rsidR="00CF4457" w:rsidRPr="00CF69AB" w:rsidRDefault="00CF4457" w:rsidP="00A03AC1">
      <w:pPr>
        <w:rPr>
          <w:sz w:val="16"/>
          <w:szCs w:val="16"/>
        </w:rPr>
      </w:pPr>
    </w:p>
    <w:p w14:paraId="49DD9DF5" w14:textId="4D1BEF0C" w:rsidR="002D5BA9" w:rsidRPr="002D5BA9" w:rsidRDefault="00980304" w:rsidP="002D5BA9">
      <w:r>
        <w:rPr>
          <w:b/>
          <w:bCs/>
        </w:rPr>
        <w:t>*</w:t>
      </w:r>
      <w:r w:rsidR="000F5660">
        <w:rPr>
          <w:b/>
          <w:bCs/>
        </w:rPr>
        <w:t xml:space="preserve">Song of the </w:t>
      </w:r>
      <w:r w:rsidR="00D85467">
        <w:rPr>
          <w:b/>
          <w:bCs/>
        </w:rPr>
        <w:t xml:space="preserve">Month      </w:t>
      </w:r>
      <w:r w:rsidR="00370EA0">
        <w:rPr>
          <w:b/>
          <w:bCs/>
        </w:rPr>
        <w:t xml:space="preserve">  </w:t>
      </w:r>
      <w:r w:rsidR="00EF2D80">
        <w:rPr>
          <w:b/>
          <w:bCs/>
        </w:rPr>
        <w:t xml:space="preserve">     </w:t>
      </w:r>
      <w:proofErr w:type="gramStart"/>
      <w:r w:rsidR="00EF2D80">
        <w:rPr>
          <w:b/>
          <w:bCs/>
        </w:rPr>
        <w:t xml:space="preserve">   </w:t>
      </w:r>
      <w:r w:rsidR="002D5BA9" w:rsidRPr="002D5BA9">
        <w:t>“Gratitude”</w:t>
      </w:r>
      <w:r w:rsidR="002D5BA9">
        <w:rPr>
          <w:b/>
          <w:bCs/>
        </w:rPr>
        <w:t xml:space="preserve">   </w:t>
      </w:r>
      <w:proofErr w:type="gramEnd"/>
      <w:r w:rsidR="002D5BA9">
        <w:rPr>
          <w:b/>
          <w:bCs/>
        </w:rPr>
        <w:t xml:space="preserve">               </w:t>
      </w:r>
      <w:r w:rsidR="00370EA0">
        <w:rPr>
          <w:b/>
          <w:bCs/>
        </w:rPr>
        <w:t xml:space="preserve">  </w:t>
      </w:r>
      <w:r w:rsidR="002D5BA9">
        <w:rPr>
          <w:b/>
          <w:bCs/>
        </w:rPr>
        <w:t xml:space="preserve"> </w:t>
      </w:r>
      <w:r w:rsidR="002D5BA9" w:rsidRPr="002D5BA9">
        <w:rPr>
          <w:b/>
          <w:bCs/>
        </w:rPr>
        <w:t xml:space="preserve"> </w:t>
      </w:r>
      <w:r w:rsidR="002D5BA9" w:rsidRPr="002D5BA9">
        <w:t>Brandon Lake</w:t>
      </w:r>
    </w:p>
    <w:p w14:paraId="6BB85BDC" w14:textId="78E91CCB" w:rsidR="00D85467" w:rsidRPr="002D5BA9" w:rsidRDefault="002D5BA9" w:rsidP="00D8546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</w:t>
      </w:r>
      <w:r w:rsidRPr="002D5BA9">
        <w:rPr>
          <w:sz w:val="20"/>
          <w:szCs w:val="20"/>
        </w:rPr>
        <w:t>CCLI #: 7158417</w:t>
      </w:r>
      <w:r w:rsidR="00EF2D80">
        <w:rPr>
          <w:sz w:val="16"/>
          <w:szCs w:val="16"/>
        </w:rPr>
        <w:t xml:space="preserve">                                                                             </w:t>
      </w:r>
    </w:p>
    <w:p w14:paraId="35E46B6A" w14:textId="7D9D4235" w:rsidR="00510B36" w:rsidRPr="0046582A" w:rsidRDefault="001C4959" w:rsidP="00A03AC1">
      <w:r>
        <w:rPr>
          <w:b/>
          <w:bCs/>
        </w:rPr>
        <w:t>B</w:t>
      </w:r>
      <w:r w:rsidR="00510B36">
        <w:rPr>
          <w:b/>
          <w:bCs/>
        </w:rPr>
        <w:t xml:space="preserve">enediction                                                </w:t>
      </w:r>
      <w:r w:rsidR="007E7E5F">
        <w:rPr>
          <w:b/>
          <w:bCs/>
        </w:rPr>
        <w:t xml:space="preserve">  </w:t>
      </w:r>
      <w:r w:rsidR="00510B36">
        <w:rPr>
          <w:b/>
          <w:bCs/>
        </w:rPr>
        <w:t xml:space="preserve">         </w:t>
      </w:r>
      <w:r w:rsidR="00D021B5">
        <w:rPr>
          <w:b/>
          <w:bCs/>
        </w:rPr>
        <w:t xml:space="preserve">   </w:t>
      </w:r>
      <w:r w:rsidR="0046582A">
        <w:rPr>
          <w:b/>
          <w:bCs/>
        </w:rPr>
        <w:t xml:space="preserve">        </w:t>
      </w:r>
      <w:r w:rsidR="00D021B5">
        <w:rPr>
          <w:b/>
          <w:bCs/>
        </w:rPr>
        <w:t xml:space="preserve">   </w:t>
      </w:r>
      <w:r w:rsidR="00C34DF6">
        <w:rPr>
          <w:b/>
          <w:bCs/>
        </w:rPr>
        <w:t xml:space="preserve"> </w:t>
      </w:r>
      <w:r w:rsidR="00B42871">
        <w:rPr>
          <w:b/>
          <w:bCs/>
        </w:rPr>
        <w:t xml:space="preserve"> </w:t>
      </w:r>
      <w:r w:rsidR="0046582A">
        <w:t>Pastor Lisa</w:t>
      </w:r>
    </w:p>
    <w:p w14:paraId="3E441CAD" w14:textId="77777777" w:rsidR="00913E07" w:rsidRPr="003377CE" w:rsidRDefault="00913E07" w:rsidP="00A03AC1">
      <w:pPr>
        <w:rPr>
          <w:sz w:val="16"/>
          <w:szCs w:val="16"/>
        </w:rPr>
      </w:pPr>
    </w:p>
    <w:p w14:paraId="5C0FF1AF" w14:textId="68AE46AC" w:rsidR="00676D0E" w:rsidRPr="00936125" w:rsidRDefault="00510B36" w:rsidP="00A03AC1">
      <w:r>
        <w:rPr>
          <w:b/>
          <w:bCs/>
        </w:rPr>
        <w:t xml:space="preserve">Postlude                                                                   </w:t>
      </w:r>
      <w:r w:rsidR="00E80534">
        <w:rPr>
          <w:b/>
          <w:bCs/>
        </w:rPr>
        <w:t xml:space="preserve">     </w:t>
      </w:r>
      <w:r>
        <w:rPr>
          <w:b/>
          <w:bCs/>
        </w:rPr>
        <w:t xml:space="preserve">  </w:t>
      </w:r>
      <w:r w:rsidR="00612D5D">
        <w:rPr>
          <w:b/>
          <w:bCs/>
        </w:rPr>
        <w:t xml:space="preserve"> </w:t>
      </w:r>
      <w:r w:rsidR="00DB065F">
        <w:rPr>
          <w:b/>
          <w:bCs/>
        </w:rPr>
        <w:t xml:space="preserve">    </w:t>
      </w:r>
      <w:r w:rsidR="00283854">
        <w:rPr>
          <w:b/>
          <w:bCs/>
        </w:rPr>
        <w:t xml:space="preserve">   </w:t>
      </w:r>
      <w:r w:rsidR="00E80534">
        <w:t>Ida Finney</w:t>
      </w:r>
    </w:p>
    <w:p w14:paraId="4A20EBAF" w14:textId="77777777" w:rsidR="003A04E6" w:rsidRPr="003377CE" w:rsidRDefault="003A04E6" w:rsidP="00A03AC1">
      <w:pPr>
        <w:rPr>
          <w:sz w:val="16"/>
          <w:szCs w:val="16"/>
        </w:rPr>
      </w:pPr>
    </w:p>
    <w:p w14:paraId="056C14EC" w14:textId="19372136" w:rsidR="003B1E06" w:rsidRDefault="003B1E06" w:rsidP="003B1E06">
      <w:pPr>
        <w:rPr>
          <w:sz w:val="16"/>
          <w:szCs w:val="16"/>
        </w:rPr>
      </w:pPr>
      <w:r w:rsidRPr="00B226C1">
        <w:rPr>
          <w:sz w:val="16"/>
          <w:szCs w:val="16"/>
        </w:rPr>
        <w:t>CCLI#1947</w:t>
      </w:r>
      <w:r w:rsidR="00BD60EC">
        <w:rPr>
          <w:sz w:val="16"/>
          <w:szCs w:val="16"/>
        </w:rPr>
        <w:t>9397</w:t>
      </w:r>
    </w:p>
    <w:sectPr w:rsidR="003B1E06" w:rsidSect="00937873">
      <w:pgSz w:w="15840" w:h="12240" w:orient="landscape"/>
      <w:pgMar w:top="576" w:right="720" w:bottom="576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C1"/>
    <w:rsid w:val="00000469"/>
    <w:rsid w:val="0000221D"/>
    <w:rsid w:val="000023F2"/>
    <w:rsid w:val="0000396A"/>
    <w:rsid w:val="00005D81"/>
    <w:rsid w:val="00007987"/>
    <w:rsid w:val="000105CB"/>
    <w:rsid w:val="0001065F"/>
    <w:rsid w:val="0001407C"/>
    <w:rsid w:val="0001422A"/>
    <w:rsid w:val="000236BB"/>
    <w:rsid w:val="00024452"/>
    <w:rsid w:val="00024E7F"/>
    <w:rsid w:val="00025375"/>
    <w:rsid w:val="00027B8A"/>
    <w:rsid w:val="00030CEC"/>
    <w:rsid w:val="000319A3"/>
    <w:rsid w:val="00031CD9"/>
    <w:rsid w:val="0003333E"/>
    <w:rsid w:val="000337DB"/>
    <w:rsid w:val="00033BB1"/>
    <w:rsid w:val="00035ABC"/>
    <w:rsid w:val="00037B94"/>
    <w:rsid w:val="00040614"/>
    <w:rsid w:val="00045BC2"/>
    <w:rsid w:val="00047BC5"/>
    <w:rsid w:val="00047FBF"/>
    <w:rsid w:val="00052E8F"/>
    <w:rsid w:val="00053353"/>
    <w:rsid w:val="00056843"/>
    <w:rsid w:val="00062B88"/>
    <w:rsid w:val="00063D6E"/>
    <w:rsid w:val="000646A9"/>
    <w:rsid w:val="00070182"/>
    <w:rsid w:val="00070B3F"/>
    <w:rsid w:val="000741E7"/>
    <w:rsid w:val="00076509"/>
    <w:rsid w:val="00090124"/>
    <w:rsid w:val="00090BE3"/>
    <w:rsid w:val="000918E8"/>
    <w:rsid w:val="00095873"/>
    <w:rsid w:val="000A09D2"/>
    <w:rsid w:val="000A2724"/>
    <w:rsid w:val="000A2C78"/>
    <w:rsid w:val="000A312D"/>
    <w:rsid w:val="000A353F"/>
    <w:rsid w:val="000A44D1"/>
    <w:rsid w:val="000A6097"/>
    <w:rsid w:val="000B087D"/>
    <w:rsid w:val="000B64C2"/>
    <w:rsid w:val="000B68C9"/>
    <w:rsid w:val="000B6D32"/>
    <w:rsid w:val="000B75CF"/>
    <w:rsid w:val="000C0B14"/>
    <w:rsid w:val="000C3C50"/>
    <w:rsid w:val="000C3F1F"/>
    <w:rsid w:val="000C506C"/>
    <w:rsid w:val="000C730D"/>
    <w:rsid w:val="000C7F66"/>
    <w:rsid w:val="000D034A"/>
    <w:rsid w:val="000D1F64"/>
    <w:rsid w:val="000D2233"/>
    <w:rsid w:val="000D5566"/>
    <w:rsid w:val="000D5CBB"/>
    <w:rsid w:val="000D5D9F"/>
    <w:rsid w:val="000E0BE3"/>
    <w:rsid w:val="000E22D3"/>
    <w:rsid w:val="000E27CE"/>
    <w:rsid w:val="000E308D"/>
    <w:rsid w:val="000E34BF"/>
    <w:rsid w:val="000E5208"/>
    <w:rsid w:val="000E5273"/>
    <w:rsid w:val="000E7BDA"/>
    <w:rsid w:val="000E7F12"/>
    <w:rsid w:val="000F074A"/>
    <w:rsid w:val="000F2F27"/>
    <w:rsid w:val="000F431E"/>
    <w:rsid w:val="000F5660"/>
    <w:rsid w:val="000F649D"/>
    <w:rsid w:val="000F69FA"/>
    <w:rsid w:val="001034A3"/>
    <w:rsid w:val="00104AA1"/>
    <w:rsid w:val="00107F71"/>
    <w:rsid w:val="00113CDA"/>
    <w:rsid w:val="00114E54"/>
    <w:rsid w:val="00115BE6"/>
    <w:rsid w:val="00117353"/>
    <w:rsid w:val="001178B2"/>
    <w:rsid w:val="00120C7F"/>
    <w:rsid w:val="00121053"/>
    <w:rsid w:val="001222C5"/>
    <w:rsid w:val="00125100"/>
    <w:rsid w:val="00125F05"/>
    <w:rsid w:val="00126510"/>
    <w:rsid w:val="00127118"/>
    <w:rsid w:val="0012781E"/>
    <w:rsid w:val="00133D88"/>
    <w:rsid w:val="00135362"/>
    <w:rsid w:val="00135A2F"/>
    <w:rsid w:val="00135BFB"/>
    <w:rsid w:val="00136622"/>
    <w:rsid w:val="001372C0"/>
    <w:rsid w:val="00140F72"/>
    <w:rsid w:val="00142755"/>
    <w:rsid w:val="0014286E"/>
    <w:rsid w:val="00142B07"/>
    <w:rsid w:val="00143C33"/>
    <w:rsid w:val="001442CB"/>
    <w:rsid w:val="001520C4"/>
    <w:rsid w:val="001522A1"/>
    <w:rsid w:val="001538C3"/>
    <w:rsid w:val="00153FCF"/>
    <w:rsid w:val="0015606F"/>
    <w:rsid w:val="00157F09"/>
    <w:rsid w:val="001612A2"/>
    <w:rsid w:val="00162833"/>
    <w:rsid w:val="00162D7D"/>
    <w:rsid w:val="00162E1C"/>
    <w:rsid w:val="00163E53"/>
    <w:rsid w:val="00171730"/>
    <w:rsid w:val="001718B5"/>
    <w:rsid w:val="001726F4"/>
    <w:rsid w:val="00172E1C"/>
    <w:rsid w:val="001744D6"/>
    <w:rsid w:val="00174EA8"/>
    <w:rsid w:val="00174FC5"/>
    <w:rsid w:val="00175DF5"/>
    <w:rsid w:val="0017797B"/>
    <w:rsid w:val="0018201B"/>
    <w:rsid w:val="00184DAC"/>
    <w:rsid w:val="00185106"/>
    <w:rsid w:val="00185C7B"/>
    <w:rsid w:val="001863DA"/>
    <w:rsid w:val="0018648C"/>
    <w:rsid w:val="0018783A"/>
    <w:rsid w:val="00187E8E"/>
    <w:rsid w:val="001918C4"/>
    <w:rsid w:val="00192DF2"/>
    <w:rsid w:val="00193208"/>
    <w:rsid w:val="00196DB8"/>
    <w:rsid w:val="00197430"/>
    <w:rsid w:val="001A05BA"/>
    <w:rsid w:val="001B3948"/>
    <w:rsid w:val="001B6257"/>
    <w:rsid w:val="001B65D9"/>
    <w:rsid w:val="001B6813"/>
    <w:rsid w:val="001C1BCA"/>
    <w:rsid w:val="001C4959"/>
    <w:rsid w:val="001C5686"/>
    <w:rsid w:val="001C6769"/>
    <w:rsid w:val="001D26FE"/>
    <w:rsid w:val="001D5199"/>
    <w:rsid w:val="001D5DF5"/>
    <w:rsid w:val="001D77B4"/>
    <w:rsid w:val="001E5339"/>
    <w:rsid w:val="001E6DB8"/>
    <w:rsid w:val="001F20E8"/>
    <w:rsid w:val="001F5E85"/>
    <w:rsid w:val="002004C0"/>
    <w:rsid w:val="0020699C"/>
    <w:rsid w:val="00210187"/>
    <w:rsid w:val="00214A87"/>
    <w:rsid w:val="0021515B"/>
    <w:rsid w:val="00217E74"/>
    <w:rsid w:val="00222CCD"/>
    <w:rsid w:val="0022369B"/>
    <w:rsid w:val="00224913"/>
    <w:rsid w:val="00225413"/>
    <w:rsid w:val="00225A1D"/>
    <w:rsid w:val="00226391"/>
    <w:rsid w:val="00227F00"/>
    <w:rsid w:val="00231C88"/>
    <w:rsid w:val="0023438B"/>
    <w:rsid w:val="002343D8"/>
    <w:rsid w:val="00236919"/>
    <w:rsid w:val="0024026F"/>
    <w:rsid w:val="00241222"/>
    <w:rsid w:val="00242091"/>
    <w:rsid w:val="002421B1"/>
    <w:rsid w:val="00242388"/>
    <w:rsid w:val="00243757"/>
    <w:rsid w:val="002460BB"/>
    <w:rsid w:val="0025232B"/>
    <w:rsid w:val="002561F4"/>
    <w:rsid w:val="002628B7"/>
    <w:rsid w:val="002648CA"/>
    <w:rsid w:val="00264E6A"/>
    <w:rsid w:val="00265EF7"/>
    <w:rsid w:val="002708B9"/>
    <w:rsid w:val="00275DAC"/>
    <w:rsid w:val="00277BE5"/>
    <w:rsid w:val="0028106A"/>
    <w:rsid w:val="00282AC4"/>
    <w:rsid w:val="00282F11"/>
    <w:rsid w:val="00283854"/>
    <w:rsid w:val="002859F5"/>
    <w:rsid w:val="0029027D"/>
    <w:rsid w:val="002923D6"/>
    <w:rsid w:val="002946B6"/>
    <w:rsid w:val="00294A5F"/>
    <w:rsid w:val="00294C9B"/>
    <w:rsid w:val="0029531D"/>
    <w:rsid w:val="0029766B"/>
    <w:rsid w:val="00297DC5"/>
    <w:rsid w:val="002A08F2"/>
    <w:rsid w:val="002A143F"/>
    <w:rsid w:val="002A242F"/>
    <w:rsid w:val="002A3092"/>
    <w:rsid w:val="002A4DC2"/>
    <w:rsid w:val="002A4F4C"/>
    <w:rsid w:val="002A653B"/>
    <w:rsid w:val="002A7DBC"/>
    <w:rsid w:val="002B2C74"/>
    <w:rsid w:val="002B4A59"/>
    <w:rsid w:val="002B50B7"/>
    <w:rsid w:val="002B74EB"/>
    <w:rsid w:val="002C0027"/>
    <w:rsid w:val="002C0C4F"/>
    <w:rsid w:val="002C0F74"/>
    <w:rsid w:val="002C1F01"/>
    <w:rsid w:val="002C3E65"/>
    <w:rsid w:val="002C7989"/>
    <w:rsid w:val="002D1BD5"/>
    <w:rsid w:val="002D3CAB"/>
    <w:rsid w:val="002D5BA9"/>
    <w:rsid w:val="002D63A6"/>
    <w:rsid w:val="002E108F"/>
    <w:rsid w:val="002E1EC0"/>
    <w:rsid w:val="002E46D5"/>
    <w:rsid w:val="002E60DE"/>
    <w:rsid w:val="002E6527"/>
    <w:rsid w:val="002E6ABC"/>
    <w:rsid w:val="002E799A"/>
    <w:rsid w:val="002E7AF9"/>
    <w:rsid w:val="002F0D2A"/>
    <w:rsid w:val="002F120F"/>
    <w:rsid w:val="002F2648"/>
    <w:rsid w:val="002F31D9"/>
    <w:rsid w:val="002F4461"/>
    <w:rsid w:val="002F458E"/>
    <w:rsid w:val="002F5510"/>
    <w:rsid w:val="002F7167"/>
    <w:rsid w:val="00302BB4"/>
    <w:rsid w:val="0030563B"/>
    <w:rsid w:val="00314034"/>
    <w:rsid w:val="003169BA"/>
    <w:rsid w:val="00320D8A"/>
    <w:rsid w:val="003214D1"/>
    <w:rsid w:val="00322108"/>
    <w:rsid w:val="003221DF"/>
    <w:rsid w:val="0032253B"/>
    <w:rsid w:val="00322A43"/>
    <w:rsid w:val="00324985"/>
    <w:rsid w:val="00324C73"/>
    <w:rsid w:val="00326BFA"/>
    <w:rsid w:val="00333D30"/>
    <w:rsid w:val="0033470C"/>
    <w:rsid w:val="003377CE"/>
    <w:rsid w:val="00344ABB"/>
    <w:rsid w:val="0034569C"/>
    <w:rsid w:val="003460B5"/>
    <w:rsid w:val="00346D08"/>
    <w:rsid w:val="003502E9"/>
    <w:rsid w:val="00350D5A"/>
    <w:rsid w:val="00352290"/>
    <w:rsid w:val="00353123"/>
    <w:rsid w:val="0035416C"/>
    <w:rsid w:val="003557CF"/>
    <w:rsid w:val="00356684"/>
    <w:rsid w:val="00356A5B"/>
    <w:rsid w:val="00356C6C"/>
    <w:rsid w:val="00357606"/>
    <w:rsid w:val="003607C9"/>
    <w:rsid w:val="003613D4"/>
    <w:rsid w:val="00361F3B"/>
    <w:rsid w:val="00364FCE"/>
    <w:rsid w:val="00370EA0"/>
    <w:rsid w:val="00373275"/>
    <w:rsid w:val="00373F47"/>
    <w:rsid w:val="00375AE4"/>
    <w:rsid w:val="0037682E"/>
    <w:rsid w:val="00381AA8"/>
    <w:rsid w:val="00386B68"/>
    <w:rsid w:val="00387F3E"/>
    <w:rsid w:val="003901D2"/>
    <w:rsid w:val="00390A9B"/>
    <w:rsid w:val="00394D8D"/>
    <w:rsid w:val="00396C2A"/>
    <w:rsid w:val="003A0247"/>
    <w:rsid w:val="003A04E6"/>
    <w:rsid w:val="003A0D8B"/>
    <w:rsid w:val="003A1481"/>
    <w:rsid w:val="003A241F"/>
    <w:rsid w:val="003A6554"/>
    <w:rsid w:val="003A75BC"/>
    <w:rsid w:val="003A7B54"/>
    <w:rsid w:val="003B1E06"/>
    <w:rsid w:val="003B2469"/>
    <w:rsid w:val="003B45AC"/>
    <w:rsid w:val="003B48EA"/>
    <w:rsid w:val="003B545A"/>
    <w:rsid w:val="003C086C"/>
    <w:rsid w:val="003C538F"/>
    <w:rsid w:val="003C6109"/>
    <w:rsid w:val="003C733D"/>
    <w:rsid w:val="003D1BD1"/>
    <w:rsid w:val="003D24C4"/>
    <w:rsid w:val="003D445A"/>
    <w:rsid w:val="003D4E08"/>
    <w:rsid w:val="003D4EF2"/>
    <w:rsid w:val="003D7329"/>
    <w:rsid w:val="003E2F12"/>
    <w:rsid w:val="003F2CC8"/>
    <w:rsid w:val="003F3473"/>
    <w:rsid w:val="003F3971"/>
    <w:rsid w:val="003F3A03"/>
    <w:rsid w:val="003F3E2C"/>
    <w:rsid w:val="003F584F"/>
    <w:rsid w:val="003F6A3B"/>
    <w:rsid w:val="00406175"/>
    <w:rsid w:val="00407CB0"/>
    <w:rsid w:val="00407DC2"/>
    <w:rsid w:val="00411933"/>
    <w:rsid w:val="00411ADF"/>
    <w:rsid w:val="00411DF0"/>
    <w:rsid w:val="00413F52"/>
    <w:rsid w:val="00415358"/>
    <w:rsid w:val="00415C9B"/>
    <w:rsid w:val="00416335"/>
    <w:rsid w:val="00417A7B"/>
    <w:rsid w:val="0042030D"/>
    <w:rsid w:val="0042300E"/>
    <w:rsid w:val="00424C43"/>
    <w:rsid w:val="004252C3"/>
    <w:rsid w:val="00425407"/>
    <w:rsid w:val="00426CA2"/>
    <w:rsid w:val="00430A5A"/>
    <w:rsid w:val="00433EB9"/>
    <w:rsid w:val="0043597F"/>
    <w:rsid w:val="00435F28"/>
    <w:rsid w:val="00437029"/>
    <w:rsid w:val="00441F3A"/>
    <w:rsid w:val="004441D7"/>
    <w:rsid w:val="00445792"/>
    <w:rsid w:val="004467DC"/>
    <w:rsid w:val="00446B21"/>
    <w:rsid w:val="004477EE"/>
    <w:rsid w:val="0045528B"/>
    <w:rsid w:val="00456E84"/>
    <w:rsid w:val="0045715C"/>
    <w:rsid w:val="00461ACD"/>
    <w:rsid w:val="0046582A"/>
    <w:rsid w:val="004728B7"/>
    <w:rsid w:val="00475F2C"/>
    <w:rsid w:val="00477E3E"/>
    <w:rsid w:val="004807E3"/>
    <w:rsid w:val="0048345A"/>
    <w:rsid w:val="00485157"/>
    <w:rsid w:val="00485BF0"/>
    <w:rsid w:val="00491AF7"/>
    <w:rsid w:val="00492054"/>
    <w:rsid w:val="004925EB"/>
    <w:rsid w:val="00495B88"/>
    <w:rsid w:val="00496F6A"/>
    <w:rsid w:val="004A0F32"/>
    <w:rsid w:val="004A32E4"/>
    <w:rsid w:val="004A38A7"/>
    <w:rsid w:val="004A447E"/>
    <w:rsid w:val="004A5D3F"/>
    <w:rsid w:val="004B2772"/>
    <w:rsid w:val="004B611F"/>
    <w:rsid w:val="004C04D6"/>
    <w:rsid w:val="004C474C"/>
    <w:rsid w:val="004C501F"/>
    <w:rsid w:val="004C7964"/>
    <w:rsid w:val="004C7F8B"/>
    <w:rsid w:val="004D2745"/>
    <w:rsid w:val="004D423E"/>
    <w:rsid w:val="004D556A"/>
    <w:rsid w:val="004D7567"/>
    <w:rsid w:val="004D7DF6"/>
    <w:rsid w:val="004E22A8"/>
    <w:rsid w:val="004E3CA6"/>
    <w:rsid w:val="004E50E5"/>
    <w:rsid w:val="004E577B"/>
    <w:rsid w:val="004E63E2"/>
    <w:rsid w:val="004F13FD"/>
    <w:rsid w:val="004F147F"/>
    <w:rsid w:val="004F1A87"/>
    <w:rsid w:val="004F3CED"/>
    <w:rsid w:val="004F42D1"/>
    <w:rsid w:val="00504EA0"/>
    <w:rsid w:val="0050747A"/>
    <w:rsid w:val="00510B36"/>
    <w:rsid w:val="005120AB"/>
    <w:rsid w:val="005120AC"/>
    <w:rsid w:val="00513C82"/>
    <w:rsid w:val="00515857"/>
    <w:rsid w:val="0052172F"/>
    <w:rsid w:val="00521E6E"/>
    <w:rsid w:val="005220E2"/>
    <w:rsid w:val="005236E6"/>
    <w:rsid w:val="00523F62"/>
    <w:rsid w:val="00526C97"/>
    <w:rsid w:val="005276DC"/>
    <w:rsid w:val="00527AC0"/>
    <w:rsid w:val="0053019F"/>
    <w:rsid w:val="005307C5"/>
    <w:rsid w:val="00530ABC"/>
    <w:rsid w:val="00530F8F"/>
    <w:rsid w:val="0053119F"/>
    <w:rsid w:val="00531A9F"/>
    <w:rsid w:val="00533DEB"/>
    <w:rsid w:val="00537E31"/>
    <w:rsid w:val="0054261D"/>
    <w:rsid w:val="00543180"/>
    <w:rsid w:val="00545EB5"/>
    <w:rsid w:val="00545F2E"/>
    <w:rsid w:val="00547188"/>
    <w:rsid w:val="00547750"/>
    <w:rsid w:val="00551133"/>
    <w:rsid w:val="00555418"/>
    <w:rsid w:val="00555E6F"/>
    <w:rsid w:val="00560C51"/>
    <w:rsid w:val="005613B6"/>
    <w:rsid w:val="0056664D"/>
    <w:rsid w:val="0056673B"/>
    <w:rsid w:val="00571CF9"/>
    <w:rsid w:val="005755F2"/>
    <w:rsid w:val="00582078"/>
    <w:rsid w:val="0058291D"/>
    <w:rsid w:val="00582A59"/>
    <w:rsid w:val="00582D9F"/>
    <w:rsid w:val="00583838"/>
    <w:rsid w:val="00584D43"/>
    <w:rsid w:val="00587180"/>
    <w:rsid w:val="00587261"/>
    <w:rsid w:val="00587371"/>
    <w:rsid w:val="00587BE3"/>
    <w:rsid w:val="005919A2"/>
    <w:rsid w:val="005939BA"/>
    <w:rsid w:val="00593E43"/>
    <w:rsid w:val="00594E27"/>
    <w:rsid w:val="00595DA0"/>
    <w:rsid w:val="005A15CD"/>
    <w:rsid w:val="005A31AF"/>
    <w:rsid w:val="005A3EF1"/>
    <w:rsid w:val="005A4BBF"/>
    <w:rsid w:val="005B0C79"/>
    <w:rsid w:val="005B5989"/>
    <w:rsid w:val="005B7742"/>
    <w:rsid w:val="005B7E28"/>
    <w:rsid w:val="005C27C8"/>
    <w:rsid w:val="005C2DC1"/>
    <w:rsid w:val="005C60B4"/>
    <w:rsid w:val="005C6FC1"/>
    <w:rsid w:val="005C6FDF"/>
    <w:rsid w:val="005D0C1C"/>
    <w:rsid w:val="005D1CF9"/>
    <w:rsid w:val="005D2F51"/>
    <w:rsid w:val="005D3D0D"/>
    <w:rsid w:val="005D4EA3"/>
    <w:rsid w:val="005E2128"/>
    <w:rsid w:val="005E4C47"/>
    <w:rsid w:val="005E7734"/>
    <w:rsid w:val="005E7CEB"/>
    <w:rsid w:val="005F1335"/>
    <w:rsid w:val="005F2332"/>
    <w:rsid w:val="005F5B10"/>
    <w:rsid w:val="006000D2"/>
    <w:rsid w:val="00600758"/>
    <w:rsid w:val="00604FD3"/>
    <w:rsid w:val="00606319"/>
    <w:rsid w:val="00612D5D"/>
    <w:rsid w:val="00613086"/>
    <w:rsid w:val="00615A6A"/>
    <w:rsid w:val="00617426"/>
    <w:rsid w:val="00617E72"/>
    <w:rsid w:val="00617F5F"/>
    <w:rsid w:val="00620F91"/>
    <w:rsid w:val="0062112A"/>
    <w:rsid w:val="00621AA2"/>
    <w:rsid w:val="00623334"/>
    <w:rsid w:val="006240BA"/>
    <w:rsid w:val="006255B3"/>
    <w:rsid w:val="00627AA3"/>
    <w:rsid w:val="00630248"/>
    <w:rsid w:val="00630612"/>
    <w:rsid w:val="00632132"/>
    <w:rsid w:val="00634CB5"/>
    <w:rsid w:val="00636F55"/>
    <w:rsid w:val="00637098"/>
    <w:rsid w:val="00637EA0"/>
    <w:rsid w:val="006404F3"/>
    <w:rsid w:val="00640ACB"/>
    <w:rsid w:val="006433E1"/>
    <w:rsid w:val="00645EA5"/>
    <w:rsid w:val="00646B6B"/>
    <w:rsid w:val="00646FA0"/>
    <w:rsid w:val="0065338D"/>
    <w:rsid w:val="00654FAD"/>
    <w:rsid w:val="00657620"/>
    <w:rsid w:val="00661CAE"/>
    <w:rsid w:val="00662014"/>
    <w:rsid w:val="00662A05"/>
    <w:rsid w:val="006647F8"/>
    <w:rsid w:val="00670586"/>
    <w:rsid w:val="00670F64"/>
    <w:rsid w:val="00672F71"/>
    <w:rsid w:val="006745F1"/>
    <w:rsid w:val="006746BD"/>
    <w:rsid w:val="006749E2"/>
    <w:rsid w:val="00676D0E"/>
    <w:rsid w:val="00683687"/>
    <w:rsid w:val="00683B12"/>
    <w:rsid w:val="00687860"/>
    <w:rsid w:val="00691FE6"/>
    <w:rsid w:val="00695D11"/>
    <w:rsid w:val="006972E1"/>
    <w:rsid w:val="00697695"/>
    <w:rsid w:val="006A07A0"/>
    <w:rsid w:val="006A28A2"/>
    <w:rsid w:val="006A4C17"/>
    <w:rsid w:val="006A72BF"/>
    <w:rsid w:val="006A72C3"/>
    <w:rsid w:val="006A7AB8"/>
    <w:rsid w:val="006A7B3F"/>
    <w:rsid w:val="006B2184"/>
    <w:rsid w:val="006B22B5"/>
    <w:rsid w:val="006B2626"/>
    <w:rsid w:val="006B2C68"/>
    <w:rsid w:val="006B357E"/>
    <w:rsid w:val="006B7A54"/>
    <w:rsid w:val="006C144F"/>
    <w:rsid w:val="006C162E"/>
    <w:rsid w:val="006C1BE7"/>
    <w:rsid w:val="006C1F23"/>
    <w:rsid w:val="006D2C98"/>
    <w:rsid w:val="006D3320"/>
    <w:rsid w:val="006D6319"/>
    <w:rsid w:val="006E1CF0"/>
    <w:rsid w:val="006E41DF"/>
    <w:rsid w:val="006E5802"/>
    <w:rsid w:val="006E7252"/>
    <w:rsid w:val="006E7F02"/>
    <w:rsid w:val="006F03D2"/>
    <w:rsid w:val="006F2DC3"/>
    <w:rsid w:val="006F4482"/>
    <w:rsid w:val="006F6AFE"/>
    <w:rsid w:val="006F6D87"/>
    <w:rsid w:val="007003DD"/>
    <w:rsid w:val="007025D4"/>
    <w:rsid w:val="0070425A"/>
    <w:rsid w:val="00704749"/>
    <w:rsid w:val="007057B8"/>
    <w:rsid w:val="00705A1D"/>
    <w:rsid w:val="00706CE7"/>
    <w:rsid w:val="007100B1"/>
    <w:rsid w:val="0071115F"/>
    <w:rsid w:val="00713301"/>
    <w:rsid w:val="0071341D"/>
    <w:rsid w:val="0071500C"/>
    <w:rsid w:val="0071631E"/>
    <w:rsid w:val="00722701"/>
    <w:rsid w:val="00725E37"/>
    <w:rsid w:val="00726299"/>
    <w:rsid w:val="00727795"/>
    <w:rsid w:val="0073475C"/>
    <w:rsid w:val="007349D3"/>
    <w:rsid w:val="007351CE"/>
    <w:rsid w:val="007405EF"/>
    <w:rsid w:val="00745E93"/>
    <w:rsid w:val="00751412"/>
    <w:rsid w:val="0075299D"/>
    <w:rsid w:val="007532FE"/>
    <w:rsid w:val="00753E3B"/>
    <w:rsid w:val="00754898"/>
    <w:rsid w:val="007574C7"/>
    <w:rsid w:val="007608E2"/>
    <w:rsid w:val="00760FE6"/>
    <w:rsid w:val="00761B8B"/>
    <w:rsid w:val="00763875"/>
    <w:rsid w:val="00763FDC"/>
    <w:rsid w:val="00764228"/>
    <w:rsid w:val="007710BB"/>
    <w:rsid w:val="00775146"/>
    <w:rsid w:val="007779EF"/>
    <w:rsid w:val="0078020E"/>
    <w:rsid w:val="0078079F"/>
    <w:rsid w:val="00781082"/>
    <w:rsid w:val="00784382"/>
    <w:rsid w:val="00784FA1"/>
    <w:rsid w:val="0078500E"/>
    <w:rsid w:val="00785E21"/>
    <w:rsid w:val="00785E7A"/>
    <w:rsid w:val="0078773C"/>
    <w:rsid w:val="00790AEB"/>
    <w:rsid w:val="007919BE"/>
    <w:rsid w:val="00793169"/>
    <w:rsid w:val="0079383D"/>
    <w:rsid w:val="00794A65"/>
    <w:rsid w:val="00795A7F"/>
    <w:rsid w:val="00797A45"/>
    <w:rsid w:val="007A278B"/>
    <w:rsid w:val="007A3149"/>
    <w:rsid w:val="007A4C92"/>
    <w:rsid w:val="007B0701"/>
    <w:rsid w:val="007B077E"/>
    <w:rsid w:val="007B23B3"/>
    <w:rsid w:val="007B2495"/>
    <w:rsid w:val="007B3B69"/>
    <w:rsid w:val="007B5943"/>
    <w:rsid w:val="007B6384"/>
    <w:rsid w:val="007B662E"/>
    <w:rsid w:val="007B6A60"/>
    <w:rsid w:val="007B705C"/>
    <w:rsid w:val="007C0D74"/>
    <w:rsid w:val="007C167A"/>
    <w:rsid w:val="007C1B20"/>
    <w:rsid w:val="007C4E09"/>
    <w:rsid w:val="007C705D"/>
    <w:rsid w:val="007C7146"/>
    <w:rsid w:val="007D0B6A"/>
    <w:rsid w:val="007D0DEE"/>
    <w:rsid w:val="007D1281"/>
    <w:rsid w:val="007D1DCC"/>
    <w:rsid w:val="007D3805"/>
    <w:rsid w:val="007D55E2"/>
    <w:rsid w:val="007D67EA"/>
    <w:rsid w:val="007D769C"/>
    <w:rsid w:val="007E0A5E"/>
    <w:rsid w:val="007E200E"/>
    <w:rsid w:val="007E2060"/>
    <w:rsid w:val="007E3565"/>
    <w:rsid w:val="007E5C5B"/>
    <w:rsid w:val="007E7E5F"/>
    <w:rsid w:val="007F000B"/>
    <w:rsid w:val="007F18B8"/>
    <w:rsid w:val="007F1B9A"/>
    <w:rsid w:val="007F297B"/>
    <w:rsid w:val="007F29B6"/>
    <w:rsid w:val="007F590B"/>
    <w:rsid w:val="007F6832"/>
    <w:rsid w:val="007F70BB"/>
    <w:rsid w:val="00801CEA"/>
    <w:rsid w:val="00801E9F"/>
    <w:rsid w:val="0080764A"/>
    <w:rsid w:val="0081125C"/>
    <w:rsid w:val="008148B4"/>
    <w:rsid w:val="00814E99"/>
    <w:rsid w:val="008150F9"/>
    <w:rsid w:val="008174F2"/>
    <w:rsid w:val="008207E5"/>
    <w:rsid w:val="0082312D"/>
    <w:rsid w:val="008238F8"/>
    <w:rsid w:val="00823D6E"/>
    <w:rsid w:val="00824504"/>
    <w:rsid w:val="00824F68"/>
    <w:rsid w:val="00824F9F"/>
    <w:rsid w:val="00826C34"/>
    <w:rsid w:val="00830D28"/>
    <w:rsid w:val="00833D81"/>
    <w:rsid w:val="00834F6F"/>
    <w:rsid w:val="00835D01"/>
    <w:rsid w:val="00836D6B"/>
    <w:rsid w:val="00836F6A"/>
    <w:rsid w:val="00842F41"/>
    <w:rsid w:val="00843AA2"/>
    <w:rsid w:val="0084645B"/>
    <w:rsid w:val="0084742F"/>
    <w:rsid w:val="00851A56"/>
    <w:rsid w:val="00853421"/>
    <w:rsid w:val="00856060"/>
    <w:rsid w:val="008563BD"/>
    <w:rsid w:val="0086062A"/>
    <w:rsid w:val="0086155A"/>
    <w:rsid w:val="00864CC1"/>
    <w:rsid w:val="00867264"/>
    <w:rsid w:val="008708A6"/>
    <w:rsid w:val="00872152"/>
    <w:rsid w:val="008748B7"/>
    <w:rsid w:val="00874AE9"/>
    <w:rsid w:val="00877A08"/>
    <w:rsid w:val="00881D24"/>
    <w:rsid w:val="00882E84"/>
    <w:rsid w:val="00883F14"/>
    <w:rsid w:val="0088674B"/>
    <w:rsid w:val="00887579"/>
    <w:rsid w:val="008878FC"/>
    <w:rsid w:val="00892333"/>
    <w:rsid w:val="00893D96"/>
    <w:rsid w:val="0089710E"/>
    <w:rsid w:val="008A02F0"/>
    <w:rsid w:val="008A1D96"/>
    <w:rsid w:val="008A26F6"/>
    <w:rsid w:val="008A445A"/>
    <w:rsid w:val="008A5828"/>
    <w:rsid w:val="008A5A9E"/>
    <w:rsid w:val="008B07AB"/>
    <w:rsid w:val="008B1E44"/>
    <w:rsid w:val="008B250D"/>
    <w:rsid w:val="008B2F0D"/>
    <w:rsid w:val="008B341F"/>
    <w:rsid w:val="008B3A1F"/>
    <w:rsid w:val="008B435B"/>
    <w:rsid w:val="008B630A"/>
    <w:rsid w:val="008B722C"/>
    <w:rsid w:val="008C0E91"/>
    <w:rsid w:val="008C1518"/>
    <w:rsid w:val="008C3405"/>
    <w:rsid w:val="008C4575"/>
    <w:rsid w:val="008C532B"/>
    <w:rsid w:val="008C6552"/>
    <w:rsid w:val="008C7323"/>
    <w:rsid w:val="008D1DD8"/>
    <w:rsid w:val="008D3B23"/>
    <w:rsid w:val="008D4381"/>
    <w:rsid w:val="008D6504"/>
    <w:rsid w:val="008D682B"/>
    <w:rsid w:val="008D7591"/>
    <w:rsid w:val="008E17A8"/>
    <w:rsid w:val="008E351C"/>
    <w:rsid w:val="008E4C57"/>
    <w:rsid w:val="008E5EAE"/>
    <w:rsid w:val="008E6056"/>
    <w:rsid w:val="008F12F8"/>
    <w:rsid w:val="008F2816"/>
    <w:rsid w:val="008F7EB0"/>
    <w:rsid w:val="00900A93"/>
    <w:rsid w:val="009018EC"/>
    <w:rsid w:val="00902D86"/>
    <w:rsid w:val="0090657F"/>
    <w:rsid w:val="0091153F"/>
    <w:rsid w:val="009137FD"/>
    <w:rsid w:val="00913E07"/>
    <w:rsid w:val="0091667E"/>
    <w:rsid w:val="00916891"/>
    <w:rsid w:val="00920511"/>
    <w:rsid w:val="00921BA5"/>
    <w:rsid w:val="00921C3E"/>
    <w:rsid w:val="0092324F"/>
    <w:rsid w:val="009319EC"/>
    <w:rsid w:val="00932020"/>
    <w:rsid w:val="00933C07"/>
    <w:rsid w:val="00934EB5"/>
    <w:rsid w:val="00935410"/>
    <w:rsid w:val="00936125"/>
    <w:rsid w:val="00936CD5"/>
    <w:rsid w:val="00937873"/>
    <w:rsid w:val="00937E8F"/>
    <w:rsid w:val="00940E82"/>
    <w:rsid w:val="00941583"/>
    <w:rsid w:val="00942310"/>
    <w:rsid w:val="00942A6F"/>
    <w:rsid w:val="00942E9D"/>
    <w:rsid w:val="00943EB9"/>
    <w:rsid w:val="00951E4C"/>
    <w:rsid w:val="00952090"/>
    <w:rsid w:val="009546E0"/>
    <w:rsid w:val="00954E9C"/>
    <w:rsid w:val="00954F5F"/>
    <w:rsid w:val="00962337"/>
    <w:rsid w:val="009624A5"/>
    <w:rsid w:val="0096250F"/>
    <w:rsid w:val="00962D66"/>
    <w:rsid w:val="009678D3"/>
    <w:rsid w:val="00967A4D"/>
    <w:rsid w:val="00967C92"/>
    <w:rsid w:val="009734D3"/>
    <w:rsid w:val="009739CD"/>
    <w:rsid w:val="00974AF0"/>
    <w:rsid w:val="009754AE"/>
    <w:rsid w:val="0097623B"/>
    <w:rsid w:val="00980304"/>
    <w:rsid w:val="00982BC2"/>
    <w:rsid w:val="00986A21"/>
    <w:rsid w:val="009909AF"/>
    <w:rsid w:val="00995554"/>
    <w:rsid w:val="00997B52"/>
    <w:rsid w:val="00997D7C"/>
    <w:rsid w:val="009A1C65"/>
    <w:rsid w:val="009A20B0"/>
    <w:rsid w:val="009A6A4A"/>
    <w:rsid w:val="009B00DA"/>
    <w:rsid w:val="009B07C5"/>
    <w:rsid w:val="009B26B8"/>
    <w:rsid w:val="009C1631"/>
    <w:rsid w:val="009C4203"/>
    <w:rsid w:val="009C498F"/>
    <w:rsid w:val="009C6794"/>
    <w:rsid w:val="009C6997"/>
    <w:rsid w:val="009D1230"/>
    <w:rsid w:val="009D1DB5"/>
    <w:rsid w:val="009D7C62"/>
    <w:rsid w:val="009E07E9"/>
    <w:rsid w:val="009E1B80"/>
    <w:rsid w:val="009E2987"/>
    <w:rsid w:val="009E2993"/>
    <w:rsid w:val="009E32BB"/>
    <w:rsid w:val="009E52D3"/>
    <w:rsid w:val="009E5B26"/>
    <w:rsid w:val="009E5E57"/>
    <w:rsid w:val="009E63B5"/>
    <w:rsid w:val="009E687F"/>
    <w:rsid w:val="009E72F3"/>
    <w:rsid w:val="009F1FD2"/>
    <w:rsid w:val="009F3B4F"/>
    <w:rsid w:val="009F4CDA"/>
    <w:rsid w:val="009F512C"/>
    <w:rsid w:val="009F5941"/>
    <w:rsid w:val="009F6880"/>
    <w:rsid w:val="009F7318"/>
    <w:rsid w:val="009F78BD"/>
    <w:rsid w:val="00A01BDE"/>
    <w:rsid w:val="00A03AC1"/>
    <w:rsid w:val="00A07D93"/>
    <w:rsid w:val="00A1108B"/>
    <w:rsid w:val="00A1128D"/>
    <w:rsid w:val="00A12D4C"/>
    <w:rsid w:val="00A14C8B"/>
    <w:rsid w:val="00A16D90"/>
    <w:rsid w:val="00A2454A"/>
    <w:rsid w:val="00A24E88"/>
    <w:rsid w:val="00A313F6"/>
    <w:rsid w:val="00A32FA9"/>
    <w:rsid w:val="00A3481D"/>
    <w:rsid w:val="00A36A9E"/>
    <w:rsid w:val="00A37A37"/>
    <w:rsid w:val="00A42A4F"/>
    <w:rsid w:val="00A45B53"/>
    <w:rsid w:val="00A4638F"/>
    <w:rsid w:val="00A46DE3"/>
    <w:rsid w:val="00A46E46"/>
    <w:rsid w:val="00A47DC5"/>
    <w:rsid w:val="00A51079"/>
    <w:rsid w:val="00A5199D"/>
    <w:rsid w:val="00A5455B"/>
    <w:rsid w:val="00A61CD4"/>
    <w:rsid w:val="00A6390B"/>
    <w:rsid w:val="00A704ED"/>
    <w:rsid w:val="00A74541"/>
    <w:rsid w:val="00A74EB6"/>
    <w:rsid w:val="00A82EC5"/>
    <w:rsid w:val="00A83AFA"/>
    <w:rsid w:val="00A851C8"/>
    <w:rsid w:val="00A873C9"/>
    <w:rsid w:val="00A87EA3"/>
    <w:rsid w:val="00A900F8"/>
    <w:rsid w:val="00A9173D"/>
    <w:rsid w:val="00A9589B"/>
    <w:rsid w:val="00A95B80"/>
    <w:rsid w:val="00A95F21"/>
    <w:rsid w:val="00A96D8E"/>
    <w:rsid w:val="00A96E3B"/>
    <w:rsid w:val="00A971B8"/>
    <w:rsid w:val="00AA3265"/>
    <w:rsid w:val="00AA7E40"/>
    <w:rsid w:val="00AB1E4A"/>
    <w:rsid w:val="00AB2C7F"/>
    <w:rsid w:val="00AB550E"/>
    <w:rsid w:val="00AB65E9"/>
    <w:rsid w:val="00AB6D19"/>
    <w:rsid w:val="00AB70C7"/>
    <w:rsid w:val="00AC0EF5"/>
    <w:rsid w:val="00AC5DE2"/>
    <w:rsid w:val="00AC6153"/>
    <w:rsid w:val="00AD07E6"/>
    <w:rsid w:val="00AD0A86"/>
    <w:rsid w:val="00AD1D2E"/>
    <w:rsid w:val="00AD3CDE"/>
    <w:rsid w:val="00AD4B5C"/>
    <w:rsid w:val="00AD53E4"/>
    <w:rsid w:val="00AD589E"/>
    <w:rsid w:val="00AD690A"/>
    <w:rsid w:val="00AD6D84"/>
    <w:rsid w:val="00AD6FF6"/>
    <w:rsid w:val="00AE0090"/>
    <w:rsid w:val="00AE2DCE"/>
    <w:rsid w:val="00AE2F8C"/>
    <w:rsid w:val="00AE36BC"/>
    <w:rsid w:val="00AE48F3"/>
    <w:rsid w:val="00AE49E9"/>
    <w:rsid w:val="00AE7E1D"/>
    <w:rsid w:val="00AF21B8"/>
    <w:rsid w:val="00AF2237"/>
    <w:rsid w:val="00AF32EB"/>
    <w:rsid w:val="00AF3911"/>
    <w:rsid w:val="00AF596C"/>
    <w:rsid w:val="00AF64D1"/>
    <w:rsid w:val="00AF7E8B"/>
    <w:rsid w:val="00B00026"/>
    <w:rsid w:val="00B0066D"/>
    <w:rsid w:val="00B01010"/>
    <w:rsid w:val="00B047AC"/>
    <w:rsid w:val="00B05359"/>
    <w:rsid w:val="00B05999"/>
    <w:rsid w:val="00B067A7"/>
    <w:rsid w:val="00B06BAB"/>
    <w:rsid w:val="00B078F9"/>
    <w:rsid w:val="00B10F59"/>
    <w:rsid w:val="00B144F0"/>
    <w:rsid w:val="00B14B7C"/>
    <w:rsid w:val="00B1507A"/>
    <w:rsid w:val="00B15FE7"/>
    <w:rsid w:val="00B16216"/>
    <w:rsid w:val="00B16538"/>
    <w:rsid w:val="00B16AC0"/>
    <w:rsid w:val="00B2028C"/>
    <w:rsid w:val="00B20950"/>
    <w:rsid w:val="00B21920"/>
    <w:rsid w:val="00B226C1"/>
    <w:rsid w:val="00B2271C"/>
    <w:rsid w:val="00B236D9"/>
    <w:rsid w:val="00B24EDE"/>
    <w:rsid w:val="00B25038"/>
    <w:rsid w:val="00B262D2"/>
    <w:rsid w:val="00B27F59"/>
    <w:rsid w:val="00B329D3"/>
    <w:rsid w:val="00B364B2"/>
    <w:rsid w:val="00B37E9B"/>
    <w:rsid w:val="00B42871"/>
    <w:rsid w:val="00B4397D"/>
    <w:rsid w:val="00B43AE2"/>
    <w:rsid w:val="00B43C81"/>
    <w:rsid w:val="00B51EC7"/>
    <w:rsid w:val="00B52DDF"/>
    <w:rsid w:val="00B546AF"/>
    <w:rsid w:val="00B55E36"/>
    <w:rsid w:val="00B564AE"/>
    <w:rsid w:val="00B61331"/>
    <w:rsid w:val="00B63355"/>
    <w:rsid w:val="00B6688C"/>
    <w:rsid w:val="00B670FB"/>
    <w:rsid w:val="00B6797F"/>
    <w:rsid w:val="00B70220"/>
    <w:rsid w:val="00B710A7"/>
    <w:rsid w:val="00B72E37"/>
    <w:rsid w:val="00B750B5"/>
    <w:rsid w:val="00B76D45"/>
    <w:rsid w:val="00B77968"/>
    <w:rsid w:val="00B77C15"/>
    <w:rsid w:val="00B80F03"/>
    <w:rsid w:val="00B862BB"/>
    <w:rsid w:val="00B9077D"/>
    <w:rsid w:val="00B91669"/>
    <w:rsid w:val="00B9370E"/>
    <w:rsid w:val="00B93718"/>
    <w:rsid w:val="00B95986"/>
    <w:rsid w:val="00B959FD"/>
    <w:rsid w:val="00B95EFC"/>
    <w:rsid w:val="00B97E96"/>
    <w:rsid w:val="00BA0C4A"/>
    <w:rsid w:val="00BA1EE5"/>
    <w:rsid w:val="00BA3373"/>
    <w:rsid w:val="00BA533A"/>
    <w:rsid w:val="00BB2F67"/>
    <w:rsid w:val="00BB4772"/>
    <w:rsid w:val="00BC00FF"/>
    <w:rsid w:val="00BC03C6"/>
    <w:rsid w:val="00BC0C54"/>
    <w:rsid w:val="00BC19BF"/>
    <w:rsid w:val="00BC4828"/>
    <w:rsid w:val="00BC66E7"/>
    <w:rsid w:val="00BD247F"/>
    <w:rsid w:val="00BD46D2"/>
    <w:rsid w:val="00BD48C5"/>
    <w:rsid w:val="00BD60EC"/>
    <w:rsid w:val="00BD7A08"/>
    <w:rsid w:val="00BD7E6A"/>
    <w:rsid w:val="00BE1C5E"/>
    <w:rsid w:val="00BE1DBC"/>
    <w:rsid w:val="00BE2B58"/>
    <w:rsid w:val="00BE2F64"/>
    <w:rsid w:val="00BE3042"/>
    <w:rsid w:val="00BE3F32"/>
    <w:rsid w:val="00BE593D"/>
    <w:rsid w:val="00BF01E6"/>
    <w:rsid w:val="00BF193F"/>
    <w:rsid w:val="00BF24AD"/>
    <w:rsid w:val="00BF28E0"/>
    <w:rsid w:val="00BF2F4C"/>
    <w:rsid w:val="00BF3761"/>
    <w:rsid w:val="00BF5BB0"/>
    <w:rsid w:val="00BF7179"/>
    <w:rsid w:val="00C00B35"/>
    <w:rsid w:val="00C0140F"/>
    <w:rsid w:val="00C01598"/>
    <w:rsid w:val="00C01BF0"/>
    <w:rsid w:val="00C04B92"/>
    <w:rsid w:val="00C05A54"/>
    <w:rsid w:val="00C070A1"/>
    <w:rsid w:val="00C07991"/>
    <w:rsid w:val="00C07CDB"/>
    <w:rsid w:val="00C10E03"/>
    <w:rsid w:val="00C20195"/>
    <w:rsid w:val="00C22797"/>
    <w:rsid w:val="00C23054"/>
    <w:rsid w:val="00C23102"/>
    <w:rsid w:val="00C253A7"/>
    <w:rsid w:val="00C305CD"/>
    <w:rsid w:val="00C30B38"/>
    <w:rsid w:val="00C32490"/>
    <w:rsid w:val="00C32BC2"/>
    <w:rsid w:val="00C330C3"/>
    <w:rsid w:val="00C3385B"/>
    <w:rsid w:val="00C34626"/>
    <w:rsid w:val="00C3490A"/>
    <w:rsid w:val="00C34DF6"/>
    <w:rsid w:val="00C35795"/>
    <w:rsid w:val="00C36E2A"/>
    <w:rsid w:val="00C372CA"/>
    <w:rsid w:val="00C40385"/>
    <w:rsid w:val="00C42AD4"/>
    <w:rsid w:val="00C5041A"/>
    <w:rsid w:val="00C51111"/>
    <w:rsid w:val="00C51379"/>
    <w:rsid w:val="00C51859"/>
    <w:rsid w:val="00C52B0B"/>
    <w:rsid w:val="00C559E8"/>
    <w:rsid w:val="00C5636F"/>
    <w:rsid w:val="00C565B1"/>
    <w:rsid w:val="00C57C18"/>
    <w:rsid w:val="00C619B4"/>
    <w:rsid w:val="00C62418"/>
    <w:rsid w:val="00C64A9A"/>
    <w:rsid w:val="00C6521B"/>
    <w:rsid w:val="00C65678"/>
    <w:rsid w:val="00C70B3C"/>
    <w:rsid w:val="00C71431"/>
    <w:rsid w:val="00C7503A"/>
    <w:rsid w:val="00C75CF9"/>
    <w:rsid w:val="00C76B76"/>
    <w:rsid w:val="00C828B5"/>
    <w:rsid w:val="00C82DC4"/>
    <w:rsid w:val="00C83367"/>
    <w:rsid w:val="00C84784"/>
    <w:rsid w:val="00C84AF6"/>
    <w:rsid w:val="00C84CD7"/>
    <w:rsid w:val="00C90819"/>
    <w:rsid w:val="00C90E4A"/>
    <w:rsid w:val="00C915C9"/>
    <w:rsid w:val="00C92852"/>
    <w:rsid w:val="00C932FE"/>
    <w:rsid w:val="00C933EB"/>
    <w:rsid w:val="00C949F0"/>
    <w:rsid w:val="00CA1360"/>
    <w:rsid w:val="00CA1DC5"/>
    <w:rsid w:val="00CA3B2B"/>
    <w:rsid w:val="00CA4466"/>
    <w:rsid w:val="00CA5157"/>
    <w:rsid w:val="00CA7452"/>
    <w:rsid w:val="00CB7552"/>
    <w:rsid w:val="00CB76CB"/>
    <w:rsid w:val="00CC009B"/>
    <w:rsid w:val="00CC0396"/>
    <w:rsid w:val="00CC05E6"/>
    <w:rsid w:val="00CC2410"/>
    <w:rsid w:val="00CC3C14"/>
    <w:rsid w:val="00CD1287"/>
    <w:rsid w:val="00CD62EA"/>
    <w:rsid w:val="00CD6B6F"/>
    <w:rsid w:val="00CD702C"/>
    <w:rsid w:val="00CE1736"/>
    <w:rsid w:val="00CE250F"/>
    <w:rsid w:val="00CE6068"/>
    <w:rsid w:val="00CF06E4"/>
    <w:rsid w:val="00CF1380"/>
    <w:rsid w:val="00CF1B3B"/>
    <w:rsid w:val="00CF4457"/>
    <w:rsid w:val="00CF5386"/>
    <w:rsid w:val="00CF5E66"/>
    <w:rsid w:val="00CF69AB"/>
    <w:rsid w:val="00D00A6E"/>
    <w:rsid w:val="00D01415"/>
    <w:rsid w:val="00D021B5"/>
    <w:rsid w:val="00D05BFC"/>
    <w:rsid w:val="00D06965"/>
    <w:rsid w:val="00D07331"/>
    <w:rsid w:val="00D13869"/>
    <w:rsid w:val="00D143B8"/>
    <w:rsid w:val="00D145BD"/>
    <w:rsid w:val="00D14820"/>
    <w:rsid w:val="00D14ED2"/>
    <w:rsid w:val="00D17B25"/>
    <w:rsid w:val="00D22423"/>
    <w:rsid w:val="00D230D6"/>
    <w:rsid w:val="00D24F74"/>
    <w:rsid w:val="00D2537E"/>
    <w:rsid w:val="00D269D2"/>
    <w:rsid w:val="00D27F5D"/>
    <w:rsid w:val="00D36139"/>
    <w:rsid w:val="00D37378"/>
    <w:rsid w:val="00D40603"/>
    <w:rsid w:val="00D434A6"/>
    <w:rsid w:val="00D45396"/>
    <w:rsid w:val="00D45F93"/>
    <w:rsid w:val="00D4762D"/>
    <w:rsid w:val="00D521AF"/>
    <w:rsid w:val="00D53014"/>
    <w:rsid w:val="00D56E1E"/>
    <w:rsid w:val="00D6783E"/>
    <w:rsid w:val="00D70A7F"/>
    <w:rsid w:val="00D70EEB"/>
    <w:rsid w:val="00D73834"/>
    <w:rsid w:val="00D800AA"/>
    <w:rsid w:val="00D8023D"/>
    <w:rsid w:val="00D815AC"/>
    <w:rsid w:val="00D85467"/>
    <w:rsid w:val="00D87B91"/>
    <w:rsid w:val="00D87BA8"/>
    <w:rsid w:val="00D91D18"/>
    <w:rsid w:val="00D95B85"/>
    <w:rsid w:val="00DA2F88"/>
    <w:rsid w:val="00DA31DB"/>
    <w:rsid w:val="00DA4638"/>
    <w:rsid w:val="00DA7589"/>
    <w:rsid w:val="00DB065F"/>
    <w:rsid w:val="00DB1996"/>
    <w:rsid w:val="00DB1E1F"/>
    <w:rsid w:val="00DB2C2A"/>
    <w:rsid w:val="00DB37F3"/>
    <w:rsid w:val="00DB4925"/>
    <w:rsid w:val="00DB7A74"/>
    <w:rsid w:val="00DC119E"/>
    <w:rsid w:val="00DC1596"/>
    <w:rsid w:val="00DC1C3E"/>
    <w:rsid w:val="00DC1D87"/>
    <w:rsid w:val="00DC3D8E"/>
    <w:rsid w:val="00DC4105"/>
    <w:rsid w:val="00DC46B0"/>
    <w:rsid w:val="00DC5C9C"/>
    <w:rsid w:val="00DD39A2"/>
    <w:rsid w:val="00DD3F0B"/>
    <w:rsid w:val="00DD4E96"/>
    <w:rsid w:val="00DD69C7"/>
    <w:rsid w:val="00DD6D70"/>
    <w:rsid w:val="00DD77FE"/>
    <w:rsid w:val="00DE1619"/>
    <w:rsid w:val="00DE53B7"/>
    <w:rsid w:val="00DE5DE9"/>
    <w:rsid w:val="00DE61CA"/>
    <w:rsid w:val="00DE67BB"/>
    <w:rsid w:val="00DE6C12"/>
    <w:rsid w:val="00DF0644"/>
    <w:rsid w:val="00DF071B"/>
    <w:rsid w:val="00DF137C"/>
    <w:rsid w:val="00DF31E5"/>
    <w:rsid w:val="00DF771F"/>
    <w:rsid w:val="00E0067A"/>
    <w:rsid w:val="00E00C40"/>
    <w:rsid w:val="00E01E7F"/>
    <w:rsid w:val="00E02416"/>
    <w:rsid w:val="00E026FA"/>
    <w:rsid w:val="00E0346F"/>
    <w:rsid w:val="00E0360E"/>
    <w:rsid w:val="00E03F5C"/>
    <w:rsid w:val="00E059C5"/>
    <w:rsid w:val="00E05D2A"/>
    <w:rsid w:val="00E06220"/>
    <w:rsid w:val="00E06D5F"/>
    <w:rsid w:val="00E0785F"/>
    <w:rsid w:val="00E07B83"/>
    <w:rsid w:val="00E11F80"/>
    <w:rsid w:val="00E12B31"/>
    <w:rsid w:val="00E16793"/>
    <w:rsid w:val="00E21F59"/>
    <w:rsid w:val="00E22EE5"/>
    <w:rsid w:val="00E24B9F"/>
    <w:rsid w:val="00E24C98"/>
    <w:rsid w:val="00E256A0"/>
    <w:rsid w:val="00E3033F"/>
    <w:rsid w:val="00E33F8D"/>
    <w:rsid w:val="00E3423E"/>
    <w:rsid w:val="00E34607"/>
    <w:rsid w:val="00E437E1"/>
    <w:rsid w:val="00E43AFA"/>
    <w:rsid w:val="00E43F67"/>
    <w:rsid w:val="00E44780"/>
    <w:rsid w:val="00E451AB"/>
    <w:rsid w:val="00E453B2"/>
    <w:rsid w:val="00E52E67"/>
    <w:rsid w:val="00E53009"/>
    <w:rsid w:val="00E530E1"/>
    <w:rsid w:val="00E5332F"/>
    <w:rsid w:val="00E53B8B"/>
    <w:rsid w:val="00E542FC"/>
    <w:rsid w:val="00E55157"/>
    <w:rsid w:val="00E554AB"/>
    <w:rsid w:val="00E629A8"/>
    <w:rsid w:val="00E66523"/>
    <w:rsid w:val="00E67F8F"/>
    <w:rsid w:val="00E730EB"/>
    <w:rsid w:val="00E73670"/>
    <w:rsid w:val="00E73E16"/>
    <w:rsid w:val="00E768D8"/>
    <w:rsid w:val="00E80534"/>
    <w:rsid w:val="00E84C91"/>
    <w:rsid w:val="00E851DD"/>
    <w:rsid w:val="00E85E12"/>
    <w:rsid w:val="00E9019E"/>
    <w:rsid w:val="00E9237F"/>
    <w:rsid w:val="00E92410"/>
    <w:rsid w:val="00E92C02"/>
    <w:rsid w:val="00EA04EA"/>
    <w:rsid w:val="00EA2AE2"/>
    <w:rsid w:val="00EA2BA2"/>
    <w:rsid w:val="00EA34B7"/>
    <w:rsid w:val="00EA65DB"/>
    <w:rsid w:val="00EB2843"/>
    <w:rsid w:val="00EB443B"/>
    <w:rsid w:val="00EB555F"/>
    <w:rsid w:val="00EB7AAB"/>
    <w:rsid w:val="00EC22E1"/>
    <w:rsid w:val="00EC53FE"/>
    <w:rsid w:val="00EC5936"/>
    <w:rsid w:val="00EC5D9B"/>
    <w:rsid w:val="00ED00C8"/>
    <w:rsid w:val="00ED3145"/>
    <w:rsid w:val="00ED46F4"/>
    <w:rsid w:val="00ED584C"/>
    <w:rsid w:val="00EE3097"/>
    <w:rsid w:val="00EE4D99"/>
    <w:rsid w:val="00EE6B14"/>
    <w:rsid w:val="00EE73A3"/>
    <w:rsid w:val="00EF2366"/>
    <w:rsid w:val="00EF2AEF"/>
    <w:rsid w:val="00EF2D80"/>
    <w:rsid w:val="00EF4762"/>
    <w:rsid w:val="00F009D4"/>
    <w:rsid w:val="00F02151"/>
    <w:rsid w:val="00F03462"/>
    <w:rsid w:val="00F04C45"/>
    <w:rsid w:val="00F05E29"/>
    <w:rsid w:val="00F12BAB"/>
    <w:rsid w:val="00F20D88"/>
    <w:rsid w:val="00F23086"/>
    <w:rsid w:val="00F234D0"/>
    <w:rsid w:val="00F23904"/>
    <w:rsid w:val="00F24698"/>
    <w:rsid w:val="00F24773"/>
    <w:rsid w:val="00F24837"/>
    <w:rsid w:val="00F2486D"/>
    <w:rsid w:val="00F25013"/>
    <w:rsid w:val="00F25547"/>
    <w:rsid w:val="00F27A94"/>
    <w:rsid w:val="00F300FF"/>
    <w:rsid w:val="00F30A1F"/>
    <w:rsid w:val="00F325E4"/>
    <w:rsid w:val="00F32C1F"/>
    <w:rsid w:val="00F3393B"/>
    <w:rsid w:val="00F344FC"/>
    <w:rsid w:val="00F34B62"/>
    <w:rsid w:val="00F36993"/>
    <w:rsid w:val="00F413CC"/>
    <w:rsid w:val="00F435C2"/>
    <w:rsid w:val="00F467D4"/>
    <w:rsid w:val="00F50D6C"/>
    <w:rsid w:val="00F51526"/>
    <w:rsid w:val="00F518D1"/>
    <w:rsid w:val="00F528DE"/>
    <w:rsid w:val="00F54064"/>
    <w:rsid w:val="00F5471C"/>
    <w:rsid w:val="00F55902"/>
    <w:rsid w:val="00F56E65"/>
    <w:rsid w:val="00F60457"/>
    <w:rsid w:val="00F66438"/>
    <w:rsid w:val="00F71773"/>
    <w:rsid w:val="00F732AB"/>
    <w:rsid w:val="00F75E84"/>
    <w:rsid w:val="00F770D9"/>
    <w:rsid w:val="00F82350"/>
    <w:rsid w:val="00F829A0"/>
    <w:rsid w:val="00F835F2"/>
    <w:rsid w:val="00F85E2D"/>
    <w:rsid w:val="00F86144"/>
    <w:rsid w:val="00F86FBF"/>
    <w:rsid w:val="00F915FD"/>
    <w:rsid w:val="00F93533"/>
    <w:rsid w:val="00F974CC"/>
    <w:rsid w:val="00FA0AF9"/>
    <w:rsid w:val="00FA4080"/>
    <w:rsid w:val="00FA4DB9"/>
    <w:rsid w:val="00FA4EC0"/>
    <w:rsid w:val="00FA5960"/>
    <w:rsid w:val="00FA5D10"/>
    <w:rsid w:val="00FA5FD9"/>
    <w:rsid w:val="00FA6156"/>
    <w:rsid w:val="00FA7FEB"/>
    <w:rsid w:val="00FB139A"/>
    <w:rsid w:val="00FB29E1"/>
    <w:rsid w:val="00FB2A24"/>
    <w:rsid w:val="00FB4E07"/>
    <w:rsid w:val="00FB5D5F"/>
    <w:rsid w:val="00FB7139"/>
    <w:rsid w:val="00FC0A41"/>
    <w:rsid w:val="00FC2021"/>
    <w:rsid w:val="00FC2402"/>
    <w:rsid w:val="00FC2984"/>
    <w:rsid w:val="00FC2EC3"/>
    <w:rsid w:val="00FC3A29"/>
    <w:rsid w:val="00FC41B2"/>
    <w:rsid w:val="00FC6C78"/>
    <w:rsid w:val="00FC7CBF"/>
    <w:rsid w:val="00FD6543"/>
    <w:rsid w:val="00FE08D5"/>
    <w:rsid w:val="00FE1300"/>
    <w:rsid w:val="00FE15A6"/>
    <w:rsid w:val="00FE1657"/>
    <w:rsid w:val="00FE178A"/>
    <w:rsid w:val="00FE2582"/>
    <w:rsid w:val="00FE3E3F"/>
    <w:rsid w:val="00FE525C"/>
    <w:rsid w:val="00FE5A1C"/>
    <w:rsid w:val="00FE5C25"/>
    <w:rsid w:val="00FE70FD"/>
    <w:rsid w:val="00FE7CCE"/>
    <w:rsid w:val="00FE7FB3"/>
    <w:rsid w:val="00FF042E"/>
    <w:rsid w:val="00FF0F12"/>
    <w:rsid w:val="00FF2C1F"/>
    <w:rsid w:val="00FF3888"/>
    <w:rsid w:val="00FF4278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DCD4"/>
  <w15:chartTrackingRefBased/>
  <w15:docId w15:val="{ADB57568-F5C8-447B-9956-041CB9F0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D3F"/>
  </w:style>
  <w:style w:type="character" w:styleId="Hyperlink">
    <w:name w:val="Hyperlink"/>
    <w:uiPriority w:val="99"/>
    <w:unhideWhenUsed/>
    <w:rsid w:val="00C64A9A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64A9A"/>
    <w:pPr>
      <w:jc w:val="center"/>
    </w:pPr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C64A9A"/>
    <w:rPr>
      <w:rFonts w:ascii="Imprint MT Shadow" w:eastAsia="Times New Roman" w:hAnsi="Imprint MT Shadow"/>
      <w:b/>
      <w:kern w:val="0"/>
      <w:sz w:val="4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13662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02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41583"/>
    <w:pPr>
      <w:spacing w:before="100" w:beforeAutospacing="1" w:after="100" w:afterAutospacing="1"/>
    </w:pPr>
    <w:rPr>
      <w:rFonts w:eastAsia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576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018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90576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39208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881315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9082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76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6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05874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764002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17486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507944">
                          <w:marLeft w:val="24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346A2-CF5C-477A-8643-795B035F1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Roat</dc:creator>
  <cp:keywords/>
  <dc:description/>
  <cp:lastModifiedBy>Courtney Roat</cp:lastModifiedBy>
  <cp:revision>7</cp:revision>
  <cp:lastPrinted>2025-10-24T14:12:00Z</cp:lastPrinted>
  <dcterms:created xsi:type="dcterms:W3CDTF">2025-11-03T16:19:00Z</dcterms:created>
  <dcterms:modified xsi:type="dcterms:W3CDTF">2025-11-05T18:53:00Z</dcterms:modified>
</cp:coreProperties>
</file>