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9DE10" w14:textId="20D14DBF" w:rsidR="00F07ADB" w:rsidRPr="00EF3289" w:rsidRDefault="00797EAF" w:rsidP="00EF3289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zh-CN"/>
        </w:rPr>
        <w:drawing>
          <wp:inline distT="0" distB="0" distL="0" distR="0" wp14:anchorId="18A06C29" wp14:editId="39870B05">
            <wp:extent cx="5447129" cy="76854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2195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68" b="35188"/>
                    <a:stretch/>
                  </pic:blipFill>
                  <pic:spPr bwMode="auto">
                    <a:xfrm>
                      <a:off x="0" y="0"/>
                      <a:ext cx="5444563" cy="768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DB6733" w14:textId="77777777" w:rsidR="00323B2B" w:rsidRDefault="00323B2B" w:rsidP="00F07ADB">
      <w:pPr>
        <w:rPr>
          <w:lang w:eastAsia="zh-CN"/>
        </w:rPr>
      </w:pPr>
      <w:r>
        <w:rPr>
          <w:rFonts w:hint="eastAsia"/>
          <w:lang w:eastAsia="zh-CN"/>
        </w:rPr>
        <w:t>A big t</w:t>
      </w:r>
      <w:r w:rsidR="00E62A47">
        <w:t>hank</w:t>
      </w:r>
      <w:r>
        <w:rPr>
          <w:rFonts w:hint="eastAsia"/>
          <w:lang w:eastAsia="zh-CN"/>
        </w:rPr>
        <w:t xml:space="preserve"> you to all the</w:t>
      </w:r>
      <w:r w:rsidR="00E62A47">
        <w:rPr>
          <w:rFonts w:hint="eastAsia"/>
          <w:lang w:eastAsia="zh-CN"/>
        </w:rPr>
        <w:t xml:space="preserve"> early birds, who have</w:t>
      </w:r>
      <w:r>
        <w:rPr>
          <w:rFonts w:hint="eastAsia"/>
          <w:lang w:eastAsia="zh-CN"/>
        </w:rPr>
        <w:t xml:space="preserve"> already placed their </w:t>
      </w:r>
      <w:r w:rsidR="00E62A47">
        <w:rPr>
          <w:rFonts w:hint="eastAsia"/>
          <w:lang w:eastAsia="zh-CN"/>
        </w:rPr>
        <w:t xml:space="preserve">orders over the past weekend! </w:t>
      </w:r>
      <w:r>
        <w:rPr>
          <w:rFonts w:hint="eastAsia"/>
          <w:lang w:eastAsia="zh-CN"/>
        </w:rPr>
        <w:t xml:space="preserve">YOU ARE AMAZING! </w:t>
      </w:r>
    </w:p>
    <w:p w14:paraId="04F7483D" w14:textId="0014A7E3" w:rsidR="00E62A47" w:rsidRDefault="00E62A47" w:rsidP="00F07ADB">
      <w:pPr>
        <w:rPr>
          <w:lang w:eastAsia="zh-CN"/>
        </w:rPr>
      </w:pPr>
      <w:r>
        <w:rPr>
          <w:rFonts w:hint="eastAsia"/>
          <w:lang w:eastAsia="zh-CN"/>
        </w:rPr>
        <w:t>For those who haven</w:t>
      </w:r>
      <w:r>
        <w:rPr>
          <w:lang w:eastAsia="zh-CN"/>
        </w:rPr>
        <w:t>’</w:t>
      </w:r>
      <w:r>
        <w:rPr>
          <w:rFonts w:hint="eastAsia"/>
          <w:lang w:eastAsia="zh-CN"/>
        </w:rPr>
        <w:t>t got a ch</w:t>
      </w:r>
      <w:r w:rsidR="00323B2B">
        <w:rPr>
          <w:rFonts w:hint="eastAsia"/>
          <w:lang w:eastAsia="zh-CN"/>
        </w:rPr>
        <w:t>ance, there is still plenty of time! Orders are open</w:t>
      </w:r>
      <w:r>
        <w:rPr>
          <w:rFonts w:hint="eastAsia"/>
          <w:lang w:eastAsia="zh-CN"/>
        </w:rPr>
        <w:t xml:space="preserve"> until </w:t>
      </w:r>
      <w:r w:rsidRPr="00E62A47">
        <w:rPr>
          <w:rFonts w:hint="eastAsia"/>
          <w:b/>
          <w:lang w:eastAsia="zh-CN"/>
        </w:rPr>
        <w:t>Friday Nov 14</w:t>
      </w:r>
      <w:r w:rsidR="00323B2B">
        <w:rPr>
          <w:rFonts w:hint="eastAsia"/>
          <w:lang w:eastAsia="zh-CN"/>
        </w:rPr>
        <w:t xml:space="preserve"> (but don</w:t>
      </w:r>
      <w:r w:rsidR="00323B2B">
        <w:rPr>
          <w:lang w:eastAsia="zh-CN"/>
        </w:rPr>
        <w:t>’</w:t>
      </w:r>
      <w:r w:rsidR="00323B2B">
        <w:rPr>
          <w:rFonts w:hint="eastAsia"/>
          <w:lang w:eastAsia="zh-CN"/>
        </w:rPr>
        <w:t>t wait too long!)</w:t>
      </w:r>
    </w:p>
    <w:p w14:paraId="691EF15E" w14:textId="77777777" w:rsidR="001663AB" w:rsidRDefault="00323B2B" w:rsidP="00F0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This is our chance to give back to our wonderful school community that gives so much to our children every day. </w:t>
      </w:r>
    </w:p>
    <w:p w14:paraId="73613362" w14:textId="6C29B77A" w:rsidR="00043BE5" w:rsidRDefault="00043BE5" w:rsidP="00043BE5">
      <w:pPr>
        <w:jc w:val="center"/>
        <w:rPr>
          <w:rFonts w:hint="eastAsia"/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 wp14:anchorId="1770BA76" wp14:editId="5AADED26">
            <wp:extent cx="1412784" cy="69000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2195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72" r="56923" b="50289"/>
                    <a:stretch/>
                  </pic:blipFill>
                  <pic:spPr bwMode="auto">
                    <a:xfrm>
                      <a:off x="0" y="0"/>
                      <a:ext cx="1416455" cy="69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BA87B4" w14:textId="6D7199B7" w:rsidR="001663AB" w:rsidRDefault="001663AB" w:rsidP="00F0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Here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part of our prizes: $100 Amazon gift card, </w:t>
      </w:r>
      <w:r w:rsidR="00103135">
        <w:rPr>
          <w:rFonts w:hint="eastAsia"/>
          <w:lang w:eastAsia="zh-CN"/>
        </w:rPr>
        <w:t xml:space="preserve">$100 Costco gift card, </w:t>
      </w:r>
      <w:r>
        <w:rPr>
          <w:rFonts w:hint="eastAsia"/>
          <w:lang w:eastAsia="zh-CN"/>
        </w:rPr>
        <w:t xml:space="preserve">and $100 gift card from </w:t>
      </w:r>
      <w:proofErr w:type="spellStart"/>
      <w:r>
        <w:rPr>
          <w:rFonts w:hint="eastAsia"/>
          <w:lang w:eastAsia="zh-CN"/>
        </w:rPr>
        <w:t>Inffun</w:t>
      </w:r>
      <w:proofErr w:type="spellEnd"/>
      <w:r>
        <w:rPr>
          <w:rFonts w:hint="eastAsia"/>
          <w:lang w:eastAsia="zh-CN"/>
        </w:rPr>
        <w:t xml:space="preserve"> Event.</w:t>
      </w:r>
    </w:p>
    <w:p w14:paraId="0FE24FAB" w14:textId="3422071C" w:rsidR="001663AB" w:rsidRDefault="001663AB" w:rsidP="00F0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We truly appreciate the incredible support from our sponsors. </w:t>
      </w:r>
    </w:p>
    <w:p w14:paraId="6D363138" w14:textId="6185419E" w:rsidR="001663AB" w:rsidRDefault="001663AB" w:rsidP="00F07ADB">
      <w:pPr>
        <w:rPr>
          <w:rFonts w:hint="eastAsia"/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 wp14:anchorId="3430A804" wp14:editId="78C6527D">
            <wp:extent cx="2125683" cy="948059"/>
            <wp:effectExtent l="0" t="0" r="825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ole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8" r="17392" b="16798"/>
                    <a:stretch/>
                  </pic:blipFill>
                  <pic:spPr bwMode="auto">
                    <a:xfrm>
                      <a:off x="0" y="0"/>
                      <a:ext cx="2136939" cy="953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</w:t>
      </w:r>
      <w:r w:rsidR="00103135">
        <w:rPr>
          <w:rFonts w:hint="eastAsia"/>
          <w:noProof/>
          <w:lang w:eastAsia="zh-CN"/>
        </w:rPr>
        <w:drawing>
          <wp:inline distT="0" distB="0" distL="0" distR="0" wp14:anchorId="360D42FD" wp14:editId="44A412C0">
            <wp:extent cx="1497821" cy="856605"/>
            <wp:effectExtent l="0" t="0" r="762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cy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94" cy="86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3BE5">
        <w:rPr>
          <w:rFonts w:hint="eastAsia"/>
          <w:lang w:eastAsia="zh-CN"/>
        </w:rPr>
        <w:t xml:space="preserve">    </w:t>
      </w:r>
      <w:r w:rsidR="00E94695">
        <w:rPr>
          <w:rFonts w:hint="eastAsia"/>
          <w:lang w:eastAsia="zh-CN"/>
        </w:rPr>
        <w:t xml:space="preserve">      </w:t>
      </w:r>
      <w:bookmarkStart w:id="0" w:name="_GoBack"/>
      <w:bookmarkEnd w:id="0"/>
      <w:r w:rsidR="00043BE5">
        <w:rPr>
          <w:rFonts w:hint="eastAsia"/>
          <w:noProof/>
          <w:lang w:eastAsia="zh-CN"/>
        </w:rPr>
        <w:drawing>
          <wp:inline distT="0" distB="0" distL="0" distR="0" wp14:anchorId="4F2A8FE0" wp14:editId="307F0839">
            <wp:extent cx="1419284" cy="987328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on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62"/>
                    <a:stretch/>
                  </pic:blipFill>
                  <pic:spPr bwMode="auto">
                    <a:xfrm>
                      <a:off x="0" y="0"/>
                      <a:ext cx="1420179" cy="987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FC4118" w14:textId="2690A01D" w:rsidR="00816567" w:rsidRDefault="00103135" w:rsidP="00F0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Join the excitement! </w:t>
      </w:r>
    </w:p>
    <w:p w14:paraId="554EB374" w14:textId="77777777" w:rsidR="00043BE5" w:rsidRDefault="00043BE5" w:rsidP="00F07ADB">
      <w:pPr>
        <w:rPr>
          <w:lang w:eastAsia="zh-CN"/>
        </w:rPr>
      </w:pPr>
    </w:p>
    <w:p w14:paraId="157DA5AC" w14:textId="77777777" w:rsidR="00323B2B" w:rsidRDefault="00323B2B" w:rsidP="00323B2B">
      <w:pPr>
        <w:rPr>
          <w:lang w:eastAsia="zh-CN"/>
        </w:rPr>
      </w:pPr>
      <w:r>
        <w:rPr>
          <w:rFonts w:hint="eastAsia"/>
          <w:lang w:eastAsia="zh-CN"/>
        </w:rPr>
        <w:t>Please refer to our launch package that was sent home last week for details to order.</w:t>
      </w:r>
    </w:p>
    <w:p w14:paraId="014CC359" w14:textId="0D37CF8D" w:rsidR="00797EAF" w:rsidRPr="00E62A47" w:rsidRDefault="00797EAF" w:rsidP="00797EAF">
      <w:pPr>
        <w:jc w:val="center"/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 wp14:anchorId="14713AC8" wp14:editId="2F9E773D">
            <wp:extent cx="1412784" cy="6900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2195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72" r="56923" b="50289"/>
                    <a:stretch/>
                  </pic:blipFill>
                  <pic:spPr bwMode="auto">
                    <a:xfrm>
                      <a:off x="0" y="0"/>
                      <a:ext cx="1416455" cy="69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CB0A73" w14:textId="389626F4" w:rsidR="00F07ADB" w:rsidRDefault="00043BE5" w:rsidP="00797EAF">
      <w:r>
        <w:rPr>
          <w:rFonts w:hint="eastAsia"/>
          <w:lang w:eastAsia="zh-CN"/>
        </w:rPr>
        <w:t xml:space="preserve">Remember: </w:t>
      </w:r>
      <w:r w:rsidR="00797EAF" w:rsidRPr="00797EAF">
        <w:t xml:space="preserve">If there are other family/friends supporting your child, please remember to email us at </w:t>
      </w:r>
      <w:r w:rsidR="00797EAF" w:rsidRPr="00323B2B">
        <w:rPr>
          <w:b/>
        </w:rPr>
        <w:t>christmas.sales.sfds@gmail.com</w:t>
      </w:r>
      <w:r w:rsidR="00797EAF" w:rsidRPr="00797EAF">
        <w:t xml:space="preserve"> with </w:t>
      </w:r>
      <w:r w:rsidR="00323B2B">
        <w:rPr>
          <w:rFonts w:hint="eastAsia"/>
          <w:lang w:eastAsia="zh-CN"/>
        </w:rPr>
        <w:t xml:space="preserve">(1) </w:t>
      </w:r>
      <w:r w:rsidR="00797EAF" w:rsidRPr="00323B2B">
        <w:rPr>
          <w:b/>
        </w:rPr>
        <w:t>each supporter's name</w:t>
      </w:r>
      <w:r w:rsidR="00797EAF" w:rsidRPr="00797EAF">
        <w:t xml:space="preserve">, </w:t>
      </w:r>
      <w:r w:rsidR="00323B2B">
        <w:rPr>
          <w:rFonts w:hint="eastAsia"/>
          <w:lang w:eastAsia="zh-CN"/>
        </w:rPr>
        <w:t xml:space="preserve">(2) </w:t>
      </w:r>
      <w:r w:rsidR="00797EAF" w:rsidRPr="00323B2B">
        <w:rPr>
          <w:b/>
        </w:rPr>
        <w:t>child’s name</w:t>
      </w:r>
      <w:r w:rsidR="00797EAF" w:rsidRPr="00797EAF">
        <w:t xml:space="preserve"> and </w:t>
      </w:r>
      <w:r w:rsidR="00323B2B">
        <w:rPr>
          <w:rFonts w:hint="eastAsia"/>
          <w:lang w:eastAsia="zh-CN"/>
        </w:rPr>
        <w:t xml:space="preserve">(3) </w:t>
      </w:r>
      <w:r w:rsidR="00797EAF" w:rsidRPr="00323B2B">
        <w:rPr>
          <w:b/>
        </w:rPr>
        <w:t>grade</w:t>
      </w:r>
      <w:r w:rsidR="00797EAF" w:rsidRPr="00797EAF">
        <w:t xml:space="preserve">. </w:t>
      </w:r>
      <w:r w:rsidR="00797EAF">
        <w:rPr>
          <w:rFonts w:hint="eastAsia"/>
          <w:lang w:eastAsia="zh-CN"/>
        </w:rPr>
        <w:t xml:space="preserve">That </w:t>
      </w:r>
      <w:r w:rsidR="00F07ADB">
        <w:t xml:space="preserve">way, all your sales count toward your prizes! </w:t>
      </w:r>
    </w:p>
    <w:sectPr w:rsidR="00F07A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DB"/>
    <w:rsid w:val="00001ED1"/>
    <w:rsid w:val="00043BE5"/>
    <w:rsid w:val="00044BF6"/>
    <w:rsid w:val="00103135"/>
    <w:rsid w:val="001663AB"/>
    <w:rsid w:val="00307EB0"/>
    <w:rsid w:val="00323B2B"/>
    <w:rsid w:val="0040476A"/>
    <w:rsid w:val="005974A2"/>
    <w:rsid w:val="00797EAF"/>
    <w:rsid w:val="007D3604"/>
    <w:rsid w:val="00816567"/>
    <w:rsid w:val="00831817"/>
    <w:rsid w:val="008F0D35"/>
    <w:rsid w:val="00C34C78"/>
    <w:rsid w:val="00DD0CAB"/>
    <w:rsid w:val="00E62A47"/>
    <w:rsid w:val="00E94695"/>
    <w:rsid w:val="00EF3289"/>
    <w:rsid w:val="00F07ADB"/>
    <w:rsid w:val="00F5177D"/>
    <w:rsid w:val="00F9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D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AD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F0D35"/>
    <w:rPr>
      <w:b/>
      <w:bCs/>
    </w:rPr>
  </w:style>
  <w:style w:type="character" w:styleId="Emphasis">
    <w:name w:val="Emphasis"/>
    <w:basedOn w:val="DefaultParagraphFont"/>
    <w:uiPriority w:val="20"/>
    <w:qFormat/>
    <w:rsid w:val="008F0D35"/>
    <w:rPr>
      <w:i/>
      <w:iCs/>
    </w:rPr>
  </w:style>
  <w:style w:type="paragraph" w:styleId="NormalWeb">
    <w:name w:val="Normal (Web)"/>
    <w:basedOn w:val="Normal"/>
    <w:uiPriority w:val="99"/>
    <w:unhideWhenUsed/>
    <w:rsid w:val="008F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656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65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AD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F0D35"/>
    <w:rPr>
      <w:b/>
      <w:bCs/>
    </w:rPr>
  </w:style>
  <w:style w:type="character" w:styleId="Emphasis">
    <w:name w:val="Emphasis"/>
    <w:basedOn w:val="DefaultParagraphFont"/>
    <w:uiPriority w:val="20"/>
    <w:qFormat/>
    <w:rsid w:val="008F0D35"/>
    <w:rPr>
      <w:i/>
      <w:iCs/>
    </w:rPr>
  </w:style>
  <w:style w:type="paragraph" w:styleId="NormalWeb">
    <w:name w:val="Normal (Web)"/>
    <w:basedOn w:val="Normal"/>
    <w:uiPriority w:val="99"/>
    <w:unhideWhenUsed/>
    <w:rsid w:val="008F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656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65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8FC8-514C-43CB-AE51-0244336A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Receno</dc:creator>
  <cp:lastModifiedBy>Victoria Yang</cp:lastModifiedBy>
  <cp:revision>3</cp:revision>
  <cp:lastPrinted>2025-11-03T21:43:00Z</cp:lastPrinted>
  <dcterms:created xsi:type="dcterms:W3CDTF">2025-11-03T21:43:00Z</dcterms:created>
  <dcterms:modified xsi:type="dcterms:W3CDTF">2025-11-03T21:43:00Z</dcterms:modified>
</cp:coreProperties>
</file>