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1CBD" w14:textId="5565BB41" w:rsidR="003D5F85" w:rsidRPr="003D5F85" w:rsidRDefault="003D5F85" w:rsidP="003D5F85">
      <w:pPr>
        <w:spacing w:after="0" w:line="240" w:lineRule="auto"/>
        <w:jc w:val="center"/>
        <w:outlineLvl w:val="1"/>
        <w:rPr>
          <w:rFonts w:ascii="Times New Roman" w:eastAsia="Times New Roman" w:hAnsi="Times New Roman" w:cs="Times New Roman"/>
          <w:b/>
          <w:bCs/>
          <w:kern w:val="0"/>
          <w:sz w:val="24"/>
          <w:szCs w:val="24"/>
          <w:lang w:eastAsia="en-CA"/>
          <w14:ligatures w14:val="none"/>
        </w:rPr>
      </w:pPr>
      <w:r w:rsidRPr="003D5F85">
        <w:rPr>
          <w:rFonts w:ascii="Times New Roman" w:eastAsia="Times New Roman" w:hAnsi="Times New Roman" w:cs="Times New Roman"/>
          <w:b/>
          <w:bCs/>
          <w:kern w:val="0"/>
          <w:sz w:val="24"/>
          <w:szCs w:val="24"/>
          <w:lang w:eastAsia="en-CA"/>
          <w14:ligatures w14:val="none"/>
        </w:rPr>
        <w:t>“</w:t>
      </w:r>
      <w:r w:rsidRPr="003D5F85">
        <w:rPr>
          <w:rFonts w:ascii="Times New Roman" w:eastAsia="Times New Roman" w:hAnsi="Times New Roman" w:cs="Times New Roman"/>
          <w:b/>
          <w:bCs/>
          <w:kern w:val="0"/>
          <w:sz w:val="24"/>
          <w:szCs w:val="24"/>
          <w:lang w:eastAsia="en-CA"/>
          <w14:ligatures w14:val="none"/>
        </w:rPr>
        <w:t>Reveal Yourself</w:t>
      </w:r>
      <w:r w:rsidRPr="003D5F85">
        <w:rPr>
          <w:rFonts w:ascii="Times New Roman" w:eastAsia="Times New Roman" w:hAnsi="Times New Roman" w:cs="Times New Roman"/>
          <w:b/>
          <w:bCs/>
          <w:kern w:val="0"/>
          <w:sz w:val="24"/>
          <w:szCs w:val="24"/>
          <w:lang w:eastAsia="en-CA"/>
          <w14:ligatures w14:val="none"/>
        </w:rPr>
        <w:t>”</w:t>
      </w:r>
    </w:p>
    <w:p w14:paraId="3ED83816" w14:textId="4706B5F8" w:rsidR="003D5F85" w:rsidRPr="003D5F85" w:rsidRDefault="003D5F85" w:rsidP="003D5F85">
      <w:pPr>
        <w:spacing w:after="0" w:line="240" w:lineRule="auto"/>
        <w:jc w:val="center"/>
        <w:outlineLvl w:val="1"/>
        <w:rPr>
          <w:rFonts w:ascii="Times New Roman" w:eastAsia="Times New Roman" w:hAnsi="Times New Roman" w:cs="Times New Roman"/>
          <w:b/>
          <w:bCs/>
          <w:kern w:val="0"/>
          <w:sz w:val="24"/>
          <w:szCs w:val="24"/>
          <w:lang w:eastAsia="en-CA"/>
          <w14:ligatures w14:val="none"/>
        </w:rPr>
      </w:pPr>
      <w:r w:rsidRPr="003D5F85">
        <w:rPr>
          <w:rFonts w:ascii="Times New Roman" w:eastAsia="Times New Roman" w:hAnsi="Times New Roman" w:cs="Times New Roman"/>
          <w:b/>
          <w:bCs/>
          <w:kern w:val="0"/>
          <w:sz w:val="24"/>
          <w:szCs w:val="24"/>
          <w:lang w:eastAsia="en-CA"/>
          <w14:ligatures w14:val="none"/>
        </w:rPr>
        <w:t>Rev. Anita Spiller</w:t>
      </w:r>
    </w:p>
    <w:p w14:paraId="2AF51F08" w14:textId="6E1BC489" w:rsidR="003D5F85" w:rsidRPr="003D5F85" w:rsidRDefault="003D5F85" w:rsidP="003D5F85">
      <w:pPr>
        <w:spacing w:after="0" w:line="240" w:lineRule="auto"/>
        <w:jc w:val="center"/>
        <w:outlineLvl w:val="1"/>
        <w:rPr>
          <w:rFonts w:ascii="Times New Roman" w:eastAsia="Times New Roman" w:hAnsi="Times New Roman" w:cs="Times New Roman"/>
          <w:b/>
          <w:bCs/>
          <w:kern w:val="0"/>
          <w:sz w:val="24"/>
          <w:szCs w:val="24"/>
          <w:lang w:eastAsia="en-CA"/>
          <w14:ligatures w14:val="none"/>
        </w:rPr>
      </w:pPr>
      <w:r w:rsidRPr="003D5F85">
        <w:rPr>
          <w:rFonts w:ascii="Times New Roman" w:eastAsia="Times New Roman" w:hAnsi="Times New Roman" w:cs="Times New Roman"/>
          <w:b/>
          <w:bCs/>
          <w:kern w:val="0"/>
          <w:sz w:val="24"/>
          <w:szCs w:val="24"/>
          <w:lang w:eastAsia="en-CA"/>
          <w14:ligatures w14:val="none"/>
        </w:rPr>
        <w:t>All Saints Day November 2, 2025</w:t>
      </w:r>
    </w:p>
    <w:p w14:paraId="1D30908F" w14:textId="4D6AADD0" w:rsidR="003D5F85" w:rsidRPr="003D5F85" w:rsidRDefault="003D5F85" w:rsidP="003D5F85">
      <w:pPr>
        <w:spacing w:after="0" w:line="240" w:lineRule="auto"/>
        <w:jc w:val="center"/>
        <w:outlineLvl w:val="1"/>
        <w:rPr>
          <w:rFonts w:ascii="Times New Roman" w:eastAsia="Times New Roman" w:hAnsi="Times New Roman" w:cs="Times New Roman"/>
          <w:b/>
          <w:bCs/>
          <w:kern w:val="0"/>
          <w:sz w:val="24"/>
          <w:szCs w:val="24"/>
          <w:lang w:eastAsia="en-CA"/>
          <w14:ligatures w14:val="none"/>
        </w:rPr>
      </w:pPr>
      <w:r w:rsidRPr="003D5F85">
        <w:rPr>
          <w:rFonts w:ascii="Times New Roman" w:eastAsia="Times New Roman" w:hAnsi="Times New Roman" w:cs="Times New Roman"/>
          <w:b/>
          <w:bCs/>
          <w:kern w:val="0"/>
          <w:sz w:val="24"/>
          <w:szCs w:val="24"/>
          <w:lang w:eastAsia="en-CA"/>
          <w14:ligatures w14:val="none"/>
        </w:rPr>
        <w:t>Squamish United Church</w:t>
      </w:r>
    </w:p>
    <w:p w14:paraId="6AF744A4" w14:textId="77777777" w:rsidR="003D5F85" w:rsidRPr="003D5F85" w:rsidRDefault="003D5F85" w:rsidP="003D5F85">
      <w:pPr>
        <w:spacing w:after="0" w:line="240" w:lineRule="auto"/>
        <w:jc w:val="center"/>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b/>
          <w:bCs/>
          <w:kern w:val="0"/>
          <w:sz w:val="24"/>
          <w:szCs w:val="24"/>
          <w:lang w:eastAsia="en-CA"/>
          <w14:ligatures w14:val="none"/>
        </w:rPr>
        <w:t>Scripture Reading: 1 John 3:1–3</w:t>
      </w:r>
    </w:p>
    <w:p w14:paraId="2B113A72"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b/>
          <w:bCs/>
          <w:kern w:val="0"/>
          <w:sz w:val="24"/>
          <w:szCs w:val="24"/>
          <w:lang w:eastAsia="en-CA"/>
          <w14:ligatures w14:val="none"/>
        </w:rPr>
        <w:t>NRSV:</w:t>
      </w:r>
      <w:r w:rsidRPr="003D5F85">
        <w:rPr>
          <w:rFonts w:ascii="Times New Roman" w:eastAsia="Times New Roman" w:hAnsi="Times New Roman" w:cs="Times New Roman"/>
          <w:kern w:val="0"/>
          <w:sz w:val="24"/>
          <w:szCs w:val="24"/>
          <w:lang w:eastAsia="en-CA"/>
          <w14:ligatures w14:val="none"/>
        </w:rPr>
        <w:br/>
        <w:t xml:space="preserve">“See what love the Father has given us, that we should be called children of God; and that is what we are. The reason the world does not know us is that it did not know him. Beloved, we are God’s children now; what we will </w:t>
      </w:r>
      <w:proofErr w:type="gramStart"/>
      <w:r w:rsidRPr="003D5F85">
        <w:rPr>
          <w:rFonts w:ascii="Times New Roman" w:eastAsia="Times New Roman" w:hAnsi="Times New Roman" w:cs="Times New Roman"/>
          <w:kern w:val="0"/>
          <w:sz w:val="24"/>
          <w:szCs w:val="24"/>
          <w:lang w:eastAsia="en-CA"/>
          <w14:ligatures w14:val="none"/>
        </w:rPr>
        <w:t>be has</w:t>
      </w:r>
      <w:proofErr w:type="gramEnd"/>
      <w:r w:rsidRPr="003D5F85">
        <w:rPr>
          <w:rFonts w:ascii="Times New Roman" w:eastAsia="Times New Roman" w:hAnsi="Times New Roman" w:cs="Times New Roman"/>
          <w:kern w:val="0"/>
          <w:sz w:val="24"/>
          <w:szCs w:val="24"/>
          <w:lang w:eastAsia="en-CA"/>
          <w14:ligatures w14:val="none"/>
        </w:rPr>
        <w:t xml:space="preserve"> not yet been revealed. What we do know is this: when he is revealed, we will be like him, for we will see him as he is. And all who have this hope in him purify themselves, just as he is pure.”</w:t>
      </w:r>
    </w:p>
    <w:p w14:paraId="4EFBEC6C"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b/>
          <w:bCs/>
          <w:kern w:val="0"/>
          <w:sz w:val="24"/>
          <w:szCs w:val="24"/>
          <w:lang w:eastAsia="en-CA"/>
          <w14:ligatures w14:val="none"/>
        </w:rPr>
        <w:t>The Message:</w:t>
      </w:r>
      <w:r w:rsidRPr="003D5F85">
        <w:rPr>
          <w:rFonts w:ascii="Times New Roman" w:eastAsia="Times New Roman" w:hAnsi="Times New Roman" w:cs="Times New Roman"/>
          <w:kern w:val="0"/>
          <w:sz w:val="24"/>
          <w:szCs w:val="24"/>
          <w:lang w:eastAsia="en-CA"/>
          <w14:ligatures w14:val="none"/>
        </w:rPr>
        <w:br/>
        <w:t xml:space="preserve">“What marvelous love the </w:t>
      </w:r>
      <w:proofErr w:type="gramStart"/>
      <w:r w:rsidRPr="003D5F85">
        <w:rPr>
          <w:rFonts w:ascii="Times New Roman" w:eastAsia="Times New Roman" w:hAnsi="Times New Roman" w:cs="Times New Roman"/>
          <w:kern w:val="0"/>
          <w:sz w:val="24"/>
          <w:szCs w:val="24"/>
          <w:lang w:eastAsia="en-CA"/>
          <w14:ligatures w14:val="none"/>
        </w:rPr>
        <w:t>Father</w:t>
      </w:r>
      <w:proofErr w:type="gramEnd"/>
      <w:r w:rsidRPr="003D5F85">
        <w:rPr>
          <w:rFonts w:ascii="Times New Roman" w:eastAsia="Times New Roman" w:hAnsi="Times New Roman" w:cs="Times New Roman"/>
          <w:kern w:val="0"/>
          <w:sz w:val="24"/>
          <w:szCs w:val="24"/>
          <w:lang w:eastAsia="en-CA"/>
          <w14:ligatures w14:val="none"/>
        </w:rPr>
        <w:t xml:space="preserve"> has extended to us! Just look at it—we’re called children of God! That’s who we really are. But that’s also why the world doesn’t recognize us or take us seriously—because it has no idea who God is or what he’s up to. But friends, that’s exactly who we are: children of God. And that’s only the beginning. Who knows how we’ll end up! What we know is that when Christ is openly revealed, we’ll see him—and in seeing him, become like him. All of us who look forward to his Coming stay ready, with the glistening purity of Jesus’ life as a model for our own.”</w:t>
      </w:r>
    </w:p>
    <w:p w14:paraId="31A9D03D"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b/>
          <w:bCs/>
          <w:kern w:val="0"/>
          <w:sz w:val="24"/>
          <w:szCs w:val="24"/>
          <w:lang w:eastAsia="en-CA"/>
          <w14:ligatures w14:val="none"/>
        </w:rPr>
        <w:t>The Inclusive Bible:</w:t>
      </w:r>
      <w:r w:rsidRPr="003D5F85">
        <w:rPr>
          <w:rFonts w:ascii="Times New Roman" w:eastAsia="Times New Roman" w:hAnsi="Times New Roman" w:cs="Times New Roman"/>
          <w:kern w:val="0"/>
          <w:sz w:val="24"/>
          <w:szCs w:val="24"/>
          <w:lang w:eastAsia="en-CA"/>
          <w14:ligatures w14:val="none"/>
        </w:rPr>
        <w:br/>
        <w:t>“See what love Abba God has bestowed on us in letting us be called children of God! Yet that, in fact, is what we are. The reason the world does not recognize us is that it never recognized Christ. Dearly beloved, we are children of God now; what we will become has not yet been revealed. We know that when it is revealed, we will be like Christ, for we will see Christ as Christ really is. All who possess this hope make themselves pure, as Christ is pure.”</w:t>
      </w:r>
    </w:p>
    <w:p w14:paraId="41C7F180" w14:textId="08C51149" w:rsidR="003D5F85" w:rsidRPr="003D5F85" w:rsidRDefault="003D5F85" w:rsidP="003D5F8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D5F85">
        <w:rPr>
          <w:rFonts w:ascii="Times New Roman" w:eastAsia="Times New Roman" w:hAnsi="Times New Roman" w:cs="Times New Roman"/>
          <w:b/>
          <w:bCs/>
          <w:kern w:val="0"/>
          <w:sz w:val="27"/>
          <w:szCs w:val="27"/>
          <w:lang w:eastAsia="en-CA"/>
          <w14:ligatures w14:val="none"/>
        </w:rPr>
        <w:t>Who We Really Are</w:t>
      </w:r>
    </w:p>
    <w:p w14:paraId="2E889B2F"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“See what love God has given us, that we should be called children of God—and that is what we are.”</w:t>
      </w:r>
    </w:p>
    <w:p w14:paraId="49B63231"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It’s hard to think of a more beautiful or more radical statement than that.</w:t>
      </w:r>
      <w:r w:rsidRPr="003D5F85">
        <w:rPr>
          <w:rFonts w:ascii="Times New Roman" w:eastAsia="Times New Roman" w:hAnsi="Times New Roman" w:cs="Times New Roman"/>
          <w:kern w:val="0"/>
          <w:sz w:val="24"/>
          <w:szCs w:val="24"/>
          <w:lang w:eastAsia="en-CA"/>
          <w14:ligatures w14:val="none"/>
        </w:rPr>
        <w:br/>
      </w:r>
      <w:r w:rsidRPr="003D5F85">
        <w:rPr>
          <w:rFonts w:ascii="Times New Roman" w:eastAsia="Times New Roman" w:hAnsi="Times New Roman" w:cs="Times New Roman"/>
          <w:b/>
          <w:bCs/>
          <w:kern w:val="0"/>
          <w:sz w:val="24"/>
          <w:szCs w:val="24"/>
          <w:lang w:eastAsia="en-CA"/>
          <w14:ligatures w14:val="none"/>
        </w:rPr>
        <w:t>That is what we are.</w:t>
      </w:r>
      <w:r w:rsidRPr="003D5F85">
        <w:rPr>
          <w:rFonts w:ascii="Times New Roman" w:eastAsia="Times New Roman" w:hAnsi="Times New Roman" w:cs="Times New Roman"/>
          <w:kern w:val="0"/>
          <w:sz w:val="24"/>
          <w:szCs w:val="24"/>
          <w:lang w:eastAsia="en-CA"/>
          <w14:ligatures w14:val="none"/>
        </w:rPr>
        <w:br/>
        <w:t>Not what we might become someday when we’ve finally got our lives together, not what we’ll earn after a lifetime of perfect faith or self-sacrifice—but right now, in this very moment, you and I are children of God.</w:t>
      </w:r>
    </w:p>
    <w:p w14:paraId="6DB04CA7" w14:textId="71E3420F"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 xml:space="preserve">All Saints Day is the day the </w:t>
      </w:r>
      <w:r w:rsidR="008F7A24">
        <w:rPr>
          <w:rFonts w:ascii="Times New Roman" w:eastAsia="Times New Roman" w:hAnsi="Times New Roman" w:cs="Times New Roman"/>
          <w:kern w:val="0"/>
          <w:sz w:val="24"/>
          <w:szCs w:val="24"/>
          <w:lang w:eastAsia="en-CA"/>
          <w14:ligatures w14:val="none"/>
        </w:rPr>
        <w:t xml:space="preserve">Global Christian </w:t>
      </w:r>
      <w:r w:rsidRPr="003D5F85">
        <w:rPr>
          <w:rFonts w:ascii="Times New Roman" w:eastAsia="Times New Roman" w:hAnsi="Times New Roman" w:cs="Times New Roman"/>
          <w:kern w:val="0"/>
          <w:sz w:val="24"/>
          <w:szCs w:val="24"/>
          <w:lang w:eastAsia="en-CA"/>
          <w14:ligatures w14:val="none"/>
        </w:rPr>
        <w:t>Church pauses to remember this truth:</w:t>
      </w:r>
      <w:r w:rsidRPr="003D5F85">
        <w:rPr>
          <w:rFonts w:ascii="Times New Roman" w:eastAsia="Times New Roman" w:hAnsi="Times New Roman" w:cs="Times New Roman"/>
          <w:kern w:val="0"/>
          <w:sz w:val="24"/>
          <w:szCs w:val="24"/>
          <w:lang w:eastAsia="en-CA"/>
          <w14:ligatures w14:val="none"/>
        </w:rPr>
        <w:br/>
        <w:t>that we belong to God,</w:t>
      </w:r>
      <w:r w:rsidRPr="003D5F85">
        <w:rPr>
          <w:rFonts w:ascii="Times New Roman" w:eastAsia="Times New Roman" w:hAnsi="Times New Roman" w:cs="Times New Roman"/>
          <w:kern w:val="0"/>
          <w:sz w:val="24"/>
          <w:szCs w:val="24"/>
          <w:lang w:eastAsia="en-CA"/>
          <w14:ligatures w14:val="none"/>
        </w:rPr>
        <w:br/>
        <w:t>and that the love of God has claimed not only the great saints of history—</w:t>
      </w:r>
      <w:r w:rsidR="00B67120">
        <w:rPr>
          <w:rFonts w:ascii="Times New Roman" w:eastAsia="Times New Roman" w:hAnsi="Times New Roman" w:cs="Times New Roman"/>
          <w:kern w:val="0"/>
          <w:sz w:val="24"/>
          <w:szCs w:val="24"/>
          <w:lang w:eastAsia="en-CA"/>
          <w14:ligatures w14:val="none"/>
        </w:rPr>
        <w:t xml:space="preserve">Pope </w:t>
      </w:r>
      <w:r w:rsidRPr="003D5F85">
        <w:rPr>
          <w:rFonts w:ascii="Times New Roman" w:eastAsia="Times New Roman" w:hAnsi="Times New Roman" w:cs="Times New Roman"/>
          <w:kern w:val="0"/>
          <w:sz w:val="24"/>
          <w:szCs w:val="24"/>
          <w:lang w:eastAsia="en-CA"/>
          <w14:ligatures w14:val="none"/>
        </w:rPr>
        <w:t xml:space="preserve">Francis, </w:t>
      </w:r>
      <w:r w:rsidR="00B67120">
        <w:rPr>
          <w:rFonts w:ascii="Times New Roman" w:eastAsia="Times New Roman" w:hAnsi="Times New Roman" w:cs="Times New Roman"/>
          <w:kern w:val="0"/>
          <w:sz w:val="24"/>
          <w:szCs w:val="24"/>
          <w:lang w:eastAsia="en-CA"/>
          <w14:ligatures w14:val="none"/>
        </w:rPr>
        <w:t xml:space="preserve">Mother </w:t>
      </w:r>
      <w:r w:rsidRPr="003D5F85">
        <w:rPr>
          <w:rFonts w:ascii="Times New Roman" w:eastAsia="Times New Roman" w:hAnsi="Times New Roman" w:cs="Times New Roman"/>
          <w:kern w:val="0"/>
          <w:sz w:val="24"/>
          <w:szCs w:val="24"/>
          <w:lang w:eastAsia="en-CA"/>
          <w14:ligatures w14:val="none"/>
        </w:rPr>
        <w:t xml:space="preserve">Teresa, Oscar Romero, Hildegard—but also </w:t>
      </w:r>
      <w:r w:rsidRPr="003D5F85">
        <w:rPr>
          <w:rFonts w:ascii="Times New Roman" w:eastAsia="Times New Roman" w:hAnsi="Times New Roman" w:cs="Times New Roman"/>
          <w:i/>
          <w:iCs/>
          <w:kern w:val="0"/>
          <w:sz w:val="24"/>
          <w:szCs w:val="24"/>
          <w:lang w:eastAsia="en-CA"/>
          <w14:ligatures w14:val="none"/>
        </w:rPr>
        <w:t>us</w:t>
      </w:r>
      <w:r w:rsidRPr="003D5F85">
        <w:rPr>
          <w:rFonts w:ascii="Times New Roman" w:eastAsia="Times New Roman" w:hAnsi="Times New Roman" w:cs="Times New Roman"/>
          <w:kern w:val="0"/>
          <w:sz w:val="24"/>
          <w:szCs w:val="24"/>
          <w:lang w:eastAsia="en-CA"/>
          <w14:ligatures w14:val="none"/>
        </w:rPr>
        <w:t>.</w:t>
      </w:r>
    </w:p>
    <w:p w14:paraId="1F798E1E"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lastRenderedPageBreak/>
        <w:t>We may not feel particularly saintly. We may lose our tempers, forget to pray, or look away when we should look closer. But sainthood, as John reminds us, is not about perfection. It’s about relationship.</w:t>
      </w:r>
      <w:r w:rsidRPr="003D5F85">
        <w:rPr>
          <w:rFonts w:ascii="Times New Roman" w:eastAsia="Times New Roman" w:hAnsi="Times New Roman" w:cs="Times New Roman"/>
          <w:kern w:val="0"/>
          <w:sz w:val="24"/>
          <w:szCs w:val="24"/>
          <w:lang w:eastAsia="en-CA"/>
          <w14:ligatures w14:val="none"/>
        </w:rPr>
        <w:br/>
        <w:t>It’s about belonging.</w:t>
      </w:r>
      <w:r w:rsidRPr="003D5F85">
        <w:rPr>
          <w:rFonts w:ascii="Times New Roman" w:eastAsia="Times New Roman" w:hAnsi="Times New Roman" w:cs="Times New Roman"/>
          <w:kern w:val="0"/>
          <w:sz w:val="24"/>
          <w:szCs w:val="24"/>
          <w:lang w:eastAsia="en-CA"/>
          <w14:ligatures w14:val="none"/>
        </w:rPr>
        <w:br/>
        <w:t>It’s about love that defines us more deeply than our mistakes.</w:t>
      </w:r>
    </w:p>
    <w:p w14:paraId="154DDAA9"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 xml:space="preserve">And </w:t>
      </w:r>
      <w:proofErr w:type="gramStart"/>
      <w:r w:rsidRPr="003D5F85">
        <w:rPr>
          <w:rFonts w:ascii="Times New Roman" w:eastAsia="Times New Roman" w:hAnsi="Times New Roman" w:cs="Times New Roman"/>
          <w:kern w:val="0"/>
          <w:sz w:val="24"/>
          <w:szCs w:val="24"/>
          <w:lang w:eastAsia="en-CA"/>
          <w14:ligatures w14:val="none"/>
        </w:rPr>
        <w:t>so</w:t>
      </w:r>
      <w:proofErr w:type="gramEnd"/>
      <w:r w:rsidRPr="003D5F85">
        <w:rPr>
          <w:rFonts w:ascii="Times New Roman" w:eastAsia="Times New Roman" w:hAnsi="Times New Roman" w:cs="Times New Roman"/>
          <w:kern w:val="0"/>
          <w:sz w:val="24"/>
          <w:szCs w:val="24"/>
          <w:lang w:eastAsia="en-CA"/>
          <w14:ligatures w14:val="none"/>
        </w:rPr>
        <w:t xml:space="preserve"> we begin here:</w:t>
      </w:r>
      <w:r w:rsidRPr="003D5F85">
        <w:rPr>
          <w:rFonts w:ascii="Times New Roman" w:eastAsia="Times New Roman" w:hAnsi="Times New Roman" w:cs="Times New Roman"/>
          <w:kern w:val="0"/>
          <w:sz w:val="24"/>
          <w:szCs w:val="24"/>
          <w:lang w:eastAsia="en-CA"/>
          <w14:ligatures w14:val="none"/>
        </w:rPr>
        <w:br/>
        <w:t>We are God’s beloved children—</w:t>
      </w:r>
      <w:r w:rsidRPr="003D5F85">
        <w:rPr>
          <w:rFonts w:ascii="Times New Roman" w:eastAsia="Times New Roman" w:hAnsi="Times New Roman" w:cs="Times New Roman"/>
          <w:kern w:val="0"/>
          <w:sz w:val="24"/>
          <w:szCs w:val="24"/>
          <w:lang w:eastAsia="en-CA"/>
          <w14:ligatures w14:val="none"/>
        </w:rPr>
        <w:br/>
        <w:t>and that is what we are.</w:t>
      </w:r>
    </w:p>
    <w:p w14:paraId="7792AD91" w14:textId="0958B481" w:rsidR="003D5F85" w:rsidRPr="003D5F85" w:rsidRDefault="003D5F85" w:rsidP="003D5F8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D5F85">
        <w:rPr>
          <w:rFonts w:ascii="Times New Roman" w:eastAsia="Times New Roman" w:hAnsi="Times New Roman" w:cs="Times New Roman"/>
          <w:b/>
          <w:bCs/>
          <w:kern w:val="0"/>
          <w:sz w:val="27"/>
          <w:szCs w:val="27"/>
          <w:lang w:eastAsia="en-CA"/>
          <w14:ligatures w14:val="none"/>
        </w:rPr>
        <w:t>The Mystery of What We Will Be</w:t>
      </w:r>
    </w:p>
    <w:p w14:paraId="511996F3"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John goes on:</w:t>
      </w:r>
      <w:r w:rsidRPr="003D5F85">
        <w:rPr>
          <w:rFonts w:ascii="Times New Roman" w:eastAsia="Times New Roman" w:hAnsi="Times New Roman" w:cs="Times New Roman"/>
          <w:kern w:val="0"/>
          <w:sz w:val="24"/>
          <w:szCs w:val="24"/>
          <w:lang w:eastAsia="en-CA"/>
          <w14:ligatures w14:val="none"/>
        </w:rPr>
        <w:br/>
        <w:t xml:space="preserve">“What we will </w:t>
      </w:r>
      <w:proofErr w:type="gramStart"/>
      <w:r w:rsidRPr="003D5F85">
        <w:rPr>
          <w:rFonts w:ascii="Times New Roman" w:eastAsia="Times New Roman" w:hAnsi="Times New Roman" w:cs="Times New Roman"/>
          <w:kern w:val="0"/>
          <w:sz w:val="24"/>
          <w:szCs w:val="24"/>
          <w:lang w:eastAsia="en-CA"/>
          <w14:ligatures w14:val="none"/>
        </w:rPr>
        <w:t>be has</w:t>
      </w:r>
      <w:proofErr w:type="gramEnd"/>
      <w:r w:rsidRPr="003D5F85">
        <w:rPr>
          <w:rFonts w:ascii="Times New Roman" w:eastAsia="Times New Roman" w:hAnsi="Times New Roman" w:cs="Times New Roman"/>
          <w:kern w:val="0"/>
          <w:sz w:val="24"/>
          <w:szCs w:val="24"/>
          <w:lang w:eastAsia="en-CA"/>
          <w14:ligatures w14:val="none"/>
        </w:rPr>
        <w:t xml:space="preserve"> not yet been revealed.”</w:t>
      </w:r>
    </w:p>
    <w:p w14:paraId="5DC0CB1B"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There’s something wonderfully humble about that. It tells us that even though we are God’s children now, we are still becoming.</w:t>
      </w:r>
      <w:r w:rsidRPr="003D5F85">
        <w:rPr>
          <w:rFonts w:ascii="Times New Roman" w:eastAsia="Times New Roman" w:hAnsi="Times New Roman" w:cs="Times New Roman"/>
          <w:kern w:val="0"/>
          <w:sz w:val="24"/>
          <w:szCs w:val="24"/>
          <w:lang w:eastAsia="en-CA"/>
          <w14:ligatures w14:val="none"/>
        </w:rPr>
        <w:br/>
        <w:t>There’s more to our story than what we can see.</w:t>
      </w:r>
    </w:p>
    <w:p w14:paraId="483CBB0D"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When Christ is revealed, John says, we will be like him, for we will see him as he is.</w:t>
      </w:r>
      <w:r w:rsidRPr="003D5F85">
        <w:rPr>
          <w:rFonts w:ascii="Times New Roman" w:eastAsia="Times New Roman" w:hAnsi="Times New Roman" w:cs="Times New Roman"/>
          <w:kern w:val="0"/>
          <w:sz w:val="24"/>
          <w:szCs w:val="24"/>
          <w:lang w:eastAsia="en-CA"/>
          <w14:ligatures w14:val="none"/>
        </w:rPr>
        <w:br/>
        <w:t>That’s not a promise about some far-off heaven—it’s a promise about transformation.</w:t>
      </w:r>
      <w:r w:rsidRPr="003D5F85">
        <w:rPr>
          <w:rFonts w:ascii="Times New Roman" w:eastAsia="Times New Roman" w:hAnsi="Times New Roman" w:cs="Times New Roman"/>
          <w:kern w:val="0"/>
          <w:sz w:val="24"/>
          <w:szCs w:val="24"/>
          <w:lang w:eastAsia="en-CA"/>
          <w14:ligatures w14:val="none"/>
        </w:rPr>
        <w:br/>
        <w:t>Every time love is revealed in us, every time grace is born through our actions, every time we forgive, include, or lift another up, we are becoming a little more like Christ.</w:t>
      </w:r>
    </w:p>
    <w:p w14:paraId="5CE0BF4F" w14:textId="4D77DBE2"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 xml:space="preserve">All Saints Day invites us to </w:t>
      </w:r>
      <w:r w:rsidR="00967EC9">
        <w:rPr>
          <w:rFonts w:ascii="Times New Roman" w:eastAsia="Times New Roman" w:hAnsi="Times New Roman" w:cs="Times New Roman"/>
          <w:kern w:val="0"/>
          <w:sz w:val="24"/>
          <w:szCs w:val="24"/>
          <w:lang w:eastAsia="en-CA"/>
          <w14:ligatures w14:val="none"/>
        </w:rPr>
        <w:t>see</w:t>
      </w:r>
      <w:r w:rsidRPr="003D5F85">
        <w:rPr>
          <w:rFonts w:ascii="Times New Roman" w:eastAsia="Times New Roman" w:hAnsi="Times New Roman" w:cs="Times New Roman"/>
          <w:kern w:val="0"/>
          <w:sz w:val="24"/>
          <w:szCs w:val="24"/>
          <w:lang w:eastAsia="en-CA"/>
          <w14:ligatures w14:val="none"/>
        </w:rPr>
        <w:t xml:space="preserve"> that transformation, not only in the great cloud of witnesses who came before, but in one another—</w:t>
      </w:r>
      <w:r w:rsidRPr="003D5F85">
        <w:rPr>
          <w:rFonts w:ascii="Times New Roman" w:eastAsia="Times New Roman" w:hAnsi="Times New Roman" w:cs="Times New Roman"/>
          <w:kern w:val="0"/>
          <w:sz w:val="24"/>
          <w:szCs w:val="24"/>
          <w:lang w:eastAsia="en-CA"/>
          <w14:ligatures w14:val="none"/>
        </w:rPr>
        <w:br/>
        <w:t>in the kindness of a neighbour,</w:t>
      </w:r>
      <w:r w:rsidRPr="003D5F85">
        <w:rPr>
          <w:rFonts w:ascii="Times New Roman" w:eastAsia="Times New Roman" w:hAnsi="Times New Roman" w:cs="Times New Roman"/>
          <w:kern w:val="0"/>
          <w:sz w:val="24"/>
          <w:szCs w:val="24"/>
          <w:lang w:eastAsia="en-CA"/>
          <w14:ligatures w14:val="none"/>
        </w:rPr>
        <w:br/>
        <w:t>in the courage of a truth-teller,</w:t>
      </w:r>
      <w:r w:rsidRPr="003D5F85">
        <w:rPr>
          <w:rFonts w:ascii="Times New Roman" w:eastAsia="Times New Roman" w:hAnsi="Times New Roman" w:cs="Times New Roman"/>
          <w:kern w:val="0"/>
          <w:sz w:val="24"/>
          <w:szCs w:val="24"/>
          <w:lang w:eastAsia="en-CA"/>
          <w14:ligatures w14:val="none"/>
        </w:rPr>
        <w:br/>
        <w:t>in the faithfulness of those who keep showing up.</w:t>
      </w:r>
    </w:p>
    <w:p w14:paraId="35180E85" w14:textId="115230A3" w:rsid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We are surrounded by saints—ordinary, extra</w:t>
      </w:r>
      <w:r w:rsidR="00603655">
        <w:rPr>
          <w:rFonts w:ascii="Times New Roman" w:eastAsia="Times New Roman" w:hAnsi="Times New Roman" w:cs="Times New Roman"/>
          <w:kern w:val="0"/>
          <w:sz w:val="24"/>
          <w:szCs w:val="24"/>
          <w:lang w:eastAsia="en-CA"/>
          <w14:ligatures w14:val="none"/>
        </w:rPr>
        <w:t>-</w:t>
      </w:r>
      <w:r w:rsidRPr="003D5F85">
        <w:rPr>
          <w:rFonts w:ascii="Times New Roman" w:eastAsia="Times New Roman" w:hAnsi="Times New Roman" w:cs="Times New Roman"/>
          <w:kern w:val="0"/>
          <w:sz w:val="24"/>
          <w:szCs w:val="24"/>
          <w:lang w:eastAsia="en-CA"/>
          <w14:ligatures w14:val="none"/>
        </w:rPr>
        <w:t>ordinary people who have let God’s love shine through their lives.</w:t>
      </w:r>
    </w:p>
    <w:p w14:paraId="12EB3600" w14:textId="721AB802" w:rsidR="00603655" w:rsidRDefault="0060365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Take a moment now to look around the sanctuary.  Put on your saint seeking glasses and what do you see?  Pause….</w:t>
      </w:r>
    </w:p>
    <w:p w14:paraId="01F72696" w14:textId="6FC67123" w:rsidR="00603655" w:rsidRPr="003D5F85" w:rsidRDefault="0060365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I see saints who visit the sick</w:t>
      </w:r>
      <w:r w:rsidR="00AF6B80">
        <w:rPr>
          <w:rFonts w:ascii="Times New Roman" w:eastAsia="Times New Roman" w:hAnsi="Times New Roman" w:cs="Times New Roman"/>
          <w:kern w:val="0"/>
          <w:sz w:val="24"/>
          <w:szCs w:val="24"/>
          <w:lang w:eastAsia="en-CA"/>
          <w14:ligatures w14:val="none"/>
        </w:rPr>
        <w:t xml:space="preserve"> and lonely</w:t>
      </w:r>
      <w:r>
        <w:rPr>
          <w:rFonts w:ascii="Times New Roman" w:eastAsia="Times New Roman" w:hAnsi="Times New Roman" w:cs="Times New Roman"/>
          <w:kern w:val="0"/>
          <w:sz w:val="24"/>
          <w:szCs w:val="24"/>
          <w:lang w:eastAsia="en-CA"/>
          <w14:ligatures w14:val="none"/>
        </w:rPr>
        <w:t>, I see saints who spend hours at Hilltop House, I see saints who share their gifts of music to the community, I see</w:t>
      </w:r>
      <w:r w:rsidR="00E43894">
        <w:rPr>
          <w:rFonts w:ascii="Times New Roman" w:eastAsia="Times New Roman" w:hAnsi="Times New Roman" w:cs="Times New Roman"/>
          <w:kern w:val="0"/>
          <w:sz w:val="24"/>
          <w:szCs w:val="24"/>
          <w:lang w:eastAsia="en-CA"/>
          <w14:ligatures w14:val="none"/>
        </w:rPr>
        <w:t xml:space="preserve"> saints who have the gift of healing touch, I see saints who feed the hungry, I see saints who fight for refugees, I see saints who see the desperation of the homeless and respon</w:t>
      </w:r>
      <w:r w:rsidR="00AF6B80">
        <w:rPr>
          <w:rFonts w:ascii="Times New Roman" w:eastAsia="Times New Roman" w:hAnsi="Times New Roman" w:cs="Times New Roman"/>
          <w:kern w:val="0"/>
          <w:sz w:val="24"/>
          <w:szCs w:val="24"/>
          <w:lang w:eastAsia="en-CA"/>
          <w14:ligatures w14:val="none"/>
        </w:rPr>
        <w:t>d…</w:t>
      </w:r>
    </w:p>
    <w:p w14:paraId="35B10F8D" w14:textId="2B117AF4" w:rsidR="003D5F85" w:rsidRPr="003D5F85" w:rsidRDefault="003D5F85" w:rsidP="003D5F8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D5F85">
        <w:rPr>
          <w:rFonts w:ascii="Times New Roman" w:eastAsia="Times New Roman" w:hAnsi="Times New Roman" w:cs="Times New Roman"/>
          <w:b/>
          <w:bCs/>
          <w:kern w:val="0"/>
          <w:sz w:val="27"/>
          <w:szCs w:val="27"/>
          <w:lang w:eastAsia="en-CA"/>
          <w14:ligatures w14:val="none"/>
        </w:rPr>
        <w:t>The Saints Who Reveal God</w:t>
      </w:r>
    </w:p>
    <w:p w14:paraId="64AE6FDC"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 xml:space="preserve">When we say the word </w:t>
      </w:r>
      <w:r w:rsidRPr="003D5F85">
        <w:rPr>
          <w:rFonts w:ascii="Times New Roman" w:eastAsia="Times New Roman" w:hAnsi="Times New Roman" w:cs="Times New Roman"/>
          <w:i/>
          <w:iCs/>
          <w:kern w:val="0"/>
          <w:sz w:val="24"/>
          <w:szCs w:val="24"/>
          <w:lang w:eastAsia="en-CA"/>
          <w14:ligatures w14:val="none"/>
        </w:rPr>
        <w:t>saint</w:t>
      </w:r>
      <w:r w:rsidRPr="003D5F85">
        <w:rPr>
          <w:rFonts w:ascii="Times New Roman" w:eastAsia="Times New Roman" w:hAnsi="Times New Roman" w:cs="Times New Roman"/>
          <w:kern w:val="0"/>
          <w:sz w:val="24"/>
          <w:szCs w:val="24"/>
          <w:lang w:eastAsia="en-CA"/>
          <w14:ligatures w14:val="none"/>
        </w:rPr>
        <w:t>, it’s easy to picture stained glass: halos, glowing robes, pious poses.</w:t>
      </w:r>
      <w:r w:rsidRPr="003D5F85">
        <w:rPr>
          <w:rFonts w:ascii="Times New Roman" w:eastAsia="Times New Roman" w:hAnsi="Times New Roman" w:cs="Times New Roman"/>
          <w:kern w:val="0"/>
          <w:sz w:val="24"/>
          <w:szCs w:val="24"/>
          <w:lang w:eastAsia="en-CA"/>
          <w14:ligatures w14:val="none"/>
        </w:rPr>
        <w:br/>
        <w:t>But most saints never made it into the windows.</w:t>
      </w:r>
      <w:r w:rsidRPr="003D5F85">
        <w:rPr>
          <w:rFonts w:ascii="Times New Roman" w:eastAsia="Times New Roman" w:hAnsi="Times New Roman" w:cs="Times New Roman"/>
          <w:kern w:val="0"/>
          <w:sz w:val="24"/>
          <w:szCs w:val="24"/>
          <w:lang w:eastAsia="en-CA"/>
          <w14:ligatures w14:val="none"/>
        </w:rPr>
        <w:br/>
        <w:t>They made it into the world.</w:t>
      </w:r>
    </w:p>
    <w:p w14:paraId="13062A62" w14:textId="7F8AE278"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lastRenderedPageBreak/>
        <w:t>Think of the people who shaped your faith.</w:t>
      </w:r>
      <w:r w:rsidRPr="003D5F85">
        <w:rPr>
          <w:rFonts w:ascii="Times New Roman" w:eastAsia="Times New Roman" w:hAnsi="Times New Roman" w:cs="Times New Roman"/>
          <w:kern w:val="0"/>
          <w:sz w:val="24"/>
          <w:szCs w:val="24"/>
          <w:lang w:eastAsia="en-CA"/>
          <w14:ligatures w14:val="none"/>
        </w:rPr>
        <w:br/>
        <w:t>Maybe it was a grandparent who prayed with you.</w:t>
      </w:r>
      <w:r w:rsidRPr="003D5F85">
        <w:rPr>
          <w:rFonts w:ascii="Times New Roman" w:eastAsia="Times New Roman" w:hAnsi="Times New Roman" w:cs="Times New Roman"/>
          <w:kern w:val="0"/>
          <w:sz w:val="24"/>
          <w:szCs w:val="24"/>
          <w:lang w:eastAsia="en-CA"/>
          <w14:ligatures w14:val="none"/>
        </w:rPr>
        <w:br/>
        <w:t>Maybe a Sunday school teacher who saw potential in you.</w:t>
      </w:r>
      <w:r w:rsidRPr="003D5F85">
        <w:rPr>
          <w:rFonts w:ascii="Times New Roman" w:eastAsia="Times New Roman" w:hAnsi="Times New Roman" w:cs="Times New Roman"/>
          <w:kern w:val="0"/>
          <w:sz w:val="24"/>
          <w:szCs w:val="24"/>
          <w:lang w:eastAsia="en-CA"/>
          <w14:ligatures w14:val="none"/>
        </w:rPr>
        <w:br/>
        <w:t>Maybe a friend who stood beside you in a hard time.</w:t>
      </w:r>
      <w:r w:rsidRPr="003D5F85">
        <w:rPr>
          <w:rFonts w:ascii="Times New Roman" w:eastAsia="Times New Roman" w:hAnsi="Times New Roman" w:cs="Times New Roman"/>
          <w:kern w:val="0"/>
          <w:sz w:val="24"/>
          <w:szCs w:val="24"/>
          <w:lang w:eastAsia="en-CA"/>
          <w14:ligatures w14:val="none"/>
        </w:rPr>
        <w:br/>
        <w:t>Maybe someone in this very congregation who quietly care</w:t>
      </w:r>
      <w:r w:rsidR="005D190B">
        <w:rPr>
          <w:rFonts w:ascii="Times New Roman" w:eastAsia="Times New Roman" w:hAnsi="Times New Roman" w:cs="Times New Roman"/>
          <w:kern w:val="0"/>
          <w:sz w:val="24"/>
          <w:szCs w:val="24"/>
          <w:lang w:eastAsia="en-CA"/>
          <w14:ligatures w14:val="none"/>
        </w:rPr>
        <w:t>s fo</w:t>
      </w:r>
      <w:r w:rsidRPr="003D5F85">
        <w:rPr>
          <w:rFonts w:ascii="Times New Roman" w:eastAsia="Times New Roman" w:hAnsi="Times New Roman" w:cs="Times New Roman"/>
          <w:kern w:val="0"/>
          <w:sz w:val="24"/>
          <w:szCs w:val="24"/>
          <w:lang w:eastAsia="en-CA"/>
          <w14:ligatures w14:val="none"/>
        </w:rPr>
        <w:t>r others, week after week.</w:t>
      </w:r>
    </w:p>
    <w:p w14:paraId="6E94B4CF"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These are the saints who have revealed God to us.</w:t>
      </w:r>
    </w:p>
    <w:p w14:paraId="59E966C7"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They didn’t need to be perfect to do it. They just needed to be open.</w:t>
      </w:r>
      <w:r w:rsidRPr="003D5F85">
        <w:rPr>
          <w:rFonts w:ascii="Times New Roman" w:eastAsia="Times New Roman" w:hAnsi="Times New Roman" w:cs="Times New Roman"/>
          <w:kern w:val="0"/>
          <w:sz w:val="24"/>
          <w:szCs w:val="24"/>
          <w:lang w:eastAsia="en-CA"/>
          <w14:ligatures w14:val="none"/>
        </w:rPr>
        <w:br/>
        <w:t>They allowed God’s light to shine through the cracks of their own humanity.</w:t>
      </w:r>
      <w:r w:rsidRPr="003D5F85">
        <w:rPr>
          <w:rFonts w:ascii="Times New Roman" w:eastAsia="Times New Roman" w:hAnsi="Times New Roman" w:cs="Times New Roman"/>
          <w:kern w:val="0"/>
          <w:sz w:val="24"/>
          <w:szCs w:val="24"/>
          <w:lang w:eastAsia="en-CA"/>
          <w14:ligatures w14:val="none"/>
        </w:rPr>
        <w:br/>
        <w:t>And in doing so, they helped us see who God is—and who we are called to become.</w:t>
      </w:r>
    </w:p>
    <w:p w14:paraId="6A18CA9D" w14:textId="3812ADD5"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All Saints Day is a day to remember them with gratitude.</w:t>
      </w:r>
      <w:r w:rsidRPr="003D5F85">
        <w:rPr>
          <w:rFonts w:ascii="Times New Roman" w:eastAsia="Times New Roman" w:hAnsi="Times New Roman" w:cs="Times New Roman"/>
          <w:kern w:val="0"/>
          <w:sz w:val="24"/>
          <w:szCs w:val="24"/>
          <w:lang w:eastAsia="en-CA"/>
          <w14:ligatures w14:val="none"/>
        </w:rPr>
        <w:br/>
        <w:t>To speak their names.</w:t>
      </w:r>
      <w:r w:rsidRPr="003D5F85">
        <w:rPr>
          <w:rFonts w:ascii="Times New Roman" w:eastAsia="Times New Roman" w:hAnsi="Times New Roman" w:cs="Times New Roman"/>
          <w:kern w:val="0"/>
          <w:sz w:val="24"/>
          <w:szCs w:val="24"/>
          <w:lang w:eastAsia="en-CA"/>
          <w14:ligatures w14:val="none"/>
        </w:rPr>
        <w:br/>
        <w:t>To give thanks for the love they shared, the faith they handed down, the work they did to make this community, this world, a bit more like the Kin</w:t>
      </w:r>
      <w:r w:rsidR="0048096A">
        <w:rPr>
          <w:rFonts w:ascii="Times New Roman" w:eastAsia="Times New Roman" w:hAnsi="Times New Roman" w:cs="Times New Roman"/>
          <w:kern w:val="0"/>
          <w:sz w:val="24"/>
          <w:szCs w:val="24"/>
          <w:lang w:eastAsia="en-CA"/>
          <w14:ligatures w14:val="none"/>
        </w:rPr>
        <w:t>-</w:t>
      </w:r>
      <w:proofErr w:type="spellStart"/>
      <w:r w:rsidR="0048096A">
        <w:rPr>
          <w:rFonts w:ascii="Times New Roman" w:eastAsia="Times New Roman" w:hAnsi="Times New Roman" w:cs="Times New Roman"/>
          <w:kern w:val="0"/>
          <w:sz w:val="24"/>
          <w:szCs w:val="24"/>
          <w:lang w:eastAsia="en-CA"/>
          <w14:ligatures w14:val="none"/>
        </w:rPr>
        <w:t>dom</w:t>
      </w:r>
      <w:proofErr w:type="spellEnd"/>
      <w:r w:rsidRPr="003D5F85">
        <w:rPr>
          <w:rFonts w:ascii="Times New Roman" w:eastAsia="Times New Roman" w:hAnsi="Times New Roman" w:cs="Times New Roman"/>
          <w:kern w:val="0"/>
          <w:sz w:val="24"/>
          <w:szCs w:val="24"/>
          <w:lang w:eastAsia="en-CA"/>
          <w14:ligatures w14:val="none"/>
        </w:rPr>
        <w:t xml:space="preserve"> of God.</w:t>
      </w:r>
    </w:p>
    <w:p w14:paraId="5421DF92"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 xml:space="preserve">And it’s also a day to remember that </w:t>
      </w:r>
      <w:r w:rsidRPr="003D5F85">
        <w:rPr>
          <w:rFonts w:ascii="Times New Roman" w:eastAsia="Times New Roman" w:hAnsi="Times New Roman" w:cs="Times New Roman"/>
          <w:i/>
          <w:iCs/>
          <w:kern w:val="0"/>
          <w:sz w:val="24"/>
          <w:szCs w:val="24"/>
          <w:lang w:eastAsia="en-CA"/>
          <w14:ligatures w14:val="none"/>
        </w:rPr>
        <w:t>we</w:t>
      </w:r>
      <w:r w:rsidRPr="003D5F85">
        <w:rPr>
          <w:rFonts w:ascii="Times New Roman" w:eastAsia="Times New Roman" w:hAnsi="Times New Roman" w:cs="Times New Roman"/>
          <w:kern w:val="0"/>
          <w:sz w:val="24"/>
          <w:szCs w:val="24"/>
          <w:lang w:eastAsia="en-CA"/>
          <w14:ligatures w14:val="none"/>
        </w:rPr>
        <w:t xml:space="preserve"> are the next chapter in that story.</w:t>
      </w:r>
    </w:p>
    <w:p w14:paraId="11AE5AE0" w14:textId="58A69E0F" w:rsidR="003D5F85" w:rsidRPr="003D5F85" w:rsidRDefault="003D5F85" w:rsidP="003D5F8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D5F85">
        <w:rPr>
          <w:rFonts w:ascii="Times New Roman" w:eastAsia="Times New Roman" w:hAnsi="Times New Roman" w:cs="Times New Roman"/>
          <w:b/>
          <w:bCs/>
          <w:kern w:val="0"/>
          <w:sz w:val="27"/>
          <w:szCs w:val="27"/>
          <w:lang w:eastAsia="en-CA"/>
          <w14:ligatures w14:val="none"/>
        </w:rPr>
        <w:t>We Are Called to Be Saints</w:t>
      </w:r>
    </w:p>
    <w:p w14:paraId="68E107A2" w14:textId="721A3986"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In the New Testament, Paul writes to the early church and calls them “saints.”</w:t>
      </w:r>
      <w:r w:rsidRPr="003D5F85">
        <w:rPr>
          <w:rFonts w:ascii="Times New Roman" w:eastAsia="Times New Roman" w:hAnsi="Times New Roman" w:cs="Times New Roman"/>
          <w:kern w:val="0"/>
          <w:sz w:val="24"/>
          <w:szCs w:val="24"/>
          <w:lang w:eastAsia="en-CA"/>
          <w14:ligatures w14:val="none"/>
        </w:rPr>
        <w:br/>
        <w:t xml:space="preserve">Not because they were moral superheroes—but because they were people trying to follow Jesus in </w:t>
      </w:r>
      <w:r w:rsidR="006A34B7">
        <w:rPr>
          <w:rFonts w:ascii="Times New Roman" w:eastAsia="Times New Roman" w:hAnsi="Times New Roman" w:cs="Times New Roman"/>
          <w:kern w:val="0"/>
          <w:sz w:val="24"/>
          <w:szCs w:val="24"/>
          <w:lang w:eastAsia="en-CA"/>
          <w14:ligatures w14:val="none"/>
        </w:rPr>
        <w:t>THEIR</w:t>
      </w:r>
      <w:r w:rsidRPr="003D5F85">
        <w:rPr>
          <w:rFonts w:ascii="Times New Roman" w:eastAsia="Times New Roman" w:hAnsi="Times New Roman" w:cs="Times New Roman"/>
          <w:kern w:val="0"/>
          <w:sz w:val="24"/>
          <w:szCs w:val="24"/>
          <w:lang w:eastAsia="en-CA"/>
          <w14:ligatures w14:val="none"/>
        </w:rPr>
        <w:t xml:space="preserve"> time and place.</w:t>
      </w:r>
    </w:p>
    <w:p w14:paraId="1BEEBDE7"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To be a saint is to be someone in whom God’s love takes visible shape.</w:t>
      </w:r>
      <w:r w:rsidRPr="003D5F85">
        <w:rPr>
          <w:rFonts w:ascii="Times New Roman" w:eastAsia="Times New Roman" w:hAnsi="Times New Roman" w:cs="Times New Roman"/>
          <w:kern w:val="0"/>
          <w:sz w:val="24"/>
          <w:szCs w:val="24"/>
          <w:lang w:eastAsia="en-CA"/>
          <w14:ligatures w14:val="none"/>
        </w:rPr>
        <w:br/>
        <w:t>Someone who helps reveal the heart of Christ in ordinary life.</w:t>
      </w:r>
    </w:p>
    <w:p w14:paraId="30F7F78C"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We are all called to be saints.</w:t>
      </w:r>
      <w:r w:rsidRPr="003D5F85">
        <w:rPr>
          <w:rFonts w:ascii="Times New Roman" w:eastAsia="Times New Roman" w:hAnsi="Times New Roman" w:cs="Times New Roman"/>
          <w:kern w:val="0"/>
          <w:sz w:val="24"/>
          <w:szCs w:val="24"/>
          <w:lang w:eastAsia="en-CA"/>
          <w14:ligatures w14:val="none"/>
        </w:rPr>
        <w:br/>
        <w:t>Not by withdrawing from the world, but by engaging it—by living faithfully, compassionately, courageously, right where we are.</w:t>
      </w:r>
    </w:p>
    <w:p w14:paraId="33E08B47"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When we choose to forgive, we reveal something of God.</w:t>
      </w:r>
      <w:r w:rsidRPr="003D5F85">
        <w:rPr>
          <w:rFonts w:ascii="Times New Roman" w:eastAsia="Times New Roman" w:hAnsi="Times New Roman" w:cs="Times New Roman"/>
          <w:kern w:val="0"/>
          <w:sz w:val="24"/>
          <w:szCs w:val="24"/>
          <w:lang w:eastAsia="en-CA"/>
          <w14:ligatures w14:val="none"/>
        </w:rPr>
        <w:br/>
        <w:t>When we choose to stand for justice, we reveal something of God.</w:t>
      </w:r>
      <w:r w:rsidRPr="003D5F85">
        <w:rPr>
          <w:rFonts w:ascii="Times New Roman" w:eastAsia="Times New Roman" w:hAnsi="Times New Roman" w:cs="Times New Roman"/>
          <w:kern w:val="0"/>
          <w:sz w:val="24"/>
          <w:szCs w:val="24"/>
          <w:lang w:eastAsia="en-CA"/>
          <w14:ligatures w14:val="none"/>
        </w:rPr>
        <w:br/>
        <w:t>When we share what we have, when we feed the hungry, when we listen to the lonely, when we bless instead of curse—</w:t>
      </w:r>
      <w:r w:rsidRPr="003D5F85">
        <w:rPr>
          <w:rFonts w:ascii="Times New Roman" w:eastAsia="Times New Roman" w:hAnsi="Times New Roman" w:cs="Times New Roman"/>
          <w:kern w:val="0"/>
          <w:sz w:val="24"/>
          <w:szCs w:val="24"/>
          <w:lang w:eastAsia="en-CA"/>
          <w14:ligatures w14:val="none"/>
        </w:rPr>
        <w:br/>
        <w:t>in all these ways, we show the world who God is.</w:t>
      </w:r>
    </w:p>
    <w:p w14:paraId="484BFF54"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That’s what it means to “reveal yourself.”</w:t>
      </w:r>
      <w:r w:rsidRPr="003D5F85">
        <w:rPr>
          <w:rFonts w:ascii="Times New Roman" w:eastAsia="Times New Roman" w:hAnsi="Times New Roman" w:cs="Times New Roman"/>
          <w:kern w:val="0"/>
          <w:sz w:val="24"/>
          <w:szCs w:val="24"/>
          <w:lang w:eastAsia="en-CA"/>
          <w14:ligatures w14:val="none"/>
        </w:rPr>
        <w:br/>
        <w:t>It’s not about self-promotion—it’s about self-giving.</w:t>
      </w:r>
      <w:r w:rsidRPr="003D5F85">
        <w:rPr>
          <w:rFonts w:ascii="Times New Roman" w:eastAsia="Times New Roman" w:hAnsi="Times New Roman" w:cs="Times New Roman"/>
          <w:kern w:val="0"/>
          <w:sz w:val="24"/>
          <w:szCs w:val="24"/>
          <w:lang w:eastAsia="en-CA"/>
          <w14:ligatures w14:val="none"/>
        </w:rPr>
        <w:br/>
        <w:t>It’s about letting the image of God within us come into view.</w:t>
      </w:r>
    </w:p>
    <w:p w14:paraId="5BC66622" w14:textId="0B0A80DE" w:rsidR="003D5F85" w:rsidRPr="003D5F85" w:rsidRDefault="003D5F85" w:rsidP="003D5F8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D5F85">
        <w:rPr>
          <w:rFonts w:ascii="Times New Roman" w:eastAsia="Times New Roman" w:hAnsi="Times New Roman" w:cs="Times New Roman"/>
          <w:b/>
          <w:bCs/>
          <w:kern w:val="0"/>
          <w:sz w:val="27"/>
          <w:szCs w:val="27"/>
          <w:lang w:eastAsia="en-CA"/>
          <w14:ligatures w14:val="none"/>
        </w:rPr>
        <w:t>The Hidden Work of Holiness</w:t>
      </w:r>
    </w:p>
    <w:p w14:paraId="65490210"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lastRenderedPageBreak/>
        <w:t>But let’s be honest: sometimes it’s hard to see holiness in ourselves.</w:t>
      </w:r>
      <w:r w:rsidRPr="003D5F85">
        <w:rPr>
          <w:rFonts w:ascii="Times New Roman" w:eastAsia="Times New Roman" w:hAnsi="Times New Roman" w:cs="Times New Roman"/>
          <w:kern w:val="0"/>
          <w:sz w:val="24"/>
          <w:szCs w:val="24"/>
          <w:lang w:eastAsia="en-CA"/>
          <w14:ligatures w14:val="none"/>
        </w:rPr>
        <w:br/>
        <w:t>We might look at our lives and see only the mess—the doubts, the impatience, the unfinished business of faith.</w:t>
      </w:r>
    </w:p>
    <w:p w14:paraId="3CE1063D"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 xml:space="preserve">And yet John </w:t>
      </w:r>
      <w:proofErr w:type="gramStart"/>
      <w:r w:rsidRPr="003D5F85">
        <w:rPr>
          <w:rFonts w:ascii="Times New Roman" w:eastAsia="Times New Roman" w:hAnsi="Times New Roman" w:cs="Times New Roman"/>
          <w:kern w:val="0"/>
          <w:sz w:val="24"/>
          <w:szCs w:val="24"/>
          <w:lang w:eastAsia="en-CA"/>
          <w14:ligatures w14:val="none"/>
        </w:rPr>
        <w:t>insists:</w:t>
      </w:r>
      <w:proofErr w:type="gramEnd"/>
      <w:r w:rsidRPr="003D5F85">
        <w:rPr>
          <w:rFonts w:ascii="Times New Roman" w:eastAsia="Times New Roman" w:hAnsi="Times New Roman" w:cs="Times New Roman"/>
          <w:kern w:val="0"/>
          <w:sz w:val="24"/>
          <w:szCs w:val="24"/>
          <w:lang w:eastAsia="en-CA"/>
          <w14:ligatures w14:val="none"/>
        </w:rPr>
        <w:t xml:space="preserve"> </w:t>
      </w:r>
      <w:r w:rsidRPr="003D5F85">
        <w:rPr>
          <w:rFonts w:ascii="Times New Roman" w:eastAsia="Times New Roman" w:hAnsi="Times New Roman" w:cs="Times New Roman"/>
          <w:i/>
          <w:iCs/>
          <w:kern w:val="0"/>
          <w:sz w:val="24"/>
          <w:szCs w:val="24"/>
          <w:lang w:eastAsia="en-CA"/>
          <w14:ligatures w14:val="none"/>
        </w:rPr>
        <w:t xml:space="preserve">what we will </w:t>
      </w:r>
      <w:proofErr w:type="gramStart"/>
      <w:r w:rsidRPr="003D5F85">
        <w:rPr>
          <w:rFonts w:ascii="Times New Roman" w:eastAsia="Times New Roman" w:hAnsi="Times New Roman" w:cs="Times New Roman"/>
          <w:i/>
          <w:iCs/>
          <w:kern w:val="0"/>
          <w:sz w:val="24"/>
          <w:szCs w:val="24"/>
          <w:lang w:eastAsia="en-CA"/>
          <w14:ligatures w14:val="none"/>
        </w:rPr>
        <w:t>be has</w:t>
      </w:r>
      <w:proofErr w:type="gramEnd"/>
      <w:r w:rsidRPr="003D5F85">
        <w:rPr>
          <w:rFonts w:ascii="Times New Roman" w:eastAsia="Times New Roman" w:hAnsi="Times New Roman" w:cs="Times New Roman"/>
          <w:i/>
          <w:iCs/>
          <w:kern w:val="0"/>
          <w:sz w:val="24"/>
          <w:szCs w:val="24"/>
          <w:lang w:eastAsia="en-CA"/>
          <w14:ligatures w14:val="none"/>
        </w:rPr>
        <w:t xml:space="preserve"> not yet been revealed.</w:t>
      </w:r>
      <w:r w:rsidRPr="003D5F85">
        <w:rPr>
          <w:rFonts w:ascii="Times New Roman" w:eastAsia="Times New Roman" w:hAnsi="Times New Roman" w:cs="Times New Roman"/>
          <w:kern w:val="0"/>
          <w:sz w:val="24"/>
          <w:szCs w:val="24"/>
          <w:lang w:eastAsia="en-CA"/>
          <w14:ligatures w14:val="none"/>
        </w:rPr>
        <w:br/>
        <w:t>In other words, God is still at work in us.</w:t>
      </w:r>
    </w:p>
    <w:p w14:paraId="1FB9379E"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Think of a seed buried in the dark. It looks dead, but inside, life is unfolding.</w:t>
      </w:r>
      <w:r w:rsidRPr="003D5F85">
        <w:rPr>
          <w:rFonts w:ascii="Times New Roman" w:eastAsia="Times New Roman" w:hAnsi="Times New Roman" w:cs="Times New Roman"/>
          <w:kern w:val="0"/>
          <w:sz w:val="24"/>
          <w:szCs w:val="24"/>
          <w:lang w:eastAsia="en-CA"/>
          <w14:ligatures w14:val="none"/>
        </w:rPr>
        <w:br/>
        <w:t>So it is with the saints—those who have gone before us and those who live among us.</w:t>
      </w:r>
    </w:p>
    <w:p w14:paraId="1F9759A1"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Some holiness is obvious, radiant, unmistakable.</w:t>
      </w:r>
      <w:r w:rsidRPr="003D5F85">
        <w:rPr>
          <w:rFonts w:ascii="Times New Roman" w:eastAsia="Times New Roman" w:hAnsi="Times New Roman" w:cs="Times New Roman"/>
          <w:kern w:val="0"/>
          <w:sz w:val="24"/>
          <w:szCs w:val="24"/>
          <w:lang w:eastAsia="en-CA"/>
          <w14:ligatures w14:val="none"/>
        </w:rPr>
        <w:br/>
        <w:t>Other holiness is quiet, hidden, known only to God.</w:t>
      </w:r>
    </w:p>
    <w:p w14:paraId="0C5635EE"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But every act of love, every prayer whispered, every step taken toward justice and peace—it all matters. It all becomes part of the great communion of saints.</w:t>
      </w:r>
    </w:p>
    <w:p w14:paraId="0A97A0E5" w14:textId="265DA3DD" w:rsidR="003D5F85" w:rsidRPr="003D5F85" w:rsidRDefault="003D5F85" w:rsidP="003D5F8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D5F85">
        <w:rPr>
          <w:rFonts w:ascii="Times New Roman" w:eastAsia="Times New Roman" w:hAnsi="Times New Roman" w:cs="Times New Roman"/>
          <w:b/>
          <w:bCs/>
          <w:kern w:val="0"/>
          <w:sz w:val="27"/>
          <w:szCs w:val="27"/>
          <w:lang w:eastAsia="en-CA"/>
          <w14:ligatures w14:val="none"/>
        </w:rPr>
        <w:t>The Communion of Saints</w:t>
      </w:r>
    </w:p>
    <w:p w14:paraId="76043380"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The United Church of Canada, like many traditions, believes in “the communion of saints.”</w:t>
      </w:r>
      <w:r w:rsidRPr="003D5F85">
        <w:rPr>
          <w:rFonts w:ascii="Times New Roman" w:eastAsia="Times New Roman" w:hAnsi="Times New Roman" w:cs="Times New Roman"/>
          <w:kern w:val="0"/>
          <w:sz w:val="24"/>
          <w:szCs w:val="24"/>
          <w:lang w:eastAsia="en-CA"/>
          <w14:ligatures w14:val="none"/>
        </w:rPr>
        <w:br/>
        <w:t>That means we are part of something bigger than ourselves—</w:t>
      </w:r>
      <w:r w:rsidRPr="003D5F85">
        <w:rPr>
          <w:rFonts w:ascii="Times New Roman" w:eastAsia="Times New Roman" w:hAnsi="Times New Roman" w:cs="Times New Roman"/>
          <w:kern w:val="0"/>
          <w:sz w:val="24"/>
          <w:szCs w:val="24"/>
          <w:lang w:eastAsia="en-CA"/>
          <w14:ligatures w14:val="none"/>
        </w:rPr>
        <w:br/>
        <w:t>a living, breathing, timeless community that stretches beyond the limits of life and death.</w:t>
      </w:r>
    </w:p>
    <w:p w14:paraId="1A38AC30"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When we gather to worship, the saints gather with us.</w:t>
      </w:r>
      <w:r w:rsidRPr="003D5F85">
        <w:rPr>
          <w:rFonts w:ascii="Times New Roman" w:eastAsia="Times New Roman" w:hAnsi="Times New Roman" w:cs="Times New Roman"/>
          <w:kern w:val="0"/>
          <w:sz w:val="24"/>
          <w:szCs w:val="24"/>
          <w:lang w:eastAsia="en-CA"/>
          <w14:ligatures w14:val="none"/>
        </w:rPr>
        <w:br/>
        <w:t>When we sing, their voices join ours.</w:t>
      </w:r>
      <w:r w:rsidRPr="003D5F85">
        <w:rPr>
          <w:rFonts w:ascii="Times New Roman" w:eastAsia="Times New Roman" w:hAnsi="Times New Roman" w:cs="Times New Roman"/>
          <w:kern w:val="0"/>
          <w:sz w:val="24"/>
          <w:szCs w:val="24"/>
          <w:lang w:eastAsia="en-CA"/>
          <w14:ligatures w14:val="none"/>
        </w:rPr>
        <w:br/>
        <w:t>When we share the peace, when we come to the table, we are part of the same great circle of love that has held God’s people through every generation.</w:t>
      </w:r>
    </w:p>
    <w:p w14:paraId="0B327C7E"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This is not just poetic language—it’s a way of saying that love never dies.</w:t>
      </w:r>
      <w:r w:rsidRPr="003D5F85">
        <w:rPr>
          <w:rFonts w:ascii="Times New Roman" w:eastAsia="Times New Roman" w:hAnsi="Times New Roman" w:cs="Times New Roman"/>
          <w:kern w:val="0"/>
          <w:sz w:val="24"/>
          <w:szCs w:val="24"/>
          <w:lang w:eastAsia="en-CA"/>
          <w14:ligatures w14:val="none"/>
        </w:rPr>
        <w:br/>
        <w:t>The people who have shaped us in faith are not gone; they are part of the cloud of witnesses surrounding us, cheering us on as we continue the work of love in our own time.</w:t>
      </w:r>
    </w:p>
    <w:p w14:paraId="37BD9E5E" w14:textId="7A317534" w:rsidR="003D5F85" w:rsidRPr="003D5F85" w:rsidRDefault="003D5F85" w:rsidP="003D5F85">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3D5F85">
        <w:rPr>
          <w:rFonts w:ascii="Times New Roman" w:eastAsia="Times New Roman" w:hAnsi="Times New Roman" w:cs="Times New Roman"/>
          <w:b/>
          <w:bCs/>
          <w:kern w:val="0"/>
          <w:sz w:val="27"/>
          <w:szCs w:val="27"/>
          <w:lang w:eastAsia="en-CA"/>
          <w14:ligatures w14:val="none"/>
        </w:rPr>
        <w:t>Reveal Yourself</w:t>
      </w:r>
    </w:p>
    <w:p w14:paraId="00713ACB" w14:textId="45EA9C59"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The title of today’s message—</w:t>
      </w:r>
      <w:r w:rsidRPr="003D5F85">
        <w:rPr>
          <w:rFonts w:ascii="Times New Roman" w:eastAsia="Times New Roman" w:hAnsi="Times New Roman" w:cs="Times New Roman"/>
          <w:i/>
          <w:iCs/>
          <w:kern w:val="0"/>
          <w:sz w:val="24"/>
          <w:szCs w:val="24"/>
          <w:lang w:eastAsia="en-CA"/>
          <w14:ligatures w14:val="none"/>
        </w:rPr>
        <w:t>Reveal Yourself</w:t>
      </w:r>
      <w:r w:rsidRPr="003D5F85">
        <w:rPr>
          <w:rFonts w:ascii="Times New Roman" w:eastAsia="Times New Roman" w:hAnsi="Times New Roman" w:cs="Times New Roman"/>
          <w:kern w:val="0"/>
          <w:sz w:val="24"/>
          <w:szCs w:val="24"/>
          <w:lang w:eastAsia="en-CA"/>
          <w14:ligatures w14:val="none"/>
        </w:rPr>
        <w:t xml:space="preserve">—is both </w:t>
      </w:r>
      <w:r w:rsidR="004C2BA3">
        <w:rPr>
          <w:rFonts w:ascii="Times New Roman" w:eastAsia="Times New Roman" w:hAnsi="Times New Roman" w:cs="Times New Roman"/>
          <w:kern w:val="0"/>
          <w:sz w:val="24"/>
          <w:szCs w:val="24"/>
          <w:lang w:eastAsia="en-CA"/>
          <w14:ligatures w14:val="none"/>
        </w:rPr>
        <w:t xml:space="preserve">an </w:t>
      </w:r>
      <w:r w:rsidRPr="003D5F85">
        <w:rPr>
          <w:rFonts w:ascii="Times New Roman" w:eastAsia="Times New Roman" w:hAnsi="Times New Roman" w:cs="Times New Roman"/>
          <w:kern w:val="0"/>
          <w:sz w:val="24"/>
          <w:szCs w:val="24"/>
          <w:lang w:eastAsia="en-CA"/>
          <w14:ligatures w14:val="none"/>
        </w:rPr>
        <w:t xml:space="preserve">invitation and </w:t>
      </w:r>
      <w:r w:rsidR="004C2BA3">
        <w:rPr>
          <w:rFonts w:ascii="Times New Roman" w:eastAsia="Times New Roman" w:hAnsi="Times New Roman" w:cs="Times New Roman"/>
          <w:kern w:val="0"/>
          <w:sz w:val="24"/>
          <w:szCs w:val="24"/>
          <w:lang w:eastAsia="en-CA"/>
          <w14:ligatures w14:val="none"/>
        </w:rPr>
        <w:t xml:space="preserve">a </w:t>
      </w:r>
      <w:r w:rsidRPr="003D5F85">
        <w:rPr>
          <w:rFonts w:ascii="Times New Roman" w:eastAsia="Times New Roman" w:hAnsi="Times New Roman" w:cs="Times New Roman"/>
          <w:kern w:val="0"/>
          <w:sz w:val="24"/>
          <w:szCs w:val="24"/>
          <w:lang w:eastAsia="en-CA"/>
          <w14:ligatures w14:val="none"/>
        </w:rPr>
        <w:t>challenge.</w:t>
      </w:r>
    </w:p>
    <w:p w14:paraId="12E92B88"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God has revealed divine love to us through Jesus Christ.</w:t>
      </w:r>
      <w:r w:rsidRPr="003D5F85">
        <w:rPr>
          <w:rFonts w:ascii="Times New Roman" w:eastAsia="Times New Roman" w:hAnsi="Times New Roman" w:cs="Times New Roman"/>
          <w:kern w:val="0"/>
          <w:sz w:val="24"/>
          <w:szCs w:val="24"/>
          <w:lang w:eastAsia="en-CA"/>
          <w14:ligatures w14:val="none"/>
        </w:rPr>
        <w:br/>
        <w:t>The saints have revealed that love through their lives.</w:t>
      </w:r>
      <w:r w:rsidRPr="003D5F85">
        <w:rPr>
          <w:rFonts w:ascii="Times New Roman" w:eastAsia="Times New Roman" w:hAnsi="Times New Roman" w:cs="Times New Roman"/>
          <w:kern w:val="0"/>
          <w:sz w:val="24"/>
          <w:szCs w:val="24"/>
          <w:lang w:eastAsia="en-CA"/>
          <w14:ligatures w14:val="none"/>
        </w:rPr>
        <w:br/>
        <w:t>Now it is our turn.</w:t>
      </w:r>
    </w:p>
    <w:p w14:paraId="1637B336"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We are called to reveal the love of God through who we are and how we live.</w:t>
      </w:r>
      <w:r w:rsidRPr="003D5F85">
        <w:rPr>
          <w:rFonts w:ascii="Times New Roman" w:eastAsia="Times New Roman" w:hAnsi="Times New Roman" w:cs="Times New Roman"/>
          <w:kern w:val="0"/>
          <w:sz w:val="24"/>
          <w:szCs w:val="24"/>
          <w:lang w:eastAsia="en-CA"/>
          <w14:ligatures w14:val="none"/>
        </w:rPr>
        <w:br/>
        <w:t>To be transparent enough, humble enough, hopeful enough that others can catch a glimpse of God in us.</w:t>
      </w:r>
    </w:p>
    <w:p w14:paraId="269BFB72" w14:textId="61FE9171" w:rsidR="003D5F85" w:rsidRPr="003D5F85" w:rsidRDefault="003D5F85" w:rsidP="002A27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To reveal yourself is to risk being seen—not as perfect, but as real.</w:t>
      </w:r>
      <w:r w:rsidRPr="003D5F85">
        <w:rPr>
          <w:rFonts w:ascii="Times New Roman" w:eastAsia="Times New Roman" w:hAnsi="Times New Roman" w:cs="Times New Roman"/>
          <w:kern w:val="0"/>
          <w:sz w:val="24"/>
          <w:szCs w:val="24"/>
          <w:lang w:eastAsia="en-CA"/>
          <w14:ligatures w14:val="none"/>
        </w:rPr>
        <w:br/>
        <w:t xml:space="preserve">It is to live in such a way that our compassion, our honesty, our justice-seeking, our grace </w:t>
      </w:r>
      <w:proofErr w:type="gramStart"/>
      <w:r w:rsidRPr="003D5F85">
        <w:rPr>
          <w:rFonts w:ascii="Times New Roman" w:eastAsia="Times New Roman" w:hAnsi="Times New Roman" w:cs="Times New Roman"/>
          <w:kern w:val="0"/>
          <w:sz w:val="24"/>
          <w:szCs w:val="24"/>
          <w:lang w:eastAsia="en-CA"/>
          <w14:ligatures w14:val="none"/>
        </w:rPr>
        <w:t>become</w:t>
      </w:r>
      <w:proofErr w:type="gramEnd"/>
      <w:r w:rsidRPr="003D5F85">
        <w:rPr>
          <w:rFonts w:ascii="Times New Roman" w:eastAsia="Times New Roman" w:hAnsi="Times New Roman" w:cs="Times New Roman"/>
          <w:kern w:val="0"/>
          <w:sz w:val="24"/>
          <w:szCs w:val="24"/>
          <w:lang w:eastAsia="en-CA"/>
          <w14:ligatures w14:val="none"/>
        </w:rPr>
        <w:t xml:space="preserve"> windows through which the world can see the face of Christ.</w:t>
      </w:r>
    </w:p>
    <w:p w14:paraId="490A0CF2"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lastRenderedPageBreak/>
        <w:t>Beloved, we are God’s children now.</w:t>
      </w:r>
      <w:r w:rsidRPr="003D5F85">
        <w:rPr>
          <w:rFonts w:ascii="Times New Roman" w:eastAsia="Times New Roman" w:hAnsi="Times New Roman" w:cs="Times New Roman"/>
          <w:kern w:val="0"/>
          <w:sz w:val="24"/>
          <w:szCs w:val="24"/>
          <w:lang w:eastAsia="en-CA"/>
          <w14:ligatures w14:val="none"/>
        </w:rPr>
        <w:br/>
        <w:t>That is who we are.</w:t>
      </w:r>
      <w:r w:rsidRPr="003D5F85">
        <w:rPr>
          <w:rFonts w:ascii="Times New Roman" w:eastAsia="Times New Roman" w:hAnsi="Times New Roman" w:cs="Times New Roman"/>
          <w:kern w:val="0"/>
          <w:sz w:val="24"/>
          <w:szCs w:val="24"/>
          <w:lang w:eastAsia="en-CA"/>
          <w14:ligatures w14:val="none"/>
        </w:rPr>
        <w:br/>
        <w:t>And though what we will become has not yet been fully revealed, we trust that as we follow the way of Christ, as we love one another, as we carry the legacy of the saints forward, we will become more and more like him.</w:t>
      </w:r>
    </w:p>
    <w:p w14:paraId="219F7329" w14:textId="2C7A0EC4"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 xml:space="preserve">So today, as we </w:t>
      </w:r>
      <w:r w:rsidR="00D118E8">
        <w:rPr>
          <w:rFonts w:ascii="Times New Roman" w:eastAsia="Times New Roman" w:hAnsi="Times New Roman" w:cs="Times New Roman"/>
          <w:kern w:val="0"/>
          <w:sz w:val="24"/>
          <w:szCs w:val="24"/>
          <w:lang w:eastAsia="en-CA"/>
          <w14:ligatures w14:val="none"/>
        </w:rPr>
        <w:t>celebrate communion</w:t>
      </w:r>
      <w:r w:rsidRPr="003D5F85">
        <w:rPr>
          <w:rFonts w:ascii="Times New Roman" w:eastAsia="Times New Roman" w:hAnsi="Times New Roman" w:cs="Times New Roman"/>
          <w:kern w:val="0"/>
          <w:sz w:val="24"/>
          <w:szCs w:val="24"/>
          <w:lang w:eastAsia="en-CA"/>
          <w14:ligatures w14:val="none"/>
        </w:rPr>
        <w:t>, as we remember the names of those who have gone before us, as we give thanks for the everyday saints who have shaped our lives—let us also recommit ourselves to live as saints-in-the-making.</w:t>
      </w:r>
    </w:p>
    <w:p w14:paraId="7D11BE2A" w14:textId="77777777"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3D5F85">
        <w:rPr>
          <w:rFonts w:ascii="Times New Roman" w:eastAsia="Times New Roman" w:hAnsi="Times New Roman" w:cs="Times New Roman"/>
          <w:kern w:val="0"/>
          <w:sz w:val="24"/>
          <w:szCs w:val="24"/>
          <w:lang w:eastAsia="en-CA"/>
          <w14:ligatures w14:val="none"/>
        </w:rPr>
        <w:t>Let us reveal God’s love in our words, our actions, and our hope.</w:t>
      </w:r>
      <w:r w:rsidRPr="003D5F85">
        <w:rPr>
          <w:rFonts w:ascii="Times New Roman" w:eastAsia="Times New Roman" w:hAnsi="Times New Roman" w:cs="Times New Roman"/>
          <w:kern w:val="0"/>
          <w:sz w:val="24"/>
          <w:szCs w:val="24"/>
          <w:lang w:eastAsia="en-CA"/>
          <w14:ligatures w14:val="none"/>
        </w:rPr>
        <w:br/>
        <w:t>And may the communion of saints—past, present, and yet to come—surround us with courage and joy for the journey ahead.</w:t>
      </w:r>
    </w:p>
    <w:p w14:paraId="2CB93C08" w14:textId="32F7633F" w:rsidR="003D5F85" w:rsidRPr="003D5F85" w:rsidRDefault="003D5F85" w:rsidP="003D5F85">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May it be so. </w:t>
      </w:r>
      <w:r w:rsidRPr="003D5F85">
        <w:rPr>
          <w:rFonts w:ascii="Times New Roman" w:eastAsia="Times New Roman" w:hAnsi="Times New Roman" w:cs="Times New Roman"/>
          <w:kern w:val="0"/>
          <w:sz w:val="24"/>
          <w:szCs w:val="24"/>
          <w:lang w:eastAsia="en-CA"/>
          <w14:ligatures w14:val="none"/>
        </w:rPr>
        <w:t>Amen.</w:t>
      </w:r>
    </w:p>
    <w:sectPr w:rsidR="003D5F85" w:rsidRPr="003D5F8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2B34" w14:textId="77777777" w:rsidR="00074E11" w:rsidRDefault="00074E11" w:rsidP="00D118E8">
      <w:pPr>
        <w:spacing w:after="0" w:line="240" w:lineRule="auto"/>
      </w:pPr>
      <w:r>
        <w:separator/>
      </w:r>
    </w:p>
  </w:endnote>
  <w:endnote w:type="continuationSeparator" w:id="0">
    <w:p w14:paraId="7F7DB562" w14:textId="77777777" w:rsidR="00074E11" w:rsidRDefault="00074E11" w:rsidP="00D1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7BF4" w14:textId="77777777" w:rsidR="00074E11" w:rsidRDefault="00074E11" w:rsidP="00D118E8">
      <w:pPr>
        <w:spacing w:after="0" w:line="240" w:lineRule="auto"/>
      </w:pPr>
      <w:r>
        <w:separator/>
      </w:r>
    </w:p>
  </w:footnote>
  <w:footnote w:type="continuationSeparator" w:id="0">
    <w:p w14:paraId="03E2AD5C" w14:textId="77777777" w:rsidR="00074E11" w:rsidRDefault="00074E11" w:rsidP="00D1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58914"/>
      <w:docPartObj>
        <w:docPartGallery w:val="Page Numbers (Margins)"/>
        <w:docPartUnique/>
      </w:docPartObj>
    </w:sdtPr>
    <w:sdtContent>
      <w:p w14:paraId="06FC166F" w14:textId="6F8777BF" w:rsidR="00D118E8" w:rsidRDefault="00D118E8">
        <w:pPr>
          <w:pStyle w:val="Header"/>
        </w:pPr>
        <w:r>
          <w:rPr>
            <w:noProof/>
          </w:rPr>
          <mc:AlternateContent>
            <mc:Choice Requires="wps">
              <w:drawing>
                <wp:anchor distT="0" distB="0" distL="114300" distR="114300" simplePos="0" relativeHeight="251659264" behindDoc="0" locked="0" layoutInCell="0" allowOverlap="1" wp14:anchorId="0746B45A" wp14:editId="13F2E093">
                  <wp:simplePos x="0" y="0"/>
                  <wp:positionH relativeFrom="rightMargin">
                    <wp:align>right</wp:align>
                  </wp:positionH>
                  <wp:positionV relativeFrom="margin">
                    <wp:align>center</wp:align>
                  </wp:positionV>
                  <wp:extent cx="727710" cy="329565"/>
                  <wp:effectExtent l="0" t="0" r="0" b="3810"/>
                  <wp:wrapNone/>
                  <wp:docPr id="14950173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84A9" w14:textId="77777777" w:rsidR="00D118E8" w:rsidRDefault="00D118E8">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746B45A" id="Rectangle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E8184A9" w14:textId="77777777" w:rsidR="00D118E8" w:rsidRDefault="00D118E8">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85"/>
    <w:rsid w:val="00074E11"/>
    <w:rsid w:val="00232250"/>
    <w:rsid w:val="002A27C1"/>
    <w:rsid w:val="003D5F85"/>
    <w:rsid w:val="003E36D0"/>
    <w:rsid w:val="00443602"/>
    <w:rsid w:val="0048096A"/>
    <w:rsid w:val="004C2BA3"/>
    <w:rsid w:val="004E303D"/>
    <w:rsid w:val="005D190B"/>
    <w:rsid w:val="00603655"/>
    <w:rsid w:val="006A34B7"/>
    <w:rsid w:val="008F7A24"/>
    <w:rsid w:val="00967EC9"/>
    <w:rsid w:val="00AF6B80"/>
    <w:rsid w:val="00B67120"/>
    <w:rsid w:val="00B85022"/>
    <w:rsid w:val="00D118E8"/>
    <w:rsid w:val="00E438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B0482"/>
  <w15:chartTrackingRefBased/>
  <w15:docId w15:val="{416A29C9-90E6-4836-9192-F528B821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F85"/>
    <w:rPr>
      <w:rFonts w:eastAsiaTheme="majorEastAsia" w:cstheme="majorBidi"/>
      <w:color w:val="272727" w:themeColor="text1" w:themeTint="D8"/>
    </w:rPr>
  </w:style>
  <w:style w:type="paragraph" w:styleId="Title">
    <w:name w:val="Title"/>
    <w:basedOn w:val="Normal"/>
    <w:next w:val="Normal"/>
    <w:link w:val="TitleChar"/>
    <w:uiPriority w:val="10"/>
    <w:qFormat/>
    <w:rsid w:val="003D5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F85"/>
    <w:pPr>
      <w:spacing w:before="160"/>
      <w:jc w:val="center"/>
    </w:pPr>
    <w:rPr>
      <w:i/>
      <w:iCs/>
      <w:color w:val="404040" w:themeColor="text1" w:themeTint="BF"/>
    </w:rPr>
  </w:style>
  <w:style w:type="character" w:customStyle="1" w:styleId="QuoteChar">
    <w:name w:val="Quote Char"/>
    <w:basedOn w:val="DefaultParagraphFont"/>
    <w:link w:val="Quote"/>
    <w:uiPriority w:val="29"/>
    <w:rsid w:val="003D5F85"/>
    <w:rPr>
      <w:i/>
      <w:iCs/>
      <w:color w:val="404040" w:themeColor="text1" w:themeTint="BF"/>
    </w:rPr>
  </w:style>
  <w:style w:type="paragraph" w:styleId="ListParagraph">
    <w:name w:val="List Paragraph"/>
    <w:basedOn w:val="Normal"/>
    <w:uiPriority w:val="34"/>
    <w:qFormat/>
    <w:rsid w:val="003D5F85"/>
    <w:pPr>
      <w:ind w:left="720"/>
      <w:contextualSpacing/>
    </w:pPr>
  </w:style>
  <w:style w:type="character" w:styleId="IntenseEmphasis">
    <w:name w:val="Intense Emphasis"/>
    <w:basedOn w:val="DefaultParagraphFont"/>
    <w:uiPriority w:val="21"/>
    <w:qFormat/>
    <w:rsid w:val="003D5F85"/>
    <w:rPr>
      <w:i/>
      <w:iCs/>
      <w:color w:val="0F4761" w:themeColor="accent1" w:themeShade="BF"/>
    </w:rPr>
  </w:style>
  <w:style w:type="paragraph" w:styleId="IntenseQuote">
    <w:name w:val="Intense Quote"/>
    <w:basedOn w:val="Normal"/>
    <w:next w:val="Normal"/>
    <w:link w:val="IntenseQuoteChar"/>
    <w:uiPriority w:val="30"/>
    <w:qFormat/>
    <w:rsid w:val="003D5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F85"/>
    <w:rPr>
      <w:i/>
      <w:iCs/>
      <w:color w:val="0F4761" w:themeColor="accent1" w:themeShade="BF"/>
    </w:rPr>
  </w:style>
  <w:style w:type="character" w:styleId="IntenseReference">
    <w:name w:val="Intense Reference"/>
    <w:basedOn w:val="DefaultParagraphFont"/>
    <w:uiPriority w:val="32"/>
    <w:qFormat/>
    <w:rsid w:val="003D5F85"/>
    <w:rPr>
      <w:b/>
      <w:bCs/>
      <w:smallCaps/>
      <w:color w:val="0F4761" w:themeColor="accent1" w:themeShade="BF"/>
      <w:spacing w:val="5"/>
    </w:rPr>
  </w:style>
  <w:style w:type="paragraph" w:styleId="Header">
    <w:name w:val="header"/>
    <w:basedOn w:val="Normal"/>
    <w:link w:val="HeaderChar"/>
    <w:uiPriority w:val="99"/>
    <w:unhideWhenUsed/>
    <w:rsid w:val="00D11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E8"/>
  </w:style>
  <w:style w:type="paragraph" w:styleId="Footer">
    <w:name w:val="footer"/>
    <w:basedOn w:val="Normal"/>
    <w:link w:val="FooterChar"/>
    <w:uiPriority w:val="99"/>
    <w:unhideWhenUsed/>
    <w:rsid w:val="00D11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1684</Words>
  <Characters>7331</Characters>
  <Application>Microsoft Office Word</Application>
  <DocSecurity>0</DocSecurity>
  <Lines>149</Lines>
  <Paragraphs>54</Paragraphs>
  <ScaleCrop>false</ScaleCrop>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13</cp:revision>
  <dcterms:created xsi:type="dcterms:W3CDTF">2025-11-01T16:48:00Z</dcterms:created>
  <dcterms:modified xsi:type="dcterms:W3CDTF">2025-11-02T15:55:00Z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6b471293-ca81-4483-b4ba-0727d80ae4fe</vt:lpwstr>
  </property>
</Properties>
</file>