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2C484F18"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52AD86EB" w:rsidR="00AE05C5" w:rsidRPr="00844D0F" w:rsidRDefault="00643C3E" w:rsidP="00C104D2">
      <w:pPr>
        <w:suppressAutoHyphens/>
        <w:spacing w:after="0" w:line="240" w:lineRule="auto"/>
        <w:rPr>
          <w:rFonts w:ascii="Times New Roman" w:eastAsia="Helvetica" w:hAnsi="Times New Roman" w:cs="Times New Roman"/>
          <w:b/>
          <w:color w:val="000000"/>
          <w:sz w:val="44"/>
          <w:szCs w:val="44"/>
        </w:rPr>
      </w:pPr>
      <w:r w:rsidRPr="00844D0F">
        <w:rPr>
          <w:rFonts w:ascii="Times New Roman" w:eastAsia="Helvetica" w:hAnsi="Times New Roman" w:cs="Times New Roman"/>
          <w:b/>
          <w:color w:val="000000"/>
          <w:sz w:val="44"/>
          <w:szCs w:val="44"/>
        </w:rPr>
        <w:t xml:space="preserve">Bulletin </w:t>
      </w:r>
      <w:r w:rsidR="00994FAC">
        <w:rPr>
          <w:rFonts w:ascii="Times New Roman" w:eastAsia="Helvetica" w:hAnsi="Times New Roman" w:cs="Times New Roman"/>
          <w:b/>
          <w:color w:val="000000"/>
          <w:sz w:val="44"/>
          <w:szCs w:val="44"/>
        </w:rPr>
        <w:t xml:space="preserve">October </w:t>
      </w:r>
      <w:r w:rsidR="002C1B82">
        <w:rPr>
          <w:rFonts w:ascii="Times New Roman" w:eastAsia="Helvetica" w:hAnsi="Times New Roman" w:cs="Times New Roman"/>
          <w:b/>
          <w:color w:val="000000"/>
          <w:sz w:val="44"/>
          <w:szCs w:val="44"/>
        </w:rPr>
        <w:t>2</w:t>
      </w:r>
      <w:r w:rsidR="009F44FE">
        <w:rPr>
          <w:rFonts w:ascii="Times New Roman" w:eastAsia="Helvetica" w:hAnsi="Times New Roman" w:cs="Times New Roman"/>
          <w:b/>
          <w:color w:val="000000"/>
          <w:sz w:val="44"/>
          <w:szCs w:val="44"/>
        </w:rPr>
        <w:t>7</w:t>
      </w:r>
      <w:r w:rsidR="00B078AF" w:rsidRPr="00B078AF">
        <w:rPr>
          <w:rFonts w:ascii="Times New Roman" w:eastAsia="Helvetica" w:hAnsi="Times New Roman" w:cs="Times New Roman"/>
          <w:b/>
          <w:color w:val="000000"/>
          <w:sz w:val="44"/>
          <w:szCs w:val="44"/>
          <w:vertAlign w:val="superscript"/>
        </w:rPr>
        <w:t>th</w:t>
      </w:r>
      <w:r w:rsidR="008C0499">
        <w:rPr>
          <w:rFonts w:ascii="Times New Roman" w:eastAsia="Helvetica" w:hAnsi="Times New Roman" w:cs="Times New Roman"/>
          <w:b/>
          <w:color w:val="000000"/>
          <w:sz w:val="44"/>
          <w:szCs w:val="44"/>
        </w:rPr>
        <w:t>,</w:t>
      </w:r>
      <w:r w:rsidR="00C104D2">
        <w:rPr>
          <w:rFonts w:ascii="Times New Roman" w:eastAsia="Helvetica" w:hAnsi="Times New Roman" w:cs="Times New Roman"/>
          <w:b/>
          <w:color w:val="000000"/>
          <w:sz w:val="44"/>
          <w:szCs w:val="44"/>
        </w:rPr>
        <w:t xml:space="preserve"> </w:t>
      </w:r>
      <w:r w:rsidR="00D464F3" w:rsidRPr="00844D0F">
        <w:rPr>
          <w:rFonts w:ascii="Times New Roman" w:eastAsia="Helvetica" w:hAnsi="Times New Roman" w:cs="Times New Roman"/>
          <w:b/>
          <w:color w:val="000000"/>
          <w:sz w:val="44"/>
          <w:szCs w:val="44"/>
        </w:rPr>
        <w:t>2</w:t>
      </w:r>
      <w:r w:rsidR="008B3AE0">
        <w:rPr>
          <w:rFonts w:ascii="Times New Roman" w:eastAsia="Helvetica" w:hAnsi="Times New Roman" w:cs="Times New Roman"/>
          <w:b/>
          <w:color w:val="000000"/>
          <w:sz w:val="44"/>
          <w:szCs w:val="44"/>
        </w:rPr>
        <w:t>0</w:t>
      </w:r>
      <w:r w:rsidR="00AE165D" w:rsidRPr="00844D0F">
        <w:rPr>
          <w:rFonts w:ascii="Times New Roman" w:eastAsia="Helvetica" w:hAnsi="Times New Roman" w:cs="Times New Roman"/>
          <w:b/>
          <w:color w:val="000000"/>
          <w:sz w:val="44"/>
          <w:szCs w:val="44"/>
        </w:rPr>
        <w:t>2</w:t>
      </w:r>
      <w:r w:rsidR="00B2016C" w:rsidRPr="00844D0F">
        <w:rPr>
          <w:rFonts w:ascii="Times New Roman" w:eastAsia="Helvetica" w:hAnsi="Times New Roman" w:cs="Times New Roman"/>
          <w:b/>
          <w:color w:val="000000"/>
          <w:sz w:val="44"/>
          <w:szCs w:val="44"/>
        </w:rPr>
        <w:t>5</w:t>
      </w:r>
      <w:r w:rsidR="001532AB" w:rsidRPr="00844D0F">
        <w:rPr>
          <w:rFonts w:ascii="Times New Roman" w:eastAsia="Helvetica" w:hAnsi="Times New Roman" w:cs="Times New Roman"/>
          <w:b/>
          <w:color w:val="000000"/>
          <w:sz w:val="44"/>
          <w:szCs w:val="44"/>
        </w:rPr>
        <w:t xml:space="preserve"> </w:t>
      </w:r>
      <w:r w:rsidR="000C364F" w:rsidRPr="00844D0F">
        <w:rPr>
          <w:rFonts w:ascii="Times New Roman" w:eastAsia="Helvetica" w:hAnsi="Times New Roman" w:cs="Times New Roman"/>
          <w:b/>
          <w:color w:val="000000"/>
          <w:sz w:val="44"/>
          <w:szCs w:val="44"/>
        </w:rPr>
        <w:t>–</w:t>
      </w:r>
      <w:r w:rsidR="00807E5A">
        <w:rPr>
          <w:rFonts w:ascii="Times New Roman" w:eastAsia="Helvetica" w:hAnsi="Times New Roman" w:cs="Times New Roman"/>
          <w:b/>
          <w:color w:val="000000"/>
          <w:sz w:val="44"/>
          <w:szCs w:val="44"/>
        </w:rPr>
        <w:t xml:space="preserve"> </w:t>
      </w:r>
      <w:r w:rsidR="009F44FE">
        <w:rPr>
          <w:rFonts w:ascii="Times New Roman" w:eastAsia="Helvetica" w:hAnsi="Times New Roman" w:cs="Times New Roman"/>
          <w:b/>
          <w:color w:val="000000"/>
          <w:sz w:val="44"/>
          <w:szCs w:val="44"/>
        </w:rPr>
        <w:t>November 2nd</w:t>
      </w:r>
      <w:r w:rsidR="00C4026C">
        <w:rPr>
          <w:rFonts w:ascii="Times New Roman" w:eastAsia="Helvetica" w:hAnsi="Times New Roman" w:cs="Times New Roman"/>
          <w:b/>
          <w:color w:val="000000"/>
          <w:sz w:val="44"/>
          <w:szCs w:val="44"/>
        </w:rPr>
        <w:t>,</w:t>
      </w:r>
      <w:r w:rsidR="00C104D2">
        <w:rPr>
          <w:rFonts w:ascii="Times New Roman" w:eastAsia="Helvetica" w:hAnsi="Times New Roman" w:cs="Times New Roman"/>
          <w:b/>
          <w:color w:val="000000"/>
          <w:sz w:val="44"/>
          <w:szCs w:val="44"/>
        </w:rPr>
        <w:t xml:space="preserve"> 2025</w:t>
      </w:r>
      <w:r w:rsidR="001C4A58">
        <w:rPr>
          <w:rFonts w:ascii="Times New Roman" w:eastAsia="Helvetica" w:hAnsi="Times New Roman" w:cs="Times New Roman"/>
          <w:b/>
          <w:color w:val="000000"/>
          <w:sz w:val="44"/>
          <w:szCs w:val="44"/>
        </w:rPr>
        <w:t xml:space="preserve"> </w:t>
      </w:r>
    </w:p>
    <w:p w14:paraId="71E12918" w14:textId="77777777"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76A56D33" w:rsidR="00AE05C5" w:rsidRPr="00844D0F" w:rsidRDefault="00457712"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75D45A8A">
          <v:rect id="_x0000_i1025" alt="" style="width:326.05pt;height:260.3pt;mso-width-percent:0;mso-height-percent:0;mso-width-percent:0;mso-height-percent:0" o:ole="" o:preferrelative="t" stroked="f">
            <v:imagedata r:id="rId8" o:title=""/>
          </v:rect>
          <o:OLEObject Type="Embed" ProgID="StaticMetafile" ShapeID="_x0000_i1025" DrawAspect="Content" ObjectID="_1823347785" r:id="rId9"/>
        </w:object>
      </w:r>
    </w:p>
    <w:p w14:paraId="102F9610" w14:textId="77777777"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7BCFDBD3"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 xml:space="preserve">‘The ground we walk does not belong to us; for thousands of years it has been - and remains - the territory of the </w:t>
      </w:r>
      <w:proofErr w:type="spellStart"/>
      <w:proofErr w:type="gramStart"/>
      <w:r w:rsidRPr="00844D0F">
        <w:rPr>
          <w:rFonts w:ascii="Times New Roman" w:eastAsia="Helvetica Neue" w:hAnsi="Times New Roman" w:cs="Times New Roman"/>
          <w:b/>
          <w:color w:val="222222"/>
          <w:szCs w:val="28"/>
          <w:shd w:val="clear" w:color="auto" w:fill="FFFFFF"/>
        </w:rPr>
        <w:t>Stó:l</w:t>
      </w:r>
      <w:r w:rsidRPr="00844D0F">
        <w:rPr>
          <w:rFonts w:ascii="Times New Roman" w:eastAsia="Arial" w:hAnsi="Times New Roman" w:cs="Times New Roman"/>
          <w:b/>
          <w:color w:val="222222"/>
          <w:szCs w:val="28"/>
          <w:shd w:val="clear" w:color="auto" w:fill="FFFFFF"/>
        </w:rPr>
        <w:t>ō</w:t>
      </w:r>
      <w:proofErr w:type="spellEnd"/>
      <w:proofErr w:type="gramEnd"/>
      <w:r w:rsidRPr="00844D0F">
        <w:rPr>
          <w:rFonts w:ascii="Times New Roman" w:eastAsia="Arial" w:hAnsi="Times New Roman" w:cs="Times New Roman"/>
          <w:b/>
          <w:color w:val="222222"/>
          <w:szCs w:val="28"/>
          <w:shd w:val="clear" w:color="auto" w:fill="FFFFFF"/>
        </w:rPr>
        <w:t>.</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77777777"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76CB7475"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77777777"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77777777" w:rsidR="00744D2F" w:rsidRPr="00844D0F" w:rsidRDefault="00000000" w:rsidP="00CB4ABF">
      <w:pPr>
        <w:suppressAutoHyphens/>
        <w:spacing w:after="0" w:line="240" w:lineRule="auto"/>
        <w:jc w:val="center"/>
        <w:rPr>
          <w:rFonts w:ascii="Times New Roman" w:eastAsia="Helvetica" w:hAnsi="Times New Roman" w:cs="Times New Roman"/>
          <w:b/>
          <w:i/>
          <w:color w:val="000000"/>
          <w:sz w:val="32"/>
        </w:rPr>
      </w:pPr>
      <w:hyperlink r:id="rId11">
        <w:r w:rsidR="00744D2F" w:rsidRPr="00844D0F">
          <w:rPr>
            <w:rFonts w:ascii="Times New Roman" w:eastAsia="Helvetica" w:hAnsi="Times New Roman" w:cs="Times New Roman"/>
            <w:b/>
            <w:i/>
            <w:color w:val="000000"/>
            <w:sz w:val="32"/>
          </w:rPr>
          <w:t>https://www.facebook.com/groups/AllSaintsFamily</w:t>
        </w:r>
      </w:hyperlink>
    </w:p>
    <w:p w14:paraId="1903F3B4" w14:textId="435B3364"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72C691F8" w:rsidR="00744D2F" w:rsidRPr="00EC68AF" w:rsidRDefault="009F44FE" w:rsidP="00CB4ABF">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b/>
          <w:color w:val="000000"/>
          <w:sz w:val="40"/>
        </w:rPr>
        <w:t>November 2</w:t>
      </w:r>
      <w:r w:rsidRPr="009F44FE">
        <w:rPr>
          <w:rFonts w:ascii="Times New Roman" w:eastAsia="Helvetica" w:hAnsi="Times New Roman" w:cs="Times New Roman"/>
          <w:b/>
          <w:color w:val="000000"/>
          <w:sz w:val="40"/>
          <w:vertAlign w:val="superscript"/>
        </w:rPr>
        <w:t>nd</w:t>
      </w:r>
      <w:r w:rsidR="00EC68AF" w:rsidRPr="00EC68AF">
        <w:rPr>
          <w:rFonts w:ascii="Times New Roman" w:eastAsia="Helvetica" w:hAnsi="Times New Roman" w:cs="Times New Roman"/>
          <w:b/>
          <w:color w:val="000000"/>
          <w:sz w:val="40"/>
        </w:rPr>
        <w:t>,</w:t>
      </w:r>
      <w:r w:rsidR="00744D2F" w:rsidRPr="00EC68AF">
        <w:rPr>
          <w:rFonts w:ascii="Times New Roman" w:eastAsia="Helvetica" w:hAnsi="Times New Roman" w:cs="Times New Roman"/>
          <w:b/>
          <w:color w:val="000000"/>
          <w:sz w:val="36"/>
          <w:szCs w:val="36"/>
        </w:rPr>
        <w:t xml:space="preserve"> </w:t>
      </w:r>
      <w:r w:rsidR="000959D7" w:rsidRPr="00EC68AF">
        <w:rPr>
          <w:rFonts w:ascii="Times New Roman" w:eastAsia="Helvetica" w:hAnsi="Times New Roman" w:cs="Times New Roman"/>
          <w:b/>
          <w:color w:val="000000"/>
          <w:sz w:val="36"/>
          <w:szCs w:val="36"/>
        </w:rPr>
        <w:t xml:space="preserve">2025, </w:t>
      </w:r>
      <w:r>
        <w:rPr>
          <w:rFonts w:ascii="Times New Roman" w:eastAsia="Helvetica" w:hAnsi="Times New Roman" w:cs="Times New Roman"/>
          <w:b/>
          <w:color w:val="000000"/>
          <w:sz w:val="36"/>
          <w:szCs w:val="36"/>
        </w:rPr>
        <w:t>All Saint’s Sunday</w:t>
      </w:r>
    </w:p>
    <w:p w14:paraId="2E81F743" w14:textId="77777777" w:rsidR="006D1CBB" w:rsidRPr="00844D0F"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4AF788ED"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154CBFCC" w14:textId="15379566"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9F44FE">
        <w:rPr>
          <w:rFonts w:ascii="Times New Roman" w:eastAsia="Helvetica" w:hAnsi="Times New Roman" w:cs="Times New Roman"/>
          <w:color w:val="000000"/>
          <w:szCs w:val="28"/>
        </w:rPr>
        <w:t>Sheila Barker</w:t>
      </w:r>
    </w:p>
    <w:p w14:paraId="3C66A477"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2AF01C49"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 xml:space="preserve">Readers: </w:t>
      </w:r>
      <w:r w:rsidR="0058114C">
        <w:rPr>
          <w:rFonts w:ascii="Times New Roman" w:eastAsia="Helvetica" w:hAnsi="Times New Roman" w:cs="Times New Roman"/>
          <w:color w:val="000000"/>
          <w:szCs w:val="28"/>
        </w:rPr>
        <w:t>Douglas MacAdams</w:t>
      </w:r>
      <w:r w:rsidR="009F44FE">
        <w:rPr>
          <w:rFonts w:ascii="Times New Roman" w:eastAsia="Helvetica" w:hAnsi="Times New Roman" w:cs="Times New Roman"/>
          <w:color w:val="000000"/>
          <w:szCs w:val="28"/>
        </w:rPr>
        <w:t>/Lynn Laughlin</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8B545" id="_x0000_t202" coordsize="21600,21600" o:spt="202" path="m,l,21600r21600,l21600,xe">
                <v:stroke joinstyle="miter"/>
                <v:path gradientshapeok="t" o:connecttype="rect"/>
              </v:shapetype>
              <v:shape id="Text Box 5" o:spid="_x0000_s1026"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&#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4">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6B53A202" w14:textId="77777777" w:rsidR="009F44FE" w:rsidRPr="00641B86" w:rsidRDefault="009F44FE" w:rsidP="003F6A8D">
      <w:pPr>
        <w:pStyle w:val="NoSpacing"/>
        <w:rPr>
          <w:rFonts w:asciiTheme="minorHAnsi" w:eastAsia="Helvetica" w:hAnsiTheme="minorHAnsi" w:cstheme="minorHAnsi"/>
          <w:b/>
          <w:bCs/>
          <w:szCs w:val="28"/>
          <w:u w:val="single"/>
          <w:shd w:val="clear" w:color="auto" w:fill="FFFFFF"/>
        </w:rPr>
      </w:pPr>
    </w:p>
    <w:p w14:paraId="312B1ACB" w14:textId="23FECF07" w:rsidR="009F44FE" w:rsidRDefault="009F44FE" w:rsidP="009F44FE">
      <w:pPr>
        <w:pStyle w:val="NoSpacing"/>
        <w:numPr>
          <w:ilvl w:val="0"/>
          <w:numId w:val="28"/>
        </w:num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87EED3F" wp14:editId="0C78F121">
                <wp:simplePos x="0" y="0"/>
                <wp:positionH relativeFrom="column">
                  <wp:posOffset>4988560</wp:posOffset>
                </wp:positionH>
                <wp:positionV relativeFrom="paragraph">
                  <wp:posOffset>1125220</wp:posOffset>
                </wp:positionV>
                <wp:extent cx="1131570" cy="1611630"/>
                <wp:effectExtent l="0" t="0" r="0" b="1270"/>
                <wp:wrapNone/>
                <wp:docPr id="84879902" name="Text Box 3"/>
                <wp:cNvGraphicFramePr/>
                <a:graphic xmlns:a="http://schemas.openxmlformats.org/drawingml/2006/main">
                  <a:graphicData uri="http://schemas.microsoft.com/office/word/2010/wordprocessingShape">
                    <wps:wsp>
                      <wps:cNvSpPr txBox="1"/>
                      <wps:spPr>
                        <a:xfrm>
                          <a:off x="0" y="0"/>
                          <a:ext cx="1131570" cy="1611630"/>
                        </a:xfrm>
                        <a:prstGeom prst="rect">
                          <a:avLst/>
                        </a:prstGeom>
                        <a:solidFill>
                          <a:schemeClr val="lt1"/>
                        </a:solidFill>
                        <a:ln w="6350">
                          <a:noFill/>
                        </a:ln>
                      </wps:spPr>
                      <wps:txbx>
                        <w:txbxContent>
                          <w:p w14:paraId="6CA237AC" w14:textId="1B5AED7B" w:rsidR="009F44FE" w:rsidRDefault="007E18A7">
                            <w:r w:rsidRPr="007E18A7">
                              <w:rPr>
                                <w:noProof/>
                              </w:rPr>
                              <w:drawing>
                                <wp:inline distT="0" distB="0" distL="0" distR="0" wp14:anchorId="0A5535B1" wp14:editId="7C0A5068">
                                  <wp:extent cx="942340" cy="1472565"/>
                                  <wp:effectExtent l="0" t="0" r="0" b="635"/>
                                  <wp:docPr id="122291654" name="Picture 1" descr="A person looking at the back of a book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1654" name="Picture 1" descr="A person looking at the back of a book cover&#10;&#10;AI-generated content may be incorrect."/>
                                          <pic:cNvPicPr/>
                                        </pic:nvPicPr>
                                        <pic:blipFill>
                                          <a:blip r:embed="rId15"/>
                                          <a:stretch>
                                            <a:fillRect/>
                                          </a:stretch>
                                        </pic:blipFill>
                                        <pic:spPr>
                                          <a:xfrm>
                                            <a:off x="0" y="0"/>
                                            <a:ext cx="942340" cy="14725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EED3F" id="Text Box 3" o:spid="_x0000_s1027" type="#_x0000_t202" style="position:absolute;left:0;text-align:left;margin-left:392.8pt;margin-top:88.6pt;width:89.1pt;height:12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" fillcolor="white [3201]" stroked="f" strokeweight=".5pt">
                <v:textbox>
                  <w:txbxContent>
                    <w:p w14:paraId="6CA237AC" w14:textId="1B5AED7B" w:rsidR="009F44FE" w:rsidRDefault="007E18A7">
                      <w:r w:rsidRPr="007E18A7">
                        <w:rPr>
                          <w:noProof/>
                        </w:rPr>
                        <w:drawing>
                          <wp:inline distT="0" distB="0" distL="0" distR="0" wp14:anchorId="0A5535B1" wp14:editId="7C0A5068">
                            <wp:extent cx="942340" cy="1472565"/>
                            <wp:effectExtent l="0" t="0" r="0" b="635"/>
                            <wp:docPr id="122291654" name="Picture 1" descr="A person looking at the back of a book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1654" name="Picture 1" descr="A person looking at the back of a book cover&#10;&#10;AI-generated content may be incorrect."/>
                                    <pic:cNvPicPr/>
                                  </pic:nvPicPr>
                                  <pic:blipFill>
                                    <a:blip r:embed="rId15"/>
                                    <a:stretch>
                                      <a:fillRect/>
                                    </a:stretch>
                                  </pic:blipFill>
                                  <pic:spPr>
                                    <a:xfrm>
                                      <a:off x="0" y="0"/>
                                      <a:ext cx="942340" cy="1472565"/>
                                    </a:xfrm>
                                    <a:prstGeom prst="rect">
                                      <a:avLst/>
                                    </a:prstGeom>
                                  </pic:spPr>
                                </pic:pic>
                              </a:graphicData>
                            </a:graphic>
                          </wp:inline>
                        </w:drawing>
                      </w:r>
                    </w:p>
                  </w:txbxContent>
                </v:textbox>
              </v:shape>
            </w:pict>
          </mc:Fallback>
        </mc:AlternateContent>
      </w:r>
      <w:r w:rsidR="001A4E11" w:rsidRPr="009F44FE">
        <w:rPr>
          <w:rFonts w:asciiTheme="minorHAnsi" w:hAnsiTheme="minorHAnsi" w:cstheme="minorHAnsi"/>
          <w:b/>
          <w:bCs/>
          <w:color w:val="000000"/>
          <w:szCs w:val="28"/>
        </w:rPr>
        <w:t>Book Club</w:t>
      </w:r>
      <w:r w:rsidR="001A4E11" w:rsidRPr="009F44FE">
        <w:rPr>
          <w:rFonts w:asciiTheme="minorHAnsi" w:hAnsiTheme="minorHAnsi" w:cstheme="minorHAnsi"/>
          <w:color w:val="000000"/>
          <w:szCs w:val="28"/>
        </w:rPr>
        <w:t xml:space="preserve"> </w:t>
      </w:r>
      <w:r w:rsidRPr="009F44FE">
        <w:rPr>
          <w:rFonts w:asciiTheme="minorHAnsi" w:hAnsiTheme="minorHAnsi" w:cstheme="minorHAnsi"/>
          <w:color w:val="000000"/>
          <w:szCs w:val="28"/>
        </w:rPr>
        <w:t>has chosen the next book</w:t>
      </w:r>
      <w:r w:rsidR="007E18A7">
        <w:rPr>
          <w:rFonts w:asciiTheme="minorHAnsi" w:hAnsiTheme="minorHAnsi" w:cstheme="minorHAnsi"/>
          <w:color w:val="000000"/>
          <w:szCs w:val="28"/>
        </w:rPr>
        <w:t xml:space="preserve">, </w:t>
      </w:r>
      <w:r w:rsidRPr="009F44FE">
        <w:rPr>
          <w:rFonts w:asciiTheme="minorHAnsi" w:hAnsiTheme="minorHAnsi" w:cstheme="minorHAnsi"/>
        </w:rPr>
        <w:t>"The Watchmaker's Daughter" by Larry Loft</w:t>
      </w:r>
      <w:r w:rsidR="007E18A7">
        <w:rPr>
          <w:rFonts w:asciiTheme="minorHAnsi" w:hAnsiTheme="minorHAnsi" w:cstheme="minorHAnsi"/>
        </w:rPr>
        <w:t>i</w:t>
      </w:r>
      <w:r w:rsidRPr="009F44FE">
        <w:rPr>
          <w:rFonts w:asciiTheme="minorHAnsi" w:hAnsiTheme="minorHAnsi" w:cstheme="minorHAnsi"/>
        </w:rPr>
        <w:t>s</w:t>
      </w:r>
      <w:r w:rsidR="007E18A7">
        <w:rPr>
          <w:rFonts w:asciiTheme="minorHAnsi" w:hAnsiTheme="minorHAnsi" w:cstheme="minorHAnsi"/>
        </w:rPr>
        <w:t>, and we will be starting on November 5</w:t>
      </w:r>
      <w:r w:rsidR="007E18A7" w:rsidRPr="007E18A7">
        <w:rPr>
          <w:rFonts w:asciiTheme="minorHAnsi" w:hAnsiTheme="minorHAnsi" w:cstheme="minorHAnsi"/>
          <w:vertAlign w:val="superscript"/>
        </w:rPr>
        <w:t>th</w:t>
      </w:r>
      <w:r w:rsidRPr="009F44FE">
        <w:rPr>
          <w:rFonts w:asciiTheme="minorHAnsi" w:hAnsiTheme="minorHAnsi" w:cstheme="minorHAnsi"/>
        </w:rPr>
        <w:t xml:space="preserve">. It is the true story of Corrie ten Boom, who helped her family hide Jewish and other refugees during WWII, survived </w:t>
      </w:r>
      <w:proofErr w:type="spellStart"/>
      <w:r w:rsidRPr="009F44FE">
        <w:rPr>
          <w:rFonts w:asciiTheme="minorHAnsi" w:hAnsiTheme="minorHAnsi" w:cstheme="minorHAnsi"/>
        </w:rPr>
        <w:t>Ravensbruck</w:t>
      </w:r>
      <w:proofErr w:type="spellEnd"/>
      <w:r w:rsidRPr="009F44FE">
        <w:rPr>
          <w:rFonts w:asciiTheme="minorHAnsi" w:hAnsiTheme="minorHAnsi" w:cstheme="minorHAnsi"/>
        </w:rPr>
        <w:t xml:space="preserve"> concentration camp and went on to be an evangelist across the globe. Some of you may have read her autobiography, "No Hiding Place".</w:t>
      </w:r>
    </w:p>
    <w:p w14:paraId="2023458F" w14:textId="3AC67A52" w:rsidR="009F44FE" w:rsidRPr="009F44FE" w:rsidRDefault="009F44FE" w:rsidP="009F44FE">
      <w:pPr>
        <w:pStyle w:val="NoSpacing"/>
        <w:ind w:left="720"/>
        <w:rPr>
          <w:rFonts w:asciiTheme="minorHAnsi" w:hAnsiTheme="minorHAnsi" w:cstheme="minorHAnsi"/>
        </w:rPr>
      </w:pPr>
    </w:p>
    <w:p w14:paraId="42702E05" w14:textId="77777777" w:rsidR="009F44FE" w:rsidRDefault="009F44FE" w:rsidP="009F44FE">
      <w:pPr>
        <w:pStyle w:val="NoSpacing"/>
        <w:ind w:firstLine="720"/>
        <w:rPr>
          <w:rFonts w:asciiTheme="minorHAnsi" w:hAnsiTheme="minorHAnsi" w:cstheme="minorHAnsi"/>
        </w:rPr>
      </w:pPr>
      <w:r w:rsidRPr="009F44FE">
        <w:rPr>
          <w:rFonts w:asciiTheme="minorHAnsi" w:hAnsiTheme="minorHAnsi" w:cstheme="minorHAnsi"/>
        </w:rPr>
        <w:t xml:space="preserve">The book is $24.99 0n Amazon.  There is no Kindle </w:t>
      </w:r>
      <w:proofErr w:type="gramStart"/>
      <w:r w:rsidRPr="009F44FE">
        <w:rPr>
          <w:rFonts w:asciiTheme="minorHAnsi" w:hAnsiTheme="minorHAnsi" w:cstheme="minorHAnsi"/>
        </w:rPr>
        <w:t>option</w:t>
      </w:r>
      <w:proofErr w:type="gramEnd"/>
      <w:r w:rsidRPr="009F44FE">
        <w:rPr>
          <w:rFonts w:asciiTheme="minorHAnsi" w:hAnsiTheme="minorHAnsi" w:cstheme="minorHAnsi"/>
        </w:rPr>
        <w:t xml:space="preserve"> </w:t>
      </w:r>
    </w:p>
    <w:p w14:paraId="5C4426CB" w14:textId="77777777" w:rsidR="009F44FE" w:rsidRDefault="009F44FE" w:rsidP="009F44FE">
      <w:pPr>
        <w:pStyle w:val="NoSpacing"/>
        <w:ind w:firstLine="720"/>
        <w:rPr>
          <w:rFonts w:asciiTheme="minorHAnsi" w:hAnsiTheme="minorHAnsi" w:cstheme="minorHAnsi"/>
        </w:rPr>
      </w:pPr>
      <w:r w:rsidRPr="009F44FE">
        <w:rPr>
          <w:rFonts w:asciiTheme="minorHAnsi" w:hAnsiTheme="minorHAnsi" w:cstheme="minorHAnsi"/>
        </w:rPr>
        <w:t xml:space="preserve">on Amazon but the Kobo e-book on the </w:t>
      </w:r>
      <w:hyperlink r:id="rId16" w:tgtFrame="_blank" w:history="1">
        <w:r w:rsidRPr="009F44FE">
          <w:rPr>
            <w:rStyle w:val="Hyperlink"/>
            <w:rFonts w:asciiTheme="minorHAnsi" w:hAnsiTheme="minorHAnsi" w:cstheme="minorHAnsi"/>
          </w:rPr>
          <w:t>indigo.ca</w:t>
        </w:r>
      </w:hyperlink>
      <w:r w:rsidRPr="009F44FE">
        <w:rPr>
          <w:rFonts w:asciiTheme="minorHAnsi" w:hAnsiTheme="minorHAnsi" w:cstheme="minorHAnsi"/>
        </w:rPr>
        <w:t xml:space="preserve"> website </w:t>
      </w:r>
    </w:p>
    <w:p w14:paraId="04FC0CE3" w14:textId="77777777" w:rsidR="009F44FE" w:rsidRDefault="009F44FE" w:rsidP="009F44FE">
      <w:pPr>
        <w:pStyle w:val="NoSpacing"/>
        <w:ind w:firstLine="720"/>
        <w:rPr>
          <w:rStyle w:val="apple-converted-space"/>
          <w:rFonts w:asciiTheme="minorHAnsi" w:hAnsiTheme="minorHAnsi" w:cstheme="minorHAnsi"/>
          <w:color w:val="000000"/>
          <w:szCs w:val="28"/>
        </w:rPr>
      </w:pPr>
      <w:r w:rsidRPr="009F44FE">
        <w:rPr>
          <w:rFonts w:asciiTheme="minorHAnsi" w:hAnsiTheme="minorHAnsi" w:cstheme="minorHAnsi"/>
        </w:rPr>
        <w:t xml:space="preserve">is $13.99. </w:t>
      </w:r>
      <w:r w:rsidR="001A4E11" w:rsidRPr="009F44FE">
        <w:rPr>
          <w:rFonts w:asciiTheme="minorHAnsi" w:hAnsiTheme="minorHAnsi" w:cstheme="minorHAnsi"/>
          <w:color w:val="000000"/>
          <w:szCs w:val="28"/>
        </w:rPr>
        <w:t>Please email Sheila at</w:t>
      </w:r>
      <w:r w:rsidR="001A4E11" w:rsidRPr="009F44FE">
        <w:rPr>
          <w:rStyle w:val="apple-converted-space"/>
          <w:rFonts w:asciiTheme="minorHAnsi" w:hAnsiTheme="minorHAnsi" w:cstheme="minorHAnsi"/>
          <w:color w:val="000000"/>
          <w:szCs w:val="28"/>
        </w:rPr>
        <w:t> </w:t>
      </w:r>
      <w:hyperlink r:id="rId17" w:history="1">
        <w:r w:rsidR="001A4E11" w:rsidRPr="009F44FE">
          <w:rPr>
            <w:rStyle w:val="Hyperlink"/>
            <w:rFonts w:asciiTheme="minorHAnsi" w:hAnsiTheme="minorHAnsi" w:cstheme="minorHAnsi"/>
            <w:szCs w:val="28"/>
          </w:rPr>
          <w:t>sjbarker0369@gmail.com</w:t>
        </w:r>
      </w:hyperlink>
      <w:r w:rsidR="001A4E11" w:rsidRPr="009F44FE">
        <w:rPr>
          <w:rStyle w:val="apple-converted-space"/>
          <w:rFonts w:asciiTheme="minorHAnsi" w:hAnsiTheme="minorHAnsi" w:cstheme="minorHAnsi"/>
          <w:color w:val="000000"/>
          <w:szCs w:val="28"/>
        </w:rPr>
        <w:t> </w:t>
      </w:r>
    </w:p>
    <w:p w14:paraId="5E2E898C" w14:textId="77777777" w:rsidR="009F44FE" w:rsidRDefault="001A4E11" w:rsidP="009F44FE">
      <w:pPr>
        <w:pStyle w:val="NoSpacing"/>
        <w:ind w:firstLine="720"/>
        <w:rPr>
          <w:rFonts w:asciiTheme="minorHAnsi" w:hAnsiTheme="minorHAnsi" w:cstheme="minorHAnsi"/>
          <w:color w:val="000000"/>
          <w:szCs w:val="28"/>
        </w:rPr>
      </w:pPr>
      <w:r w:rsidRPr="009F44FE">
        <w:rPr>
          <w:rFonts w:asciiTheme="minorHAnsi" w:hAnsiTheme="minorHAnsi" w:cstheme="minorHAnsi"/>
          <w:color w:val="000000"/>
          <w:szCs w:val="28"/>
        </w:rPr>
        <w:t xml:space="preserve">if you would like to join the group discussions or </w:t>
      </w:r>
    </w:p>
    <w:p w14:paraId="4B34AF75" w14:textId="54871B48" w:rsidR="001A4E11" w:rsidRPr="009F44FE" w:rsidRDefault="001A4E11" w:rsidP="009F44FE">
      <w:pPr>
        <w:pStyle w:val="NoSpacing"/>
        <w:ind w:firstLine="720"/>
        <w:rPr>
          <w:rFonts w:asciiTheme="minorHAnsi" w:hAnsiTheme="minorHAnsi" w:cstheme="minorHAnsi"/>
        </w:rPr>
      </w:pPr>
      <w:r w:rsidRPr="009F44FE">
        <w:rPr>
          <w:rFonts w:asciiTheme="minorHAnsi" w:hAnsiTheme="minorHAnsi" w:cstheme="minorHAnsi"/>
          <w:color w:val="000000"/>
          <w:szCs w:val="28"/>
        </w:rPr>
        <w:t>have her order a book for you.</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7D11822D" w14:textId="155654F7"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4E2FDEAB" w14:textId="48AD1B38"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5th Sunday of each month will be a potluck lunch after the service.</w:t>
      </w:r>
      <w:r w:rsidR="002C1B82" w:rsidRPr="002C1B82">
        <w:rPr>
          <w:rFonts w:asciiTheme="minorHAnsi" w:eastAsia="Helvetica" w:hAnsiTheme="minorHAnsi" w:cstheme="minorHAnsi"/>
          <w:szCs w:val="28"/>
          <w:shd w:val="clear" w:color="auto" w:fill="FFFFFF"/>
        </w:rPr>
        <w:t xml:space="preserve"> Our next potluck is </w:t>
      </w:r>
      <w:r w:rsidR="002C1B82" w:rsidRPr="002C1B82">
        <w:rPr>
          <w:rFonts w:asciiTheme="minorHAnsi" w:eastAsia="Helvetica" w:hAnsiTheme="minorHAnsi" w:cstheme="minorHAnsi"/>
          <w:b/>
          <w:bCs/>
          <w:szCs w:val="28"/>
          <w:shd w:val="clear" w:color="auto" w:fill="FFFFFF"/>
        </w:rPr>
        <w:t>November 30</w:t>
      </w:r>
      <w:r w:rsidR="002C1B82" w:rsidRPr="002C1B82">
        <w:rPr>
          <w:rFonts w:asciiTheme="minorHAnsi" w:eastAsia="Helvetica" w:hAnsiTheme="minorHAnsi" w:cstheme="minorHAnsi"/>
          <w:b/>
          <w:bCs/>
          <w:szCs w:val="28"/>
          <w:shd w:val="clear" w:color="auto" w:fill="FFFFFF"/>
          <w:vertAlign w:val="superscript"/>
        </w:rPr>
        <w:t>th</w:t>
      </w:r>
      <w:r w:rsidR="002C1B82" w:rsidRPr="002C1B82">
        <w:rPr>
          <w:rFonts w:asciiTheme="minorHAnsi" w:eastAsia="Helvetica" w:hAnsiTheme="minorHAnsi" w:cstheme="minorHAnsi"/>
          <w:b/>
          <w:bCs/>
          <w:szCs w:val="28"/>
          <w:shd w:val="clear" w:color="auto" w:fill="FFFFFF"/>
        </w:rPr>
        <w:t xml:space="preserve">, </w:t>
      </w:r>
      <w:proofErr w:type="gramStart"/>
      <w:r w:rsidR="002C1B82" w:rsidRPr="002C1B82">
        <w:rPr>
          <w:rFonts w:asciiTheme="minorHAnsi" w:eastAsia="Helvetica" w:hAnsiTheme="minorHAnsi" w:cstheme="minorHAnsi"/>
          <w:b/>
          <w:bCs/>
          <w:szCs w:val="28"/>
          <w:shd w:val="clear" w:color="auto" w:fill="FFFFFF"/>
        </w:rPr>
        <w:t>2025</w:t>
      </w:r>
      <w:proofErr w:type="gramEnd"/>
    </w:p>
    <w:p w14:paraId="066F7644" w14:textId="77777777" w:rsidR="002C1B82" w:rsidRPr="002C1B82" w:rsidRDefault="002C1B82" w:rsidP="002C1B82">
      <w:pPr>
        <w:pStyle w:val="NoSpacing"/>
        <w:rPr>
          <w:rFonts w:asciiTheme="minorHAnsi" w:eastAsia="Helvetica" w:hAnsiTheme="minorHAnsi" w:cstheme="minorHAnsi"/>
          <w:shd w:val="clear" w:color="auto" w:fill="FFFFFF"/>
        </w:rPr>
      </w:pPr>
    </w:p>
    <w:p w14:paraId="4159FE24" w14:textId="37D3E70A" w:rsidR="00641B86" w:rsidRPr="00641B86" w:rsidRDefault="002C1B82" w:rsidP="00641B86">
      <w:pPr>
        <w:pStyle w:val="NoSpacing"/>
        <w:numPr>
          <w:ilvl w:val="0"/>
          <w:numId w:val="14"/>
        </w:numPr>
        <w:rPr>
          <w:rFonts w:asciiTheme="minorHAnsi" w:eastAsia="Helvetica" w:hAnsiTheme="minorHAnsi" w:cstheme="minorHAnsi"/>
          <w:shd w:val="clear" w:color="auto" w:fill="FFFFFF"/>
        </w:rPr>
      </w:pPr>
      <w:r w:rsidRPr="002C1B82">
        <w:rPr>
          <w:rFonts w:asciiTheme="minorHAnsi" w:eastAsia="Helvetica" w:hAnsiTheme="minorHAnsi" w:cstheme="minorHAnsi"/>
          <w:b/>
          <w:bCs/>
          <w:shd w:val="clear" w:color="auto" w:fill="FFFFFF"/>
        </w:rPr>
        <w:t>Food Bank Donations</w:t>
      </w:r>
      <w:r w:rsidRPr="002C1B82">
        <w:rPr>
          <w:rFonts w:asciiTheme="minorHAnsi" w:eastAsia="Helvetica" w:hAnsiTheme="minorHAnsi" w:cstheme="minorHAnsi"/>
          <w:shd w:val="clear" w:color="auto" w:fill="FFFFFF"/>
        </w:rPr>
        <w:t xml:space="preserve"> – we have started collecting non-perishable </w:t>
      </w:r>
      <w:r w:rsidR="00641B86">
        <w:rPr>
          <w:rFonts w:asciiTheme="minorHAnsi" w:eastAsia="Helvetica" w:hAnsiTheme="minorHAnsi" w:cstheme="minorHAnsi"/>
          <w:shd w:val="clear" w:color="auto" w:fill="FFFFFF"/>
        </w:rPr>
        <w:t xml:space="preserve">items </w:t>
      </w:r>
      <w:r w:rsidRPr="002C1B82">
        <w:rPr>
          <w:rFonts w:asciiTheme="minorHAnsi" w:eastAsia="Helvetica" w:hAnsiTheme="minorHAnsi" w:cstheme="minorHAnsi"/>
          <w:shd w:val="clear" w:color="auto" w:fill="FFFFFF"/>
        </w:rPr>
        <w:t>for the food bank as Christmas will be upon us sooner than we realize. Please bring something for our hamper.</w:t>
      </w:r>
    </w:p>
    <w:p w14:paraId="2C8B74C4" w14:textId="77777777" w:rsidR="00641B86" w:rsidRPr="004731B5" w:rsidRDefault="00641B86" w:rsidP="004731B5">
      <w:pPr>
        <w:pStyle w:val="NoSpacing"/>
        <w:rPr>
          <w:rFonts w:asciiTheme="minorHAnsi" w:eastAsia="Helvetica" w:hAnsiTheme="minorHAnsi" w:cstheme="minorHAnsi"/>
          <w:shd w:val="clear" w:color="auto" w:fill="FFFFFF"/>
        </w:rPr>
      </w:pPr>
    </w:p>
    <w:p w14:paraId="53A809EB" w14:textId="77777777" w:rsidR="004731B5" w:rsidRDefault="004731B5" w:rsidP="004731B5">
      <w:pPr>
        <w:pStyle w:val="NoSpacing"/>
        <w:pBdr>
          <w:top w:val="single" w:sz="4" w:space="1" w:color="auto"/>
          <w:left w:val="single" w:sz="4" w:space="4" w:color="auto"/>
          <w:bottom w:val="single" w:sz="4" w:space="1" w:color="auto"/>
          <w:right w:val="single" w:sz="4" w:space="4" w:color="auto"/>
        </w:pBdr>
        <w:rPr>
          <w:rFonts w:asciiTheme="minorHAnsi" w:eastAsia="Helvetica" w:hAnsiTheme="minorHAnsi" w:cstheme="minorHAnsi"/>
          <w:b/>
          <w:bCs/>
          <w:shd w:val="clear" w:color="auto" w:fill="FFFFFF"/>
        </w:rPr>
      </w:pPr>
    </w:p>
    <w:p w14:paraId="3F265831" w14:textId="0576BD8D" w:rsidR="002473D5" w:rsidRPr="002473D5" w:rsidRDefault="002473D5" w:rsidP="004731B5">
      <w:pPr>
        <w:pStyle w:val="NoSpacing"/>
        <w:pBdr>
          <w:top w:val="single" w:sz="4" w:space="1" w:color="auto"/>
          <w:left w:val="single" w:sz="4" w:space="4" w:color="auto"/>
          <w:bottom w:val="single" w:sz="4" w:space="1" w:color="auto"/>
          <w:right w:val="single" w:sz="4" w:space="4" w:color="auto"/>
        </w:pBdr>
        <w:rPr>
          <w:rFonts w:asciiTheme="minorHAnsi" w:eastAsia="Helvetica" w:hAnsiTheme="minorHAnsi" w:cstheme="minorHAnsi"/>
          <w:b/>
          <w:bCs/>
          <w:shd w:val="clear" w:color="auto" w:fill="FFFFFF"/>
        </w:rPr>
      </w:pPr>
      <w:r w:rsidRPr="002473D5">
        <w:rPr>
          <w:rFonts w:asciiTheme="minorHAnsi" w:eastAsia="Helvetica" w:hAnsiTheme="minorHAnsi" w:cstheme="minorHAnsi"/>
          <w:b/>
          <w:bCs/>
          <w:shd w:val="clear" w:color="auto" w:fill="FFFFFF"/>
        </w:rPr>
        <w:t>2026 Canadian Church Calendar</w:t>
      </w:r>
    </w:p>
    <w:p w14:paraId="3431CE14" w14:textId="7F22E50F" w:rsidR="002473D5" w:rsidRDefault="002473D5" w:rsidP="004731B5">
      <w:pPr>
        <w:pStyle w:val="NoSpacing"/>
        <w:pBdr>
          <w:top w:val="single" w:sz="4" w:space="1" w:color="auto"/>
          <w:left w:val="single" w:sz="4" w:space="4" w:color="auto"/>
          <w:bottom w:val="single" w:sz="4" w:space="1" w:color="auto"/>
          <w:right w:val="single" w:sz="4" w:space="4" w:color="auto"/>
        </w:pBdr>
        <w:rPr>
          <w:rFonts w:asciiTheme="minorHAnsi" w:eastAsia="Helvetica" w:hAnsiTheme="minorHAnsi" w:cstheme="minorHAnsi"/>
          <w:shd w:val="clear" w:color="auto" w:fill="FFFFFF"/>
        </w:rPr>
      </w:pPr>
      <w:r>
        <w:rPr>
          <w:rFonts w:asciiTheme="minorHAnsi" w:eastAsia="Helvetica" w:hAnsiTheme="minorHAnsi" w:cstheme="minorHAnsi"/>
          <w:shd w:val="clear" w:color="auto" w:fill="FFFFFF"/>
        </w:rPr>
        <w:t>The 2026 Canadian Church Calendars have arrived and feature our very own ‘All Saint’s Anglican Church’ here in Agassiz. The p</w:t>
      </w:r>
      <w:r w:rsidR="00641B86">
        <w:rPr>
          <w:rFonts w:asciiTheme="minorHAnsi" w:eastAsia="Helvetica" w:hAnsiTheme="minorHAnsi" w:cstheme="minorHAnsi"/>
          <w:shd w:val="clear" w:color="auto" w:fill="FFFFFF"/>
        </w:rPr>
        <w:t xml:space="preserve">hoto </w:t>
      </w:r>
      <w:r>
        <w:rPr>
          <w:rFonts w:asciiTheme="minorHAnsi" w:eastAsia="Helvetica" w:hAnsiTheme="minorHAnsi" w:cstheme="minorHAnsi"/>
          <w:shd w:val="clear" w:color="auto" w:fill="FFFFFF"/>
        </w:rPr>
        <w:t xml:space="preserve">was taken by Sheila, and we are all so excited to have our church featured as one of the months. </w:t>
      </w:r>
    </w:p>
    <w:p w14:paraId="3B6D59AA" w14:textId="77777777" w:rsidR="002473D5" w:rsidRDefault="002473D5" w:rsidP="004731B5">
      <w:pPr>
        <w:pStyle w:val="NoSpacing"/>
        <w:pBdr>
          <w:top w:val="single" w:sz="4" w:space="1" w:color="auto"/>
          <w:left w:val="single" w:sz="4" w:space="4" w:color="auto"/>
          <w:bottom w:val="single" w:sz="4" w:space="1" w:color="auto"/>
          <w:right w:val="single" w:sz="4" w:space="4" w:color="auto"/>
        </w:pBdr>
        <w:rPr>
          <w:rFonts w:asciiTheme="minorHAnsi" w:eastAsia="Helvetica" w:hAnsiTheme="minorHAnsi" w:cstheme="minorHAnsi"/>
          <w:shd w:val="clear" w:color="auto" w:fill="FFFFFF"/>
        </w:rPr>
      </w:pPr>
    </w:p>
    <w:p w14:paraId="55768C01" w14:textId="6760202E" w:rsidR="002473D5" w:rsidRDefault="002473D5" w:rsidP="004731B5">
      <w:pPr>
        <w:pStyle w:val="NoSpacing"/>
        <w:pBdr>
          <w:top w:val="single" w:sz="4" w:space="1" w:color="auto"/>
          <w:left w:val="single" w:sz="4" w:space="4" w:color="auto"/>
          <w:bottom w:val="single" w:sz="4" w:space="1" w:color="auto"/>
          <w:right w:val="single" w:sz="4" w:space="4" w:color="auto"/>
        </w:pBdr>
        <w:rPr>
          <w:rFonts w:asciiTheme="minorHAnsi" w:eastAsia="Helvetica" w:hAnsiTheme="minorHAnsi" w:cstheme="minorHAnsi"/>
          <w:shd w:val="clear" w:color="auto" w:fill="FFFFFF"/>
        </w:rPr>
      </w:pPr>
      <w:r w:rsidRPr="002473D5">
        <w:rPr>
          <w:rFonts w:asciiTheme="minorHAnsi" w:eastAsia="Helvetica" w:hAnsiTheme="minorHAnsi" w:cstheme="minorHAnsi"/>
          <w:shd w:val="clear" w:color="auto" w:fill="FFFFFF"/>
        </w:rPr>
        <w:t>If you didn’t pre-order a calendar</w:t>
      </w:r>
      <w:r>
        <w:rPr>
          <w:rFonts w:asciiTheme="minorHAnsi" w:eastAsia="Helvetica" w:hAnsiTheme="minorHAnsi" w:cstheme="minorHAnsi"/>
          <w:shd w:val="clear" w:color="auto" w:fill="FFFFFF"/>
        </w:rPr>
        <w:t xml:space="preserve">, </w:t>
      </w:r>
      <w:r w:rsidRPr="002473D5">
        <w:rPr>
          <w:rFonts w:asciiTheme="minorHAnsi" w:eastAsia="Helvetica" w:hAnsiTheme="minorHAnsi" w:cstheme="minorHAnsi"/>
          <w:shd w:val="clear" w:color="auto" w:fill="FFFFFF"/>
        </w:rPr>
        <w:t>extras</w:t>
      </w:r>
      <w:r>
        <w:rPr>
          <w:rFonts w:asciiTheme="minorHAnsi" w:eastAsia="Helvetica" w:hAnsiTheme="minorHAnsi" w:cstheme="minorHAnsi"/>
          <w:shd w:val="clear" w:color="auto" w:fill="FFFFFF"/>
        </w:rPr>
        <w:t xml:space="preserve"> were ordered and are</w:t>
      </w:r>
      <w:r w:rsidRPr="002473D5">
        <w:rPr>
          <w:rFonts w:asciiTheme="minorHAnsi" w:eastAsia="Helvetica" w:hAnsiTheme="minorHAnsi" w:cstheme="minorHAnsi"/>
          <w:shd w:val="clear" w:color="auto" w:fill="FFFFFF"/>
        </w:rPr>
        <w:t xml:space="preserve"> for sale in the hall. $5.00 each. Don’t </w:t>
      </w:r>
      <w:r w:rsidR="00553786">
        <w:rPr>
          <w:rFonts w:asciiTheme="minorHAnsi" w:eastAsia="Helvetica" w:hAnsiTheme="minorHAnsi" w:cstheme="minorHAnsi"/>
          <w:shd w:val="clear" w:color="auto" w:fill="FFFFFF"/>
        </w:rPr>
        <w:t>miss out,</w:t>
      </w:r>
      <w:r w:rsidRPr="002473D5">
        <w:rPr>
          <w:rFonts w:asciiTheme="minorHAnsi" w:eastAsia="Helvetica" w:hAnsiTheme="minorHAnsi" w:cstheme="minorHAnsi"/>
          <w:shd w:val="clear" w:color="auto" w:fill="FFFFFF"/>
        </w:rPr>
        <w:t xml:space="preserve"> bring your money on Sunday</w:t>
      </w:r>
      <w:r w:rsidR="004731B5">
        <w:rPr>
          <w:rFonts w:asciiTheme="minorHAnsi" w:eastAsia="Helvetica" w:hAnsiTheme="minorHAnsi" w:cstheme="minorHAnsi"/>
          <w:shd w:val="clear" w:color="auto" w:fill="FFFFFF"/>
        </w:rPr>
        <w:t>!</w:t>
      </w:r>
    </w:p>
    <w:p w14:paraId="2B7DE78A" w14:textId="77777777" w:rsidR="004731B5" w:rsidRPr="002473D5" w:rsidRDefault="004731B5" w:rsidP="004731B5">
      <w:pPr>
        <w:pStyle w:val="NoSpacing"/>
        <w:pBdr>
          <w:top w:val="single" w:sz="4" w:space="1" w:color="auto"/>
          <w:left w:val="single" w:sz="4" w:space="4" w:color="auto"/>
          <w:bottom w:val="single" w:sz="4" w:space="1" w:color="auto"/>
          <w:right w:val="single" w:sz="4" w:space="4" w:color="auto"/>
        </w:pBdr>
        <w:rPr>
          <w:rFonts w:asciiTheme="minorHAnsi" w:eastAsia="Helvetica" w:hAnsiTheme="minorHAnsi" w:cstheme="minorHAnsi"/>
          <w:shd w:val="clear" w:color="auto" w:fill="FFFFFF"/>
        </w:rPr>
      </w:pPr>
    </w:p>
    <w:p w14:paraId="2FA502BF" w14:textId="77777777" w:rsidR="002C1B82" w:rsidRPr="002C1B82" w:rsidRDefault="002C1B82" w:rsidP="002C1B82">
      <w:pPr>
        <w:pStyle w:val="NoSpacing"/>
        <w:rPr>
          <w:rFonts w:eastAsia="Helvetica"/>
          <w:shd w:val="clear" w:color="auto" w:fill="FFFFFF"/>
        </w:rPr>
      </w:pPr>
    </w:p>
    <w:p w14:paraId="7070B5C1" w14:textId="77777777" w:rsidR="00D74F4D" w:rsidRDefault="00D74F4D" w:rsidP="00D74F4D">
      <w:pPr>
        <w:pStyle w:val="Body"/>
      </w:pPr>
    </w:p>
    <w:p w14:paraId="28C48812" w14:textId="77777777" w:rsidR="002E3364" w:rsidRDefault="002E3364" w:rsidP="002E3364">
      <w:pPr>
        <w:pStyle w:val="Body"/>
        <w:spacing w:line="288" w:lineRule="auto"/>
        <w:jc w:val="both"/>
        <w:rPr>
          <w:rFonts w:ascii="Calibri" w:eastAsia="Calibri" w:hAnsi="Calibri" w:cs="Calibri"/>
          <w:b/>
          <w:bCs/>
          <w:szCs w:val="28"/>
          <w:u w:val="single"/>
        </w:rPr>
      </w:pPr>
      <w:r>
        <w:rPr>
          <w:rFonts w:ascii="Calibri" w:hAnsi="Calibri"/>
          <w:b/>
          <w:bCs/>
          <w:szCs w:val="28"/>
          <w:u w:val="single"/>
        </w:rPr>
        <w:t>Ministerial Meandering</w:t>
      </w:r>
    </w:p>
    <w:p w14:paraId="16A4E985" w14:textId="77777777" w:rsidR="002E3364" w:rsidRDefault="002E3364" w:rsidP="002E3364">
      <w:pPr>
        <w:pStyle w:val="Body"/>
        <w:spacing w:line="288" w:lineRule="auto"/>
        <w:jc w:val="both"/>
        <w:rPr>
          <w:rFonts w:ascii="Calibri" w:eastAsia="Calibri" w:hAnsi="Calibri" w:cs="Calibri"/>
          <w:i/>
          <w:iCs/>
          <w:szCs w:val="28"/>
          <w:u w:val="single"/>
        </w:rPr>
      </w:pPr>
      <w:r>
        <w:rPr>
          <w:rFonts w:ascii="Calibri" w:hAnsi="Calibri"/>
          <w:i/>
          <w:iCs/>
          <w:szCs w:val="28"/>
          <w:u w:val="single"/>
        </w:rPr>
        <w:t>Bread of heaven?</w:t>
      </w:r>
    </w:p>
    <w:p w14:paraId="4F9F48AA" w14:textId="77777777" w:rsidR="002E3364" w:rsidRDefault="002E3364" w:rsidP="002E3364">
      <w:pPr>
        <w:pStyle w:val="Body"/>
        <w:spacing w:line="288" w:lineRule="auto"/>
        <w:jc w:val="both"/>
        <w:rPr>
          <w:rFonts w:ascii="Calibri" w:eastAsia="Calibri" w:hAnsi="Calibri" w:cs="Calibri"/>
          <w:i/>
          <w:iCs/>
          <w:szCs w:val="28"/>
          <w:u w:val="single"/>
        </w:rPr>
      </w:pPr>
    </w:p>
    <w:p w14:paraId="2CB38830" w14:textId="77777777" w:rsidR="002E3364" w:rsidRDefault="002E3364" w:rsidP="002E3364">
      <w:pPr>
        <w:pStyle w:val="Body"/>
        <w:spacing w:line="288" w:lineRule="auto"/>
        <w:jc w:val="both"/>
        <w:rPr>
          <w:rFonts w:ascii="Calibri" w:eastAsia="Calibri" w:hAnsi="Calibri" w:cs="Calibri"/>
          <w:szCs w:val="28"/>
        </w:rPr>
      </w:pPr>
      <w:r>
        <w:rPr>
          <w:rFonts w:ascii="Calibri" w:hAnsi="Calibri"/>
          <w:szCs w:val="28"/>
        </w:rPr>
        <w:t>I have just been watching a link that one of you kindly gave me of this hymn being sung in a mixture of Welsh - and English (of a sort).</w:t>
      </w:r>
    </w:p>
    <w:p w14:paraId="7E7C5886" w14:textId="77777777" w:rsidR="002E3364" w:rsidRDefault="002E3364" w:rsidP="002E3364">
      <w:pPr>
        <w:pStyle w:val="Body"/>
        <w:spacing w:line="288" w:lineRule="auto"/>
        <w:jc w:val="both"/>
        <w:rPr>
          <w:rFonts w:ascii="Calibri" w:eastAsia="Calibri" w:hAnsi="Calibri" w:cs="Calibri"/>
          <w:szCs w:val="28"/>
        </w:rPr>
      </w:pPr>
      <w:r>
        <w:rPr>
          <w:rFonts w:ascii="Calibri" w:hAnsi="Calibri"/>
          <w:szCs w:val="28"/>
        </w:rPr>
        <w:t>Sacrilegious though it may seem, the title triggered a notion in my head that I am finding hard to ignore.  That is, that having come back from France only recently, I felt it would be wrong not to mention food.</w:t>
      </w:r>
    </w:p>
    <w:p w14:paraId="035D0AA3" w14:textId="77777777" w:rsidR="002E3364" w:rsidRDefault="002E3364" w:rsidP="002E3364">
      <w:pPr>
        <w:pStyle w:val="Body"/>
        <w:spacing w:line="288" w:lineRule="auto"/>
        <w:jc w:val="both"/>
        <w:rPr>
          <w:rFonts w:ascii="Calibri" w:eastAsia="Calibri" w:hAnsi="Calibri" w:cs="Calibri"/>
          <w:szCs w:val="28"/>
        </w:rPr>
      </w:pPr>
    </w:p>
    <w:p w14:paraId="236DCFBB" w14:textId="77777777" w:rsidR="002E3364" w:rsidRDefault="002E3364" w:rsidP="002E3364">
      <w:pPr>
        <w:pStyle w:val="Body"/>
        <w:spacing w:line="288" w:lineRule="auto"/>
        <w:jc w:val="both"/>
        <w:rPr>
          <w:rFonts w:ascii="Calibri" w:eastAsia="Calibri" w:hAnsi="Calibri" w:cs="Calibri"/>
          <w:szCs w:val="28"/>
        </w:rPr>
      </w:pPr>
      <w:r>
        <w:rPr>
          <w:rFonts w:ascii="Calibri" w:hAnsi="Calibri"/>
          <w:szCs w:val="28"/>
        </w:rPr>
        <w:t xml:space="preserve">For me, French bread is indeed a form of ‘bread of heaven’.  Receiving it still warm across the counter, the light powdering of flour dusting off the crust that will soon crunch beneath your waiting teeth, only to sink into the welcoming softness of the holey dough, carefully spread with </w:t>
      </w:r>
      <w:r>
        <w:rPr>
          <w:rFonts w:ascii="Calibri" w:hAnsi="Calibri"/>
          <w:i/>
          <w:iCs/>
          <w:szCs w:val="28"/>
        </w:rPr>
        <w:t xml:space="preserve">beurre sans </w:t>
      </w:r>
      <w:proofErr w:type="spellStart"/>
      <w:r>
        <w:rPr>
          <w:rFonts w:ascii="Calibri" w:hAnsi="Calibri"/>
          <w:i/>
          <w:iCs/>
          <w:szCs w:val="28"/>
        </w:rPr>
        <w:t>sel</w:t>
      </w:r>
      <w:proofErr w:type="spellEnd"/>
      <w:r>
        <w:rPr>
          <w:rFonts w:ascii="Calibri" w:hAnsi="Calibri"/>
          <w:szCs w:val="28"/>
        </w:rPr>
        <w:t xml:space="preserve">, and perhaps a gentle layer of </w:t>
      </w:r>
      <w:r>
        <w:rPr>
          <w:rFonts w:ascii="Calibri" w:hAnsi="Calibri"/>
          <w:i/>
          <w:iCs/>
          <w:szCs w:val="28"/>
        </w:rPr>
        <w:t xml:space="preserve">confiture </w:t>
      </w:r>
      <w:proofErr w:type="spellStart"/>
      <w:r>
        <w:rPr>
          <w:rFonts w:ascii="Calibri" w:hAnsi="Calibri"/>
          <w:i/>
          <w:iCs/>
          <w:szCs w:val="28"/>
        </w:rPr>
        <w:t>d’abricot</w:t>
      </w:r>
      <w:proofErr w:type="spellEnd"/>
      <w:r>
        <w:rPr>
          <w:rFonts w:ascii="Calibri" w:hAnsi="Calibri"/>
          <w:szCs w:val="28"/>
        </w:rPr>
        <w:t xml:space="preserve">.  Minus the jam, of course, this delicious </w:t>
      </w:r>
      <w:r>
        <w:rPr>
          <w:rFonts w:ascii="Calibri" w:hAnsi="Calibri"/>
          <w:i/>
          <w:iCs/>
          <w:szCs w:val="28"/>
        </w:rPr>
        <w:t>tartine</w:t>
      </w:r>
      <w:r>
        <w:rPr>
          <w:rFonts w:ascii="Calibri" w:hAnsi="Calibri"/>
          <w:szCs w:val="28"/>
        </w:rPr>
        <w:t xml:space="preserve"> should be </w:t>
      </w:r>
      <w:proofErr w:type="spellStart"/>
      <w:r>
        <w:rPr>
          <w:rFonts w:ascii="Calibri" w:hAnsi="Calibri"/>
          <w:i/>
          <w:iCs/>
          <w:szCs w:val="28"/>
        </w:rPr>
        <w:t>trempé</w:t>
      </w:r>
      <w:proofErr w:type="spellEnd"/>
      <w:r>
        <w:rPr>
          <w:rFonts w:ascii="Calibri" w:hAnsi="Calibri"/>
          <w:i/>
          <w:iCs/>
          <w:szCs w:val="28"/>
        </w:rPr>
        <w:t xml:space="preserve"> </w:t>
      </w:r>
      <w:r>
        <w:rPr>
          <w:rFonts w:ascii="Calibri" w:hAnsi="Calibri"/>
          <w:szCs w:val="28"/>
        </w:rPr>
        <w:t>(dipped)</w:t>
      </w:r>
      <w:r>
        <w:rPr>
          <w:rFonts w:ascii="Calibri" w:hAnsi="Calibri"/>
          <w:i/>
          <w:iCs/>
          <w:szCs w:val="28"/>
        </w:rPr>
        <w:t xml:space="preserve"> dans ton </w:t>
      </w:r>
      <w:proofErr w:type="spellStart"/>
      <w:r>
        <w:rPr>
          <w:rFonts w:ascii="Calibri" w:hAnsi="Calibri"/>
          <w:i/>
          <w:iCs/>
          <w:szCs w:val="28"/>
        </w:rPr>
        <w:t>bol</w:t>
      </w:r>
      <w:proofErr w:type="spellEnd"/>
      <w:r>
        <w:rPr>
          <w:rFonts w:ascii="Calibri" w:hAnsi="Calibri"/>
          <w:i/>
          <w:iCs/>
          <w:szCs w:val="28"/>
        </w:rPr>
        <w:t xml:space="preserve"> de café au lait</w:t>
      </w:r>
      <w:r>
        <w:rPr>
          <w:rFonts w:ascii="Calibri" w:hAnsi="Calibri"/>
          <w:szCs w:val="28"/>
        </w:rPr>
        <w:t>, and the soaked result should render you speechless with delight for several ecstatic moments.</w:t>
      </w:r>
    </w:p>
    <w:p w14:paraId="46C6FB78" w14:textId="77777777" w:rsidR="002E3364" w:rsidRDefault="002E3364" w:rsidP="002E3364">
      <w:pPr>
        <w:pStyle w:val="Body"/>
        <w:spacing w:line="288" w:lineRule="auto"/>
        <w:jc w:val="both"/>
        <w:rPr>
          <w:rFonts w:ascii="Calibri" w:eastAsia="Calibri" w:hAnsi="Calibri" w:cs="Calibri"/>
          <w:szCs w:val="28"/>
        </w:rPr>
      </w:pPr>
    </w:p>
    <w:p w14:paraId="5AAA0FD2" w14:textId="77777777" w:rsidR="002E3364" w:rsidRDefault="002E3364" w:rsidP="002E3364">
      <w:pPr>
        <w:pStyle w:val="Body"/>
        <w:spacing w:line="288" w:lineRule="auto"/>
        <w:jc w:val="both"/>
        <w:rPr>
          <w:rFonts w:ascii="Calibri" w:eastAsia="Calibri" w:hAnsi="Calibri" w:cs="Calibri"/>
          <w:szCs w:val="28"/>
        </w:rPr>
      </w:pPr>
      <w:r>
        <w:rPr>
          <w:rFonts w:ascii="Calibri" w:hAnsi="Calibri"/>
          <w:szCs w:val="28"/>
        </w:rPr>
        <w:t xml:space="preserve">However, part of this idyllic picture is missing.  The practice of serving </w:t>
      </w:r>
      <w:r>
        <w:rPr>
          <w:rFonts w:ascii="Calibri" w:hAnsi="Calibri"/>
          <w:i/>
          <w:iCs/>
          <w:szCs w:val="28"/>
        </w:rPr>
        <w:t>café au lait</w:t>
      </w:r>
      <w:r>
        <w:rPr>
          <w:rFonts w:ascii="Calibri" w:hAnsi="Calibri"/>
          <w:szCs w:val="28"/>
        </w:rPr>
        <w:t xml:space="preserve"> in a </w:t>
      </w:r>
      <w:r>
        <w:rPr>
          <w:rFonts w:ascii="Calibri" w:hAnsi="Calibri"/>
          <w:i/>
          <w:iCs/>
          <w:szCs w:val="28"/>
        </w:rPr>
        <w:t xml:space="preserve">grand </w:t>
      </w:r>
      <w:proofErr w:type="spellStart"/>
      <w:r>
        <w:rPr>
          <w:rFonts w:ascii="Calibri" w:hAnsi="Calibri"/>
          <w:i/>
          <w:iCs/>
          <w:szCs w:val="28"/>
        </w:rPr>
        <w:t>bol</w:t>
      </w:r>
      <w:proofErr w:type="spellEnd"/>
      <w:r>
        <w:rPr>
          <w:rFonts w:ascii="Calibri" w:hAnsi="Calibri"/>
          <w:szCs w:val="28"/>
        </w:rPr>
        <w:t xml:space="preserve"> seems to be something of the past.  </w:t>
      </w:r>
      <w:proofErr w:type="gramStart"/>
      <w:r>
        <w:rPr>
          <w:rFonts w:ascii="Calibri" w:hAnsi="Calibri"/>
          <w:szCs w:val="28"/>
        </w:rPr>
        <w:t>The majority of</w:t>
      </w:r>
      <w:proofErr w:type="gramEnd"/>
      <w:r>
        <w:rPr>
          <w:rFonts w:ascii="Calibri" w:hAnsi="Calibri"/>
          <w:szCs w:val="28"/>
        </w:rPr>
        <w:t xml:space="preserve"> cafés now use the quick and easy </w:t>
      </w:r>
      <w:proofErr w:type="spellStart"/>
      <w:r>
        <w:rPr>
          <w:rFonts w:ascii="Calibri" w:hAnsi="Calibri"/>
          <w:szCs w:val="28"/>
        </w:rPr>
        <w:t>cartonized</w:t>
      </w:r>
      <w:proofErr w:type="spellEnd"/>
      <w:r>
        <w:rPr>
          <w:rFonts w:ascii="Calibri" w:hAnsi="Calibri"/>
          <w:szCs w:val="28"/>
        </w:rPr>
        <w:t xml:space="preserve"> coffees that only produce a cup at the most, and rarely (and never on our short break) was a coffee served that contained chicory, which gave the French coffee of my youth its distinctive </w:t>
      </w:r>
      <w:proofErr w:type="spellStart"/>
      <w:r>
        <w:rPr>
          <w:rFonts w:ascii="Calibri" w:hAnsi="Calibri"/>
          <w:szCs w:val="28"/>
        </w:rPr>
        <w:t>flavour</w:t>
      </w:r>
      <w:proofErr w:type="spellEnd"/>
      <w:r>
        <w:rPr>
          <w:rFonts w:ascii="Calibri" w:hAnsi="Calibri"/>
          <w:szCs w:val="28"/>
        </w:rPr>
        <w:t>.  We didn’t have the time - nor the need - to explore the local shops or supermarkets to see if such coffee was still sold on the shelves.  Next time, for sure.</w:t>
      </w:r>
    </w:p>
    <w:p w14:paraId="492DD457" w14:textId="77777777" w:rsidR="002E3364" w:rsidRDefault="002E3364" w:rsidP="002E3364">
      <w:pPr>
        <w:pStyle w:val="Body"/>
        <w:spacing w:line="288" w:lineRule="auto"/>
        <w:jc w:val="both"/>
        <w:rPr>
          <w:rFonts w:ascii="Calibri" w:eastAsia="Calibri" w:hAnsi="Calibri" w:cs="Calibri"/>
          <w:szCs w:val="28"/>
        </w:rPr>
      </w:pPr>
    </w:p>
    <w:p w14:paraId="7E37DA67" w14:textId="77777777" w:rsidR="002E3364" w:rsidRDefault="002E3364" w:rsidP="002E3364">
      <w:pPr>
        <w:pStyle w:val="Body"/>
        <w:spacing w:line="288" w:lineRule="auto"/>
        <w:jc w:val="both"/>
        <w:rPr>
          <w:rFonts w:ascii="Calibri" w:eastAsia="Calibri" w:hAnsi="Calibri" w:cs="Calibri"/>
          <w:szCs w:val="28"/>
        </w:rPr>
      </w:pPr>
      <w:r>
        <w:rPr>
          <w:rFonts w:ascii="Calibri" w:hAnsi="Calibri"/>
          <w:szCs w:val="28"/>
        </w:rPr>
        <w:t xml:space="preserve">It was not easy, I will admit, spending our time in a massive wine-growing area, with beautiful wines brought out every night - and know that they were not on my menu.  Nevertheless, I did enjoy, by proxy, the wines that Sheila drank, and I would </w:t>
      </w:r>
      <w:proofErr w:type="spellStart"/>
      <w:r>
        <w:rPr>
          <w:rFonts w:ascii="Calibri" w:hAnsi="Calibri"/>
          <w:szCs w:val="28"/>
        </w:rPr>
        <w:t>savour</w:t>
      </w:r>
      <w:proofErr w:type="spellEnd"/>
      <w:r>
        <w:rPr>
          <w:rFonts w:ascii="Calibri" w:hAnsi="Calibri"/>
          <w:szCs w:val="28"/>
        </w:rPr>
        <w:t xml:space="preserve"> the bouquet of each of her choices when she allowed herself a glass.  Languedoc-Roussillon is an outstanding area for exceptional wine.</w:t>
      </w:r>
    </w:p>
    <w:p w14:paraId="3FC2A897" w14:textId="77777777" w:rsidR="002E3364" w:rsidRDefault="002E3364" w:rsidP="002E3364">
      <w:pPr>
        <w:pStyle w:val="Body"/>
        <w:spacing w:line="288" w:lineRule="auto"/>
        <w:jc w:val="both"/>
        <w:rPr>
          <w:rFonts w:ascii="Calibri" w:eastAsia="Calibri" w:hAnsi="Calibri" w:cs="Calibri"/>
          <w:szCs w:val="28"/>
        </w:rPr>
      </w:pPr>
    </w:p>
    <w:p w14:paraId="29CA7668" w14:textId="77777777" w:rsidR="002E3364" w:rsidRDefault="002E3364" w:rsidP="002E3364">
      <w:pPr>
        <w:pStyle w:val="Body"/>
        <w:spacing w:line="288" w:lineRule="auto"/>
        <w:jc w:val="both"/>
        <w:rPr>
          <w:rFonts w:ascii="Calibri" w:eastAsia="Calibri" w:hAnsi="Calibri" w:cs="Calibri"/>
          <w:szCs w:val="28"/>
        </w:rPr>
      </w:pPr>
      <w:r>
        <w:rPr>
          <w:rFonts w:ascii="Calibri" w:hAnsi="Calibri"/>
          <w:szCs w:val="28"/>
        </w:rPr>
        <w:t xml:space="preserve">The local markets are an experience I have never tired of.  Each stall has something of interest, even if it is just old </w:t>
      </w:r>
      <w:proofErr w:type="spellStart"/>
      <w:r>
        <w:rPr>
          <w:rFonts w:ascii="Calibri" w:hAnsi="Calibri"/>
          <w:i/>
          <w:iCs/>
          <w:szCs w:val="28"/>
        </w:rPr>
        <w:t>brocante</w:t>
      </w:r>
      <w:proofErr w:type="spellEnd"/>
      <w:r>
        <w:rPr>
          <w:rFonts w:ascii="Calibri" w:hAnsi="Calibri"/>
          <w:szCs w:val="28"/>
        </w:rPr>
        <w:t xml:space="preserve"> (bric-a-brac).  The obligatory accordion player is installed in a strategic spot to be visible to most exploring the merchandise, and her (on this occasion) hat was regularly blessed with coins.</w:t>
      </w:r>
    </w:p>
    <w:p w14:paraId="572D4D8B" w14:textId="77777777" w:rsidR="002E3364" w:rsidRDefault="002E3364" w:rsidP="002E3364">
      <w:pPr>
        <w:pStyle w:val="Body"/>
        <w:spacing w:line="288" w:lineRule="auto"/>
        <w:jc w:val="both"/>
        <w:rPr>
          <w:rFonts w:ascii="Calibri" w:eastAsia="Calibri" w:hAnsi="Calibri" w:cs="Calibri"/>
          <w:szCs w:val="28"/>
        </w:rPr>
      </w:pPr>
    </w:p>
    <w:p w14:paraId="0004BE91" w14:textId="77777777" w:rsidR="002E3364" w:rsidRDefault="002E3364" w:rsidP="002E3364">
      <w:pPr>
        <w:pStyle w:val="Body"/>
        <w:spacing w:line="288" w:lineRule="auto"/>
        <w:jc w:val="both"/>
        <w:rPr>
          <w:rFonts w:ascii="Calibri" w:eastAsia="Calibri" w:hAnsi="Calibri" w:cs="Calibri"/>
          <w:szCs w:val="28"/>
        </w:rPr>
      </w:pPr>
      <w:r>
        <w:rPr>
          <w:rFonts w:ascii="Calibri" w:hAnsi="Calibri"/>
          <w:szCs w:val="28"/>
        </w:rPr>
        <w:t xml:space="preserve">In the fruit and cheese stalls, it is expected for customers to pick up and test the ripeness of each, and if the </w:t>
      </w:r>
      <w:proofErr w:type="gramStart"/>
      <w:r>
        <w:rPr>
          <w:rFonts w:ascii="Calibri" w:hAnsi="Calibri"/>
          <w:szCs w:val="28"/>
        </w:rPr>
        <w:t>stall-holder</w:t>
      </w:r>
      <w:proofErr w:type="gramEnd"/>
      <w:r>
        <w:rPr>
          <w:rFonts w:ascii="Calibri" w:hAnsi="Calibri"/>
          <w:szCs w:val="28"/>
        </w:rPr>
        <w:t xml:space="preserve"> sees you hesitate, he or she will swiftly cut you a slice of the apple or cheese you cannot make up your mind over.  If his Camembert or Brie is not runny in the middle, he will get no takers.  He will always eat a slice himself - to prove it’s not poisoned!</w:t>
      </w:r>
    </w:p>
    <w:p w14:paraId="510F77D3" w14:textId="77777777" w:rsidR="002E3364" w:rsidRDefault="002E3364" w:rsidP="002E3364">
      <w:pPr>
        <w:pStyle w:val="Body"/>
        <w:spacing w:line="288" w:lineRule="auto"/>
        <w:jc w:val="both"/>
        <w:rPr>
          <w:rFonts w:ascii="Calibri" w:eastAsia="Calibri" w:hAnsi="Calibri" w:cs="Calibri"/>
          <w:szCs w:val="28"/>
        </w:rPr>
      </w:pPr>
      <w:r>
        <w:rPr>
          <w:rFonts w:ascii="Calibri" w:hAnsi="Calibri"/>
          <w:szCs w:val="28"/>
        </w:rPr>
        <w:t xml:space="preserve">We failed to find </w:t>
      </w:r>
      <w:r>
        <w:rPr>
          <w:rFonts w:ascii="Calibri" w:hAnsi="Calibri"/>
          <w:i/>
          <w:iCs/>
          <w:szCs w:val="28"/>
        </w:rPr>
        <w:t>rillettes</w:t>
      </w:r>
      <w:r>
        <w:rPr>
          <w:rFonts w:ascii="Calibri" w:hAnsi="Calibri"/>
          <w:szCs w:val="28"/>
        </w:rPr>
        <w:t xml:space="preserve"> (potted pork or goose) on this visit, but we’ll get it next time; it makes a perfect addition to your </w:t>
      </w:r>
      <w:r>
        <w:rPr>
          <w:rFonts w:ascii="Calibri" w:hAnsi="Calibri"/>
          <w:i/>
          <w:iCs/>
          <w:szCs w:val="28"/>
        </w:rPr>
        <w:t>pain du jour</w:t>
      </w:r>
      <w:r>
        <w:rPr>
          <w:rFonts w:ascii="Calibri" w:hAnsi="Calibri"/>
          <w:szCs w:val="28"/>
        </w:rPr>
        <w:t xml:space="preserve">, especially good for picnics.  </w:t>
      </w:r>
    </w:p>
    <w:p w14:paraId="5974A781" w14:textId="77777777" w:rsidR="002E3364" w:rsidRDefault="002E3364" w:rsidP="002E3364">
      <w:pPr>
        <w:pStyle w:val="Body"/>
        <w:spacing w:line="288" w:lineRule="auto"/>
        <w:jc w:val="both"/>
        <w:rPr>
          <w:rFonts w:ascii="Calibri" w:eastAsia="Calibri" w:hAnsi="Calibri" w:cs="Calibri"/>
          <w:szCs w:val="28"/>
        </w:rPr>
      </w:pPr>
    </w:p>
    <w:p w14:paraId="6B4ADCFF" w14:textId="77777777" w:rsidR="002E3364" w:rsidRDefault="002E3364" w:rsidP="002E3364">
      <w:pPr>
        <w:pStyle w:val="Body"/>
        <w:spacing w:line="288" w:lineRule="auto"/>
        <w:jc w:val="both"/>
        <w:rPr>
          <w:rFonts w:ascii="Calibri" w:eastAsia="Calibri" w:hAnsi="Calibri" w:cs="Calibri"/>
          <w:szCs w:val="28"/>
        </w:rPr>
      </w:pPr>
      <w:r>
        <w:rPr>
          <w:rFonts w:ascii="Calibri" w:hAnsi="Calibri"/>
          <w:szCs w:val="28"/>
        </w:rPr>
        <w:t xml:space="preserve">Smoke coming from one almost covered stall was attracting a lot of attention, not because it was on fire, but because of the amazing range of joints of pork, cooking, the crackling </w:t>
      </w:r>
      <w:r>
        <w:rPr>
          <w:rFonts w:ascii="Calibri" w:hAnsi="Calibri"/>
          <w:i/>
          <w:iCs/>
          <w:szCs w:val="28"/>
        </w:rPr>
        <w:t>au point</w:t>
      </w:r>
      <w:r>
        <w:rPr>
          <w:rFonts w:ascii="Calibri" w:hAnsi="Calibri"/>
          <w:szCs w:val="28"/>
        </w:rPr>
        <w:t xml:space="preserve">, all arranged onto a music stave of rotating spits - the crowd of onlookers barely able to contain their drool.  It was especially hard leaving this stall with no purchase, but we had no home to take it to - and no Gracie to help us with any </w:t>
      </w:r>
      <w:proofErr w:type="gramStart"/>
      <w:r>
        <w:rPr>
          <w:rFonts w:ascii="Calibri" w:hAnsi="Calibri"/>
          <w:szCs w:val="28"/>
        </w:rPr>
        <w:t>left-overs</w:t>
      </w:r>
      <w:proofErr w:type="gramEnd"/>
      <w:r>
        <w:rPr>
          <w:rFonts w:ascii="Calibri" w:hAnsi="Calibri"/>
          <w:szCs w:val="28"/>
        </w:rPr>
        <w:t>.  As I say - next time - perhaps.</w:t>
      </w:r>
    </w:p>
    <w:p w14:paraId="320D1A60" w14:textId="77777777" w:rsidR="002E3364" w:rsidRDefault="002E3364" w:rsidP="002E3364">
      <w:pPr>
        <w:pStyle w:val="Body"/>
        <w:spacing w:line="288" w:lineRule="auto"/>
        <w:jc w:val="both"/>
        <w:rPr>
          <w:rFonts w:ascii="Calibri" w:eastAsia="Calibri" w:hAnsi="Calibri" w:cs="Calibri"/>
          <w:szCs w:val="28"/>
        </w:rPr>
      </w:pPr>
    </w:p>
    <w:p w14:paraId="3BB99264" w14:textId="77777777" w:rsidR="002E3364" w:rsidRDefault="002E3364" w:rsidP="002E3364">
      <w:pPr>
        <w:pStyle w:val="Body"/>
        <w:spacing w:line="288" w:lineRule="auto"/>
        <w:jc w:val="both"/>
        <w:rPr>
          <w:rFonts w:ascii="Calibri" w:eastAsia="Calibri" w:hAnsi="Calibri" w:cs="Calibri"/>
          <w:szCs w:val="28"/>
        </w:rPr>
      </w:pPr>
    </w:p>
    <w:p w14:paraId="5931E509" w14:textId="77777777" w:rsidR="002E3364" w:rsidRDefault="002E3364" w:rsidP="002E3364">
      <w:pPr>
        <w:pStyle w:val="Body"/>
        <w:spacing w:line="288" w:lineRule="auto"/>
        <w:jc w:val="both"/>
        <w:rPr>
          <w:rFonts w:ascii="Calibri" w:eastAsia="Calibri" w:hAnsi="Calibri" w:cs="Calibri"/>
          <w:szCs w:val="28"/>
        </w:rPr>
      </w:pPr>
      <w:r>
        <w:rPr>
          <w:rFonts w:ascii="Calibri" w:hAnsi="Calibri"/>
          <w:szCs w:val="28"/>
        </w:rPr>
        <w:t>Philip+</w:t>
      </w:r>
    </w:p>
    <w:p w14:paraId="6372CA83" w14:textId="690A2552" w:rsidR="00D74F4D" w:rsidRDefault="00D74F4D" w:rsidP="00D74F4D">
      <w:pPr>
        <w:pStyle w:val="Body"/>
        <w:spacing w:line="288" w:lineRule="auto"/>
        <w:jc w:val="both"/>
      </w:pPr>
    </w:p>
    <w:p w14:paraId="2F3C1DD3" w14:textId="5BB23F0B" w:rsidR="001A4E11" w:rsidRDefault="001A4E11" w:rsidP="001A4E11">
      <w:pPr>
        <w:pStyle w:val="Body"/>
        <w:spacing w:line="288" w:lineRule="auto"/>
        <w:jc w:val="both"/>
        <w:rPr>
          <w:rFonts w:ascii="Times New Roman" w:hAnsi="Times New Roman"/>
          <w:szCs w:val="28"/>
        </w:rPr>
      </w:pPr>
    </w:p>
    <w:p w14:paraId="6E482EA5" w14:textId="77777777" w:rsidR="001A4E11" w:rsidRPr="00D2073D" w:rsidRDefault="001A4E11" w:rsidP="001A4E11">
      <w:pPr>
        <w:spacing w:before="240" w:after="240" w:line="240" w:lineRule="auto"/>
        <w:rPr>
          <w:rFonts w:asciiTheme="minorHAnsi" w:eastAsia="Times New Roman" w:hAnsiTheme="minorHAnsi" w:cstheme="minorHAnsi"/>
          <w:b/>
          <w:bCs/>
          <w:kern w:val="0"/>
          <w:u w:val="single"/>
          <w14:ligatures w14:val="none"/>
        </w:rPr>
      </w:pPr>
      <w:r w:rsidRPr="00D2073D">
        <w:rPr>
          <w:rFonts w:asciiTheme="minorHAnsi" w:eastAsia="Times New Roman" w:hAnsiTheme="minorHAnsi" w:cstheme="minorHAnsi"/>
          <w:b/>
          <w:bCs/>
          <w:color w:val="000000"/>
          <w:kern w:val="0"/>
          <w:u w:val="single"/>
          <w14:ligatures w14:val="none"/>
        </w:rPr>
        <w:t>Truth and Reconciliation</w:t>
      </w:r>
    </w:p>
    <w:p w14:paraId="3CA1B811" w14:textId="4854CE03" w:rsidR="006D1CBB" w:rsidRDefault="006D1CBB" w:rsidP="001A4E11">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Thank you for the very positive response to the invitation to the current Table Talks series. I had to limit the numbers in the group because it is meant to be a series of small group conversations. Several people were disappointed, so I plan to run the series a second time, probably after Christmas.</w:t>
      </w:r>
    </w:p>
    <w:p w14:paraId="72719EC2" w14:textId="43E0DEA7" w:rsidR="008A4DAD" w:rsidRPr="006D1CBB" w:rsidRDefault="006D1CBB" w:rsidP="006D1CBB">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 xml:space="preserve">Please let me know as soon as possible at </w:t>
      </w:r>
      <w:hyperlink r:id="rId18" w:history="1">
        <w:r w:rsidRPr="00D2073D">
          <w:rPr>
            <w:rStyle w:val="Hyperlink"/>
            <w:rFonts w:asciiTheme="minorHAnsi" w:eastAsia="Times New Roman" w:hAnsiTheme="minorHAnsi" w:cstheme="minorHAnsi"/>
            <w:kern w:val="0"/>
            <w14:ligatures w14:val="none"/>
          </w:rPr>
          <w:t>sjbarker0379@gmail.com</w:t>
        </w:r>
      </w:hyperlink>
      <w:r>
        <w:rPr>
          <w:rFonts w:asciiTheme="minorHAnsi" w:eastAsia="Times New Roman" w:hAnsiTheme="minorHAnsi" w:cstheme="minorHAnsi"/>
          <w:color w:val="000000"/>
          <w:kern w:val="0"/>
          <w14:ligatures w14:val="none"/>
        </w:rPr>
        <w:t xml:space="preserve">  if you would like to join. Feel free to ask those taking part now for their feedback.</w:t>
      </w:r>
    </w:p>
    <w:p w14:paraId="6CD5D707" w14:textId="77777777" w:rsidR="00AD5CB7" w:rsidRPr="0036589D" w:rsidRDefault="00AD5CB7" w:rsidP="00007C6C">
      <w:pPr>
        <w:pStyle w:val="NoSpacing"/>
        <w:rPr>
          <w:rFonts w:ascii="Times New Roman" w:eastAsia="Helvetica Neue" w:hAnsi="Times New Roman" w:cs="Times New Roman"/>
          <w:b/>
          <w:color w:val="000000"/>
          <w:szCs w:val="28"/>
        </w:rPr>
      </w:pPr>
    </w:p>
    <w:p w14:paraId="15DF39C8" w14:textId="1C7AFD23" w:rsidR="006B6612" w:rsidRPr="00641B86" w:rsidRDefault="00CB38B0" w:rsidP="00007C6C">
      <w:pPr>
        <w:pStyle w:val="NoSpacing"/>
        <w:rPr>
          <w:rFonts w:asciiTheme="minorHAnsi" w:eastAsia="Helvetica Neue" w:hAnsiTheme="minorHAnsi" w:cstheme="minorHAnsi"/>
          <w:b/>
          <w:color w:val="000000"/>
          <w:szCs w:val="28"/>
          <w:u w:val="single"/>
        </w:rPr>
      </w:pPr>
      <w:r>
        <w:rPr>
          <w:rFonts w:asciiTheme="minorHAnsi" w:eastAsia="Helvetica Neue" w:hAnsiTheme="minorHAnsi" w:cstheme="minorHAnsi"/>
          <w:b/>
          <w:color w:val="000000"/>
          <w:szCs w:val="28"/>
          <w:u w:val="single"/>
        </w:rPr>
        <w:t>Thought of week</w:t>
      </w:r>
    </w:p>
    <w:p w14:paraId="37E2E53D" w14:textId="0BCE414D" w:rsidR="00721A8D" w:rsidRDefault="00CB38B0" w:rsidP="00007C6C">
      <w:pPr>
        <w:pStyle w:val="NoSpacing"/>
        <w:rPr>
          <w:rFonts w:asciiTheme="minorHAnsi" w:hAnsiTheme="minorHAnsi" w:cstheme="minorHAnsi"/>
        </w:rPr>
      </w:pPr>
      <w:r w:rsidRPr="00CB38B0">
        <w:rPr>
          <w:rFonts w:asciiTheme="minorHAnsi" w:hAnsiTheme="minorHAnsi" w:cstheme="minorHAnsi"/>
        </w:rPr>
        <w:t>God promises a safe landing, not a calm passage.</w:t>
      </w:r>
    </w:p>
    <w:p w14:paraId="67D1C528" w14:textId="77777777" w:rsidR="00CB38B0" w:rsidRPr="00CB38B0" w:rsidRDefault="00CB38B0" w:rsidP="00007C6C">
      <w:pPr>
        <w:pStyle w:val="NoSpacing"/>
        <w:rPr>
          <w:rFonts w:asciiTheme="minorHAnsi" w:hAnsiTheme="minorHAnsi" w:cstheme="minorHAnsi"/>
        </w:rPr>
      </w:pPr>
    </w:p>
    <w:p w14:paraId="7F652EF6" w14:textId="164457D8" w:rsidR="00B01473" w:rsidRPr="00D2073D" w:rsidRDefault="001D7B3D" w:rsidP="001C5731">
      <w:pPr>
        <w:pStyle w:val="NoSpacing"/>
        <w:rPr>
          <w:rFonts w:asciiTheme="minorHAnsi" w:eastAsia="Helvetica Neue" w:hAnsiTheme="minorHAnsi" w:cstheme="minorHAnsi"/>
          <w:b/>
          <w:color w:val="000000"/>
          <w:szCs w:val="28"/>
          <w:u w:val="single"/>
          <w:shd w:val="clear" w:color="auto" w:fill="FFFFFF"/>
        </w:rPr>
      </w:pPr>
      <w:r w:rsidRPr="00D2073D">
        <w:rPr>
          <w:rFonts w:asciiTheme="minorHAnsi" w:eastAsia="Helvetica Neue" w:hAnsiTheme="minorHAnsi" w:cstheme="minorHAnsi"/>
          <w:b/>
          <w:color w:val="000000"/>
          <w:szCs w:val="28"/>
          <w:u w:val="single"/>
          <w:shd w:val="clear" w:color="auto" w:fill="FFFFFF"/>
        </w:rPr>
        <w:t>Birthdays this Month</w:t>
      </w:r>
      <w:r w:rsidR="00CB38B0">
        <w:rPr>
          <w:rFonts w:asciiTheme="minorHAnsi" w:eastAsia="Helvetica Neue" w:hAnsiTheme="minorHAnsi" w:cstheme="minorHAnsi"/>
          <w:b/>
          <w:color w:val="000000"/>
          <w:szCs w:val="28"/>
          <w:u w:val="single"/>
          <w:shd w:val="clear" w:color="auto" w:fill="FFFFFF"/>
        </w:rPr>
        <w:t xml:space="preserve"> </w:t>
      </w:r>
      <w:r w:rsidR="00575D8E">
        <w:rPr>
          <w:rFonts w:asciiTheme="minorHAnsi" w:eastAsia="Helvetica Neue" w:hAnsiTheme="minorHAnsi" w:cstheme="minorHAnsi"/>
          <w:b/>
          <w:noProof/>
          <w:color w:val="000000"/>
          <w:szCs w:val="28"/>
          <w:u w:val="single"/>
          <w:shd w:val="clear" w:color="auto" w:fill="FFFFFF"/>
        </w:rPr>
        <w:drawing>
          <wp:inline distT="0" distB="0" distL="0" distR="0" wp14:anchorId="56EAB543" wp14:editId="5C34B8F9">
            <wp:extent cx="857250" cy="857250"/>
            <wp:effectExtent l="0" t="0" r="0" b="0"/>
            <wp:docPr id="489123395" name="Graphic 10" descr="C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23395" name="Graphic 489123395" descr="Cak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857250" cy="857250"/>
                    </a:xfrm>
                    <a:prstGeom prst="rect">
                      <a:avLst/>
                    </a:prstGeom>
                  </pic:spPr>
                </pic:pic>
              </a:graphicData>
            </a:graphic>
          </wp:inline>
        </w:drawing>
      </w:r>
      <w:r w:rsidR="00575D8E">
        <w:rPr>
          <w:rFonts w:asciiTheme="minorHAnsi" w:eastAsia="Helvetica Neue" w:hAnsiTheme="minorHAnsi" w:cstheme="minorHAnsi"/>
          <w:b/>
          <w:color w:val="000000"/>
          <w:szCs w:val="28"/>
          <w:u w:val="single"/>
          <w:shd w:val="clear" w:color="auto" w:fill="FFFFFF"/>
        </w:rPr>
        <w:t xml:space="preserve"> </w:t>
      </w:r>
      <w:r w:rsidR="00CB38B0">
        <w:rPr>
          <w:rFonts w:asciiTheme="minorHAnsi" w:eastAsia="Helvetica Neue" w:hAnsiTheme="minorHAnsi" w:cstheme="minorHAnsi"/>
          <w:b/>
          <w:color w:val="000000"/>
          <w:szCs w:val="28"/>
          <w:u w:val="single"/>
          <w:shd w:val="clear" w:color="auto" w:fill="FFFFFF"/>
        </w:rPr>
        <w:t>November</w:t>
      </w:r>
    </w:p>
    <w:p w14:paraId="3AB7A135" w14:textId="5B62110B" w:rsidR="003A3D39" w:rsidRPr="00D2073D" w:rsidRDefault="003A3D39" w:rsidP="001C5731">
      <w:pPr>
        <w:pStyle w:val="NoSpacing"/>
        <w:rPr>
          <w:rFonts w:asciiTheme="minorHAnsi" w:eastAsia="Helvetica Neue" w:hAnsiTheme="minorHAnsi" w:cstheme="minorHAnsi"/>
          <w:bCs/>
          <w:color w:val="000000"/>
          <w:szCs w:val="28"/>
          <w:shd w:val="clear" w:color="auto" w:fill="FFFFFF"/>
        </w:rPr>
      </w:pPr>
    </w:p>
    <w:p w14:paraId="42D2F901" w14:textId="03A3F101" w:rsidR="003A3D39" w:rsidRDefault="00CB38B0" w:rsidP="003A3D39">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Pascal Veltman – 6</w:t>
      </w:r>
      <w:r w:rsidR="00575D8E">
        <w:rPr>
          <w:rFonts w:asciiTheme="minorHAnsi" w:eastAsia="Helvetica Neue" w:hAnsiTheme="minorHAnsi" w:cstheme="minorHAnsi"/>
          <w:bCs/>
          <w:color w:val="000000"/>
          <w:szCs w:val="28"/>
          <w:shd w:val="clear" w:color="auto" w:fill="FFFFFF"/>
        </w:rPr>
        <w:tab/>
      </w:r>
      <w:r w:rsidR="00575D8E">
        <w:rPr>
          <w:rFonts w:asciiTheme="minorHAnsi" w:eastAsia="Helvetica Neue" w:hAnsiTheme="minorHAnsi" w:cstheme="minorHAnsi"/>
          <w:bCs/>
          <w:color w:val="000000"/>
          <w:szCs w:val="28"/>
          <w:shd w:val="clear" w:color="auto" w:fill="FFFFFF"/>
        </w:rPr>
        <w:tab/>
      </w:r>
      <w:r w:rsidR="00575D8E">
        <w:rPr>
          <w:rFonts w:asciiTheme="minorHAnsi" w:eastAsia="Helvetica Neue" w:hAnsiTheme="minorHAnsi" w:cstheme="minorHAnsi"/>
          <w:bCs/>
          <w:color w:val="000000"/>
          <w:szCs w:val="28"/>
          <w:shd w:val="clear" w:color="auto" w:fill="FFFFFF"/>
        </w:rPr>
        <w:tab/>
      </w:r>
      <w:r w:rsidR="00575D8E">
        <w:rPr>
          <w:rFonts w:asciiTheme="minorHAnsi" w:eastAsia="Helvetica Neue" w:hAnsiTheme="minorHAnsi" w:cstheme="minorHAnsi"/>
          <w:bCs/>
          <w:color w:val="000000"/>
          <w:szCs w:val="28"/>
          <w:shd w:val="clear" w:color="auto" w:fill="FFFFFF"/>
        </w:rPr>
        <w:tab/>
        <w:t>Bill Green – 10</w:t>
      </w:r>
      <w:r w:rsidR="00575D8E">
        <w:rPr>
          <w:rFonts w:asciiTheme="minorHAnsi" w:eastAsia="Helvetica Neue" w:hAnsiTheme="minorHAnsi" w:cstheme="minorHAnsi"/>
          <w:bCs/>
          <w:color w:val="000000"/>
          <w:szCs w:val="28"/>
          <w:shd w:val="clear" w:color="auto" w:fill="FFFFFF"/>
        </w:rPr>
        <w:tab/>
      </w:r>
    </w:p>
    <w:p w14:paraId="331CF685" w14:textId="5CCE8712" w:rsidR="00CB38B0" w:rsidRDefault="00CB38B0" w:rsidP="003A3D39">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 xml:space="preserve">Greg </w:t>
      </w:r>
      <w:r w:rsidR="00575D8E">
        <w:rPr>
          <w:rFonts w:asciiTheme="minorHAnsi" w:eastAsia="Helvetica Neue" w:hAnsiTheme="minorHAnsi" w:cstheme="minorHAnsi"/>
          <w:bCs/>
          <w:color w:val="000000"/>
          <w:szCs w:val="28"/>
          <w:shd w:val="clear" w:color="auto" w:fill="FFFFFF"/>
        </w:rPr>
        <w:t>V</w:t>
      </w:r>
      <w:r>
        <w:rPr>
          <w:rFonts w:asciiTheme="minorHAnsi" w:eastAsia="Helvetica Neue" w:hAnsiTheme="minorHAnsi" w:cstheme="minorHAnsi"/>
          <w:bCs/>
          <w:color w:val="000000"/>
          <w:szCs w:val="28"/>
          <w:shd w:val="clear" w:color="auto" w:fill="FFFFFF"/>
        </w:rPr>
        <w:t>eltman – 16</w:t>
      </w:r>
      <w:r w:rsidR="00575D8E">
        <w:rPr>
          <w:rFonts w:asciiTheme="minorHAnsi" w:eastAsia="Helvetica Neue" w:hAnsiTheme="minorHAnsi" w:cstheme="minorHAnsi"/>
          <w:bCs/>
          <w:color w:val="000000"/>
          <w:szCs w:val="28"/>
          <w:shd w:val="clear" w:color="auto" w:fill="FFFFFF"/>
        </w:rPr>
        <w:tab/>
      </w:r>
      <w:r w:rsidR="00575D8E">
        <w:rPr>
          <w:rFonts w:asciiTheme="minorHAnsi" w:eastAsia="Helvetica Neue" w:hAnsiTheme="minorHAnsi" w:cstheme="minorHAnsi"/>
          <w:bCs/>
          <w:color w:val="000000"/>
          <w:szCs w:val="28"/>
          <w:shd w:val="clear" w:color="auto" w:fill="FFFFFF"/>
        </w:rPr>
        <w:tab/>
      </w:r>
      <w:r w:rsidR="00575D8E">
        <w:rPr>
          <w:rFonts w:asciiTheme="minorHAnsi" w:eastAsia="Helvetica Neue" w:hAnsiTheme="minorHAnsi" w:cstheme="minorHAnsi"/>
          <w:bCs/>
          <w:color w:val="000000"/>
          <w:szCs w:val="28"/>
          <w:shd w:val="clear" w:color="auto" w:fill="FFFFFF"/>
        </w:rPr>
        <w:tab/>
      </w:r>
      <w:r w:rsidR="00575D8E">
        <w:rPr>
          <w:rFonts w:asciiTheme="minorHAnsi" w:eastAsia="Helvetica Neue" w:hAnsiTheme="minorHAnsi" w:cstheme="minorHAnsi"/>
          <w:bCs/>
          <w:color w:val="000000"/>
          <w:szCs w:val="28"/>
          <w:shd w:val="clear" w:color="auto" w:fill="FFFFFF"/>
        </w:rPr>
        <w:tab/>
        <w:t>Claudia Cojocar – 17</w:t>
      </w:r>
    </w:p>
    <w:p w14:paraId="326F2A2F" w14:textId="4D9A0EEA" w:rsidR="00575D8E" w:rsidRDefault="00575D8E" w:rsidP="00575D8E">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Dana Vansick</w:t>
      </w:r>
      <w:r w:rsidR="006E0082">
        <w:rPr>
          <w:rFonts w:asciiTheme="minorHAnsi" w:eastAsia="Helvetica Neue" w:hAnsiTheme="minorHAnsi" w:cstheme="minorHAnsi"/>
          <w:bCs/>
          <w:color w:val="000000"/>
          <w:szCs w:val="28"/>
          <w:shd w:val="clear" w:color="auto" w:fill="FFFFFF"/>
        </w:rPr>
        <w:t>l</w:t>
      </w:r>
      <w:r>
        <w:rPr>
          <w:rFonts w:asciiTheme="minorHAnsi" w:eastAsia="Helvetica Neue" w:hAnsiTheme="minorHAnsi" w:cstheme="minorHAnsi"/>
          <w:bCs/>
          <w:color w:val="000000"/>
          <w:szCs w:val="28"/>
          <w:shd w:val="clear" w:color="auto" w:fill="FFFFFF"/>
        </w:rPr>
        <w:t>e – 18</w:t>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t>Sylvia Poole</w:t>
      </w:r>
    </w:p>
    <w:p w14:paraId="04EC4357" w14:textId="77777777" w:rsidR="00DC22A3" w:rsidRPr="0036589D" w:rsidRDefault="00DC22A3" w:rsidP="00371DB2">
      <w:pPr>
        <w:spacing w:after="0" w:line="240" w:lineRule="auto"/>
        <w:rPr>
          <w:rFonts w:ascii="Times New Roman" w:eastAsia="Helvetica Neue" w:hAnsi="Times New Roman" w:cs="Times New Roman"/>
          <w:bCs/>
          <w:color w:val="000000"/>
          <w:szCs w:val="28"/>
          <w:shd w:val="clear" w:color="auto" w:fill="FFFFFF"/>
        </w:rPr>
      </w:pPr>
    </w:p>
    <w:p w14:paraId="44B45D21" w14:textId="77777777" w:rsidR="002E3364" w:rsidRDefault="002E3364" w:rsidP="00506E12">
      <w:pPr>
        <w:spacing w:after="0" w:line="240" w:lineRule="auto"/>
        <w:rPr>
          <w:rFonts w:asciiTheme="minorHAnsi" w:eastAsia="Helvetica" w:hAnsiTheme="minorHAnsi" w:cstheme="minorHAnsi"/>
          <w:b/>
          <w:color w:val="000000"/>
          <w:szCs w:val="28"/>
          <w:u w:val="single"/>
          <w:shd w:val="clear" w:color="auto" w:fill="FFFFFF"/>
        </w:rPr>
      </w:pPr>
    </w:p>
    <w:p w14:paraId="470074F4" w14:textId="4546B5AC" w:rsidR="00055A5D" w:rsidRPr="00D2073D" w:rsidRDefault="00A116D3" w:rsidP="00506E12">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1919CE" w:rsidRPr="00D2073D">
        <w:rPr>
          <w:rFonts w:asciiTheme="minorHAnsi" w:eastAsia="Helvetica" w:hAnsiTheme="minorHAnsi" w:cstheme="minorHAnsi"/>
          <w:b/>
          <w:color w:val="000000"/>
          <w:szCs w:val="28"/>
          <w:u w:val="single"/>
          <w:shd w:val="clear" w:color="auto" w:fill="FFFFFF"/>
        </w:rPr>
        <w:t xml:space="preserve"> </w:t>
      </w:r>
      <w:r w:rsidR="00781021" w:rsidRPr="00D2073D">
        <w:rPr>
          <w:rFonts w:asciiTheme="minorHAnsi" w:eastAsia="Helvetica" w:hAnsiTheme="minorHAnsi" w:cstheme="minorHAnsi"/>
          <w:b/>
          <w:color w:val="000000"/>
          <w:szCs w:val="28"/>
          <w:u w:val="single"/>
          <w:shd w:val="clear" w:color="auto" w:fill="FFFFFF"/>
        </w:rPr>
        <w:t>of</w:t>
      </w:r>
      <w:r w:rsidR="00423BBA" w:rsidRPr="00D2073D">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6BB9747E" w14:textId="77777777" w:rsidR="00103070" w:rsidRPr="00D2073D" w:rsidRDefault="00103070" w:rsidP="00506E12">
      <w:pPr>
        <w:spacing w:after="0" w:line="240" w:lineRule="auto"/>
        <w:rPr>
          <w:rFonts w:asciiTheme="minorHAnsi" w:eastAsia="Helvetica" w:hAnsiTheme="minorHAnsi" w:cstheme="minorHAnsi"/>
          <w:b/>
          <w:color w:val="000000"/>
          <w:szCs w:val="28"/>
          <w:u w:val="single"/>
          <w:shd w:val="clear" w:color="auto" w:fill="FFFFFF"/>
        </w:rPr>
      </w:pPr>
    </w:p>
    <w:p w14:paraId="3B94BFEF" w14:textId="36B3D35A" w:rsidR="009677F8" w:rsidRPr="00575D8E" w:rsidRDefault="00575D8E" w:rsidP="00575D8E">
      <w:pPr>
        <w:pStyle w:val="NoSpacing"/>
        <w:rPr>
          <w:rFonts w:asciiTheme="minorHAnsi" w:eastAsia="Helvetica" w:hAnsiTheme="minorHAnsi" w:cstheme="minorHAnsi"/>
          <w:shd w:val="clear" w:color="auto" w:fill="FFFFFF"/>
        </w:rPr>
      </w:pPr>
      <w:r w:rsidRPr="00575D8E">
        <w:rPr>
          <w:rFonts w:asciiTheme="minorHAnsi" w:eastAsia="Helvetica" w:hAnsiTheme="minorHAnsi" w:cstheme="minorHAnsi"/>
          <w:shd w:val="clear" w:color="auto" w:fill="FFFFFF"/>
        </w:rPr>
        <w:t xml:space="preserve">St. Aidan &amp; St. Bartholomew, </w:t>
      </w:r>
      <w:proofErr w:type="spellStart"/>
      <w:r w:rsidRPr="00575D8E">
        <w:rPr>
          <w:rFonts w:asciiTheme="minorHAnsi" w:eastAsia="Helvetica" w:hAnsiTheme="minorHAnsi" w:cstheme="minorHAnsi"/>
          <w:shd w:val="clear" w:color="auto" w:fill="FFFFFF"/>
        </w:rPr>
        <w:t>Gibsons</w:t>
      </w:r>
      <w:proofErr w:type="spellEnd"/>
      <w:r w:rsidRPr="00575D8E">
        <w:rPr>
          <w:rFonts w:asciiTheme="minorHAnsi" w:eastAsia="Helvetica" w:hAnsiTheme="minorHAnsi" w:cstheme="minorHAnsi"/>
          <w:shd w:val="clear" w:color="auto" w:fill="FFFFFF"/>
        </w:rPr>
        <w:t xml:space="preserve"> – The </w:t>
      </w:r>
      <w:proofErr w:type="spellStart"/>
      <w:r w:rsidRPr="00575D8E">
        <w:rPr>
          <w:rFonts w:asciiTheme="minorHAnsi" w:eastAsia="Helvetica" w:hAnsiTheme="minorHAnsi" w:cstheme="minorHAnsi"/>
          <w:shd w:val="clear" w:color="auto" w:fill="FFFFFF"/>
        </w:rPr>
        <w:t>Revd</w:t>
      </w:r>
      <w:proofErr w:type="spellEnd"/>
      <w:r w:rsidRPr="00575D8E">
        <w:rPr>
          <w:rFonts w:asciiTheme="minorHAnsi" w:eastAsia="Helvetica" w:hAnsiTheme="minorHAnsi" w:cstheme="minorHAnsi"/>
          <w:shd w:val="clear" w:color="auto" w:fill="FFFFFF"/>
        </w:rPr>
        <w:t xml:space="preserve"> Joyce Parry-Moore</w:t>
      </w:r>
    </w:p>
    <w:p w14:paraId="0059F7D7" w14:textId="5A03F8B7" w:rsidR="00575D8E" w:rsidRPr="00575D8E" w:rsidRDefault="00575D8E" w:rsidP="00575D8E">
      <w:pPr>
        <w:pStyle w:val="NoSpacing"/>
        <w:rPr>
          <w:rFonts w:asciiTheme="minorHAnsi" w:eastAsia="Helvetica" w:hAnsiTheme="minorHAnsi" w:cstheme="minorHAnsi"/>
          <w:shd w:val="clear" w:color="auto" w:fill="FFFFFF"/>
        </w:rPr>
      </w:pPr>
      <w:r w:rsidRPr="00575D8E">
        <w:rPr>
          <w:rFonts w:asciiTheme="minorHAnsi" w:eastAsia="Helvetica" w:hAnsiTheme="minorHAnsi" w:cstheme="minorHAnsi"/>
          <w:shd w:val="clear" w:color="auto" w:fill="FFFFFF"/>
        </w:rPr>
        <w:t>The Archdeaconry of Westminster – Archdeacon Ruth Monette, Regional Archdeacon</w:t>
      </w:r>
    </w:p>
    <w:p w14:paraId="5555BF19" w14:textId="77777777" w:rsidR="00575D8E" w:rsidRDefault="00575D8E" w:rsidP="00777913">
      <w:pPr>
        <w:spacing w:after="0" w:line="240" w:lineRule="auto"/>
        <w:rPr>
          <w:rFonts w:asciiTheme="minorHAnsi" w:eastAsia="Helvetica Neue" w:hAnsiTheme="minorHAnsi" w:cstheme="minorHAnsi"/>
          <w:b/>
          <w:color w:val="000000"/>
          <w:szCs w:val="28"/>
          <w:u w:val="single"/>
        </w:rPr>
      </w:pPr>
    </w:p>
    <w:p w14:paraId="33808C01" w14:textId="186A2832"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 We Pray for:</w:t>
      </w:r>
    </w:p>
    <w:p w14:paraId="4CF6127F" w14:textId="2F32214A" w:rsidR="000126DF" w:rsidRPr="00D2073D" w:rsidRDefault="000126DF" w:rsidP="00777913">
      <w:pPr>
        <w:spacing w:after="0" w:line="240" w:lineRule="auto"/>
        <w:rPr>
          <w:rFonts w:asciiTheme="minorHAnsi" w:eastAsia="Helvetica Neue" w:hAnsiTheme="minorHAnsi" w:cstheme="minorHAnsi"/>
          <w:bCs/>
          <w:color w:val="000000"/>
          <w:szCs w:val="28"/>
        </w:rPr>
      </w:pPr>
    </w:p>
    <w:p w14:paraId="5804558C" w14:textId="6E8364A6" w:rsidR="00721A8D" w:rsidRPr="00575D8E" w:rsidRDefault="00575D8E" w:rsidP="00575D8E">
      <w:pPr>
        <w:pStyle w:val="NoSpacing"/>
        <w:rPr>
          <w:rFonts w:asciiTheme="minorHAnsi" w:eastAsia="Helvetica Neue" w:hAnsiTheme="minorHAnsi" w:cstheme="minorHAnsi"/>
        </w:rPr>
      </w:pPr>
      <w:r>
        <w:rPr>
          <w:rFonts w:asciiTheme="minorHAnsi" w:eastAsia="Helvetica Neue" w:hAnsiTheme="minorHAnsi" w:cstheme="minorHAnsi"/>
        </w:rPr>
        <w:t>The Rt. Rev. Leslie Wheeler-Dame, Bishop, and the clergy and people of the Diocese of Yukon. The president, faculty, students, and staff of Lutheran Theological Seminary Saskatoon. The people and ministries of the Alaska Province.</w:t>
      </w:r>
    </w:p>
    <w:p w14:paraId="5347CD73" w14:textId="77777777" w:rsidR="00575D8E" w:rsidRPr="00D9413E" w:rsidRDefault="00575D8E" w:rsidP="00777913">
      <w:pPr>
        <w:spacing w:after="0" w:line="240" w:lineRule="auto"/>
        <w:rPr>
          <w:rFonts w:ascii="Times New Roman" w:eastAsia="Helvetica Neue" w:hAnsi="Times New Roman" w:cs="Times New Roman"/>
          <w:bCs/>
          <w:color w:val="000000"/>
          <w:szCs w:val="28"/>
        </w:rPr>
      </w:pPr>
    </w:p>
    <w:p w14:paraId="6EAA298F" w14:textId="677DEA21"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58987FED" w14:textId="7AADEF12" w:rsidR="001449CA" w:rsidRPr="00F176DD" w:rsidRDefault="00BE3355" w:rsidP="00D56893">
      <w:pPr>
        <w:pStyle w:val="NoSpacing"/>
        <w:rPr>
          <w:rFonts w:ascii="Times New Roman" w:eastAsia="Helvetica" w:hAnsi="Times New Roman" w:cs="Times New Roman"/>
          <w:bCs/>
          <w:color w:val="000000"/>
          <w:szCs w:val="28"/>
        </w:rPr>
      </w:pPr>
      <w:r>
        <w:rPr>
          <w:rFonts w:asciiTheme="minorHAnsi" w:eastAsia="Helvetica" w:hAnsiTheme="minorHAnsi" w:cstheme="minorHAnsi"/>
          <w:bCs/>
          <w:color w:val="000000"/>
          <w:szCs w:val="28"/>
        </w:rPr>
        <w:t xml:space="preserve">Almighty God, whose </w:t>
      </w:r>
      <w:r w:rsidR="004E300D">
        <w:rPr>
          <w:rFonts w:asciiTheme="minorHAnsi" w:eastAsia="Helvetica" w:hAnsiTheme="minorHAnsi" w:cstheme="minorHAnsi"/>
          <w:bCs/>
          <w:color w:val="000000"/>
          <w:szCs w:val="28"/>
        </w:rPr>
        <w:t>people are knit together in one holy Church, the mystical Body of your Son, grant us grace to follow your blessed saints in lives of faith and commitment, and to know the inexpressible joys you have prepared for those who love you</w:t>
      </w:r>
      <w:r>
        <w:rPr>
          <w:rFonts w:asciiTheme="minorHAnsi" w:eastAsia="Helvetica" w:hAnsiTheme="minorHAnsi" w:cstheme="minorHAnsi"/>
          <w:bCs/>
          <w:color w:val="000000"/>
          <w:szCs w:val="28"/>
        </w:rPr>
        <w:t xml:space="preserve">; through Jesus Christ our Lord, who lives and reigns with you and the Holy Spirit, one God, now and </w:t>
      </w:r>
      <w:proofErr w:type="spellStart"/>
      <w:r>
        <w:rPr>
          <w:rFonts w:asciiTheme="minorHAnsi" w:eastAsia="Helvetica" w:hAnsiTheme="minorHAnsi" w:cstheme="minorHAnsi"/>
          <w:bCs/>
          <w:color w:val="000000"/>
          <w:szCs w:val="28"/>
        </w:rPr>
        <w:t>for ever</w:t>
      </w:r>
      <w:proofErr w:type="spellEnd"/>
      <w:r>
        <w:rPr>
          <w:rFonts w:asciiTheme="minorHAnsi" w:eastAsia="Helvetica" w:hAnsiTheme="minorHAnsi" w:cstheme="minorHAnsi"/>
          <w:bCs/>
          <w:color w:val="000000"/>
          <w:szCs w:val="28"/>
        </w:rPr>
        <w:t>.</w:t>
      </w:r>
    </w:p>
    <w:p w14:paraId="10FA3D85" w14:textId="77777777" w:rsidR="00994FAC" w:rsidRDefault="00994FAC" w:rsidP="00D56893">
      <w:pPr>
        <w:pStyle w:val="NoSpacing"/>
        <w:rPr>
          <w:rFonts w:asciiTheme="minorHAnsi" w:eastAsia="Helvetica" w:hAnsiTheme="minorHAnsi" w:cstheme="minorHAnsi"/>
          <w:b/>
          <w:color w:val="000000"/>
          <w:szCs w:val="28"/>
          <w:u w:val="single"/>
        </w:rPr>
      </w:pPr>
    </w:p>
    <w:p w14:paraId="572E5171" w14:textId="0CA78086" w:rsidR="00D56893" w:rsidRPr="00D71B0E" w:rsidRDefault="00D56893" w:rsidP="00D56893">
      <w:pPr>
        <w:pStyle w:val="NoSpacing"/>
        <w:rPr>
          <w:rFonts w:asciiTheme="minorHAnsi" w:eastAsia="Helvetica" w:hAnsiTheme="minorHAnsi" w:cstheme="minorHAnsi"/>
          <w:b/>
          <w:color w:val="000000"/>
          <w:szCs w:val="28"/>
          <w:u w:val="single"/>
        </w:rPr>
      </w:pPr>
      <w:r w:rsidRPr="00D71B0E">
        <w:rPr>
          <w:rFonts w:asciiTheme="minorHAnsi" w:eastAsia="Helvetica" w:hAnsiTheme="minorHAnsi" w:cstheme="minorHAnsi"/>
          <w:b/>
          <w:color w:val="000000"/>
          <w:szCs w:val="28"/>
          <w:u w:val="single"/>
        </w:rPr>
        <w:t>Readings</w:t>
      </w:r>
    </w:p>
    <w:p w14:paraId="5E9D08CF" w14:textId="77777777" w:rsidR="00044F0C" w:rsidRDefault="00044F0C" w:rsidP="00D56893">
      <w:pPr>
        <w:pStyle w:val="NoSpacing"/>
        <w:rPr>
          <w:rFonts w:ascii="Times New Roman" w:eastAsia="Helvetica" w:hAnsi="Times New Roman" w:cs="Times New Roman"/>
          <w:b/>
          <w:color w:val="000000"/>
          <w:szCs w:val="28"/>
          <w:u w:val="single"/>
        </w:rPr>
      </w:pPr>
    </w:p>
    <w:p w14:paraId="2DB317A6" w14:textId="40485FDF" w:rsidR="00044F0C" w:rsidRPr="00D71B0E" w:rsidRDefault="00BE3355" w:rsidP="00D71B0E">
      <w:pPr>
        <w:pStyle w:val="NoSpacing"/>
        <w:rPr>
          <w:rFonts w:asciiTheme="minorHAnsi" w:eastAsia="Helvetica" w:hAnsiTheme="minorHAnsi" w:cstheme="minorHAnsi"/>
          <w:b/>
          <w:bCs/>
        </w:rPr>
      </w:pPr>
      <w:r>
        <w:rPr>
          <w:rFonts w:asciiTheme="minorHAnsi" w:eastAsia="Helvetica" w:hAnsiTheme="minorHAnsi" w:cstheme="minorHAnsi"/>
          <w:b/>
          <w:bCs/>
          <w:u w:val="single"/>
        </w:rPr>
        <w:t>Daniel 7:1-3 15-18</w:t>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58114C">
        <w:rPr>
          <w:rFonts w:asciiTheme="minorHAnsi" w:eastAsia="Helvetica" w:hAnsiTheme="minorHAnsi" w:cstheme="minorHAnsi"/>
          <w:b/>
          <w:bCs/>
        </w:rPr>
        <w:t>Douglas MacAdams</w:t>
      </w:r>
    </w:p>
    <w:p w14:paraId="0D0EFD85" w14:textId="77777777" w:rsidR="00D71B0E" w:rsidRDefault="00D71B0E" w:rsidP="00D71B0E">
      <w:pPr>
        <w:pStyle w:val="NoSpacing"/>
        <w:rPr>
          <w:rFonts w:eastAsia="Helvetica"/>
        </w:rPr>
      </w:pPr>
    </w:p>
    <w:p w14:paraId="3B1DD761" w14:textId="77777777" w:rsidR="00BE3355" w:rsidRPr="00BE3355" w:rsidRDefault="00BE3355" w:rsidP="00BE3355">
      <w:pPr>
        <w:pStyle w:val="NoSpacing"/>
        <w:rPr>
          <w:rFonts w:asciiTheme="minorHAnsi" w:hAnsiTheme="minorHAnsi" w:cstheme="minorHAnsi"/>
        </w:rPr>
      </w:pPr>
      <w:r w:rsidRPr="00BE3355">
        <w:rPr>
          <w:rStyle w:val="chapternum"/>
          <w:rFonts w:asciiTheme="minorHAnsi" w:hAnsiTheme="minorHAnsi" w:cstheme="minorHAnsi"/>
        </w:rPr>
        <w:t>7 </w:t>
      </w:r>
      <w:r w:rsidRPr="00BE3355">
        <w:rPr>
          <w:rStyle w:val="text"/>
          <w:rFonts w:asciiTheme="minorHAnsi" w:hAnsiTheme="minorHAnsi" w:cstheme="minorHAnsi"/>
        </w:rPr>
        <w:t>In the first year of Belshazzar king of Babylon, Daniel had a dream, and visions passed through his mind as he was lying in bed. He wrote down the substance of his dream.</w:t>
      </w:r>
    </w:p>
    <w:p w14:paraId="02DC7F48" w14:textId="7A80ADA8" w:rsidR="00BE3355" w:rsidRDefault="00BE3355" w:rsidP="00BE3355">
      <w:pPr>
        <w:pStyle w:val="NoSpacing"/>
        <w:rPr>
          <w:rStyle w:val="text"/>
          <w:rFonts w:asciiTheme="minorHAnsi" w:hAnsiTheme="minorHAnsi" w:cstheme="minorHAnsi"/>
        </w:rPr>
      </w:pPr>
      <w:r w:rsidRPr="00BE3355">
        <w:rPr>
          <w:rStyle w:val="text"/>
          <w:rFonts w:asciiTheme="minorHAnsi" w:hAnsiTheme="minorHAnsi" w:cstheme="minorHAnsi"/>
          <w:vertAlign w:val="superscript"/>
        </w:rPr>
        <w:t>2 </w:t>
      </w:r>
      <w:r w:rsidRPr="00BE3355">
        <w:rPr>
          <w:rStyle w:val="text"/>
          <w:rFonts w:asciiTheme="minorHAnsi" w:hAnsiTheme="minorHAnsi" w:cstheme="minorHAnsi"/>
        </w:rPr>
        <w:t>Daniel said: “In my vision at night I looked, and there before me were the four winds of heaven churning up the great sea.</w:t>
      </w:r>
      <w:r w:rsidRPr="00BE3355">
        <w:rPr>
          <w:rFonts w:asciiTheme="minorHAnsi" w:hAnsiTheme="minorHAnsi" w:cstheme="minorHAnsi"/>
        </w:rPr>
        <w:t xml:space="preserve"> </w:t>
      </w:r>
      <w:r w:rsidRPr="00BE3355">
        <w:rPr>
          <w:rStyle w:val="text"/>
          <w:rFonts w:asciiTheme="minorHAnsi" w:hAnsiTheme="minorHAnsi" w:cstheme="minorHAnsi"/>
          <w:vertAlign w:val="superscript"/>
        </w:rPr>
        <w:t>3 </w:t>
      </w:r>
      <w:r w:rsidRPr="00BE3355">
        <w:rPr>
          <w:rStyle w:val="text"/>
          <w:rFonts w:asciiTheme="minorHAnsi" w:hAnsiTheme="minorHAnsi" w:cstheme="minorHAnsi"/>
        </w:rPr>
        <w:t>Four great beasts, each different from the others, came up out of the sea.</w:t>
      </w:r>
    </w:p>
    <w:p w14:paraId="463EA94C" w14:textId="77777777" w:rsidR="00BE3355" w:rsidRPr="00BE3355" w:rsidRDefault="00BE3355" w:rsidP="00BE3355">
      <w:pPr>
        <w:pStyle w:val="NoSpacing"/>
        <w:rPr>
          <w:rStyle w:val="text"/>
          <w:rFonts w:asciiTheme="minorHAnsi" w:hAnsiTheme="minorHAnsi" w:cstheme="minorHAnsi"/>
        </w:rPr>
      </w:pPr>
    </w:p>
    <w:p w14:paraId="2C3CE437" w14:textId="77777777" w:rsidR="00BE3355" w:rsidRDefault="00BE3355" w:rsidP="00BE3355">
      <w:pPr>
        <w:pStyle w:val="NoSpacing"/>
        <w:rPr>
          <w:rStyle w:val="text"/>
          <w:rFonts w:asciiTheme="minorHAnsi" w:hAnsiTheme="minorHAnsi" w:cstheme="minorHAnsi"/>
        </w:rPr>
      </w:pPr>
      <w:r w:rsidRPr="00BE3355">
        <w:rPr>
          <w:rStyle w:val="text"/>
          <w:rFonts w:asciiTheme="minorHAnsi" w:hAnsiTheme="minorHAnsi" w:cstheme="minorHAnsi"/>
          <w:vertAlign w:val="superscript"/>
        </w:rPr>
        <w:t>15 </w:t>
      </w:r>
      <w:r w:rsidRPr="00BE3355">
        <w:rPr>
          <w:rStyle w:val="text"/>
          <w:rFonts w:asciiTheme="minorHAnsi" w:hAnsiTheme="minorHAnsi" w:cstheme="minorHAnsi"/>
        </w:rPr>
        <w:t>“I, Daniel, was troubled in spirit, and the visions that passed through my mind disturbed me.</w:t>
      </w:r>
      <w:r w:rsidRPr="00BE3355">
        <w:rPr>
          <w:rFonts w:asciiTheme="minorHAnsi" w:hAnsiTheme="minorHAnsi" w:cstheme="minorHAnsi"/>
        </w:rPr>
        <w:t xml:space="preserve"> </w:t>
      </w:r>
      <w:r w:rsidRPr="00BE3355">
        <w:rPr>
          <w:rStyle w:val="text"/>
          <w:rFonts w:asciiTheme="minorHAnsi" w:hAnsiTheme="minorHAnsi" w:cstheme="minorHAnsi"/>
          <w:vertAlign w:val="superscript"/>
        </w:rPr>
        <w:t>16 </w:t>
      </w:r>
      <w:r w:rsidRPr="00BE3355">
        <w:rPr>
          <w:rStyle w:val="text"/>
          <w:rFonts w:asciiTheme="minorHAnsi" w:hAnsiTheme="minorHAnsi" w:cstheme="minorHAnsi"/>
        </w:rPr>
        <w:t>I approached one of those standing there and asked him the meaning of all this.</w:t>
      </w:r>
    </w:p>
    <w:p w14:paraId="6185FE72" w14:textId="77777777" w:rsidR="00BE3355" w:rsidRPr="00BE3355" w:rsidRDefault="00BE3355" w:rsidP="00BE3355">
      <w:pPr>
        <w:pStyle w:val="NoSpacing"/>
        <w:rPr>
          <w:rFonts w:asciiTheme="minorHAnsi" w:hAnsiTheme="minorHAnsi" w:cstheme="minorHAnsi"/>
        </w:rPr>
      </w:pPr>
    </w:p>
    <w:p w14:paraId="370BCC20" w14:textId="77777777" w:rsidR="00BE3355" w:rsidRPr="00BE3355" w:rsidRDefault="00BE3355" w:rsidP="00BE3355">
      <w:pPr>
        <w:pStyle w:val="NoSpacing"/>
        <w:rPr>
          <w:rFonts w:asciiTheme="minorHAnsi" w:hAnsiTheme="minorHAnsi" w:cstheme="minorHAnsi"/>
        </w:rPr>
      </w:pPr>
      <w:r w:rsidRPr="00BE3355">
        <w:rPr>
          <w:rStyle w:val="text"/>
          <w:rFonts w:asciiTheme="minorHAnsi" w:hAnsiTheme="minorHAnsi" w:cstheme="minorHAnsi"/>
        </w:rPr>
        <w:t>“</w:t>
      </w:r>
      <w:proofErr w:type="gramStart"/>
      <w:r w:rsidRPr="00BE3355">
        <w:rPr>
          <w:rStyle w:val="text"/>
          <w:rFonts w:asciiTheme="minorHAnsi" w:hAnsiTheme="minorHAnsi" w:cstheme="minorHAnsi"/>
        </w:rPr>
        <w:t>So</w:t>
      </w:r>
      <w:proofErr w:type="gramEnd"/>
      <w:r w:rsidRPr="00BE3355">
        <w:rPr>
          <w:rStyle w:val="text"/>
          <w:rFonts w:asciiTheme="minorHAnsi" w:hAnsiTheme="minorHAnsi" w:cstheme="minorHAnsi"/>
        </w:rPr>
        <w:t xml:space="preserve"> he told me and gave me the interpretation of these things:</w:t>
      </w:r>
      <w:r w:rsidRPr="00BE3355">
        <w:rPr>
          <w:rFonts w:asciiTheme="minorHAnsi" w:hAnsiTheme="minorHAnsi" w:cstheme="minorHAnsi"/>
        </w:rPr>
        <w:t xml:space="preserve"> </w:t>
      </w:r>
      <w:r w:rsidRPr="00BE3355">
        <w:rPr>
          <w:rStyle w:val="text"/>
          <w:rFonts w:asciiTheme="minorHAnsi" w:hAnsiTheme="minorHAnsi" w:cstheme="minorHAnsi"/>
          <w:vertAlign w:val="superscript"/>
        </w:rPr>
        <w:t>17 </w:t>
      </w:r>
      <w:r w:rsidRPr="00BE3355">
        <w:rPr>
          <w:rStyle w:val="text"/>
          <w:rFonts w:asciiTheme="minorHAnsi" w:hAnsiTheme="minorHAnsi" w:cstheme="minorHAnsi"/>
        </w:rPr>
        <w:t>‘The four great beasts are four kings that will rise from the earth.</w:t>
      </w:r>
      <w:r w:rsidRPr="00BE3355">
        <w:rPr>
          <w:rFonts w:asciiTheme="minorHAnsi" w:hAnsiTheme="minorHAnsi" w:cstheme="minorHAnsi"/>
        </w:rPr>
        <w:t xml:space="preserve"> </w:t>
      </w:r>
      <w:r w:rsidRPr="00BE3355">
        <w:rPr>
          <w:rStyle w:val="text"/>
          <w:rFonts w:asciiTheme="minorHAnsi" w:hAnsiTheme="minorHAnsi" w:cstheme="minorHAnsi"/>
          <w:vertAlign w:val="superscript"/>
        </w:rPr>
        <w:t>18 </w:t>
      </w:r>
      <w:r w:rsidRPr="00BE3355">
        <w:rPr>
          <w:rStyle w:val="text"/>
          <w:rFonts w:asciiTheme="minorHAnsi" w:hAnsiTheme="minorHAnsi" w:cstheme="minorHAnsi"/>
        </w:rPr>
        <w:t xml:space="preserve">But the holy people of the </w:t>
      </w:r>
      <w:proofErr w:type="gramStart"/>
      <w:r w:rsidRPr="00BE3355">
        <w:rPr>
          <w:rStyle w:val="text"/>
          <w:rFonts w:asciiTheme="minorHAnsi" w:hAnsiTheme="minorHAnsi" w:cstheme="minorHAnsi"/>
        </w:rPr>
        <w:t>Most High</w:t>
      </w:r>
      <w:proofErr w:type="gramEnd"/>
      <w:r w:rsidRPr="00BE3355">
        <w:rPr>
          <w:rStyle w:val="text"/>
          <w:rFonts w:asciiTheme="minorHAnsi" w:hAnsiTheme="minorHAnsi" w:cstheme="minorHAnsi"/>
        </w:rPr>
        <w:t xml:space="preserve"> will receive the kingdom and will possess it forever—yes, for ever and ever.’</w:t>
      </w:r>
    </w:p>
    <w:p w14:paraId="5765EFA5" w14:textId="77777777" w:rsidR="00D71B0E" w:rsidRDefault="00D71B0E" w:rsidP="00D71B0E">
      <w:pPr>
        <w:pStyle w:val="NoSpacing"/>
        <w:rPr>
          <w:rStyle w:val="text"/>
          <w:rFonts w:asciiTheme="minorHAnsi" w:hAnsiTheme="minorHAnsi" w:cstheme="minorHAnsi"/>
        </w:rPr>
      </w:pPr>
    </w:p>
    <w:p w14:paraId="08012611" w14:textId="77777777" w:rsidR="00BE3355" w:rsidRPr="00D71B0E" w:rsidRDefault="00BE3355" w:rsidP="00D71B0E">
      <w:pPr>
        <w:pStyle w:val="NoSpacing"/>
      </w:pPr>
    </w:p>
    <w:p w14:paraId="774E412F" w14:textId="3E06669C" w:rsidR="00D71B0E" w:rsidRPr="00F730A7" w:rsidRDefault="00EB7938" w:rsidP="00D56893">
      <w:pPr>
        <w:pStyle w:val="NoSpacing"/>
        <w:rPr>
          <w:rFonts w:ascii="Times New Roman" w:eastAsia="Helvetica" w:hAnsi="Times New Roman" w:cs="Times New Roman"/>
          <w:bCs/>
          <w:color w:val="000000"/>
          <w:szCs w:val="28"/>
        </w:rPr>
      </w:pPr>
      <w:r w:rsidRPr="00D71B0E">
        <w:rPr>
          <w:rFonts w:asciiTheme="minorHAnsi" w:eastAsia="Helvetica" w:hAnsiTheme="minorHAnsi" w:cstheme="minorHAnsi"/>
          <w:b/>
          <w:color w:val="000000"/>
          <w:szCs w:val="28"/>
          <w:u w:val="single"/>
        </w:rPr>
        <w:t xml:space="preserve">Psalm </w:t>
      </w:r>
      <w:r w:rsidR="00BE3355">
        <w:rPr>
          <w:rFonts w:asciiTheme="minorHAnsi" w:eastAsia="Helvetica" w:hAnsiTheme="minorHAnsi" w:cstheme="minorHAnsi"/>
          <w:b/>
          <w:color w:val="000000"/>
          <w:szCs w:val="28"/>
          <w:u w:val="single"/>
        </w:rPr>
        <w:t>149</w:t>
      </w:r>
    </w:p>
    <w:p w14:paraId="1EADCC28" w14:textId="5F950611" w:rsidR="00BE3355" w:rsidRPr="00BE3355" w:rsidRDefault="00BE3355" w:rsidP="00BE3355">
      <w:pPr>
        <w:pStyle w:val="line"/>
        <w:rPr>
          <w:rFonts w:asciiTheme="minorHAnsi" w:hAnsiTheme="minorHAnsi" w:cstheme="minorHAnsi"/>
          <w:sz w:val="28"/>
          <w:szCs w:val="28"/>
        </w:rPr>
      </w:pPr>
      <w:r w:rsidRPr="00BE3355">
        <w:rPr>
          <w:rStyle w:val="text"/>
          <w:rFonts w:asciiTheme="minorHAnsi" w:hAnsiTheme="minorHAnsi" w:cstheme="minorHAnsi"/>
          <w:sz w:val="28"/>
          <w:szCs w:val="28"/>
          <w:vertAlign w:val="superscript"/>
        </w:rPr>
        <w:t>1 </w:t>
      </w:r>
      <w:r w:rsidRPr="00BE3355">
        <w:rPr>
          <w:rStyle w:val="text"/>
          <w:rFonts w:asciiTheme="minorHAnsi" w:hAnsiTheme="minorHAnsi" w:cstheme="minorHAnsi"/>
          <w:sz w:val="28"/>
          <w:szCs w:val="28"/>
        </w:rPr>
        <w:t>Praise th</w:t>
      </w:r>
      <w:r>
        <w:rPr>
          <w:rStyle w:val="text"/>
          <w:rFonts w:asciiTheme="minorHAnsi" w:hAnsiTheme="minorHAnsi" w:cstheme="minorHAnsi"/>
          <w:sz w:val="28"/>
          <w:szCs w:val="28"/>
        </w:rPr>
        <w:t>e Lord</w:t>
      </w:r>
      <w:r w:rsidRPr="00BE3355">
        <w:rPr>
          <w:rStyle w:val="text"/>
          <w:rFonts w:asciiTheme="minorHAnsi" w:hAnsiTheme="minorHAnsi" w:cstheme="minorHAnsi"/>
          <w:sz w:val="28"/>
          <w:szCs w:val="28"/>
        </w:rPr>
        <w:t>.</w:t>
      </w:r>
      <w:r w:rsidRPr="00BE3355">
        <w:rPr>
          <w:rFonts w:asciiTheme="minorHAnsi" w:hAnsiTheme="minorHAnsi" w:cstheme="minorHAnsi"/>
          <w:sz w:val="28"/>
          <w:szCs w:val="28"/>
        </w:rPr>
        <w:t xml:space="preserve"> </w:t>
      </w:r>
    </w:p>
    <w:p w14:paraId="0C7DE982" w14:textId="30C977BE" w:rsidR="00BE3355" w:rsidRPr="00BE3355" w:rsidRDefault="00BE3355" w:rsidP="00BE3355">
      <w:pPr>
        <w:pStyle w:val="line"/>
        <w:rPr>
          <w:rFonts w:asciiTheme="minorHAnsi" w:hAnsiTheme="minorHAnsi" w:cstheme="minorHAnsi"/>
          <w:sz w:val="28"/>
          <w:szCs w:val="28"/>
        </w:rPr>
      </w:pPr>
      <w:r w:rsidRPr="00BE3355">
        <w:rPr>
          <w:rStyle w:val="text"/>
          <w:rFonts w:asciiTheme="minorHAnsi" w:hAnsiTheme="minorHAnsi" w:cstheme="minorHAnsi"/>
          <w:sz w:val="28"/>
          <w:szCs w:val="28"/>
        </w:rPr>
        <w:t>Sing to the</w:t>
      </w:r>
      <w:r>
        <w:rPr>
          <w:rStyle w:val="text"/>
          <w:rFonts w:asciiTheme="minorHAnsi" w:hAnsiTheme="minorHAnsi" w:cstheme="minorHAnsi"/>
          <w:sz w:val="28"/>
          <w:szCs w:val="28"/>
        </w:rPr>
        <w:t xml:space="preserve"> Lord</w:t>
      </w:r>
      <w:r w:rsidRPr="00BE3355">
        <w:rPr>
          <w:rStyle w:val="text"/>
          <w:rFonts w:asciiTheme="minorHAnsi" w:hAnsiTheme="minorHAnsi" w:cstheme="minorHAnsi"/>
          <w:sz w:val="28"/>
          <w:szCs w:val="28"/>
        </w:rPr>
        <w:t xml:space="preserve"> a new song,</w:t>
      </w:r>
      <w:r w:rsidRPr="00BE3355">
        <w:rPr>
          <w:rFonts w:asciiTheme="minorHAnsi" w:hAnsiTheme="minorHAnsi" w:cstheme="minorHAnsi"/>
          <w:sz w:val="28"/>
          <w:szCs w:val="28"/>
        </w:rPr>
        <w:br/>
      </w:r>
      <w:r w:rsidRPr="00BE3355">
        <w:rPr>
          <w:rStyle w:val="indent-1-breaks"/>
          <w:rFonts w:asciiTheme="minorHAnsi" w:hAnsiTheme="minorHAnsi" w:cstheme="minorHAnsi"/>
          <w:sz w:val="28"/>
          <w:szCs w:val="28"/>
        </w:rPr>
        <w:t>    </w:t>
      </w:r>
      <w:r w:rsidRPr="00BE3355">
        <w:rPr>
          <w:rStyle w:val="text"/>
          <w:rFonts w:asciiTheme="minorHAnsi" w:hAnsiTheme="minorHAnsi" w:cstheme="minorHAnsi"/>
          <w:sz w:val="28"/>
          <w:szCs w:val="28"/>
        </w:rPr>
        <w:t>his praise in the assembly of his faithful people.</w:t>
      </w:r>
    </w:p>
    <w:p w14:paraId="5573E4EF" w14:textId="0FAC2391" w:rsidR="00BE3355" w:rsidRPr="00BE3355" w:rsidRDefault="00BE3355" w:rsidP="00BE3355">
      <w:pPr>
        <w:pStyle w:val="line"/>
        <w:rPr>
          <w:rFonts w:asciiTheme="minorHAnsi" w:hAnsiTheme="minorHAnsi" w:cstheme="minorHAnsi"/>
          <w:sz w:val="28"/>
          <w:szCs w:val="28"/>
        </w:rPr>
      </w:pPr>
      <w:r w:rsidRPr="00BE3355">
        <w:rPr>
          <w:rStyle w:val="text"/>
          <w:rFonts w:asciiTheme="minorHAnsi" w:hAnsiTheme="minorHAnsi" w:cstheme="minorHAnsi"/>
          <w:sz w:val="28"/>
          <w:szCs w:val="28"/>
          <w:vertAlign w:val="superscript"/>
        </w:rPr>
        <w:t>2 </w:t>
      </w:r>
      <w:r w:rsidRPr="00BE3355">
        <w:rPr>
          <w:rStyle w:val="text"/>
          <w:rFonts w:asciiTheme="minorHAnsi" w:hAnsiTheme="minorHAnsi" w:cstheme="minorHAnsi"/>
          <w:sz w:val="28"/>
          <w:szCs w:val="28"/>
        </w:rPr>
        <w:t>Let Israel rejoice in their Maker;</w:t>
      </w:r>
      <w:r w:rsidRPr="00BE3355">
        <w:rPr>
          <w:rFonts w:asciiTheme="minorHAnsi" w:hAnsiTheme="minorHAnsi" w:cstheme="minorHAnsi"/>
          <w:sz w:val="28"/>
          <w:szCs w:val="28"/>
        </w:rPr>
        <w:br/>
      </w:r>
      <w:r w:rsidRPr="00BE3355">
        <w:rPr>
          <w:rStyle w:val="indent-1-breaks"/>
          <w:rFonts w:asciiTheme="minorHAnsi" w:hAnsiTheme="minorHAnsi" w:cstheme="minorHAnsi"/>
          <w:sz w:val="28"/>
          <w:szCs w:val="28"/>
        </w:rPr>
        <w:t>    </w:t>
      </w:r>
      <w:r w:rsidRPr="00BE3355">
        <w:rPr>
          <w:rStyle w:val="text"/>
          <w:rFonts w:asciiTheme="minorHAnsi" w:hAnsiTheme="minorHAnsi" w:cstheme="minorHAnsi"/>
          <w:sz w:val="28"/>
          <w:szCs w:val="28"/>
        </w:rPr>
        <w:t>let the people of Zion be glad in their King.</w:t>
      </w:r>
      <w:r w:rsidRPr="00BE3355">
        <w:rPr>
          <w:rFonts w:asciiTheme="minorHAnsi" w:hAnsiTheme="minorHAnsi" w:cstheme="minorHAnsi"/>
          <w:sz w:val="28"/>
          <w:szCs w:val="28"/>
        </w:rPr>
        <w:br/>
      </w:r>
      <w:r w:rsidRPr="00BE3355">
        <w:rPr>
          <w:rStyle w:val="text"/>
          <w:rFonts w:asciiTheme="minorHAnsi" w:hAnsiTheme="minorHAnsi" w:cstheme="minorHAnsi"/>
          <w:sz w:val="28"/>
          <w:szCs w:val="28"/>
          <w:vertAlign w:val="superscript"/>
        </w:rPr>
        <w:t>3 </w:t>
      </w:r>
      <w:r w:rsidRPr="00BE3355">
        <w:rPr>
          <w:rStyle w:val="text"/>
          <w:rFonts w:asciiTheme="minorHAnsi" w:hAnsiTheme="minorHAnsi" w:cstheme="minorHAnsi"/>
          <w:sz w:val="28"/>
          <w:szCs w:val="28"/>
        </w:rPr>
        <w:t>Let them praise his name with dancing</w:t>
      </w:r>
      <w:r w:rsidRPr="00BE3355">
        <w:rPr>
          <w:rFonts w:asciiTheme="minorHAnsi" w:hAnsiTheme="minorHAnsi" w:cstheme="minorHAnsi"/>
          <w:sz w:val="28"/>
          <w:szCs w:val="28"/>
        </w:rPr>
        <w:br/>
      </w:r>
      <w:r w:rsidRPr="00BE3355">
        <w:rPr>
          <w:rStyle w:val="indent-1-breaks"/>
          <w:rFonts w:asciiTheme="minorHAnsi" w:hAnsiTheme="minorHAnsi" w:cstheme="minorHAnsi"/>
          <w:sz w:val="28"/>
          <w:szCs w:val="28"/>
        </w:rPr>
        <w:t>    </w:t>
      </w:r>
      <w:r w:rsidRPr="00BE3355">
        <w:rPr>
          <w:rStyle w:val="text"/>
          <w:rFonts w:asciiTheme="minorHAnsi" w:hAnsiTheme="minorHAnsi" w:cstheme="minorHAnsi"/>
          <w:sz w:val="28"/>
          <w:szCs w:val="28"/>
        </w:rPr>
        <w:t>and make music to him with timbrel and harp.</w:t>
      </w:r>
      <w:r w:rsidRPr="00BE3355">
        <w:rPr>
          <w:rFonts w:asciiTheme="minorHAnsi" w:hAnsiTheme="minorHAnsi" w:cstheme="minorHAnsi"/>
          <w:sz w:val="28"/>
          <w:szCs w:val="28"/>
        </w:rPr>
        <w:br/>
      </w:r>
      <w:r w:rsidRPr="00BE3355">
        <w:rPr>
          <w:rStyle w:val="text"/>
          <w:rFonts w:asciiTheme="minorHAnsi" w:hAnsiTheme="minorHAnsi" w:cstheme="minorHAnsi"/>
          <w:sz w:val="28"/>
          <w:szCs w:val="28"/>
          <w:vertAlign w:val="superscript"/>
        </w:rPr>
        <w:t>4 </w:t>
      </w:r>
      <w:r w:rsidRPr="00BE3355">
        <w:rPr>
          <w:rStyle w:val="text"/>
          <w:rFonts w:asciiTheme="minorHAnsi" w:hAnsiTheme="minorHAnsi" w:cstheme="minorHAnsi"/>
          <w:sz w:val="28"/>
          <w:szCs w:val="28"/>
        </w:rPr>
        <w:t>For the</w:t>
      </w:r>
      <w:r>
        <w:rPr>
          <w:rStyle w:val="text"/>
          <w:rFonts w:asciiTheme="minorHAnsi" w:hAnsiTheme="minorHAnsi" w:cstheme="minorHAnsi"/>
          <w:sz w:val="28"/>
          <w:szCs w:val="28"/>
        </w:rPr>
        <w:t xml:space="preserve"> Lord</w:t>
      </w:r>
      <w:r w:rsidRPr="00BE3355">
        <w:rPr>
          <w:rStyle w:val="text"/>
          <w:rFonts w:asciiTheme="minorHAnsi" w:hAnsiTheme="minorHAnsi" w:cstheme="minorHAnsi"/>
          <w:sz w:val="28"/>
          <w:szCs w:val="28"/>
        </w:rPr>
        <w:t xml:space="preserve"> takes delight in his people;</w:t>
      </w:r>
      <w:r w:rsidRPr="00BE3355">
        <w:rPr>
          <w:rFonts w:asciiTheme="minorHAnsi" w:hAnsiTheme="minorHAnsi" w:cstheme="minorHAnsi"/>
          <w:sz w:val="28"/>
          <w:szCs w:val="28"/>
        </w:rPr>
        <w:br/>
      </w:r>
      <w:r w:rsidRPr="00BE3355">
        <w:rPr>
          <w:rStyle w:val="indent-1-breaks"/>
          <w:rFonts w:asciiTheme="minorHAnsi" w:hAnsiTheme="minorHAnsi" w:cstheme="minorHAnsi"/>
          <w:sz w:val="28"/>
          <w:szCs w:val="28"/>
        </w:rPr>
        <w:t>    </w:t>
      </w:r>
      <w:r w:rsidRPr="00BE3355">
        <w:rPr>
          <w:rStyle w:val="text"/>
          <w:rFonts w:asciiTheme="minorHAnsi" w:hAnsiTheme="minorHAnsi" w:cstheme="minorHAnsi"/>
          <w:sz w:val="28"/>
          <w:szCs w:val="28"/>
        </w:rPr>
        <w:t>he crowns the humble with victory.</w:t>
      </w:r>
      <w:r w:rsidRPr="00BE3355">
        <w:rPr>
          <w:rFonts w:asciiTheme="minorHAnsi" w:hAnsiTheme="minorHAnsi" w:cstheme="minorHAnsi"/>
          <w:sz w:val="28"/>
          <w:szCs w:val="28"/>
        </w:rPr>
        <w:br/>
      </w:r>
      <w:r w:rsidRPr="00BE3355">
        <w:rPr>
          <w:rStyle w:val="text"/>
          <w:rFonts w:asciiTheme="minorHAnsi" w:hAnsiTheme="minorHAnsi" w:cstheme="minorHAnsi"/>
          <w:sz w:val="28"/>
          <w:szCs w:val="28"/>
          <w:vertAlign w:val="superscript"/>
        </w:rPr>
        <w:t>5 </w:t>
      </w:r>
      <w:r w:rsidRPr="00BE3355">
        <w:rPr>
          <w:rStyle w:val="text"/>
          <w:rFonts w:asciiTheme="minorHAnsi" w:hAnsiTheme="minorHAnsi" w:cstheme="minorHAnsi"/>
          <w:sz w:val="28"/>
          <w:szCs w:val="28"/>
        </w:rPr>
        <w:t>Let his faithful people rejoice in this honor</w:t>
      </w:r>
      <w:r w:rsidRPr="00BE3355">
        <w:rPr>
          <w:rFonts w:asciiTheme="minorHAnsi" w:hAnsiTheme="minorHAnsi" w:cstheme="minorHAnsi"/>
          <w:sz w:val="28"/>
          <w:szCs w:val="28"/>
        </w:rPr>
        <w:br/>
      </w:r>
      <w:r w:rsidRPr="00BE3355">
        <w:rPr>
          <w:rStyle w:val="indent-1-breaks"/>
          <w:rFonts w:asciiTheme="minorHAnsi" w:hAnsiTheme="minorHAnsi" w:cstheme="minorHAnsi"/>
          <w:sz w:val="28"/>
          <w:szCs w:val="28"/>
        </w:rPr>
        <w:t>    </w:t>
      </w:r>
      <w:r w:rsidRPr="00BE3355">
        <w:rPr>
          <w:rStyle w:val="text"/>
          <w:rFonts w:asciiTheme="minorHAnsi" w:hAnsiTheme="minorHAnsi" w:cstheme="minorHAnsi"/>
          <w:sz w:val="28"/>
          <w:szCs w:val="28"/>
        </w:rPr>
        <w:t>and sing for joy on their beds.</w:t>
      </w:r>
    </w:p>
    <w:p w14:paraId="24078279" w14:textId="4F251653" w:rsidR="00BE3355" w:rsidRDefault="00BE3355" w:rsidP="00BE3355">
      <w:pPr>
        <w:pStyle w:val="line"/>
        <w:rPr>
          <w:rStyle w:val="text"/>
          <w:rFonts w:asciiTheme="minorHAnsi" w:hAnsiTheme="minorHAnsi" w:cstheme="minorHAnsi"/>
          <w:sz w:val="28"/>
          <w:szCs w:val="28"/>
        </w:rPr>
      </w:pPr>
      <w:r w:rsidRPr="00BE3355">
        <w:rPr>
          <w:rStyle w:val="text"/>
          <w:rFonts w:asciiTheme="minorHAnsi" w:hAnsiTheme="minorHAnsi" w:cstheme="minorHAnsi"/>
          <w:sz w:val="28"/>
          <w:szCs w:val="28"/>
          <w:vertAlign w:val="superscript"/>
        </w:rPr>
        <w:t>6 </w:t>
      </w:r>
      <w:r w:rsidRPr="00BE3355">
        <w:rPr>
          <w:rStyle w:val="text"/>
          <w:rFonts w:asciiTheme="minorHAnsi" w:hAnsiTheme="minorHAnsi" w:cstheme="minorHAnsi"/>
          <w:sz w:val="28"/>
          <w:szCs w:val="28"/>
        </w:rPr>
        <w:t>May the praise of God be in their mouths</w:t>
      </w:r>
      <w:r w:rsidRPr="00BE3355">
        <w:rPr>
          <w:rFonts w:asciiTheme="minorHAnsi" w:hAnsiTheme="minorHAnsi" w:cstheme="minorHAnsi"/>
          <w:sz w:val="28"/>
          <w:szCs w:val="28"/>
        </w:rPr>
        <w:br/>
      </w:r>
      <w:r w:rsidRPr="00BE3355">
        <w:rPr>
          <w:rStyle w:val="indent-1-breaks"/>
          <w:rFonts w:asciiTheme="minorHAnsi" w:hAnsiTheme="minorHAnsi" w:cstheme="minorHAnsi"/>
          <w:sz w:val="28"/>
          <w:szCs w:val="28"/>
        </w:rPr>
        <w:t>    </w:t>
      </w:r>
      <w:r w:rsidRPr="00BE3355">
        <w:rPr>
          <w:rStyle w:val="text"/>
          <w:rFonts w:asciiTheme="minorHAnsi" w:hAnsiTheme="minorHAnsi" w:cstheme="minorHAnsi"/>
          <w:sz w:val="28"/>
          <w:szCs w:val="28"/>
        </w:rPr>
        <w:t>and a double-edged sword in their hands,</w:t>
      </w:r>
      <w:r w:rsidRPr="00BE3355">
        <w:rPr>
          <w:rFonts w:asciiTheme="minorHAnsi" w:hAnsiTheme="minorHAnsi" w:cstheme="minorHAnsi"/>
          <w:sz w:val="28"/>
          <w:szCs w:val="28"/>
        </w:rPr>
        <w:br/>
      </w:r>
      <w:r w:rsidRPr="00BE3355">
        <w:rPr>
          <w:rStyle w:val="text"/>
          <w:rFonts w:asciiTheme="minorHAnsi" w:hAnsiTheme="minorHAnsi" w:cstheme="minorHAnsi"/>
          <w:sz w:val="28"/>
          <w:szCs w:val="28"/>
          <w:vertAlign w:val="superscript"/>
        </w:rPr>
        <w:t>7 </w:t>
      </w:r>
      <w:r w:rsidRPr="00BE3355">
        <w:rPr>
          <w:rStyle w:val="text"/>
          <w:rFonts w:asciiTheme="minorHAnsi" w:hAnsiTheme="minorHAnsi" w:cstheme="minorHAnsi"/>
          <w:sz w:val="28"/>
          <w:szCs w:val="28"/>
        </w:rPr>
        <w:t>to inflict vengeance on the nations</w:t>
      </w:r>
      <w:r w:rsidRPr="00BE3355">
        <w:rPr>
          <w:rFonts w:asciiTheme="minorHAnsi" w:hAnsiTheme="minorHAnsi" w:cstheme="minorHAnsi"/>
          <w:sz w:val="28"/>
          <w:szCs w:val="28"/>
        </w:rPr>
        <w:br/>
      </w:r>
      <w:r w:rsidRPr="00BE3355">
        <w:rPr>
          <w:rStyle w:val="indent-1-breaks"/>
          <w:rFonts w:asciiTheme="minorHAnsi" w:hAnsiTheme="minorHAnsi" w:cstheme="minorHAnsi"/>
          <w:sz w:val="28"/>
          <w:szCs w:val="28"/>
        </w:rPr>
        <w:t>    </w:t>
      </w:r>
      <w:r w:rsidRPr="00BE3355">
        <w:rPr>
          <w:rStyle w:val="text"/>
          <w:rFonts w:asciiTheme="minorHAnsi" w:hAnsiTheme="minorHAnsi" w:cstheme="minorHAnsi"/>
          <w:sz w:val="28"/>
          <w:szCs w:val="28"/>
        </w:rPr>
        <w:t>and punishment on the peoples,</w:t>
      </w:r>
      <w:r w:rsidRPr="00BE3355">
        <w:rPr>
          <w:rFonts w:asciiTheme="minorHAnsi" w:hAnsiTheme="minorHAnsi" w:cstheme="minorHAnsi"/>
          <w:sz w:val="28"/>
          <w:szCs w:val="28"/>
        </w:rPr>
        <w:br/>
      </w:r>
      <w:r w:rsidRPr="00BE3355">
        <w:rPr>
          <w:rStyle w:val="text"/>
          <w:rFonts w:asciiTheme="minorHAnsi" w:hAnsiTheme="minorHAnsi" w:cstheme="minorHAnsi"/>
          <w:sz w:val="28"/>
          <w:szCs w:val="28"/>
          <w:vertAlign w:val="superscript"/>
        </w:rPr>
        <w:t>8 </w:t>
      </w:r>
      <w:r w:rsidRPr="00BE3355">
        <w:rPr>
          <w:rStyle w:val="text"/>
          <w:rFonts w:asciiTheme="minorHAnsi" w:hAnsiTheme="minorHAnsi" w:cstheme="minorHAnsi"/>
          <w:sz w:val="28"/>
          <w:szCs w:val="28"/>
        </w:rPr>
        <w:t>to bind their kings with fetters,</w:t>
      </w:r>
      <w:r w:rsidRPr="00BE3355">
        <w:rPr>
          <w:rFonts w:asciiTheme="minorHAnsi" w:hAnsiTheme="minorHAnsi" w:cstheme="minorHAnsi"/>
          <w:sz w:val="28"/>
          <w:szCs w:val="28"/>
        </w:rPr>
        <w:br/>
      </w:r>
      <w:r w:rsidRPr="00BE3355">
        <w:rPr>
          <w:rStyle w:val="indent-1-breaks"/>
          <w:rFonts w:asciiTheme="minorHAnsi" w:hAnsiTheme="minorHAnsi" w:cstheme="minorHAnsi"/>
          <w:sz w:val="28"/>
          <w:szCs w:val="28"/>
        </w:rPr>
        <w:t>    </w:t>
      </w:r>
      <w:r w:rsidRPr="00BE3355">
        <w:rPr>
          <w:rStyle w:val="text"/>
          <w:rFonts w:asciiTheme="minorHAnsi" w:hAnsiTheme="minorHAnsi" w:cstheme="minorHAnsi"/>
          <w:sz w:val="28"/>
          <w:szCs w:val="28"/>
        </w:rPr>
        <w:t>their nobles with shackles of iron,</w:t>
      </w:r>
      <w:r w:rsidRPr="00BE3355">
        <w:rPr>
          <w:rFonts w:asciiTheme="minorHAnsi" w:hAnsiTheme="minorHAnsi" w:cstheme="minorHAnsi"/>
          <w:sz w:val="28"/>
          <w:szCs w:val="28"/>
        </w:rPr>
        <w:br/>
      </w:r>
      <w:r w:rsidRPr="00BE3355">
        <w:rPr>
          <w:rStyle w:val="text"/>
          <w:rFonts w:asciiTheme="minorHAnsi" w:hAnsiTheme="minorHAnsi" w:cstheme="minorHAnsi"/>
          <w:sz w:val="28"/>
          <w:szCs w:val="28"/>
          <w:vertAlign w:val="superscript"/>
        </w:rPr>
        <w:t>9 </w:t>
      </w:r>
      <w:r w:rsidRPr="00BE3355">
        <w:rPr>
          <w:rStyle w:val="text"/>
          <w:rFonts w:asciiTheme="minorHAnsi" w:hAnsiTheme="minorHAnsi" w:cstheme="minorHAnsi"/>
          <w:sz w:val="28"/>
          <w:szCs w:val="28"/>
        </w:rPr>
        <w:t>to carry out the sentence written against them—</w:t>
      </w:r>
      <w:r w:rsidRPr="00BE3355">
        <w:rPr>
          <w:rFonts w:asciiTheme="minorHAnsi" w:hAnsiTheme="minorHAnsi" w:cstheme="minorHAnsi"/>
          <w:sz w:val="28"/>
          <w:szCs w:val="28"/>
        </w:rPr>
        <w:br/>
      </w:r>
      <w:r w:rsidRPr="00BE3355">
        <w:rPr>
          <w:rStyle w:val="indent-1-breaks"/>
          <w:rFonts w:asciiTheme="minorHAnsi" w:hAnsiTheme="minorHAnsi" w:cstheme="minorHAnsi"/>
          <w:sz w:val="28"/>
          <w:szCs w:val="28"/>
        </w:rPr>
        <w:t>    </w:t>
      </w:r>
      <w:r w:rsidRPr="00BE3355">
        <w:rPr>
          <w:rStyle w:val="text"/>
          <w:rFonts w:asciiTheme="minorHAnsi" w:hAnsiTheme="minorHAnsi" w:cstheme="minorHAnsi"/>
          <w:sz w:val="28"/>
          <w:szCs w:val="28"/>
        </w:rPr>
        <w:t>this is the glory of all his faithful people.</w:t>
      </w:r>
    </w:p>
    <w:p w14:paraId="2671ABF8" w14:textId="77777777" w:rsidR="00BE3355" w:rsidRPr="00BE3355" w:rsidRDefault="00BE3355" w:rsidP="00BE3355">
      <w:pPr>
        <w:pStyle w:val="line"/>
        <w:rPr>
          <w:rFonts w:asciiTheme="minorHAnsi" w:hAnsiTheme="minorHAnsi" w:cstheme="minorHAnsi"/>
          <w:sz w:val="28"/>
          <w:szCs w:val="28"/>
        </w:rPr>
      </w:pPr>
    </w:p>
    <w:p w14:paraId="66933BC3" w14:textId="3C2ABCD8" w:rsidR="00F072E9" w:rsidRPr="00721A8D" w:rsidRDefault="004F0F60" w:rsidP="00F072E9">
      <w:pPr>
        <w:pStyle w:val="NoSpacing"/>
        <w:rPr>
          <w:rStyle w:val="text"/>
          <w:rFonts w:asciiTheme="minorHAnsi" w:eastAsia="Helvetica" w:hAnsiTheme="minorHAnsi" w:cstheme="minorHAnsi"/>
          <w:b/>
          <w:bCs/>
          <w:szCs w:val="28"/>
        </w:rPr>
      </w:pPr>
      <w:r>
        <w:rPr>
          <w:rFonts w:asciiTheme="minorHAnsi" w:eastAsia="Helvetica" w:hAnsiTheme="minorHAnsi" w:cstheme="minorHAnsi"/>
          <w:b/>
          <w:bCs/>
          <w:szCs w:val="28"/>
          <w:u w:val="single"/>
        </w:rPr>
        <w:t>Ephesians 1:11-23</w:t>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B1223" w:rsidRPr="00D71B0E">
        <w:rPr>
          <w:rFonts w:asciiTheme="minorHAnsi" w:eastAsia="Helvetica" w:hAnsiTheme="minorHAnsi" w:cstheme="minorHAnsi"/>
          <w:b/>
          <w:bCs/>
          <w:szCs w:val="28"/>
        </w:rPr>
        <w:tab/>
      </w:r>
      <w:r w:rsidR="00D910D6">
        <w:rPr>
          <w:rFonts w:asciiTheme="minorHAnsi" w:eastAsia="Helvetica" w:hAnsiTheme="minorHAnsi" w:cstheme="minorHAnsi"/>
          <w:b/>
          <w:bCs/>
          <w:szCs w:val="28"/>
        </w:rPr>
        <w:tab/>
      </w:r>
      <w:r w:rsidR="00D910D6">
        <w:rPr>
          <w:rFonts w:asciiTheme="minorHAnsi" w:eastAsia="Helvetica" w:hAnsiTheme="minorHAnsi" w:cstheme="minorHAnsi"/>
          <w:b/>
          <w:bCs/>
          <w:szCs w:val="28"/>
        </w:rPr>
        <w:tab/>
      </w:r>
      <w:r>
        <w:rPr>
          <w:rFonts w:asciiTheme="minorHAnsi" w:eastAsia="Helvetica" w:hAnsiTheme="minorHAnsi" w:cstheme="minorHAnsi"/>
          <w:b/>
          <w:bCs/>
          <w:szCs w:val="28"/>
        </w:rPr>
        <w:t>Lynn Laughlin</w:t>
      </w:r>
    </w:p>
    <w:p w14:paraId="47CC8B97" w14:textId="77777777" w:rsidR="00F072E9" w:rsidRDefault="00F072E9" w:rsidP="00D71B0E">
      <w:pPr>
        <w:pStyle w:val="NoSpacing"/>
        <w:rPr>
          <w:rFonts w:asciiTheme="minorHAnsi" w:eastAsia="Helvetica" w:hAnsiTheme="minorHAnsi" w:cstheme="minorHAnsi"/>
          <w:b/>
          <w:bCs/>
          <w:szCs w:val="28"/>
        </w:rPr>
      </w:pPr>
    </w:p>
    <w:p w14:paraId="6F43660A" w14:textId="77777777" w:rsidR="004F0F60" w:rsidRDefault="004F0F60" w:rsidP="004F0F60">
      <w:pPr>
        <w:pStyle w:val="NoSpacing"/>
        <w:rPr>
          <w:rStyle w:val="text"/>
          <w:rFonts w:asciiTheme="minorHAnsi" w:hAnsiTheme="minorHAnsi" w:cstheme="minorHAnsi"/>
          <w:szCs w:val="28"/>
        </w:rPr>
      </w:pPr>
      <w:r w:rsidRPr="004F0F60">
        <w:rPr>
          <w:rStyle w:val="text"/>
          <w:rFonts w:asciiTheme="minorHAnsi" w:hAnsiTheme="minorHAnsi" w:cstheme="minorHAnsi"/>
          <w:szCs w:val="28"/>
          <w:vertAlign w:val="superscript"/>
        </w:rPr>
        <w:t>11 </w:t>
      </w:r>
      <w:r w:rsidRPr="004F0F60">
        <w:rPr>
          <w:rStyle w:val="text"/>
          <w:rFonts w:asciiTheme="minorHAnsi" w:hAnsiTheme="minorHAnsi" w:cstheme="minorHAnsi"/>
          <w:szCs w:val="28"/>
        </w:rPr>
        <w:t xml:space="preserve">In him we were also chosen, having been predestined </w:t>
      </w:r>
      <w:proofErr w:type="gramStart"/>
      <w:r w:rsidRPr="004F0F60">
        <w:rPr>
          <w:rStyle w:val="text"/>
          <w:rFonts w:asciiTheme="minorHAnsi" w:hAnsiTheme="minorHAnsi" w:cstheme="minorHAnsi"/>
          <w:szCs w:val="28"/>
        </w:rPr>
        <w:t>according</w:t>
      </w:r>
      <w:proofErr w:type="gramEnd"/>
      <w:r w:rsidRPr="004F0F60">
        <w:rPr>
          <w:rStyle w:val="text"/>
          <w:rFonts w:asciiTheme="minorHAnsi" w:hAnsiTheme="minorHAnsi" w:cstheme="minorHAnsi"/>
          <w:szCs w:val="28"/>
        </w:rPr>
        <w:t xml:space="preserve"> </w:t>
      </w:r>
    </w:p>
    <w:p w14:paraId="4A11CFB4" w14:textId="77777777" w:rsidR="004F0F60" w:rsidRDefault="004F0F60" w:rsidP="004F0F60">
      <w:pPr>
        <w:pStyle w:val="NoSpacing"/>
        <w:rPr>
          <w:rStyle w:val="text"/>
          <w:rFonts w:asciiTheme="minorHAnsi" w:hAnsiTheme="minorHAnsi" w:cstheme="minorHAnsi"/>
          <w:szCs w:val="28"/>
        </w:rPr>
      </w:pPr>
      <w:r w:rsidRPr="004F0F60">
        <w:rPr>
          <w:rStyle w:val="text"/>
          <w:rFonts w:asciiTheme="minorHAnsi" w:hAnsiTheme="minorHAnsi" w:cstheme="minorHAnsi"/>
          <w:szCs w:val="28"/>
        </w:rPr>
        <w:t xml:space="preserve">to the plan of him who works out everything in conformity with the </w:t>
      </w:r>
    </w:p>
    <w:p w14:paraId="3156CA8B" w14:textId="68DC1C90" w:rsidR="004F0F60" w:rsidRDefault="004F0F60" w:rsidP="004F0F60">
      <w:pPr>
        <w:pStyle w:val="NoSpacing"/>
        <w:rPr>
          <w:rStyle w:val="text"/>
          <w:rFonts w:asciiTheme="minorHAnsi" w:hAnsiTheme="minorHAnsi" w:cstheme="minorHAnsi"/>
          <w:szCs w:val="28"/>
        </w:rPr>
      </w:pPr>
      <w:r w:rsidRPr="004F0F60">
        <w:rPr>
          <w:rStyle w:val="text"/>
          <w:rFonts w:asciiTheme="minorHAnsi" w:hAnsiTheme="minorHAnsi" w:cstheme="minorHAnsi"/>
          <w:szCs w:val="28"/>
        </w:rPr>
        <w:t>purpose of his will,</w:t>
      </w:r>
      <w:r w:rsidRPr="004F0F60">
        <w:t xml:space="preserve"> </w:t>
      </w:r>
      <w:r w:rsidRPr="004F0F60">
        <w:rPr>
          <w:rStyle w:val="text"/>
          <w:rFonts w:asciiTheme="minorHAnsi" w:hAnsiTheme="minorHAnsi" w:cstheme="minorHAnsi"/>
          <w:szCs w:val="28"/>
          <w:vertAlign w:val="superscript"/>
        </w:rPr>
        <w:t>12 </w:t>
      </w:r>
      <w:r w:rsidRPr="004F0F60">
        <w:rPr>
          <w:rStyle w:val="text"/>
          <w:rFonts w:asciiTheme="minorHAnsi" w:hAnsiTheme="minorHAnsi" w:cstheme="minorHAnsi"/>
          <w:szCs w:val="28"/>
        </w:rPr>
        <w:t>in order that we, who were the first to put our hope in Christ, might be for the praise of his glory.</w:t>
      </w:r>
      <w:r w:rsidRPr="004F0F60">
        <w:t xml:space="preserve"> </w:t>
      </w:r>
      <w:r w:rsidRPr="004F0F60">
        <w:rPr>
          <w:rStyle w:val="text"/>
          <w:rFonts w:asciiTheme="minorHAnsi" w:hAnsiTheme="minorHAnsi" w:cstheme="minorHAnsi"/>
          <w:szCs w:val="28"/>
          <w:vertAlign w:val="superscript"/>
        </w:rPr>
        <w:t>13 </w:t>
      </w:r>
      <w:r w:rsidRPr="004F0F60">
        <w:rPr>
          <w:rStyle w:val="text"/>
          <w:rFonts w:asciiTheme="minorHAnsi" w:hAnsiTheme="minorHAnsi" w:cstheme="minorHAnsi"/>
          <w:szCs w:val="28"/>
        </w:rPr>
        <w:t>And you also were included in Christ when you heard the message of truth, the gospel of your salvation. When you believed, you were marked in him with a seal, the promised Holy Spirit,</w:t>
      </w:r>
      <w:r w:rsidRPr="004F0F60">
        <w:t xml:space="preserve"> </w:t>
      </w:r>
      <w:r w:rsidRPr="004F0F60">
        <w:rPr>
          <w:rStyle w:val="text"/>
          <w:rFonts w:asciiTheme="minorHAnsi" w:hAnsiTheme="minorHAnsi" w:cstheme="minorHAnsi"/>
          <w:szCs w:val="28"/>
          <w:vertAlign w:val="superscript"/>
        </w:rPr>
        <w:t>14 </w:t>
      </w:r>
      <w:r w:rsidRPr="004F0F60">
        <w:rPr>
          <w:rStyle w:val="text"/>
          <w:rFonts w:asciiTheme="minorHAnsi" w:hAnsiTheme="minorHAnsi" w:cstheme="minorHAnsi"/>
          <w:szCs w:val="28"/>
        </w:rPr>
        <w:t>who is a deposit guaranteeing our inheritance until the redemption of those who are God’s possession—to the praise of his glory.</w:t>
      </w:r>
    </w:p>
    <w:p w14:paraId="519F3FB4" w14:textId="77777777" w:rsidR="004F0F60" w:rsidRPr="004F0F60" w:rsidRDefault="004F0F60" w:rsidP="004F0F60">
      <w:pPr>
        <w:pStyle w:val="NoSpacing"/>
      </w:pPr>
    </w:p>
    <w:p w14:paraId="43CAD4B8" w14:textId="77777777" w:rsidR="004F0F60" w:rsidRDefault="004F0F60" w:rsidP="004F0F60">
      <w:pPr>
        <w:pStyle w:val="NoSpacing"/>
      </w:pPr>
      <w:r w:rsidRPr="004F0F60">
        <w:rPr>
          <w:rStyle w:val="text"/>
          <w:rFonts w:asciiTheme="minorHAnsi" w:hAnsiTheme="minorHAnsi" w:cstheme="minorHAnsi"/>
          <w:szCs w:val="28"/>
          <w:vertAlign w:val="superscript"/>
        </w:rPr>
        <w:t>15 </w:t>
      </w:r>
      <w:r w:rsidRPr="004F0F60">
        <w:rPr>
          <w:rStyle w:val="text"/>
          <w:rFonts w:asciiTheme="minorHAnsi" w:hAnsiTheme="minorHAnsi" w:cstheme="minorHAnsi"/>
          <w:szCs w:val="28"/>
        </w:rPr>
        <w:t>For this reason, ever since I heard about your faith in the Lord Jesus and your love for all God’s people,</w:t>
      </w:r>
      <w:r w:rsidRPr="004F0F60">
        <w:t xml:space="preserve"> </w:t>
      </w:r>
      <w:r w:rsidRPr="004F0F60">
        <w:rPr>
          <w:rStyle w:val="text"/>
          <w:rFonts w:asciiTheme="minorHAnsi" w:hAnsiTheme="minorHAnsi" w:cstheme="minorHAnsi"/>
          <w:szCs w:val="28"/>
          <w:vertAlign w:val="superscript"/>
        </w:rPr>
        <w:t>16 </w:t>
      </w:r>
      <w:r w:rsidRPr="004F0F60">
        <w:rPr>
          <w:rStyle w:val="text"/>
          <w:rFonts w:asciiTheme="minorHAnsi" w:hAnsiTheme="minorHAnsi" w:cstheme="minorHAnsi"/>
          <w:szCs w:val="28"/>
        </w:rPr>
        <w:t>I have not stopped giving thanks for you, remembering you in my prayers.</w:t>
      </w:r>
      <w:r w:rsidRPr="004F0F60">
        <w:t xml:space="preserve"> </w:t>
      </w:r>
    </w:p>
    <w:p w14:paraId="1DA87AFD" w14:textId="77777777" w:rsidR="004F0F60" w:rsidRDefault="004F0F60" w:rsidP="004F0F60">
      <w:pPr>
        <w:pStyle w:val="NoSpacing"/>
      </w:pPr>
    </w:p>
    <w:p w14:paraId="0AA164A7" w14:textId="3155CDF4" w:rsidR="004F0F60" w:rsidRDefault="004F0F60" w:rsidP="004F0F60">
      <w:pPr>
        <w:pStyle w:val="NoSpacing"/>
      </w:pPr>
      <w:r w:rsidRPr="004F0F60">
        <w:rPr>
          <w:rStyle w:val="text"/>
          <w:rFonts w:asciiTheme="minorHAnsi" w:hAnsiTheme="minorHAnsi" w:cstheme="minorHAnsi"/>
          <w:szCs w:val="28"/>
          <w:vertAlign w:val="superscript"/>
        </w:rPr>
        <w:t>17 </w:t>
      </w:r>
      <w:r w:rsidRPr="004F0F60">
        <w:rPr>
          <w:rStyle w:val="text"/>
          <w:rFonts w:asciiTheme="minorHAnsi" w:hAnsiTheme="minorHAnsi" w:cstheme="minorHAnsi"/>
          <w:szCs w:val="28"/>
        </w:rPr>
        <w:t>I keep asking that the God of our Lord Jesus Christ, the glorious Father, may give you the Spirit</w:t>
      </w:r>
      <w:r>
        <w:rPr>
          <w:rStyle w:val="text"/>
          <w:rFonts w:asciiTheme="minorHAnsi" w:hAnsiTheme="minorHAnsi" w:cstheme="minorHAnsi"/>
          <w:szCs w:val="28"/>
          <w:vertAlign w:val="superscript"/>
        </w:rPr>
        <w:t xml:space="preserve"> </w:t>
      </w:r>
      <w:r w:rsidRPr="004F0F60">
        <w:rPr>
          <w:rStyle w:val="text"/>
          <w:rFonts w:asciiTheme="minorHAnsi" w:hAnsiTheme="minorHAnsi" w:cstheme="minorHAnsi"/>
          <w:szCs w:val="28"/>
        </w:rPr>
        <w:t>of wisdom and revelation, so that you may know him better.</w:t>
      </w:r>
      <w:r w:rsidRPr="004F0F60">
        <w:t xml:space="preserve"> </w:t>
      </w:r>
    </w:p>
    <w:p w14:paraId="2CA0D69B" w14:textId="77777777" w:rsidR="004F0F60" w:rsidRDefault="004F0F60" w:rsidP="004F0F60">
      <w:pPr>
        <w:pStyle w:val="NoSpacing"/>
      </w:pPr>
    </w:p>
    <w:p w14:paraId="0FB04B60" w14:textId="6C9F0C1E" w:rsidR="00D910D6" w:rsidRDefault="004F0F60" w:rsidP="004F0F60">
      <w:pPr>
        <w:pStyle w:val="NoSpacing"/>
        <w:rPr>
          <w:rStyle w:val="text"/>
          <w:rFonts w:asciiTheme="minorHAnsi" w:hAnsiTheme="minorHAnsi" w:cstheme="minorHAnsi"/>
          <w:szCs w:val="28"/>
        </w:rPr>
      </w:pPr>
      <w:r w:rsidRPr="004F0F60">
        <w:rPr>
          <w:rStyle w:val="text"/>
          <w:rFonts w:asciiTheme="minorHAnsi" w:hAnsiTheme="minorHAnsi" w:cstheme="minorHAnsi"/>
          <w:szCs w:val="28"/>
          <w:vertAlign w:val="superscript"/>
        </w:rPr>
        <w:t>18 </w:t>
      </w:r>
      <w:r w:rsidRPr="004F0F60">
        <w:rPr>
          <w:rStyle w:val="text"/>
          <w:rFonts w:asciiTheme="minorHAnsi" w:hAnsiTheme="minorHAnsi" w:cstheme="minorHAnsi"/>
          <w:szCs w:val="28"/>
        </w:rPr>
        <w:t>I pray that the eyes of your heart may be enlightened in order that you may know the hope to which he has called you, the riches of his glorious inheritance in his holy people,</w:t>
      </w:r>
      <w:r w:rsidRPr="004F0F60">
        <w:t xml:space="preserve"> </w:t>
      </w:r>
      <w:r w:rsidRPr="004F0F60">
        <w:rPr>
          <w:rStyle w:val="text"/>
          <w:rFonts w:asciiTheme="minorHAnsi" w:hAnsiTheme="minorHAnsi" w:cstheme="minorHAnsi"/>
          <w:szCs w:val="28"/>
          <w:vertAlign w:val="superscript"/>
        </w:rPr>
        <w:t>19 </w:t>
      </w:r>
      <w:r w:rsidRPr="004F0F60">
        <w:rPr>
          <w:rStyle w:val="text"/>
          <w:rFonts w:asciiTheme="minorHAnsi" w:hAnsiTheme="minorHAnsi" w:cstheme="minorHAnsi"/>
          <w:szCs w:val="28"/>
        </w:rPr>
        <w:t>and his incomparably great power for us who believe. That power is the same as the mighty strength</w:t>
      </w:r>
      <w:r w:rsidRPr="004F0F60">
        <w:t xml:space="preserve"> </w:t>
      </w:r>
      <w:r w:rsidRPr="004F0F60">
        <w:rPr>
          <w:rStyle w:val="text"/>
          <w:rFonts w:asciiTheme="minorHAnsi" w:hAnsiTheme="minorHAnsi" w:cstheme="minorHAnsi"/>
          <w:szCs w:val="28"/>
          <w:vertAlign w:val="superscript"/>
        </w:rPr>
        <w:t>20 </w:t>
      </w:r>
      <w:r w:rsidRPr="004F0F60">
        <w:rPr>
          <w:rStyle w:val="text"/>
          <w:rFonts w:asciiTheme="minorHAnsi" w:hAnsiTheme="minorHAnsi" w:cstheme="minorHAnsi"/>
          <w:szCs w:val="28"/>
        </w:rPr>
        <w:t>he exerted when he raised Christ from the dead and seated him at his right hand in the heavenly realms,</w:t>
      </w:r>
      <w:r w:rsidRPr="004F0F60">
        <w:t xml:space="preserve"> </w:t>
      </w:r>
      <w:r w:rsidRPr="004F0F60">
        <w:rPr>
          <w:rStyle w:val="text"/>
          <w:rFonts w:asciiTheme="minorHAnsi" w:hAnsiTheme="minorHAnsi" w:cstheme="minorHAnsi"/>
          <w:szCs w:val="28"/>
          <w:vertAlign w:val="superscript"/>
        </w:rPr>
        <w:t>21 </w:t>
      </w:r>
      <w:r w:rsidRPr="004F0F60">
        <w:rPr>
          <w:rStyle w:val="text"/>
          <w:rFonts w:asciiTheme="minorHAnsi" w:hAnsiTheme="minorHAnsi" w:cstheme="minorHAnsi"/>
          <w:szCs w:val="28"/>
        </w:rPr>
        <w:t>far above all rule and authority, power and dominion, and every name that is invoked, not only in the present age but also in the one to come.</w:t>
      </w:r>
      <w:r w:rsidRPr="004F0F60">
        <w:t xml:space="preserve"> </w:t>
      </w:r>
      <w:r w:rsidRPr="004F0F60">
        <w:rPr>
          <w:rStyle w:val="text"/>
          <w:rFonts w:asciiTheme="minorHAnsi" w:hAnsiTheme="minorHAnsi" w:cstheme="minorHAnsi"/>
          <w:szCs w:val="28"/>
          <w:vertAlign w:val="superscript"/>
        </w:rPr>
        <w:t>22 </w:t>
      </w:r>
      <w:r w:rsidRPr="004F0F60">
        <w:rPr>
          <w:rStyle w:val="text"/>
          <w:rFonts w:asciiTheme="minorHAnsi" w:hAnsiTheme="minorHAnsi" w:cstheme="minorHAnsi"/>
          <w:szCs w:val="28"/>
        </w:rPr>
        <w:t>And God placed all things under his feet and appointed him to be head over everything for the church,</w:t>
      </w:r>
      <w:r w:rsidRPr="004F0F60">
        <w:t xml:space="preserve"> </w:t>
      </w:r>
      <w:r w:rsidRPr="004F0F60">
        <w:rPr>
          <w:rStyle w:val="text"/>
          <w:rFonts w:asciiTheme="minorHAnsi" w:hAnsiTheme="minorHAnsi" w:cstheme="minorHAnsi"/>
          <w:szCs w:val="28"/>
          <w:vertAlign w:val="superscript"/>
        </w:rPr>
        <w:t>23 </w:t>
      </w:r>
      <w:r w:rsidRPr="004F0F60">
        <w:rPr>
          <w:rStyle w:val="text"/>
          <w:rFonts w:asciiTheme="minorHAnsi" w:hAnsiTheme="minorHAnsi" w:cstheme="minorHAnsi"/>
          <w:szCs w:val="28"/>
        </w:rPr>
        <w:t>which is his body, the fullness of him who fills everything in every way.</w:t>
      </w:r>
    </w:p>
    <w:p w14:paraId="3B3E1D04" w14:textId="77777777" w:rsidR="004F0F60" w:rsidRPr="004F0F60" w:rsidRDefault="004F0F60" w:rsidP="004F0F60">
      <w:pPr>
        <w:pStyle w:val="NoSpacing"/>
        <w:rPr>
          <w:rFonts w:eastAsia="Times New Roman"/>
        </w:rPr>
      </w:pPr>
    </w:p>
    <w:p w14:paraId="0DE0085F" w14:textId="5FC0B63E" w:rsidR="00F072E9" w:rsidRDefault="00721A8D" w:rsidP="00BC3ECB">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 xml:space="preserve">Luke </w:t>
      </w:r>
      <w:r w:rsidR="004F0F60">
        <w:rPr>
          <w:rFonts w:asciiTheme="minorHAnsi" w:hAnsiTheme="minorHAnsi" w:cstheme="minorHAnsi"/>
          <w:b/>
          <w:bCs/>
          <w:szCs w:val="28"/>
          <w:u w:val="single"/>
        </w:rPr>
        <w:t>6:20-31</w:t>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Pr>
          <w:rFonts w:asciiTheme="minorHAnsi" w:hAnsiTheme="minorHAnsi" w:cstheme="minorHAnsi"/>
          <w:b/>
          <w:bCs/>
          <w:szCs w:val="28"/>
        </w:rPr>
        <w:tab/>
        <w:t>Vicar Philip Barker</w:t>
      </w:r>
    </w:p>
    <w:p w14:paraId="7FB586DE" w14:textId="77777777" w:rsidR="004F0F60" w:rsidRPr="004F0F60" w:rsidRDefault="004F0F60" w:rsidP="004F0F60">
      <w:pPr>
        <w:pStyle w:val="NoSpacing"/>
        <w:rPr>
          <w:rFonts w:asciiTheme="minorHAnsi" w:eastAsia="Times New Roman" w:hAnsiTheme="minorHAnsi" w:cstheme="minorHAnsi"/>
          <w:lang w:val="en-CA"/>
        </w:rPr>
      </w:pPr>
      <w:r w:rsidRPr="004F0F60">
        <w:rPr>
          <w:rFonts w:asciiTheme="minorHAnsi" w:eastAsia="Times New Roman" w:hAnsiTheme="minorHAnsi" w:cstheme="minorHAnsi"/>
          <w:vertAlign w:val="superscript"/>
          <w:lang w:val="en-CA"/>
        </w:rPr>
        <w:t>20 </w:t>
      </w:r>
      <w:r w:rsidRPr="004F0F60">
        <w:rPr>
          <w:rFonts w:asciiTheme="minorHAnsi" w:eastAsia="Times New Roman" w:hAnsiTheme="minorHAnsi" w:cstheme="minorHAnsi"/>
          <w:lang w:val="en-CA"/>
        </w:rPr>
        <w:t>Looking at his disciples, he said:</w:t>
      </w:r>
    </w:p>
    <w:p w14:paraId="7203E151" w14:textId="77777777" w:rsidR="004F0F60" w:rsidRDefault="004F0F60" w:rsidP="004F0F60">
      <w:pPr>
        <w:pStyle w:val="NoSpacing"/>
        <w:rPr>
          <w:rFonts w:asciiTheme="minorHAnsi" w:eastAsia="Times New Roman" w:hAnsiTheme="minorHAnsi" w:cstheme="minorHAnsi"/>
          <w:lang w:val="en-CA"/>
        </w:rPr>
      </w:pPr>
      <w:r w:rsidRPr="004F0F60">
        <w:rPr>
          <w:rFonts w:asciiTheme="minorHAnsi" w:eastAsia="Times New Roman" w:hAnsiTheme="minorHAnsi" w:cstheme="minorHAnsi"/>
          <w:lang w:val="en-CA"/>
        </w:rPr>
        <w:t>“Blessed are you who are poor,</w:t>
      </w:r>
      <w:r w:rsidRPr="004F0F60">
        <w:rPr>
          <w:rFonts w:asciiTheme="minorHAnsi" w:eastAsia="Times New Roman" w:hAnsiTheme="minorHAnsi" w:cstheme="minorHAnsi"/>
          <w:lang w:val="en-CA"/>
        </w:rPr>
        <w:br/>
        <w:t>    for yours is the kingdom of God.</w:t>
      </w:r>
      <w:r w:rsidRPr="004F0F60">
        <w:rPr>
          <w:rFonts w:asciiTheme="minorHAnsi" w:eastAsia="Times New Roman" w:hAnsiTheme="minorHAnsi" w:cstheme="minorHAnsi"/>
          <w:lang w:val="en-CA"/>
        </w:rPr>
        <w:br/>
      </w:r>
      <w:r w:rsidRPr="004F0F60">
        <w:rPr>
          <w:rFonts w:asciiTheme="minorHAnsi" w:eastAsia="Times New Roman" w:hAnsiTheme="minorHAnsi" w:cstheme="minorHAnsi"/>
          <w:vertAlign w:val="superscript"/>
          <w:lang w:val="en-CA"/>
        </w:rPr>
        <w:t>21 </w:t>
      </w:r>
      <w:r w:rsidRPr="004F0F60">
        <w:rPr>
          <w:rFonts w:asciiTheme="minorHAnsi" w:eastAsia="Times New Roman" w:hAnsiTheme="minorHAnsi" w:cstheme="minorHAnsi"/>
          <w:lang w:val="en-CA"/>
        </w:rPr>
        <w:t>Blessed are you who hunger now,</w:t>
      </w:r>
      <w:r w:rsidRPr="004F0F60">
        <w:rPr>
          <w:rFonts w:asciiTheme="minorHAnsi" w:eastAsia="Times New Roman" w:hAnsiTheme="minorHAnsi" w:cstheme="minorHAnsi"/>
          <w:lang w:val="en-CA"/>
        </w:rPr>
        <w:br/>
        <w:t>    for you will be satisfied.</w:t>
      </w:r>
      <w:r w:rsidRPr="004F0F60">
        <w:rPr>
          <w:rFonts w:asciiTheme="minorHAnsi" w:eastAsia="Times New Roman" w:hAnsiTheme="minorHAnsi" w:cstheme="minorHAnsi"/>
          <w:lang w:val="en-CA"/>
        </w:rPr>
        <w:br/>
        <w:t>Blessed are you who weep now,</w:t>
      </w:r>
      <w:r w:rsidRPr="004F0F60">
        <w:rPr>
          <w:rFonts w:asciiTheme="minorHAnsi" w:eastAsia="Times New Roman" w:hAnsiTheme="minorHAnsi" w:cstheme="minorHAnsi"/>
          <w:lang w:val="en-CA"/>
        </w:rPr>
        <w:br/>
        <w:t>    for you will laugh.</w:t>
      </w:r>
      <w:r w:rsidRPr="004F0F60">
        <w:rPr>
          <w:rFonts w:asciiTheme="minorHAnsi" w:eastAsia="Times New Roman" w:hAnsiTheme="minorHAnsi" w:cstheme="minorHAnsi"/>
          <w:lang w:val="en-CA"/>
        </w:rPr>
        <w:br/>
      </w:r>
      <w:r w:rsidRPr="004F0F60">
        <w:rPr>
          <w:rFonts w:asciiTheme="minorHAnsi" w:eastAsia="Times New Roman" w:hAnsiTheme="minorHAnsi" w:cstheme="minorHAnsi"/>
          <w:vertAlign w:val="superscript"/>
          <w:lang w:val="en-CA"/>
        </w:rPr>
        <w:t>22 </w:t>
      </w:r>
      <w:r w:rsidRPr="004F0F60">
        <w:rPr>
          <w:rFonts w:asciiTheme="minorHAnsi" w:eastAsia="Times New Roman" w:hAnsiTheme="minorHAnsi" w:cstheme="minorHAnsi"/>
          <w:lang w:val="en-CA"/>
        </w:rPr>
        <w:t>Blessed are you when people hate you,</w:t>
      </w:r>
      <w:r w:rsidRPr="004F0F60">
        <w:rPr>
          <w:rFonts w:asciiTheme="minorHAnsi" w:eastAsia="Times New Roman" w:hAnsiTheme="minorHAnsi" w:cstheme="minorHAnsi"/>
          <w:lang w:val="en-CA"/>
        </w:rPr>
        <w:br/>
        <w:t>    when they exclude you and insult you</w:t>
      </w:r>
      <w:r w:rsidRPr="004F0F60">
        <w:rPr>
          <w:rFonts w:asciiTheme="minorHAnsi" w:eastAsia="Times New Roman" w:hAnsiTheme="minorHAnsi" w:cstheme="minorHAnsi"/>
          <w:lang w:val="en-CA"/>
        </w:rPr>
        <w:br/>
        <w:t>    and reject your name as evil,</w:t>
      </w:r>
      <w:r w:rsidRPr="004F0F60">
        <w:rPr>
          <w:rFonts w:asciiTheme="minorHAnsi" w:eastAsia="Times New Roman" w:hAnsiTheme="minorHAnsi" w:cstheme="minorHAnsi"/>
          <w:lang w:val="en-CA"/>
        </w:rPr>
        <w:br/>
        <w:t>        because of the Son of Man.</w:t>
      </w:r>
    </w:p>
    <w:p w14:paraId="43F7FABD" w14:textId="77777777" w:rsidR="003C1BCC" w:rsidRPr="004F0F60" w:rsidRDefault="003C1BCC" w:rsidP="004F0F60">
      <w:pPr>
        <w:pStyle w:val="NoSpacing"/>
        <w:rPr>
          <w:rFonts w:asciiTheme="minorHAnsi" w:eastAsia="Times New Roman" w:hAnsiTheme="minorHAnsi" w:cstheme="minorHAnsi"/>
          <w:lang w:val="en-CA"/>
        </w:rPr>
      </w:pPr>
    </w:p>
    <w:p w14:paraId="19E7C535" w14:textId="77777777" w:rsidR="004F0F60" w:rsidRDefault="004F0F60" w:rsidP="004F0F60">
      <w:pPr>
        <w:pStyle w:val="NoSpacing"/>
        <w:rPr>
          <w:rFonts w:asciiTheme="minorHAnsi" w:eastAsia="Times New Roman" w:hAnsiTheme="minorHAnsi" w:cstheme="minorHAnsi"/>
          <w:lang w:val="en-CA"/>
        </w:rPr>
      </w:pPr>
      <w:r w:rsidRPr="004F0F60">
        <w:rPr>
          <w:rFonts w:asciiTheme="minorHAnsi" w:eastAsia="Times New Roman" w:hAnsiTheme="minorHAnsi" w:cstheme="minorHAnsi"/>
          <w:vertAlign w:val="superscript"/>
          <w:lang w:val="en-CA"/>
        </w:rPr>
        <w:t>23 </w:t>
      </w:r>
      <w:r w:rsidRPr="004F0F60">
        <w:rPr>
          <w:rFonts w:asciiTheme="minorHAnsi" w:eastAsia="Times New Roman" w:hAnsiTheme="minorHAnsi" w:cstheme="minorHAnsi"/>
          <w:lang w:val="en-CA"/>
        </w:rPr>
        <w:t>“Rejoice in that day and leap for joy, because great is your reward in heaven. For that is how their ancestors treated the prophets.</w:t>
      </w:r>
    </w:p>
    <w:p w14:paraId="0ED94F8B" w14:textId="77777777" w:rsidR="003C1BCC" w:rsidRPr="004F0F60" w:rsidRDefault="003C1BCC" w:rsidP="004F0F60">
      <w:pPr>
        <w:pStyle w:val="NoSpacing"/>
        <w:rPr>
          <w:rFonts w:asciiTheme="minorHAnsi" w:eastAsia="Times New Roman" w:hAnsiTheme="minorHAnsi" w:cstheme="minorHAnsi"/>
          <w:lang w:val="en-CA"/>
        </w:rPr>
      </w:pPr>
    </w:p>
    <w:p w14:paraId="6B854191" w14:textId="77777777" w:rsidR="004F0F60" w:rsidRPr="004F0F60" w:rsidRDefault="004F0F60" w:rsidP="004F0F60">
      <w:pPr>
        <w:pStyle w:val="NoSpacing"/>
        <w:rPr>
          <w:rFonts w:asciiTheme="minorHAnsi" w:eastAsia="Times New Roman" w:hAnsiTheme="minorHAnsi" w:cstheme="minorHAnsi"/>
          <w:lang w:val="en-CA"/>
        </w:rPr>
      </w:pPr>
      <w:r w:rsidRPr="004F0F60">
        <w:rPr>
          <w:rFonts w:asciiTheme="minorHAnsi" w:eastAsia="Times New Roman" w:hAnsiTheme="minorHAnsi" w:cstheme="minorHAnsi"/>
          <w:vertAlign w:val="superscript"/>
          <w:lang w:val="en-CA"/>
        </w:rPr>
        <w:t>24 </w:t>
      </w:r>
      <w:r w:rsidRPr="004F0F60">
        <w:rPr>
          <w:rFonts w:asciiTheme="minorHAnsi" w:eastAsia="Times New Roman" w:hAnsiTheme="minorHAnsi" w:cstheme="minorHAnsi"/>
          <w:lang w:val="en-CA"/>
        </w:rPr>
        <w:t>“But woe to you who are rich,</w:t>
      </w:r>
      <w:r w:rsidRPr="004F0F60">
        <w:rPr>
          <w:rFonts w:asciiTheme="minorHAnsi" w:eastAsia="Times New Roman" w:hAnsiTheme="minorHAnsi" w:cstheme="minorHAnsi"/>
          <w:lang w:val="en-CA"/>
        </w:rPr>
        <w:br/>
        <w:t>    for you have already received your comfort.</w:t>
      </w:r>
      <w:r w:rsidRPr="004F0F60">
        <w:rPr>
          <w:rFonts w:asciiTheme="minorHAnsi" w:eastAsia="Times New Roman" w:hAnsiTheme="minorHAnsi" w:cstheme="minorHAnsi"/>
          <w:lang w:val="en-CA"/>
        </w:rPr>
        <w:br/>
      </w:r>
      <w:r w:rsidRPr="004F0F60">
        <w:rPr>
          <w:rFonts w:asciiTheme="minorHAnsi" w:eastAsia="Times New Roman" w:hAnsiTheme="minorHAnsi" w:cstheme="minorHAnsi"/>
          <w:vertAlign w:val="superscript"/>
          <w:lang w:val="en-CA"/>
        </w:rPr>
        <w:t>25 </w:t>
      </w:r>
      <w:r w:rsidRPr="004F0F60">
        <w:rPr>
          <w:rFonts w:asciiTheme="minorHAnsi" w:eastAsia="Times New Roman" w:hAnsiTheme="minorHAnsi" w:cstheme="minorHAnsi"/>
          <w:lang w:val="en-CA"/>
        </w:rPr>
        <w:t>Woe to you who are well fed now,</w:t>
      </w:r>
      <w:r w:rsidRPr="004F0F60">
        <w:rPr>
          <w:rFonts w:asciiTheme="minorHAnsi" w:eastAsia="Times New Roman" w:hAnsiTheme="minorHAnsi" w:cstheme="minorHAnsi"/>
          <w:lang w:val="en-CA"/>
        </w:rPr>
        <w:br/>
        <w:t>    for you will go hungry.</w:t>
      </w:r>
      <w:r w:rsidRPr="004F0F60">
        <w:rPr>
          <w:rFonts w:asciiTheme="minorHAnsi" w:eastAsia="Times New Roman" w:hAnsiTheme="minorHAnsi" w:cstheme="minorHAnsi"/>
          <w:lang w:val="en-CA"/>
        </w:rPr>
        <w:br/>
        <w:t>Woe to you who laugh now,</w:t>
      </w:r>
      <w:r w:rsidRPr="004F0F60">
        <w:rPr>
          <w:rFonts w:asciiTheme="minorHAnsi" w:eastAsia="Times New Roman" w:hAnsiTheme="minorHAnsi" w:cstheme="minorHAnsi"/>
          <w:lang w:val="en-CA"/>
        </w:rPr>
        <w:br/>
        <w:t>    for you will mourn and weep.</w:t>
      </w:r>
      <w:r w:rsidRPr="004F0F60">
        <w:rPr>
          <w:rFonts w:asciiTheme="minorHAnsi" w:eastAsia="Times New Roman" w:hAnsiTheme="minorHAnsi" w:cstheme="minorHAnsi"/>
          <w:lang w:val="en-CA"/>
        </w:rPr>
        <w:br/>
      </w:r>
      <w:r w:rsidRPr="004F0F60">
        <w:rPr>
          <w:rFonts w:asciiTheme="minorHAnsi" w:eastAsia="Times New Roman" w:hAnsiTheme="minorHAnsi" w:cstheme="minorHAnsi"/>
          <w:vertAlign w:val="superscript"/>
          <w:lang w:val="en-CA"/>
        </w:rPr>
        <w:t>26 </w:t>
      </w:r>
      <w:r w:rsidRPr="004F0F60">
        <w:rPr>
          <w:rFonts w:asciiTheme="minorHAnsi" w:eastAsia="Times New Roman" w:hAnsiTheme="minorHAnsi" w:cstheme="minorHAnsi"/>
          <w:lang w:val="en-CA"/>
        </w:rPr>
        <w:t>Woe to you when everyone speaks well of you,</w:t>
      </w:r>
      <w:r w:rsidRPr="004F0F60">
        <w:rPr>
          <w:rFonts w:asciiTheme="minorHAnsi" w:eastAsia="Times New Roman" w:hAnsiTheme="minorHAnsi" w:cstheme="minorHAnsi"/>
          <w:lang w:val="en-CA"/>
        </w:rPr>
        <w:br/>
        <w:t>    for that is how their ancestors treated the false prophets.</w:t>
      </w:r>
    </w:p>
    <w:p w14:paraId="54FE92DD" w14:textId="77777777" w:rsidR="004F0F60" w:rsidRPr="004F0F60" w:rsidRDefault="004F0F60" w:rsidP="004F0F60">
      <w:pPr>
        <w:pStyle w:val="NoSpacing"/>
        <w:rPr>
          <w:rFonts w:asciiTheme="minorHAnsi" w:eastAsia="Times New Roman" w:hAnsiTheme="minorHAnsi" w:cstheme="minorHAnsi"/>
          <w:lang w:val="en-CA"/>
        </w:rPr>
      </w:pPr>
    </w:p>
    <w:p w14:paraId="6711266C" w14:textId="77777777" w:rsidR="004F0F60" w:rsidRPr="004F0F60" w:rsidRDefault="004F0F60" w:rsidP="004F0F60">
      <w:pPr>
        <w:pStyle w:val="NoSpacing"/>
        <w:rPr>
          <w:rFonts w:asciiTheme="minorHAnsi" w:eastAsia="Times New Roman" w:hAnsiTheme="minorHAnsi" w:cstheme="minorHAnsi"/>
          <w:lang w:val="en-CA"/>
        </w:rPr>
      </w:pPr>
      <w:r w:rsidRPr="004F0F60">
        <w:rPr>
          <w:rFonts w:asciiTheme="minorHAnsi" w:eastAsia="Times New Roman" w:hAnsiTheme="minorHAnsi" w:cstheme="minorHAnsi"/>
          <w:vertAlign w:val="superscript"/>
          <w:lang w:val="en-CA"/>
        </w:rPr>
        <w:t>27 </w:t>
      </w:r>
      <w:r w:rsidRPr="004F0F60">
        <w:rPr>
          <w:rFonts w:asciiTheme="minorHAnsi" w:eastAsia="Times New Roman" w:hAnsiTheme="minorHAnsi" w:cstheme="minorHAnsi"/>
          <w:lang w:val="en-CA"/>
        </w:rPr>
        <w:t xml:space="preserve">“But to you who are listening I say: Love your enemies, do good to those who hate you, </w:t>
      </w:r>
      <w:r w:rsidRPr="004F0F60">
        <w:rPr>
          <w:rFonts w:asciiTheme="minorHAnsi" w:eastAsia="Times New Roman" w:hAnsiTheme="minorHAnsi" w:cstheme="minorHAnsi"/>
          <w:vertAlign w:val="superscript"/>
          <w:lang w:val="en-CA"/>
        </w:rPr>
        <w:t>28 </w:t>
      </w:r>
      <w:r w:rsidRPr="004F0F60">
        <w:rPr>
          <w:rFonts w:asciiTheme="minorHAnsi" w:eastAsia="Times New Roman" w:hAnsiTheme="minorHAnsi" w:cstheme="minorHAnsi"/>
          <w:lang w:val="en-CA"/>
        </w:rPr>
        <w:t xml:space="preserve">bless those who curse you, pray for those who mistreat you. </w:t>
      </w:r>
      <w:r w:rsidRPr="004F0F60">
        <w:rPr>
          <w:rFonts w:asciiTheme="minorHAnsi" w:eastAsia="Times New Roman" w:hAnsiTheme="minorHAnsi" w:cstheme="minorHAnsi"/>
          <w:vertAlign w:val="superscript"/>
          <w:lang w:val="en-CA"/>
        </w:rPr>
        <w:t>29 </w:t>
      </w:r>
      <w:r w:rsidRPr="004F0F60">
        <w:rPr>
          <w:rFonts w:asciiTheme="minorHAnsi" w:eastAsia="Times New Roman" w:hAnsiTheme="minorHAnsi" w:cstheme="minorHAnsi"/>
          <w:lang w:val="en-CA"/>
        </w:rPr>
        <w:t xml:space="preserve">If someone slaps you on one cheek, turn to them the other also. If someone takes your coat, do not withhold your shirt from them. </w:t>
      </w:r>
      <w:r w:rsidRPr="004F0F60">
        <w:rPr>
          <w:rFonts w:asciiTheme="minorHAnsi" w:eastAsia="Times New Roman" w:hAnsiTheme="minorHAnsi" w:cstheme="minorHAnsi"/>
          <w:vertAlign w:val="superscript"/>
          <w:lang w:val="en-CA"/>
        </w:rPr>
        <w:t>30 </w:t>
      </w:r>
      <w:r w:rsidRPr="004F0F60">
        <w:rPr>
          <w:rFonts w:asciiTheme="minorHAnsi" w:eastAsia="Times New Roman" w:hAnsiTheme="minorHAnsi" w:cstheme="minorHAnsi"/>
          <w:lang w:val="en-CA"/>
        </w:rPr>
        <w:t xml:space="preserve">Give to everyone who asks you, and if anyone takes what belongs to you, do not demand it back. </w:t>
      </w:r>
      <w:r w:rsidRPr="004F0F60">
        <w:rPr>
          <w:rFonts w:asciiTheme="minorHAnsi" w:eastAsia="Times New Roman" w:hAnsiTheme="minorHAnsi" w:cstheme="minorHAnsi"/>
          <w:vertAlign w:val="superscript"/>
          <w:lang w:val="en-CA"/>
        </w:rPr>
        <w:t>31 </w:t>
      </w:r>
      <w:r w:rsidRPr="004F0F60">
        <w:rPr>
          <w:rFonts w:asciiTheme="minorHAnsi" w:eastAsia="Times New Roman" w:hAnsiTheme="minorHAnsi" w:cstheme="minorHAnsi"/>
          <w:lang w:val="en-CA"/>
        </w:rPr>
        <w:t>Do to others as you would have them do to you.</w:t>
      </w:r>
    </w:p>
    <w:p w14:paraId="5CF2CC9C" w14:textId="2AA438D5" w:rsidR="0048115A" w:rsidRPr="004F0F60" w:rsidRDefault="0048115A" w:rsidP="00807E5A">
      <w:pPr>
        <w:pStyle w:val="NoSpacing"/>
        <w:rPr>
          <w:rFonts w:asciiTheme="minorHAnsi" w:hAnsiTheme="minorHAnsi" w:cstheme="minorHAnsi"/>
          <w:szCs w:val="28"/>
        </w:rPr>
      </w:pPr>
    </w:p>
    <w:p w14:paraId="7A891130" w14:textId="77777777" w:rsidR="008A1C9D" w:rsidRDefault="008A1C9D" w:rsidP="00807E5A">
      <w:pPr>
        <w:pStyle w:val="NoSpacing"/>
        <w:rPr>
          <w:rFonts w:asciiTheme="minorHAnsi" w:hAnsiTheme="minorHAnsi" w:cstheme="minorHAnsi"/>
          <w:szCs w:val="28"/>
        </w:rPr>
      </w:pPr>
    </w:p>
    <w:p w14:paraId="37FF6815" w14:textId="2EAE483B" w:rsidR="008A1C9D" w:rsidRPr="008A1C9D" w:rsidRDefault="008A1C9D" w:rsidP="00807E5A">
      <w:pPr>
        <w:pStyle w:val="NoSpacing"/>
        <w:rPr>
          <w:rFonts w:asciiTheme="minorHAnsi" w:hAnsiTheme="minorHAnsi" w:cstheme="minorHAnsi"/>
          <w:b/>
          <w:bCs/>
          <w:szCs w:val="28"/>
          <w:u w:val="single"/>
        </w:rPr>
      </w:pPr>
      <w:r w:rsidRPr="008A1C9D">
        <w:rPr>
          <w:rFonts w:asciiTheme="minorHAnsi" w:hAnsiTheme="minorHAnsi" w:cstheme="minorHAnsi"/>
          <w:b/>
          <w:bCs/>
          <w:szCs w:val="28"/>
          <w:u w:val="single"/>
        </w:rPr>
        <w:t>Odds and Ends:</w:t>
      </w:r>
    </w:p>
    <w:p w14:paraId="30E48AA4" w14:textId="4C12D048" w:rsidR="008A1C9D" w:rsidRDefault="004F0F60" w:rsidP="004F0F60">
      <w:pPr>
        <w:pStyle w:val="NoSpacing"/>
        <w:jc w:val="center"/>
        <w:rPr>
          <w:rFonts w:asciiTheme="minorHAnsi" w:hAnsiTheme="minorHAnsi" w:cstheme="minorHAnsi"/>
          <w:szCs w:val="28"/>
        </w:rPr>
      </w:pPr>
      <w:r>
        <w:rPr>
          <w:rFonts w:asciiTheme="minorHAnsi" w:hAnsiTheme="minorHAnsi" w:cstheme="minorHAnsi"/>
          <w:noProof/>
          <w:szCs w:val="28"/>
        </w:rPr>
        <w:drawing>
          <wp:inline distT="0" distB="0" distL="0" distR="0" wp14:anchorId="08CD49BA" wp14:editId="469229CE">
            <wp:extent cx="914400" cy="914400"/>
            <wp:effectExtent l="0" t="0" r="0" b="0"/>
            <wp:docPr id="1438531042" name="Graphic 2" descr="Alarm 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31042" name="Graphic 1438531042" descr="Alarm clock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inline>
        </w:drawing>
      </w:r>
    </w:p>
    <w:p w14:paraId="1935CD8C" w14:textId="43DC5B88" w:rsidR="008A1C9D" w:rsidRPr="00BC0EDB" w:rsidRDefault="008A1C9D" w:rsidP="00BC0EDB">
      <w:pPr>
        <w:pStyle w:val="NoSpacing"/>
        <w:jc w:val="center"/>
        <w:rPr>
          <w:rFonts w:asciiTheme="minorHAnsi" w:hAnsiTheme="minorHAnsi" w:cstheme="minorHAnsi"/>
          <w:b/>
          <w:bCs/>
          <w:szCs w:val="28"/>
        </w:rPr>
      </w:pPr>
      <w:r w:rsidRPr="00BC0EDB">
        <w:rPr>
          <w:rFonts w:asciiTheme="minorHAnsi" w:hAnsiTheme="minorHAnsi" w:cstheme="minorHAnsi"/>
          <w:b/>
          <w:bCs/>
          <w:szCs w:val="28"/>
        </w:rPr>
        <w:t>Time Change</w:t>
      </w:r>
      <w:r w:rsidR="004F0F60">
        <w:rPr>
          <w:rFonts w:asciiTheme="minorHAnsi" w:hAnsiTheme="minorHAnsi" w:cstheme="minorHAnsi"/>
          <w:b/>
          <w:bCs/>
          <w:szCs w:val="28"/>
        </w:rPr>
        <w:t xml:space="preserve"> </w:t>
      </w:r>
      <w:r w:rsidRPr="00BC0EDB">
        <w:rPr>
          <w:rFonts w:asciiTheme="minorHAnsi" w:hAnsiTheme="minorHAnsi" w:cstheme="minorHAnsi"/>
          <w:b/>
          <w:bCs/>
          <w:szCs w:val="28"/>
        </w:rPr>
        <w:t>– November 2</w:t>
      </w:r>
      <w:r w:rsidRPr="00BC0EDB">
        <w:rPr>
          <w:rFonts w:asciiTheme="minorHAnsi" w:hAnsiTheme="minorHAnsi" w:cstheme="minorHAnsi"/>
          <w:b/>
          <w:bCs/>
          <w:szCs w:val="28"/>
          <w:vertAlign w:val="superscript"/>
        </w:rPr>
        <w:t>nd</w:t>
      </w:r>
    </w:p>
    <w:p w14:paraId="6005518E" w14:textId="2643A921" w:rsidR="00BC0EDB" w:rsidRDefault="008A1C9D" w:rsidP="00BC0EDB">
      <w:pPr>
        <w:pStyle w:val="NoSpacing"/>
        <w:jc w:val="center"/>
        <w:rPr>
          <w:rFonts w:asciiTheme="minorHAnsi" w:hAnsiTheme="minorHAnsi" w:cstheme="minorHAnsi"/>
          <w:szCs w:val="28"/>
        </w:rPr>
      </w:pPr>
      <w:r>
        <w:rPr>
          <w:rFonts w:asciiTheme="minorHAnsi" w:hAnsiTheme="minorHAnsi" w:cstheme="minorHAnsi"/>
          <w:szCs w:val="28"/>
        </w:rPr>
        <w:t xml:space="preserve">Don’t forget that </w:t>
      </w:r>
      <w:r w:rsidR="00943D6B">
        <w:rPr>
          <w:rFonts w:asciiTheme="minorHAnsi" w:hAnsiTheme="minorHAnsi" w:cstheme="minorHAnsi"/>
          <w:szCs w:val="28"/>
        </w:rPr>
        <w:t>we gain an hour</w:t>
      </w:r>
      <w:r>
        <w:rPr>
          <w:rFonts w:asciiTheme="minorHAnsi" w:hAnsiTheme="minorHAnsi" w:cstheme="minorHAnsi"/>
          <w:szCs w:val="28"/>
        </w:rPr>
        <w:t xml:space="preserve"> on Sunday November 2</w:t>
      </w:r>
      <w:r w:rsidRPr="008A1C9D">
        <w:rPr>
          <w:rFonts w:asciiTheme="minorHAnsi" w:hAnsiTheme="minorHAnsi" w:cstheme="minorHAnsi"/>
          <w:szCs w:val="28"/>
          <w:vertAlign w:val="superscript"/>
        </w:rPr>
        <w:t>nd</w:t>
      </w:r>
      <w:r w:rsidR="00BC0EDB">
        <w:rPr>
          <w:rFonts w:asciiTheme="minorHAnsi" w:hAnsiTheme="minorHAnsi" w:cstheme="minorHAnsi"/>
          <w:szCs w:val="28"/>
        </w:rPr>
        <w:t xml:space="preserve"> so you will have to adjust your clock back an hour</w:t>
      </w:r>
      <w:r w:rsidR="00943D6B">
        <w:rPr>
          <w:rFonts w:asciiTheme="minorHAnsi" w:hAnsiTheme="minorHAnsi" w:cstheme="minorHAnsi"/>
          <w:szCs w:val="28"/>
        </w:rPr>
        <w:t xml:space="preserve"> </w:t>
      </w:r>
      <w:r w:rsidR="00D36957">
        <w:rPr>
          <w:rFonts w:asciiTheme="minorHAnsi" w:hAnsiTheme="minorHAnsi" w:cstheme="minorHAnsi"/>
          <w:szCs w:val="28"/>
        </w:rPr>
        <w:t>or</w:t>
      </w:r>
      <w:r w:rsidR="00943D6B">
        <w:rPr>
          <w:rFonts w:asciiTheme="minorHAnsi" w:hAnsiTheme="minorHAnsi" w:cstheme="minorHAnsi"/>
          <w:szCs w:val="28"/>
        </w:rPr>
        <w:t xml:space="preserve"> you will be </w:t>
      </w:r>
      <w:proofErr w:type="gramStart"/>
      <w:r w:rsidR="00943D6B">
        <w:rPr>
          <w:rFonts w:asciiTheme="minorHAnsi" w:hAnsiTheme="minorHAnsi" w:cstheme="minorHAnsi"/>
          <w:szCs w:val="28"/>
        </w:rPr>
        <w:t>really early</w:t>
      </w:r>
      <w:proofErr w:type="gramEnd"/>
      <w:r w:rsidR="00943D6B">
        <w:rPr>
          <w:rFonts w:asciiTheme="minorHAnsi" w:hAnsiTheme="minorHAnsi" w:cstheme="minorHAnsi"/>
          <w:szCs w:val="28"/>
        </w:rPr>
        <w:t xml:space="preserve"> for church</w:t>
      </w:r>
      <w:r w:rsidR="00D36957">
        <w:rPr>
          <w:rFonts w:asciiTheme="minorHAnsi" w:hAnsiTheme="minorHAnsi" w:cstheme="minorHAnsi"/>
          <w:szCs w:val="28"/>
        </w:rPr>
        <w:t>, but on a positive note, you won’t have an issue with parking</w:t>
      </w:r>
      <w:r w:rsidR="00D36957" w:rsidRPr="00D36957">
        <w:rPr>
          <w:rFonts w:asciiTheme="minorHAnsi" w:hAnsiTheme="minorHAnsi" w:cstheme="minorHAnsi"/>
          <w:szCs w:val="28"/>
        </w:rPr>
        <w:sym w:font="Wingdings" w:char="F04A"/>
      </w:r>
    </w:p>
    <w:p w14:paraId="77F4511E" w14:textId="1B23EB9E" w:rsidR="008A1C9D" w:rsidRDefault="008A1C9D" w:rsidP="00BC0EDB">
      <w:pPr>
        <w:pStyle w:val="NoSpacing"/>
        <w:jc w:val="center"/>
        <w:rPr>
          <w:rFonts w:asciiTheme="minorHAnsi" w:hAnsiTheme="minorHAnsi" w:cstheme="minorHAnsi"/>
          <w:szCs w:val="28"/>
        </w:rPr>
      </w:pPr>
    </w:p>
    <w:p w14:paraId="21AA1173" w14:textId="3F323EB2" w:rsidR="00BC0EDB" w:rsidRDefault="00BC0EDB" w:rsidP="00BC0EDB">
      <w:pPr>
        <w:pStyle w:val="NoSpacing"/>
        <w:rPr>
          <w:rFonts w:asciiTheme="minorHAnsi" w:hAnsiTheme="minorHAnsi" w:cstheme="minorHAnsi"/>
          <w:szCs w:val="28"/>
        </w:rPr>
      </w:pPr>
    </w:p>
    <w:p w14:paraId="1434818C" w14:textId="580FF7D9" w:rsidR="004F0F60" w:rsidRDefault="004F0F60" w:rsidP="004F0F60">
      <w:pPr>
        <w:pStyle w:val="NoSpacing"/>
        <w:jc w:val="center"/>
        <w:rPr>
          <w:rFonts w:asciiTheme="minorHAnsi" w:hAnsiTheme="minorHAnsi" w:cstheme="minorHAnsi"/>
          <w:szCs w:val="28"/>
        </w:rPr>
      </w:pPr>
      <w:r>
        <w:rPr>
          <w:rFonts w:asciiTheme="minorHAnsi" w:hAnsiTheme="minorHAnsi" w:cstheme="minorHAnsi"/>
          <w:noProof/>
          <w:szCs w:val="28"/>
        </w:rPr>
        <w:drawing>
          <wp:inline distT="0" distB="0" distL="0" distR="0" wp14:anchorId="77A433AB" wp14:editId="6966390E">
            <wp:extent cx="914400" cy="914400"/>
            <wp:effectExtent l="0" t="0" r="0" b="0"/>
            <wp:docPr id="1515202873" name="Graphic 11" descr="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02873" name="Graphic 1515202873" descr="Camera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inline>
        </w:drawing>
      </w:r>
    </w:p>
    <w:p w14:paraId="31F866E0" w14:textId="254654DE" w:rsidR="008A1C9D" w:rsidRPr="009677F8" w:rsidRDefault="009677F8" w:rsidP="009677F8">
      <w:pPr>
        <w:pStyle w:val="NoSpacing"/>
        <w:jc w:val="center"/>
        <w:rPr>
          <w:rFonts w:asciiTheme="minorHAnsi" w:hAnsiTheme="minorHAnsi" w:cstheme="minorHAnsi"/>
          <w:b/>
          <w:bCs/>
          <w:szCs w:val="28"/>
        </w:rPr>
      </w:pPr>
      <w:r w:rsidRPr="009677F8">
        <w:rPr>
          <w:rFonts w:asciiTheme="minorHAnsi" w:hAnsiTheme="minorHAnsi" w:cstheme="minorHAnsi"/>
          <w:b/>
          <w:bCs/>
          <w:szCs w:val="28"/>
        </w:rPr>
        <w:t>Photographic Caution</w:t>
      </w:r>
    </w:p>
    <w:p w14:paraId="1777CCAC" w14:textId="51311837" w:rsidR="008A1C9D" w:rsidRDefault="008A1C9D" w:rsidP="00807E5A">
      <w:pPr>
        <w:pStyle w:val="NoSpacing"/>
        <w:rPr>
          <w:rFonts w:asciiTheme="minorHAnsi" w:hAnsiTheme="minorHAnsi" w:cstheme="minorHAnsi"/>
          <w:szCs w:val="28"/>
        </w:rPr>
      </w:pPr>
    </w:p>
    <w:p w14:paraId="13E4483A" w14:textId="444B4730" w:rsidR="009677F8" w:rsidRDefault="009677F8" w:rsidP="00807E5A">
      <w:pPr>
        <w:pStyle w:val="NoSpacing"/>
        <w:rPr>
          <w:rFonts w:asciiTheme="minorHAnsi" w:hAnsiTheme="minorHAnsi" w:cstheme="minorHAnsi"/>
          <w:szCs w:val="28"/>
        </w:rPr>
      </w:pPr>
      <w:r>
        <w:rPr>
          <w:rFonts w:asciiTheme="minorHAnsi" w:hAnsiTheme="minorHAnsi" w:cstheme="minorHAnsi"/>
          <w:szCs w:val="28"/>
        </w:rPr>
        <w:t>This is a polite request to all those of you who like to take photographs in church</w:t>
      </w:r>
      <w:r w:rsidR="008C0C48">
        <w:rPr>
          <w:rFonts w:asciiTheme="minorHAnsi" w:hAnsiTheme="minorHAnsi" w:cstheme="minorHAnsi"/>
          <w:szCs w:val="28"/>
        </w:rPr>
        <w:t>.  I</w:t>
      </w:r>
      <w:r>
        <w:rPr>
          <w:rFonts w:asciiTheme="minorHAnsi" w:hAnsiTheme="minorHAnsi" w:cstheme="minorHAnsi"/>
          <w:szCs w:val="28"/>
        </w:rPr>
        <w:t>f you are taking pictures of people</w:t>
      </w:r>
      <w:r w:rsidR="008C0C48">
        <w:rPr>
          <w:rFonts w:asciiTheme="minorHAnsi" w:hAnsiTheme="minorHAnsi" w:cstheme="minorHAnsi"/>
          <w:szCs w:val="28"/>
        </w:rPr>
        <w:t xml:space="preserve"> – especially children -</w:t>
      </w:r>
      <w:r>
        <w:rPr>
          <w:rFonts w:asciiTheme="minorHAnsi" w:hAnsiTheme="minorHAnsi" w:cstheme="minorHAnsi"/>
          <w:szCs w:val="28"/>
        </w:rPr>
        <w:t xml:space="preserve"> you must ask their </w:t>
      </w:r>
      <w:r w:rsidR="008C0C48">
        <w:rPr>
          <w:rFonts w:asciiTheme="minorHAnsi" w:hAnsiTheme="minorHAnsi" w:cstheme="minorHAnsi"/>
          <w:szCs w:val="28"/>
        </w:rPr>
        <w:t xml:space="preserve">(parents) </w:t>
      </w:r>
      <w:r>
        <w:rPr>
          <w:rFonts w:asciiTheme="minorHAnsi" w:hAnsiTheme="minorHAnsi" w:cstheme="minorHAnsi"/>
          <w:szCs w:val="28"/>
        </w:rPr>
        <w:t xml:space="preserve">permission to publish them on social media.  </w:t>
      </w:r>
    </w:p>
    <w:p w14:paraId="42C3B18C" w14:textId="77777777" w:rsidR="004F0F60" w:rsidRDefault="004F0F60" w:rsidP="00807E5A">
      <w:pPr>
        <w:pStyle w:val="NoSpacing"/>
        <w:rPr>
          <w:rFonts w:asciiTheme="minorHAnsi" w:hAnsiTheme="minorHAnsi" w:cstheme="minorHAnsi"/>
          <w:szCs w:val="28"/>
        </w:rPr>
      </w:pPr>
    </w:p>
    <w:p w14:paraId="53F4FF7B" w14:textId="751EE735" w:rsidR="009677F8" w:rsidRDefault="009677F8" w:rsidP="00807E5A">
      <w:pPr>
        <w:pStyle w:val="NoSpacing"/>
        <w:rPr>
          <w:rFonts w:asciiTheme="minorHAnsi" w:hAnsiTheme="minorHAnsi" w:cstheme="minorHAnsi"/>
          <w:szCs w:val="28"/>
        </w:rPr>
      </w:pPr>
      <w:r>
        <w:rPr>
          <w:rFonts w:asciiTheme="minorHAnsi" w:hAnsiTheme="minorHAnsi" w:cstheme="minorHAnsi"/>
          <w:szCs w:val="28"/>
        </w:rPr>
        <w:t xml:space="preserve">If you are taking pictures of other church items – </w:t>
      </w:r>
      <w:r w:rsidR="008C0C48">
        <w:rPr>
          <w:rFonts w:asciiTheme="minorHAnsi" w:hAnsiTheme="minorHAnsi" w:cstheme="minorHAnsi"/>
          <w:szCs w:val="28"/>
        </w:rPr>
        <w:t>particularly</w:t>
      </w:r>
      <w:r>
        <w:rPr>
          <w:rFonts w:asciiTheme="minorHAnsi" w:hAnsiTheme="minorHAnsi" w:cstheme="minorHAnsi"/>
          <w:szCs w:val="28"/>
        </w:rPr>
        <w:t xml:space="preserve"> the slides used in the Art Gallery – you must not publish them on your own web pages or </w:t>
      </w:r>
      <w:r w:rsidR="008C0C48">
        <w:rPr>
          <w:rFonts w:asciiTheme="minorHAnsi" w:hAnsiTheme="minorHAnsi" w:cstheme="minorHAnsi"/>
          <w:szCs w:val="28"/>
        </w:rPr>
        <w:t xml:space="preserve">personal </w:t>
      </w:r>
      <w:r>
        <w:rPr>
          <w:rFonts w:asciiTheme="minorHAnsi" w:hAnsiTheme="minorHAnsi" w:cstheme="minorHAnsi"/>
          <w:szCs w:val="28"/>
        </w:rPr>
        <w:t xml:space="preserve">Facebook </w:t>
      </w:r>
      <w:r w:rsidR="008C0C48">
        <w:rPr>
          <w:rFonts w:asciiTheme="minorHAnsi" w:hAnsiTheme="minorHAnsi" w:cstheme="minorHAnsi"/>
          <w:szCs w:val="28"/>
        </w:rPr>
        <w:t xml:space="preserve">page </w:t>
      </w:r>
      <w:r>
        <w:rPr>
          <w:rFonts w:asciiTheme="minorHAnsi" w:hAnsiTheme="minorHAnsi" w:cstheme="minorHAnsi"/>
          <w:szCs w:val="28"/>
        </w:rPr>
        <w:t>without the permission of the Vicar.  They may well be</w:t>
      </w:r>
      <w:r w:rsidR="004F0F60">
        <w:rPr>
          <w:rFonts w:asciiTheme="minorHAnsi" w:hAnsiTheme="minorHAnsi" w:cstheme="minorHAnsi"/>
          <w:szCs w:val="28"/>
        </w:rPr>
        <w:t xml:space="preserve"> </w:t>
      </w:r>
      <w:r>
        <w:rPr>
          <w:rFonts w:asciiTheme="minorHAnsi" w:hAnsiTheme="minorHAnsi" w:cstheme="minorHAnsi"/>
          <w:szCs w:val="28"/>
        </w:rPr>
        <w:t xml:space="preserve">misinterpreted as they are shown without the context of the verbal </w:t>
      </w:r>
      <w:r w:rsidR="004F0F60">
        <w:rPr>
          <w:rFonts w:asciiTheme="minorHAnsi" w:hAnsiTheme="minorHAnsi" w:cstheme="minorHAnsi"/>
          <w:szCs w:val="28"/>
        </w:rPr>
        <w:t>presentation and</w:t>
      </w:r>
      <w:r>
        <w:rPr>
          <w:rFonts w:asciiTheme="minorHAnsi" w:hAnsiTheme="minorHAnsi" w:cstheme="minorHAnsi"/>
          <w:szCs w:val="28"/>
        </w:rPr>
        <w:t xml:space="preserve"> then taken for a political statement.  This ‘statement’, in turn, may also be misinterpreted and result in the diocese sanctioning All Saints for misrepresenting the Anglican Church in the Fraser Valley.</w:t>
      </w:r>
    </w:p>
    <w:p w14:paraId="7161D481" w14:textId="77777777" w:rsidR="004F0F60" w:rsidRDefault="004F0F60" w:rsidP="00807E5A">
      <w:pPr>
        <w:pStyle w:val="NoSpacing"/>
        <w:rPr>
          <w:rFonts w:asciiTheme="minorHAnsi" w:hAnsiTheme="minorHAnsi" w:cstheme="minorHAnsi"/>
          <w:szCs w:val="28"/>
        </w:rPr>
      </w:pPr>
    </w:p>
    <w:p w14:paraId="6F1E992A" w14:textId="05583C3B" w:rsidR="008C0C48" w:rsidRDefault="008C0C48" w:rsidP="00807E5A">
      <w:pPr>
        <w:pStyle w:val="NoSpacing"/>
        <w:rPr>
          <w:rFonts w:asciiTheme="minorHAnsi" w:hAnsiTheme="minorHAnsi" w:cstheme="minorHAnsi"/>
          <w:szCs w:val="28"/>
        </w:rPr>
      </w:pPr>
      <w:r>
        <w:rPr>
          <w:rFonts w:asciiTheme="minorHAnsi" w:hAnsiTheme="minorHAnsi" w:cstheme="minorHAnsi"/>
          <w:szCs w:val="28"/>
        </w:rPr>
        <w:t>Church photos may safely be posted on our own Church Facebook page, as these are subject to oversight and editing as necessary.</w:t>
      </w:r>
    </w:p>
    <w:p w14:paraId="403CECDE" w14:textId="77777777" w:rsidR="008C0C48" w:rsidRDefault="008C0C48" w:rsidP="00807E5A">
      <w:pPr>
        <w:pStyle w:val="NoSpacing"/>
        <w:rPr>
          <w:rFonts w:asciiTheme="minorHAnsi" w:hAnsiTheme="minorHAnsi" w:cstheme="minorHAnsi"/>
          <w:szCs w:val="28"/>
        </w:rPr>
      </w:pPr>
    </w:p>
    <w:p w14:paraId="50578B3D" w14:textId="2DEDB0DB" w:rsidR="008C0C48" w:rsidRDefault="008C0C48" w:rsidP="00807E5A">
      <w:pPr>
        <w:pStyle w:val="NoSpacing"/>
        <w:rPr>
          <w:rFonts w:asciiTheme="minorHAnsi" w:hAnsiTheme="minorHAnsi" w:cstheme="minorHAnsi"/>
          <w:szCs w:val="28"/>
        </w:rPr>
      </w:pPr>
      <w:r>
        <w:rPr>
          <w:rFonts w:asciiTheme="minorHAnsi" w:hAnsiTheme="minorHAnsi" w:cstheme="minorHAnsi"/>
          <w:szCs w:val="28"/>
        </w:rPr>
        <w:t xml:space="preserve">Remember that social media is a two-edged </w:t>
      </w:r>
      <w:r w:rsidR="004F0F60">
        <w:rPr>
          <w:rFonts w:asciiTheme="minorHAnsi" w:hAnsiTheme="minorHAnsi" w:cstheme="minorHAnsi"/>
          <w:szCs w:val="28"/>
        </w:rPr>
        <w:t>sword and</w:t>
      </w:r>
      <w:r>
        <w:rPr>
          <w:rFonts w:asciiTheme="minorHAnsi" w:hAnsiTheme="minorHAnsi" w:cstheme="minorHAnsi"/>
          <w:szCs w:val="28"/>
        </w:rPr>
        <w:t xml:space="preserve"> can be very dangerous and damaging.  Currently, we have a very good relationship with our diocese and the archbishop.  I would hate for this to be destroyed by carelessness or lack of thought by people casually posting photographs on their media pages, without considering the consequences that might result.</w:t>
      </w:r>
    </w:p>
    <w:p w14:paraId="69CCC0D1" w14:textId="77777777" w:rsidR="008C0C48" w:rsidRDefault="008C0C48" w:rsidP="00807E5A">
      <w:pPr>
        <w:pStyle w:val="NoSpacing"/>
        <w:rPr>
          <w:rFonts w:asciiTheme="minorHAnsi" w:hAnsiTheme="minorHAnsi" w:cstheme="minorHAnsi"/>
          <w:szCs w:val="28"/>
        </w:rPr>
      </w:pPr>
    </w:p>
    <w:p w14:paraId="52712CF4" w14:textId="2A3B1587" w:rsidR="008C0C48" w:rsidRDefault="008C0C48" w:rsidP="00807E5A">
      <w:pPr>
        <w:pStyle w:val="NoSpacing"/>
        <w:rPr>
          <w:rFonts w:asciiTheme="minorHAnsi" w:hAnsiTheme="minorHAnsi" w:cstheme="minorHAnsi"/>
          <w:szCs w:val="28"/>
        </w:rPr>
      </w:pPr>
      <w:r>
        <w:rPr>
          <w:rFonts w:asciiTheme="minorHAnsi" w:hAnsiTheme="minorHAnsi" w:cstheme="minorHAnsi"/>
          <w:szCs w:val="28"/>
        </w:rPr>
        <w:t>Thank you all for your attention to this matter.</w:t>
      </w:r>
    </w:p>
    <w:p w14:paraId="68FFD8F3" w14:textId="080D6338" w:rsidR="00FC67FC" w:rsidRDefault="008C0C48" w:rsidP="00807E5A">
      <w:pPr>
        <w:pStyle w:val="NoSpacing"/>
        <w:rPr>
          <w:rFonts w:asciiTheme="minorHAnsi" w:hAnsiTheme="minorHAnsi" w:cstheme="minorHAnsi"/>
          <w:szCs w:val="28"/>
        </w:rPr>
      </w:pPr>
      <w:r>
        <w:rPr>
          <w:rFonts w:asciiTheme="minorHAnsi" w:hAnsiTheme="minorHAnsi" w:cstheme="minorHAnsi"/>
          <w:szCs w:val="28"/>
        </w:rPr>
        <w:t>Philip+</w:t>
      </w:r>
    </w:p>
    <w:p w14:paraId="4A4D3B34" w14:textId="77777777" w:rsidR="00FC67FC" w:rsidRDefault="00FC67FC" w:rsidP="00807E5A">
      <w:pPr>
        <w:pStyle w:val="NoSpacing"/>
        <w:rPr>
          <w:rFonts w:asciiTheme="minorHAnsi" w:hAnsiTheme="minorHAnsi" w:cstheme="minorHAnsi"/>
          <w:szCs w:val="28"/>
        </w:rPr>
      </w:pPr>
    </w:p>
    <w:p w14:paraId="63C52C7F" w14:textId="4047BECF" w:rsidR="00FC67FC" w:rsidRDefault="00261914" w:rsidP="00261914">
      <w:pPr>
        <w:pStyle w:val="NoSpacing"/>
        <w:jc w:val="center"/>
        <w:rPr>
          <w:rFonts w:asciiTheme="minorHAnsi" w:hAnsiTheme="minorHAnsi" w:cstheme="minorHAnsi"/>
          <w:szCs w:val="28"/>
        </w:rPr>
      </w:pPr>
      <w:r w:rsidRPr="00261914">
        <w:rPr>
          <w:rFonts w:asciiTheme="minorHAnsi" w:hAnsiTheme="minorHAnsi" w:cstheme="minorHAnsi"/>
          <w:noProof/>
          <w:szCs w:val="28"/>
        </w:rPr>
        <w:drawing>
          <wp:inline distT="0" distB="0" distL="0" distR="0" wp14:anchorId="1B6FD06F" wp14:editId="68A47445">
            <wp:extent cx="795867" cy="746807"/>
            <wp:effectExtent l="0" t="0" r="4445" b="2540"/>
            <wp:docPr id="48224400" name="Picture 1" descr="A red flower with black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4400" name="Picture 1" descr="A red flower with black center&#10;&#10;AI-generated content may be incorrect."/>
                    <pic:cNvPicPr/>
                  </pic:nvPicPr>
                  <pic:blipFill>
                    <a:blip r:embed="rId25"/>
                    <a:stretch>
                      <a:fillRect/>
                    </a:stretch>
                  </pic:blipFill>
                  <pic:spPr>
                    <a:xfrm>
                      <a:off x="0" y="0"/>
                      <a:ext cx="825544" cy="774655"/>
                    </a:xfrm>
                    <a:prstGeom prst="rect">
                      <a:avLst/>
                    </a:prstGeom>
                  </pic:spPr>
                </pic:pic>
              </a:graphicData>
            </a:graphic>
          </wp:inline>
        </w:drawing>
      </w:r>
    </w:p>
    <w:p w14:paraId="71ED92A3" w14:textId="77777777" w:rsidR="00FC67FC" w:rsidRDefault="00FC67FC" w:rsidP="00807E5A">
      <w:pPr>
        <w:pStyle w:val="NoSpacing"/>
        <w:rPr>
          <w:rFonts w:asciiTheme="minorHAnsi" w:hAnsiTheme="minorHAnsi" w:cstheme="minorHAnsi"/>
          <w:szCs w:val="28"/>
        </w:rPr>
      </w:pPr>
    </w:p>
    <w:p w14:paraId="5CDF80B3" w14:textId="60595481" w:rsidR="00FC67FC" w:rsidRDefault="00FC67FC" w:rsidP="00FC67FC">
      <w:pPr>
        <w:pStyle w:val="NoSpacing"/>
        <w:jc w:val="center"/>
        <w:rPr>
          <w:rFonts w:asciiTheme="minorHAnsi" w:hAnsiTheme="minorHAnsi" w:cstheme="minorHAnsi"/>
          <w:b/>
          <w:bCs/>
          <w:szCs w:val="28"/>
        </w:rPr>
      </w:pPr>
      <w:r w:rsidRPr="00FC67FC">
        <w:rPr>
          <w:rFonts w:asciiTheme="minorHAnsi" w:hAnsiTheme="minorHAnsi" w:cstheme="minorHAnsi"/>
          <w:b/>
          <w:bCs/>
          <w:szCs w:val="28"/>
        </w:rPr>
        <w:t>Remembrance Day - Tuesday November 11</w:t>
      </w:r>
      <w:r w:rsidRPr="00FC67FC">
        <w:rPr>
          <w:rFonts w:asciiTheme="minorHAnsi" w:hAnsiTheme="minorHAnsi" w:cstheme="minorHAnsi"/>
          <w:b/>
          <w:bCs/>
          <w:szCs w:val="28"/>
          <w:vertAlign w:val="superscript"/>
        </w:rPr>
        <w:t>th</w:t>
      </w:r>
      <w:r w:rsidRPr="00FC67FC">
        <w:rPr>
          <w:rFonts w:asciiTheme="minorHAnsi" w:hAnsiTheme="minorHAnsi" w:cstheme="minorHAnsi"/>
          <w:b/>
          <w:bCs/>
          <w:szCs w:val="28"/>
        </w:rPr>
        <w:t>, 2025</w:t>
      </w:r>
    </w:p>
    <w:p w14:paraId="01FBB342" w14:textId="77777777" w:rsidR="00FC67FC" w:rsidRDefault="00FC67FC" w:rsidP="00FC67FC">
      <w:pPr>
        <w:pStyle w:val="NoSpacing"/>
        <w:rPr>
          <w:rFonts w:asciiTheme="minorHAnsi" w:hAnsiTheme="minorHAnsi" w:cstheme="minorHAnsi"/>
          <w:szCs w:val="28"/>
        </w:rPr>
      </w:pPr>
    </w:p>
    <w:p w14:paraId="388CBBF5" w14:textId="68B5B9EE" w:rsidR="00FC67FC" w:rsidRDefault="00FC67FC" w:rsidP="00FC67FC">
      <w:pPr>
        <w:pStyle w:val="NoSpacing"/>
        <w:numPr>
          <w:ilvl w:val="0"/>
          <w:numId w:val="29"/>
        </w:numPr>
        <w:rPr>
          <w:rFonts w:asciiTheme="minorHAnsi" w:hAnsiTheme="minorHAnsi" w:cstheme="minorHAnsi"/>
          <w:szCs w:val="28"/>
        </w:rPr>
      </w:pPr>
      <w:r>
        <w:rPr>
          <w:rFonts w:asciiTheme="minorHAnsi" w:hAnsiTheme="minorHAnsi" w:cstheme="minorHAnsi"/>
          <w:szCs w:val="28"/>
        </w:rPr>
        <w:t>1100 – Cenotaph Parade and laying of the wreath</w:t>
      </w:r>
    </w:p>
    <w:p w14:paraId="2B094E03" w14:textId="77777777" w:rsidR="00FC67FC" w:rsidRDefault="00FC67FC" w:rsidP="00FC67FC">
      <w:pPr>
        <w:pStyle w:val="NoSpacing"/>
        <w:rPr>
          <w:rFonts w:asciiTheme="minorHAnsi" w:hAnsiTheme="minorHAnsi" w:cstheme="minorHAnsi"/>
          <w:szCs w:val="28"/>
        </w:rPr>
      </w:pPr>
    </w:p>
    <w:p w14:paraId="19371241" w14:textId="315315E9" w:rsidR="00FC67FC" w:rsidRDefault="00FC67FC" w:rsidP="00FC67FC">
      <w:pPr>
        <w:pStyle w:val="NoSpacing"/>
        <w:numPr>
          <w:ilvl w:val="0"/>
          <w:numId w:val="29"/>
        </w:numPr>
        <w:rPr>
          <w:rFonts w:asciiTheme="minorHAnsi" w:hAnsiTheme="minorHAnsi" w:cstheme="minorHAnsi"/>
          <w:szCs w:val="28"/>
        </w:rPr>
      </w:pPr>
      <w:r>
        <w:rPr>
          <w:rFonts w:asciiTheme="minorHAnsi" w:hAnsiTheme="minorHAnsi" w:cstheme="minorHAnsi"/>
          <w:szCs w:val="28"/>
        </w:rPr>
        <w:t xml:space="preserve">1400 – Choral Theatre Concert </w:t>
      </w:r>
      <w:r w:rsidR="00EF7FC4">
        <w:rPr>
          <w:rFonts w:asciiTheme="minorHAnsi" w:hAnsiTheme="minorHAnsi" w:cstheme="minorHAnsi"/>
          <w:szCs w:val="28"/>
        </w:rPr>
        <w:t xml:space="preserve">at Harrison Memorial Hall </w:t>
      </w:r>
      <w:r>
        <w:rPr>
          <w:rFonts w:asciiTheme="minorHAnsi" w:hAnsiTheme="minorHAnsi" w:cstheme="minorHAnsi"/>
          <w:szCs w:val="28"/>
        </w:rPr>
        <w:t>(2:00pm)</w:t>
      </w:r>
    </w:p>
    <w:p w14:paraId="5615A741" w14:textId="4C0F3195" w:rsidR="00FC67FC" w:rsidRDefault="00FC67FC" w:rsidP="00FC67FC">
      <w:pPr>
        <w:pStyle w:val="NoSpacing"/>
        <w:numPr>
          <w:ilvl w:val="0"/>
          <w:numId w:val="29"/>
        </w:numPr>
        <w:rPr>
          <w:rFonts w:asciiTheme="minorHAnsi" w:hAnsiTheme="minorHAnsi" w:cstheme="minorHAnsi"/>
          <w:szCs w:val="28"/>
        </w:rPr>
      </w:pPr>
      <w:r>
        <w:rPr>
          <w:rFonts w:asciiTheme="minorHAnsi" w:hAnsiTheme="minorHAnsi" w:cstheme="minorHAnsi"/>
          <w:szCs w:val="28"/>
        </w:rPr>
        <w:t xml:space="preserve">1900 – Choral Theatre Concert </w:t>
      </w:r>
      <w:r w:rsidR="00EF7FC4">
        <w:rPr>
          <w:rFonts w:asciiTheme="minorHAnsi" w:hAnsiTheme="minorHAnsi" w:cstheme="minorHAnsi"/>
          <w:szCs w:val="28"/>
        </w:rPr>
        <w:t xml:space="preserve">in our </w:t>
      </w:r>
      <w:proofErr w:type="gramStart"/>
      <w:r w:rsidR="00EF7FC4">
        <w:rPr>
          <w:rFonts w:asciiTheme="minorHAnsi" w:hAnsiTheme="minorHAnsi" w:cstheme="minorHAnsi"/>
          <w:szCs w:val="28"/>
        </w:rPr>
        <w:t>All Saint’s</w:t>
      </w:r>
      <w:proofErr w:type="gramEnd"/>
      <w:r w:rsidR="00EF7FC4">
        <w:rPr>
          <w:rFonts w:asciiTheme="minorHAnsi" w:hAnsiTheme="minorHAnsi" w:cstheme="minorHAnsi"/>
          <w:szCs w:val="28"/>
        </w:rPr>
        <w:t xml:space="preserve"> Hall </w:t>
      </w:r>
      <w:r>
        <w:rPr>
          <w:rFonts w:asciiTheme="minorHAnsi" w:hAnsiTheme="minorHAnsi" w:cstheme="minorHAnsi"/>
          <w:szCs w:val="28"/>
        </w:rPr>
        <w:t>(7:00pm)</w:t>
      </w:r>
    </w:p>
    <w:p w14:paraId="5671E748" w14:textId="38BE2344" w:rsidR="00FC67FC" w:rsidRDefault="00FC67FC" w:rsidP="00FC67FC">
      <w:pPr>
        <w:pStyle w:val="NoSpacing"/>
        <w:ind w:left="1440" w:firstLine="720"/>
        <w:rPr>
          <w:rFonts w:asciiTheme="minorHAnsi" w:hAnsiTheme="minorHAnsi" w:cstheme="minorHAnsi"/>
          <w:szCs w:val="28"/>
        </w:rPr>
      </w:pPr>
      <w:r>
        <w:rPr>
          <w:rFonts w:asciiTheme="minorHAnsi" w:hAnsiTheme="minorHAnsi" w:cstheme="minorHAnsi"/>
          <w:szCs w:val="28"/>
        </w:rPr>
        <w:t xml:space="preserve">Admission is by </w:t>
      </w:r>
      <w:proofErr w:type="gramStart"/>
      <w:r>
        <w:rPr>
          <w:rFonts w:asciiTheme="minorHAnsi" w:hAnsiTheme="minorHAnsi" w:cstheme="minorHAnsi"/>
          <w:szCs w:val="28"/>
        </w:rPr>
        <w:t>donation</w:t>
      </w:r>
      <w:proofErr w:type="gramEnd"/>
    </w:p>
    <w:p w14:paraId="6CBA773C" w14:textId="2071C66B" w:rsidR="00FC67FC" w:rsidRDefault="00FC67FC" w:rsidP="00FC67FC">
      <w:pPr>
        <w:pStyle w:val="NoSpacing"/>
        <w:ind w:left="2160"/>
        <w:rPr>
          <w:rFonts w:asciiTheme="minorHAnsi" w:hAnsiTheme="minorHAnsi" w:cstheme="minorHAnsi"/>
          <w:szCs w:val="28"/>
        </w:rPr>
      </w:pPr>
      <w:r>
        <w:rPr>
          <w:rFonts w:asciiTheme="minorHAnsi" w:hAnsiTheme="minorHAnsi" w:cstheme="minorHAnsi"/>
          <w:szCs w:val="28"/>
        </w:rPr>
        <w:t>Approximately 45 minutes long</w:t>
      </w:r>
    </w:p>
    <w:p w14:paraId="68C2B3E1" w14:textId="77777777" w:rsidR="00261914" w:rsidRPr="00FC67FC" w:rsidRDefault="00261914" w:rsidP="00FC67FC">
      <w:pPr>
        <w:pStyle w:val="NoSpacing"/>
        <w:ind w:left="2160"/>
        <w:rPr>
          <w:rFonts w:asciiTheme="minorHAnsi" w:hAnsiTheme="minorHAnsi" w:cstheme="minorHAnsi"/>
          <w:szCs w:val="28"/>
        </w:rPr>
      </w:pPr>
    </w:p>
    <w:p w14:paraId="3A3535E7" w14:textId="55ED6844" w:rsidR="00FC67FC" w:rsidRDefault="00261914" w:rsidP="00261914">
      <w:pPr>
        <w:pStyle w:val="NoSpacing"/>
        <w:jc w:val="center"/>
        <w:rPr>
          <w:rFonts w:asciiTheme="minorHAnsi" w:hAnsiTheme="minorHAnsi" w:cstheme="minorHAnsi"/>
          <w:szCs w:val="28"/>
        </w:rPr>
      </w:pPr>
      <w:r w:rsidRPr="00261914">
        <w:rPr>
          <w:rFonts w:asciiTheme="minorHAnsi" w:hAnsiTheme="minorHAnsi" w:cstheme="minorHAnsi"/>
          <w:noProof/>
          <w:szCs w:val="28"/>
        </w:rPr>
        <w:drawing>
          <wp:inline distT="0" distB="0" distL="0" distR="0" wp14:anchorId="7BF2EB90" wp14:editId="01900D0E">
            <wp:extent cx="2819400" cy="1089807"/>
            <wp:effectExtent l="0" t="0" r="0" b="2540"/>
            <wp:docPr id="359879833" name="Picture 1" descr="A black and white picture of a soldi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79833" name="Picture 1" descr="A black and white picture of a soldier&#10;&#10;AI-generated content may be incorrect."/>
                    <pic:cNvPicPr/>
                  </pic:nvPicPr>
                  <pic:blipFill>
                    <a:blip r:embed="rId26"/>
                    <a:stretch>
                      <a:fillRect/>
                    </a:stretch>
                  </pic:blipFill>
                  <pic:spPr>
                    <a:xfrm>
                      <a:off x="0" y="0"/>
                      <a:ext cx="2845435" cy="1099870"/>
                    </a:xfrm>
                    <a:prstGeom prst="rect">
                      <a:avLst/>
                    </a:prstGeom>
                  </pic:spPr>
                </pic:pic>
              </a:graphicData>
            </a:graphic>
          </wp:inline>
        </w:drawing>
      </w:r>
    </w:p>
    <w:p w14:paraId="301FE6F0" w14:textId="33F80200" w:rsidR="00FC67FC" w:rsidRPr="00FC67FC" w:rsidRDefault="00FC67FC" w:rsidP="00FC67FC">
      <w:pPr>
        <w:pStyle w:val="NoSpacing"/>
        <w:rPr>
          <w:rFonts w:asciiTheme="minorHAnsi" w:hAnsiTheme="minorHAnsi" w:cstheme="minorHAnsi"/>
          <w:szCs w:val="28"/>
        </w:rPr>
      </w:pPr>
    </w:p>
    <w:sectPr w:rsidR="00FC67FC" w:rsidRPr="00FC67FC" w:rsidSect="00404C96">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72A2A" w14:textId="77777777" w:rsidR="00566598" w:rsidRDefault="00566598" w:rsidP="00E96744">
      <w:pPr>
        <w:spacing w:after="0" w:line="240" w:lineRule="auto"/>
      </w:pPr>
      <w:r>
        <w:separator/>
      </w:r>
    </w:p>
  </w:endnote>
  <w:endnote w:type="continuationSeparator" w:id="0">
    <w:p w14:paraId="0915189D" w14:textId="77777777" w:rsidR="00566598" w:rsidRDefault="00566598"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35F3" w14:textId="77777777" w:rsidR="00404C96" w:rsidRDefault="00404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62972" w14:textId="77777777" w:rsidR="00404C96" w:rsidRDefault="00404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1A72D" w14:textId="77777777" w:rsidR="00404C96" w:rsidRDefault="00404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A894C" w14:textId="77777777" w:rsidR="00566598" w:rsidRDefault="00566598" w:rsidP="00E96744">
      <w:pPr>
        <w:spacing w:after="0" w:line="240" w:lineRule="auto"/>
      </w:pPr>
      <w:r>
        <w:separator/>
      </w:r>
    </w:p>
  </w:footnote>
  <w:footnote w:type="continuationSeparator" w:id="0">
    <w:p w14:paraId="32A83441" w14:textId="77777777" w:rsidR="00566598" w:rsidRDefault="00566598" w:rsidP="00E96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105E9" w14:textId="77777777" w:rsidR="00404C96" w:rsidRDefault="00404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7E704" w14:textId="77777777" w:rsidR="00404C96" w:rsidRDefault="00404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83D30" w14:textId="77777777" w:rsidR="00404C96" w:rsidRDefault="00404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7"/>
  </w:num>
  <w:num w:numId="2" w16cid:durableId="1467970311">
    <w:abstractNumId w:val="15"/>
  </w:num>
  <w:num w:numId="3" w16cid:durableId="791023484">
    <w:abstractNumId w:val="9"/>
  </w:num>
  <w:num w:numId="4" w16cid:durableId="210193204">
    <w:abstractNumId w:val="22"/>
  </w:num>
  <w:num w:numId="5" w16cid:durableId="1482506270">
    <w:abstractNumId w:val="3"/>
  </w:num>
  <w:num w:numId="6" w16cid:durableId="1349796970">
    <w:abstractNumId w:val="26"/>
  </w:num>
  <w:num w:numId="7" w16cid:durableId="1855531502">
    <w:abstractNumId w:val="19"/>
  </w:num>
  <w:num w:numId="8" w16cid:durableId="843907952">
    <w:abstractNumId w:val="7"/>
  </w:num>
  <w:num w:numId="9" w16cid:durableId="661930501">
    <w:abstractNumId w:val="27"/>
  </w:num>
  <w:num w:numId="10" w16cid:durableId="1626424753">
    <w:abstractNumId w:val="23"/>
  </w:num>
  <w:num w:numId="11" w16cid:durableId="1068072178">
    <w:abstractNumId w:val="24"/>
  </w:num>
  <w:num w:numId="12" w16cid:durableId="1367291464">
    <w:abstractNumId w:val="21"/>
  </w:num>
  <w:num w:numId="13" w16cid:durableId="1952786027">
    <w:abstractNumId w:val="0"/>
  </w:num>
  <w:num w:numId="14" w16cid:durableId="1277984332">
    <w:abstractNumId w:val="4"/>
  </w:num>
  <w:num w:numId="15" w16cid:durableId="828325999">
    <w:abstractNumId w:val="6"/>
  </w:num>
  <w:num w:numId="16" w16cid:durableId="200942231">
    <w:abstractNumId w:val="28"/>
  </w:num>
  <w:num w:numId="17" w16cid:durableId="1958295462">
    <w:abstractNumId w:val="5"/>
  </w:num>
  <w:num w:numId="18" w16cid:durableId="440995610">
    <w:abstractNumId w:val="2"/>
  </w:num>
  <w:num w:numId="19" w16cid:durableId="1733458209">
    <w:abstractNumId w:val="8"/>
  </w:num>
  <w:num w:numId="20" w16cid:durableId="560096911">
    <w:abstractNumId w:val="14"/>
  </w:num>
  <w:num w:numId="21" w16cid:durableId="1636520456">
    <w:abstractNumId w:val="20"/>
  </w:num>
  <w:num w:numId="22" w16cid:durableId="742027667">
    <w:abstractNumId w:val="18"/>
  </w:num>
  <w:num w:numId="23" w16cid:durableId="2086611821">
    <w:abstractNumId w:val="12"/>
  </w:num>
  <w:num w:numId="24" w16cid:durableId="512107593">
    <w:abstractNumId w:val="16"/>
  </w:num>
  <w:num w:numId="25" w16cid:durableId="1285191496">
    <w:abstractNumId w:val="25"/>
  </w:num>
  <w:num w:numId="26" w16cid:durableId="452869651">
    <w:abstractNumId w:val="10"/>
  </w:num>
  <w:num w:numId="27" w16cid:durableId="143665219">
    <w:abstractNumId w:val="13"/>
  </w:num>
  <w:num w:numId="28" w16cid:durableId="1121533673">
    <w:abstractNumId w:val="11"/>
  </w:num>
  <w:num w:numId="29" w16cid:durableId="1460760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54EF"/>
    <w:rsid w:val="0000560B"/>
    <w:rsid w:val="000066A5"/>
    <w:rsid w:val="00006C1B"/>
    <w:rsid w:val="00007C6C"/>
    <w:rsid w:val="00011FCE"/>
    <w:rsid w:val="000122E5"/>
    <w:rsid w:val="000123CF"/>
    <w:rsid w:val="00012417"/>
    <w:rsid w:val="000126DF"/>
    <w:rsid w:val="000140D6"/>
    <w:rsid w:val="000144D5"/>
    <w:rsid w:val="00014BC6"/>
    <w:rsid w:val="00014CC1"/>
    <w:rsid w:val="00015546"/>
    <w:rsid w:val="00015696"/>
    <w:rsid w:val="00015A6B"/>
    <w:rsid w:val="000169FD"/>
    <w:rsid w:val="0001766F"/>
    <w:rsid w:val="00017738"/>
    <w:rsid w:val="000178F1"/>
    <w:rsid w:val="0002174F"/>
    <w:rsid w:val="00021AF9"/>
    <w:rsid w:val="000227F3"/>
    <w:rsid w:val="00022A87"/>
    <w:rsid w:val="000240EF"/>
    <w:rsid w:val="00024F8C"/>
    <w:rsid w:val="00025D29"/>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7957"/>
    <w:rsid w:val="000606DC"/>
    <w:rsid w:val="00060877"/>
    <w:rsid w:val="0006175B"/>
    <w:rsid w:val="0006180F"/>
    <w:rsid w:val="000620F4"/>
    <w:rsid w:val="00062E39"/>
    <w:rsid w:val="000646F2"/>
    <w:rsid w:val="00064B4D"/>
    <w:rsid w:val="00064DAD"/>
    <w:rsid w:val="00065683"/>
    <w:rsid w:val="00065A55"/>
    <w:rsid w:val="00066335"/>
    <w:rsid w:val="00071219"/>
    <w:rsid w:val="000716F1"/>
    <w:rsid w:val="00071BAF"/>
    <w:rsid w:val="00072107"/>
    <w:rsid w:val="000739A5"/>
    <w:rsid w:val="00074091"/>
    <w:rsid w:val="0007409F"/>
    <w:rsid w:val="0007443D"/>
    <w:rsid w:val="0007666F"/>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4071"/>
    <w:rsid w:val="000A53BA"/>
    <w:rsid w:val="000A55C8"/>
    <w:rsid w:val="000A5F33"/>
    <w:rsid w:val="000A5F82"/>
    <w:rsid w:val="000A7018"/>
    <w:rsid w:val="000A7080"/>
    <w:rsid w:val="000A7D55"/>
    <w:rsid w:val="000A7DF4"/>
    <w:rsid w:val="000B104E"/>
    <w:rsid w:val="000B137D"/>
    <w:rsid w:val="000B1544"/>
    <w:rsid w:val="000B45DD"/>
    <w:rsid w:val="000B4842"/>
    <w:rsid w:val="000B5778"/>
    <w:rsid w:val="000B5EA5"/>
    <w:rsid w:val="000B7283"/>
    <w:rsid w:val="000C0C47"/>
    <w:rsid w:val="000C14E5"/>
    <w:rsid w:val="000C1750"/>
    <w:rsid w:val="000C17E8"/>
    <w:rsid w:val="000C20DD"/>
    <w:rsid w:val="000C2867"/>
    <w:rsid w:val="000C364F"/>
    <w:rsid w:val="000C3A11"/>
    <w:rsid w:val="000C47EE"/>
    <w:rsid w:val="000C5C89"/>
    <w:rsid w:val="000C5FFB"/>
    <w:rsid w:val="000C627B"/>
    <w:rsid w:val="000C6828"/>
    <w:rsid w:val="000C74B9"/>
    <w:rsid w:val="000C7E0C"/>
    <w:rsid w:val="000D10C4"/>
    <w:rsid w:val="000D1F7F"/>
    <w:rsid w:val="000D34A1"/>
    <w:rsid w:val="000D4D70"/>
    <w:rsid w:val="000D62AC"/>
    <w:rsid w:val="000D7210"/>
    <w:rsid w:val="000D7FD6"/>
    <w:rsid w:val="000E07A6"/>
    <w:rsid w:val="000E1227"/>
    <w:rsid w:val="000E139D"/>
    <w:rsid w:val="000E1732"/>
    <w:rsid w:val="000E25D9"/>
    <w:rsid w:val="000E2BA8"/>
    <w:rsid w:val="000E2E5B"/>
    <w:rsid w:val="000E3264"/>
    <w:rsid w:val="000E35B2"/>
    <w:rsid w:val="000E54AA"/>
    <w:rsid w:val="000E5C6E"/>
    <w:rsid w:val="000E6DC6"/>
    <w:rsid w:val="000E769A"/>
    <w:rsid w:val="000F00A1"/>
    <w:rsid w:val="000F02E9"/>
    <w:rsid w:val="000F1E1E"/>
    <w:rsid w:val="000F20BB"/>
    <w:rsid w:val="000F2F61"/>
    <w:rsid w:val="000F3667"/>
    <w:rsid w:val="000F5648"/>
    <w:rsid w:val="000F66AB"/>
    <w:rsid w:val="000F704E"/>
    <w:rsid w:val="000F77EC"/>
    <w:rsid w:val="00102B03"/>
    <w:rsid w:val="00103070"/>
    <w:rsid w:val="00103C87"/>
    <w:rsid w:val="00104821"/>
    <w:rsid w:val="0010542D"/>
    <w:rsid w:val="001055D0"/>
    <w:rsid w:val="00105669"/>
    <w:rsid w:val="001056AC"/>
    <w:rsid w:val="00106C2E"/>
    <w:rsid w:val="0010707E"/>
    <w:rsid w:val="00107177"/>
    <w:rsid w:val="00107E15"/>
    <w:rsid w:val="00107F33"/>
    <w:rsid w:val="0011136F"/>
    <w:rsid w:val="00111DFE"/>
    <w:rsid w:val="00112BD1"/>
    <w:rsid w:val="001143C9"/>
    <w:rsid w:val="00115AF8"/>
    <w:rsid w:val="001160FC"/>
    <w:rsid w:val="00117468"/>
    <w:rsid w:val="00120164"/>
    <w:rsid w:val="00120844"/>
    <w:rsid w:val="001211CC"/>
    <w:rsid w:val="00121274"/>
    <w:rsid w:val="00121345"/>
    <w:rsid w:val="00121FB5"/>
    <w:rsid w:val="00122066"/>
    <w:rsid w:val="001225A3"/>
    <w:rsid w:val="00122A8C"/>
    <w:rsid w:val="00123393"/>
    <w:rsid w:val="00124538"/>
    <w:rsid w:val="00124C18"/>
    <w:rsid w:val="00124F52"/>
    <w:rsid w:val="0012519B"/>
    <w:rsid w:val="00127039"/>
    <w:rsid w:val="00127698"/>
    <w:rsid w:val="00130265"/>
    <w:rsid w:val="0013382A"/>
    <w:rsid w:val="00135012"/>
    <w:rsid w:val="001350E1"/>
    <w:rsid w:val="00135780"/>
    <w:rsid w:val="00137371"/>
    <w:rsid w:val="0014173A"/>
    <w:rsid w:val="00141AD9"/>
    <w:rsid w:val="00141BED"/>
    <w:rsid w:val="001429BA"/>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51E4"/>
    <w:rsid w:val="00155525"/>
    <w:rsid w:val="0015610C"/>
    <w:rsid w:val="00156474"/>
    <w:rsid w:val="00157B2D"/>
    <w:rsid w:val="00160A78"/>
    <w:rsid w:val="00161069"/>
    <w:rsid w:val="001618D2"/>
    <w:rsid w:val="00161DC5"/>
    <w:rsid w:val="0016268C"/>
    <w:rsid w:val="00163EF6"/>
    <w:rsid w:val="001645CB"/>
    <w:rsid w:val="00164F76"/>
    <w:rsid w:val="00166272"/>
    <w:rsid w:val="001662C6"/>
    <w:rsid w:val="001664AC"/>
    <w:rsid w:val="0016683F"/>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1594"/>
    <w:rsid w:val="001838F9"/>
    <w:rsid w:val="00184A3D"/>
    <w:rsid w:val="00184F67"/>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D9B"/>
    <w:rsid w:val="001A6457"/>
    <w:rsid w:val="001A685A"/>
    <w:rsid w:val="001A7050"/>
    <w:rsid w:val="001A7B5A"/>
    <w:rsid w:val="001B011C"/>
    <w:rsid w:val="001B0C55"/>
    <w:rsid w:val="001B1223"/>
    <w:rsid w:val="001B1968"/>
    <w:rsid w:val="001B1AE3"/>
    <w:rsid w:val="001B1D0C"/>
    <w:rsid w:val="001B1FD0"/>
    <w:rsid w:val="001B2EA6"/>
    <w:rsid w:val="001B3266"/>
    <w:rsid w:val="001B36B5"/>
    <w:rsid w:val="001B4F45"/>
    <w:rsid w:val="001B5261"/>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B3D"/>
    <w:rsid w:val="001E1A52"/>
    <w:rsid w:val="001E233B"/>
    <w:rsid w:val="001E3A2A"/>
    <w:rsid w:val="001E3AC7"/>
    <w:rsid w:val="001E3E17"/>
    <w:rsid w:val="001E495F"/>
    <w:rsid w:val="001E573D"/>
    <w:rsid w:val="001E599B"/>
    <w:rsid w:val="001F23CD"/>
    <w:rsid w:val="001F2CE9"/>
    <w:rsid w:val="001F4449"/>
    <w:rsid w:val="001F4837"/>
    <w:rsid w:val="001F5098"/>
    <w:rsid w:val="001F6335"/>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22C1"/>
    <w:rsid w:val="0022242F"/>
    <w:rsid w:val="0022353C"/>
    <w:rsid w:val="0022422A"/>
    <w:rsid w:val="00224C91"/>
    <w:rsid w:val="002258EC"/>
    <w:rsid w:val="002260E9"/>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41B8"/>
    <w:rsid w:val="00244265"/>
    <w:rsid w:val="0024443B"/>
    <w:rsid w:val="00245659"/>
    <w:rsid w:val="00245B70"/>
    <w:rsid w:val="00245DC3"/>
    <w:rsid w:val="00246F81"/>
    <w:rsid w:val="002473D5"/>
    <w:rsid w:val="0024755E"/>
    <w:rsid w:val="00251ED1"/>
    <w:rsid w:val="00252CE5"/>
    <w:rsid w:val="00253098"/>
    <w:rsid w:val="0025388F"/>
    <w:rsid w:val="00254DE5"/>
    <w:rsid w:val="0025786B"/>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37F3"/>
    <w:rsid w:val="002739BB"/>
    <w:rsid w:val="0027471E"/>
    <w:rsid w:val="00275B92"/>
    <w:rsid w:val="00275BBC"/>
    <w:rsid w:val="00276E9F"/>
    <w:rsid w:val="00277D5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2535"/>
    <w:rsid w:val="002A2A5B"/>
    <w:rsid w:val="002A421E"/>
    <w:rsid w:val="002A42F4"/>
    <w:rsid w:val="002A444A"/>
    <w:rsid w:val="002A4D56"/>
    <w:rsid w:val="002A6C4E"/>
    <w:rsid w:val="002A7085"/>
    <w:rsid w:val="002A735F"/>
    <w:rsid w:val="002A7421"/>
    <w:rsid w:val="002A744B"/>
    <w:rsid w:val="002A7EEF"/>
    <w:rsid w:val="002B0CAE"/>
    <w:rsid w:val="002B0CBA"/>
    <w:rsid w:val="002B2E8C"/>
    <w:rsid w:val="002B4CCD"/>
    <w:rsid w:val="002B5663"/>
    <w:rsid w:val="002B566A"/>
    <w:rsid w:val="002B590C"/>
    <w:rsid w:val="002B5B40"/>
    <w:rsid w:val="002B5B41"/>
    <w:rsid w:val="002B5D45"/>
    <w:rsid w:val="002B6B12"/>
    <w:rsid w:val="002B769B"/>
    <w:rsid w:val="002C0073"/>
    <w:rsid w:val="002C1ACC"/>
    <w:rsid w:val="002C1B82"/>
    <w:rsid w:val="002C1EC6"/>
    <w:rsid w:val="002C367E"/>
    <w:rsid w:val="002C37C5"/>
    <w:rsid w:val="002C4D65"/>
    <w:rsid w:val="002C4DD2"/>
    <w:rsid w:val="002C4F79"/>
    <w:rsid w:val="002C55D6"/>
    <w:rsid w:val="002C58A8"/>
    <w:rsid w:val="002C5FBE"/>
    <w:rsid w:val="002D022A"/>
    <w:rsid w:val="002D0B9A"/>
    <w:rsid w:val="002D0BDA"/>
    <w:rsid w:val="002D1E30"/>
    <w:rsid w:val="002D3709"/>
    <w:rsid w:val="002D3ED2"/>
    <w:rsid w:val="002D4005"/>
    <w:rsid w:val="002D64FD"/>
    <w:rsid w:val="002D6D75"/>
    <w:rsid w:val="002D7AB7"/>
    <w:rsid w:val="002E0067"/>
    <w:rsid w:val="002E08FF"/>
    <w:rsid w:val="002E1122"/>
    <w:rsid w:val="002E3364"/>
    <w:rsid w:val="002E55BD"/>
    <w:rsid w:val="002E5FFB"/>
    <w:rsid w:val="002E68B0"/>
    <w:rsid w:val="002E7848"/>
    <w:rsid w:val="002F0B10"/>
    <w:rsid w:val="002F0C4C"/>
    <w:rsid w:val="002F0FFA"/>
    <w:rsid w:val="002F1DED"/>
    <w:rsid w:val="002F2C0F"/>
    <w:rsid w:val="002F3307"/>
    <w:rsid w:val="002F37C6"/>
    <w:rsid w:val="002F3A53"/>
    <w:rsid w:val="002F4AAC"/>
    <w:rsid w:val="002F4C71"/>
    <w:rsid w:val="002F5A7C"/>
    <w:rsid w:val="002F5EF1"/>
    <w:rsid w:val="002F7E0E"/>
    <w:rsid w:val="00300ED5"/>
    <w:rsid w:val="00301374"/>
    <w:rsid w:val="00302465"/>
    <w:rsid w:val="003026BC"/>
    <w:rsid w:val="00302C27"/>
    <w:rsid w:val="00303C47"/>
    <w:rsid w:val="00304B92"/>
    <w:rsid w:val="00304FA5"/>
    <w:rsid w:val="00305597"/>
    <w:rsid w:val="00306112"/>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DF3"/>
    <w:rsid w:val="00326A3B"/>
    <w:rsid w:val="00326A65"/>
    <w:rsid w:val="00326FDA"/>
    <w:rsid w:val="003273D7"/>
    <w:rsid w:val="00330444"/>
    <w:rsid w:val="00330C42"/>
    <w:rsid w:val="00330DED"/>
    <w:rsid w:val="003313DF"/>
    <w:rsid w:val="00331682"/>
    <w:rsid w:val="00331CE2"/>
    <w:rsid w:val="00332B95"/>
    <w:rsid w:val="00332CA6"/>
    <w:rsid w:val="00333036"/>
    <w:rsid w:val="00333263"/>
    <w:rsid w:val="0033611F"/>
    <w:rsid w:val="00336E21"/>
    <w:rsid w:val="00340C55"/>
    <w:rsid w:val="00341F62"/>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D04"/>
    <w:rsid w:val="00377114"/>
    <w:rsid w:val="0037779E"/>
    <w:rsid w:val="00377868"/>
    <w:rsid w:val="00377AE5"/>
    <w:rsid w:val="00380B5D"/>
    <w:rsid w:val="00382445"/>
    <w:rsid w:val="00382888"/>
    <w:rsid w:val="00384933"/>
    <w:rsid w:val="00384C8B"/>
    <w:rsid w:val="0038583B"/>
    <w:rsid w:val="00385F0D"/>
    <w:rsid w:val="003866B2"/>
    <w:rsid w:val="00387A01"/>
    <w:rsid w:val="003921A3"/>
    <w:rsid w:val="00392266"/>
    <w:rsid w:val="00393E10"/>
    <w:rsid w:val="003942EF"/>
    <w:rsid w:val="00394C2D"/>
    <w:rsid w:val="00394DF6"/>
    <w:rsid w:val="0039505D"/>
    <w:rsid w:val="00395CDB"/>
    <w:rsid w:val="0039705C"/>
    <w:rsid w:val="003A0491"/>
    <w:rsid w:val="003A0B18"/>
    <w:rsid w:val="003A0F30"/>
    <w:rsid w:val="003A1AA7"/>
    <w:rsid w:val="003A1B05"/>
    <w:rsid w:val="003A1CB1"/>
    <w:rsid w:val="003A2FCB"/>
    <w:rsid w:val="003A3D39"/>
    <w:rsid w:val="003A4029"/>
    <w:rsid w:val="003A450A"/>
    <w:rsid w:val="003A4B69"/>
    <w:rsid w:val="003A5591"/>
    <w:rsid w:val="003A7CEF"/>
    <w:rsid w:val="003B06F4"/>
    <w:rsid w:val="003B0D76"/>
    <w:rsid w:val="003B11C1"/>
    <w:rsid w:val="003B3539"/>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EB3"/>
    <w:rsid w:val="003D0DE7"/>
    <w:rsid w:val="003D1798"/>
    <w:rsid w:val="003D17FD"/>
    <w:rsid w:val="003D2309"/>
    <w:rsid w:val="003D2BC8"/>
    <w:rsid w:val="003D2BF0"/>
    <w:rsid w:val="003D451C"/>
    <w:rsid w:val="003D502D"/>
    <w:rsid w:val="003D5B60"/>
    <w:rsid w:val="003D63EF"/>
    <w:rsid w:val="003D68FB"/>
    <w:rsid w:val="003E14BC"/>
    <w:rsid w:val="003E19A7"/>
    <w:rsid w:val="003E2218"/>
    <w:rsid w:val="003E274D"/>
    <w:rsid w:val="003E2C26"/>
    <w:rsid w:val="003E54FA"/>
    <w:rsid w:val="003E5D32"/>
    <w:rsid w:val="003E636B"/>
    <w:rsid w:val="003E733E"/>
    <w:rsid w:val="003F03B5"/>
    <w:rsid w:val="003F2216"/>
    <w:rsid w:val="003F2689"/>
    <w:rsid w:val="003F2741"/>
    <w:rsid w:val="003F2D1F"/>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E51"/>
    <w:rsid w:val="00404C96"/>
    <w:rsid w:val="00404D1D"/>
    <w:rsid w:val="00404F1C"/>
    <w:rsid w:val="00405DB7"/>
    <w:rsid w:val="00406F9B"/>
    <w:rsid w:val="0041054F"/>
    <w:rsid w:val="00410F0D"/>
    <w:rsid w:val="00411599"/>
    <w:rsid w:val="004121BF"/>
    <w:rsid w:val="004124FB"/>
    <w:rsid w:val="004147AD"/>
    <w:rsid w:val="004151CB"/>
    <w:rsid w:val="004152C8"/>
    <w:rsid w:val="00416650"/>
    <w:rsid w:val="004167A2"/>
    <w:rsid w:val="0041701C"/>
    <w:rsid w:val="00417211"/>
    <w:rsid w:val="004226FE"/>
    <w:rsid w:val="00422E35"/>
    <w:rsid w:val="004239C5"/>
    <w:rsid w:val="00423BBA"/>
    <w:rsid w:val="00427490"/>
    <w:rsid w:val="00427A2A"/>
    <w:rsid w:val="00430BC9"/>
    <w:rsid w:val="0043150D"/>
    <w:rsid w:val="00432BF9"/>
    <w:rsid w:val="00433537"/>
    <w:rsid w:val="00433A98"/>
    <w:rsid w:val="00435243"/>
    <w:rsid w:val="00437204"/>
    <w:rsid w:val="00437752"/>
    <w:rsid w:val="0044046B"/>
    <w:rsid w:val="00440576"/>
    <w:rsid w:val="004463A6"/>
    <w:rsid w:val="0044758A"/>
    <w:rsid w:val="004506E3"/>
    <w:rsid w:val="004507F6"/>
    <w:rsid w:val="004510F4"/>
    <w:rsid w:val="004519EB"/>
    <w:rsid w:val="00451EF3"/>
    <w:rsid w:val="004522CB"/>
    <w:rsid w:val="00452319"/>
    <w:rsid w:val="0045428D"/>
    <w:rsid w:val="00455383"/>
    <w:rsid w:val="004557BD"/>
    <w:rsid w:val="00455BB9"/>
    <w:rsid w:val="004573EF"/>
    <w:rsid w:val="00457712"/>
    <w:rsid w:val="00457DE6"/>
    <w:rsid w:val="00457E36"/>
    <w:rsid w:val="00460413"/>
    <w:rsid w:val="00461FB4"/>
    <w:rsid w:val="00462639"/>
    <w:rsid w:val="00462D44"/>
    <w:rsid w:val="00462E2A"/>
    <w:rsid w:val="00463749"/>
    <w:rsid w:val="004644CD"/>
    <w:rsid w:val="00464A6B"/>
    <w:rsid w:val="004650C2"/>
    <w:rsid w:val="004651D3"/>
    <w:rsid w:val="00466073"/>
    <w:rsid w:val="00466A3E"/>
    <w:rsid w:val="00470B44"/>
    <w:rsid w:val="00472E1D"/>
    <w:rsid w:val="004731B5"/>
    <w:rsid w:val="004736D2"/>
    <w:rsid w:val="00473D65"/>
    <w:rsid w:val="0047590C"/>
    <w:rsid w:val="0047643B"/>
    <w:rsid w:val="004774D7"/>
    <w:rsid w:val="0048085C"/>
    <w:rsid w:val="0048115A"/>
    <w:rsid w:val="00481748"/>
    <w:rsid w:val="004844B7"/>
    <w:rsid w:val="0048581F"/>
    <w:rsid w:val="004859C5"/>
    <w:rsid w:val="00485A98"/>
    <w:rsid w:val="004867A4"/>
    <w:rsid w:val="00487731"/>
    <w:rsid w:val="004929CC"/>
    <w:rsid w:val="0049348F"/>
    <w:rsid w:val="00493C43"/>
    <w:rsid w:val="00494101"/>
    <w:rsid w:val="004947FC"/>
    <w:rsid w:val="004962D5"/>
    <w:rsid w:val="00496C67"/>
    <w:rsid w:val="00497DE5"/>
    <w:rsid w:val="004A053A"/>
    <w:rsid w:val="004A0876"/>
    <w:rsid w:val="004A0E77"/>
    <w:rsid w:val="004A1D6D"/>
    <w:rsid w:val="004A24F3"/>
    <w:rsid w:val="004A337E"/>
    <w:rsid w:val="004A349C"/>
    <w:rsid w:val="004A37AF"/>
    <w:rsid w:val="004A4BDC"/>
    <w:rsid w:val="004A5575"/>
    <w:rsid w:val="004A57B7"/>
    <w:rsid w:val="004A585D"/>
    <w:rsid w:val="004A69DB"/>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5F1C"/>
    <w:rsid w:val="004C6281"/>
    <w:rsid w:val="004C6FEF"/>
    <w:rsid w:val="004C70D3"/>
    <w:rsid w:val="004C7342"/>
    <w:rsid w:val="004C77A7"/>
    <w:rsid w:val="004C7C3B"/>
    <w:rsid w:val="004D075D"/>
    <w:rsid w:val="004D1119"/>
    <w:rsid w:val="004D1C8A"/>
    <w:rsid w:val="004D2510"/>
    <w:rsid w:val="004D27B1"/>
    <w:rsid w:val="004D2A9C"/>
    <w:rsid w:val="004D5C3C"/>
    <w:rsid w:val="004D6290"/>
    <w:rsid w:val="004D756C"/>
    <w:rsid w:val="004D7BCD"/>
    <w:rsid w:val="004E0F76"/>
    <w:rsid w:val="004E11F8"/>
    <w:rsid w:val="004E144D"/>
    <w:rsid w:val="004E17F5"/>
    <w:rsid w:val="004E24EC"/>
    <w:rsid w:val="004E2FA5"/>
    <w:rsid w:val="004E300D"/>
    <w:rsid w:val="004E3906"/>
    <w:rsid w:val="004E45CD"/>
    <w:rsid w:val="004E6C0D"/>
    <w:rsid w:val="004E6CAB"/>
    <w:rsid w:val="004F0ED5"/>
    <w:rsid w:val="004F0F60"/>
    <w:rsid w:val="004F3B98"/>
    <w:rsid w:val="004F3CC1"/>
    <w:rsid w:val="004F42FE"/>
    <w:rsid w:val="004F6EF5"/>
    <w:rsid w:val="004F7C79"/>
    <w:rsid w:val="0050107B"/>
    <w:rsid w:val="00502C6F"/>
    <w:rsid w:val="00502D80"/>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9C6"/>
    <w:rsid w:val="00511C5B"/>
    <w:rsid w:val="005121CA"/>
    <w:rsid w:val="00513035"/>
    <w:rsid w:val="00513707"/>
    <w:rsid w:val="00515386"/>
    <w:rsid w:val="0051559A"/>
    <w:rsid w:val="00515BA3"/>
    <w:rsid w:val="005167E6"/>
    <w:rsid w:val="005203A3"/>
    <w:rsid w:val="00520427"/>
    <w:rsid w:val="0052043E"/>
    <w:rsid w:val="005238A0"/>
    <w:rsid w:val="00524034"/>
    <w:rsid w:val="00524333"/>
    <w:rsid w:val="0052435E"/>
    <w:rsid w:val="0052452E"/>
    <w:rsid w:val="00524C57"/>
    <w:rsid w:val="00526AA9"/>
    <w:rsid w:val="00526AC5"/>
    <w:rsid w:val="0053081F"/>
    <w:rsid w:val="00532F33"/>
    <w:rsid w:val="005343C4"/>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7669"/>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DAE"/>
    <w:rsid w:val="005601A8"/>
    <w:rsid w:val="00560583"/>
    <w:rsid w:val="005614F5"/>
    <w:rsid w:val="00561508"/>
    <w:rsid w:val="00562CD7"/>
    <w:rsid w:val="00563A28"/>
    <w:rsid w:val="00565407"/>
    <w:rsid w:val="005654ED"/>
    <w:rsid w:val="005664DE"/>
    <w:rsid w:val="00566598"/>
    <w:rsid w:val="00567A52"/>
    <w:rsid w:val="0057007A"/>
    <w:rsid w:val="00570CA9"/>
    <w:rsid w:val="00570E25"/>
    <w:rsid w:val="005719AF"/>
    <w:rsid w:val="0057345F"/>
    <w:rsid w:val="005747F4"/>
    <w:rsid w:val="00574993"/>
    <w:rsid w:val="005754AE"/>
    <w:rsid w:val="0057595C"/>
    <w:rsid w:val="00575D8E"/>
    <w:rsid w:val="0057764F"/>
    <w:rsid w:val="005809BF"/>
    <w:rsid w:val="0058114C"/>
    <w:rsid w:val="005813E3"/>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7517"/>
    <w:rsid w:val="00597AC4"/>
    <w:rsid w:val="005A2B48"/>
    <w:rsid w:val="005A3035"/>
    <w:rsid w:val="005A31F5"/>
    <w:rsid w:val="005A360F"/>
    <w:rsid w:val="005A449C"/>
    <w:rsid w:val="005A4B50"/>
    <w:rsid w:val="005A5E37"/>
    <w:rsid w:val="005A6908"/>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1955"/>
    <w:rsid w:val="005E19B8"/>
    <w:rsid w:val="005E1B9D"/>
    <w:rsid w:val="005E2CDF"/>
    <w:rsid w:val="005E3788"/>
    <w:rsid w:val="005E4410"/>
    <w:rsid w:val="005E4886"/>
    <w:rsid w:val="005E4DC8"/>
    <w:rsid w:val="005E6900"/>
    <w:rsid w:val="005E6982"/>
    <w:rsid w:val="005E6EAB"/>
    <w:rsid w:val="005E70F7"/>
    <w:rsid w:val="005E7622"/>
    <w:rsid w:val="005E7EE8"/>
    <w:rsid w:val="005F1682"/>
    <w:rsid w:val="005F2AF2"/>
    <w:rsid w:val="005F46AB"/>
    <w:rsid w:val="005F4C1D"/>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103D1"/>
    <w:rsid w:val="00610ABB"/>
    <w:rsid w:val="00610C2D"/>
    <w:rsid w:val="0061240F"/>
    <w:rsid w:val="006124F4"/>
    <w:rsid w:val="00615541"/>
    <w:rsid w:val="00615631"/>
    <w:rsid w:val="00616716"/>
    <w:rsid w:val="00616C44"/>
    <w:rsid w:val="00616EF8"/>
    <w:rsid w:val="006173A8"/>
    <w:rsid w:val="00617E6A"/>
    <w:rsid w:val="006206FE"/>
    <w:rsid w:val="00621059"/>
    <w:rsid w:val="0062137E"/>
    <w:rsid w:val="006219F2"/>
    <w:rsid w:val="0062223D"/>
    <w:rsid w:val="006229EF"/>
    <w:rsid w:val="00622CD8"/>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FBE"/>
    <w:rsid w:val="006501FA"/>
    <w:rsid w:val="006503F6"/>
    <w:rsid w:val="00650B12"/>
    <w:rsid w:val="0065179D"/>
    <w:rsid w:val="00651881"/>
    <w:rsid w:val="00652856"/>
    <w:rsid w:val="00652CA1"/>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592"/>
    <w:rsid w:val="00664C80"/>
    <w:rsid w:val="0066627B"/>
    <w:rsid w:val="00667B60"/>
    <w:rsid w:val="00667BC8"/>
    <w:rsid w:val="0067008D"/>
    <w:rsid w:val="006705AD"/>
    <w:rsid w:val="00670B37"/>
    <w:rsid w:val="00671645"/>
    <w:rsid w:val="00671EF9"/>
    <w:rsid w:val="00674D2E"/>
    <w:rsid w:val="00676B00"/>
    <w:rsid w:val="0067769A"/>
    <w:rsid w:val="00677D21"/>
    <w:rsid w:val="0068027E"/>
    <w:rsid w:val="006808AF"/>
    <w:rsid w:val="006808CD"/>
    <w:rsid w:val="00682C13"/>
    <w:rsid w:val="006831C8"/>
    <w:rsid w:val="00683E5D"/>
    <w:rsid w:val="00684FB5"/>
    <w:rsid w:val="00685201"/>
    <w:rsid w:val="00685C37"/>
    <w:rsid w:val="00687109"/>
    <w:rsid w:val="00687FE9"/>
    <w:rsid w:val="00690C18"/>
    <w:rsid w:val="006921C2"/>
    <w:rsid w:val="00693250"/>
    <w:rsid w:val="00695565"/>
    <w:rsid w:val="0069561D"/>
    <w:rsid w:val="00696853"/>
    <w:rsid w:val="0069739C"/>
    <w:rsid w:val="006979A8"/>
    <w:rsid w:val="006A2AE9"/>
    <w:rsid w:val="006A30B2"/>
    <w:rsid w:val="006A3A65"/>
    <w:rsid w:val="006A4874"/>
    <w:rsid w:val="006A4BBB"/>
    <w:rsid w:val="006A6538"/>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562"/>
    <w:rsid w:val="006E3412"/>
    <w:rsid w:val="006E373A"/>
    <w:rsid w:val="006E3E44"/>
    <w:rsid w:val="006E4D3E"/>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4A"/>
    <w:rsid w:val="006F7938"/>
    <w:rsid w:val="007000D9"/>
    <w:rsid w:val="00701004"/>
    <w:rsid w:val="00701342"/>
    <w:rsid w:val="00701590"/>
    <w:rsid w:val="007028A4"/>
    <w:rsid w:val="00703832"/>
    <w:rsid w:val="00704354"/>
    <w:rsid w:val="00705460"/>
    <w:rsid w:val="00705BEC"/>
    <w:rsid w:val="00706240"/>
    <w:rsid w:val="007063AF"/>
    <w:rsid w:val="00711836"/>
    <w:rsid w:val="00712035"/>
    <w:rsid w:val="007136D9"/>
    <w:rsid w:val="007148E1"/>
    <w:rsid w:val="00714F31"/>
    <w:rsid w:val="00716227"/>
    <w:rsid w:val="00721918"/>
    <w:rsid w:val="00721A8D"/>
    <w:rsid w:val="007221CF"/>
    <w:rsid w:val="007226CF"/>
    <w:rsid w:val="00722E70"/>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3ACC"/>
    <w:rsid w:val="00743DDC"/>
    <w:rsid w:val="00743E76"/>
    <w:rsid w:val="00744D2F"/>
    <w:rsid w:val="0074505C"/>
    <w:rsid w:val="0074509F"/>
    <w:rsid w:val="00745C3C"/>
    <w:rsid w:val="00745D52"/>
    <w:rsid w:val="00747A85"/>
    <w:rsid w:val="00747DE5"/>
    <w:rsid w:val="00751499"/>
    <w:rsid w:val="007515D6"/>
    <w:rsid w:val="0075178E"/>
    <w:rsid w:val="00751CFC"/>
    <w:rsid w:val="007521F3"/>
    <w:rsid w:val="00753E7D"/>
    <w:rsid w:val="007543E2"/>
    <w:rsid w:val="007553A2"/>
    <w:rsid w:val="007566C9"/>
    <w:rsid w:val="00756D9E"/>
    <w:rsid w:val="00761F48"/>
    <w:rsid w:val="0076212E"/>
    <w:rsid w:val="00763FAF"/>
    <w:rsid w:val="00763FC9"/>
    <w:rsid w:val="00765E6A"/>
    <w:rsid w:val="00766CF5"/>
    <w:rsid w:val="00767371"/>
    <w:rsid w:val="0077134A"/>
    <w:rsid w:val="0077281E"/>
    <w:rsid w:val="00772B22"/>
    <w:rsid w:val="00773971"/>
    <w:rsid w:val="00774264"/>
    <w:rsid w:val="007765AD"/>
    <w:rsid w:val="00777228"/>
    <w:rsid w:val="007774F9"/>
    <w:rsid w:val="00777913"/>
    <w:rsid w:val="00780C89"/>
    <w:rsid w:val="00781021"/>
    <w:rsid w:val="00781176"/>
    <w:rsid w:val="00782606"/>
    <w:rsid w:val="0078298C"/>
    <w:rsid w:val="00782CE5"/>
    <w:rsid w:val="00784BCD"/>
    <w:rsid w:val="00785603"/>
    <w:rsid w:val="007857F1"/>
    <w:rsid w:val="00785E45"/>
    <w:rsid w:val="00786C13"/>
    <w:rsid w:val="00786F99"/>
    <w:rsid w:val="007908C3"/>
    <w:rsid w:val="00790979"/>
    <w:rsid w:val="00790AF5"/>
    <w:rsid w:val="00791C1F"/>
    <w:rsid w:val="00792AD1"/>
    <w:rsid w:val="00794900"/>
    <w:rsid w:val="00795748"/>
    <w:rsid w:val="00796AD5"/>
    <w:rsid w:val="00796D46"/>
    <w:rsid w:val="00796F50"/>
    <w:rsid w:val="007973DC"/>
    <w:rsid w:val="007973E3"/>
    <w:rsid w:val="00797576"/>
    <w:rsid w:val="00797F0E"/>
    <w:rsid w:val="007A0BD3"/>
    <w:rsid w:val="007A14D6"/>
    <w:rsid w:val="007A24FF"/>
    <w:rsid w:val="007A3629"/>
    <w:rsid w:val="007A486C"/>
    <w:rsid w:val="007A58EF"/>
    <w:rsid w:val="007A5C2E"/>
    <w:rsid w:val="007A6CE2"/>
    <w:rsid w:val="007A72B3"/>
    <w:rsid w:val="007A7367"/>
    <w:rsid w:val="007A76EA"/>
    <w:rsid w:val="007B1781"/>
    <w:rsid w:val="007B1C7B"/>
    <w:rsid w:val="007B226D"/>
    <w:rsid w:val="007B2536"/>
    <w:rsid w:val="007B2CB0"/>
    <w:rsid w:val="007B2F74"/>
    <w:rsid w:val="007B3BD2"/>
    <w:rsid w:val="007B477A"/>
    <w:rsid w:val="007B4BE9"/>
    <w:rsid w:val="007B4F9E"/>
    <w:rsid w:val="007B6BC1"/>
    <w:rsid w:val="007B7157"/>
    <w:rsid w:val="007B735E"/>
    <w:rsid w:val="007C2799"/>
    <w:rsid w:val="007C2E04"/>
    <w:rsid w:val="007C4DB6"/>
    <w:rsid w:val="007C7F82"/>
    <w:rsid w:val="007D0274"/>
    <w:rsid w:val="007D06E6"/>
    <w:rsid w:val="007D1F58"/>
    <w:rsid w:val="007D2E30"/>
    <w:rsid w:val="007D3695"/>
    <w:rsid w:val="007D3EEA"/>
    <w:rsid w:val="007D4364"/>
    <w:rsid w:val="007D4D93"/>
    <w:rsid w:val="007D5245"/>
    <w:rsid w:val="007D56C0"/>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F1B40"/>
    <w:rsid w:val="007F1C18"/>
    <w:rsid w:val="007F1DB1"/>
    <w:rsid w:val="007F1F53"/>
    <w:rsid w:val="007F2D3E"/>
    <w:rsid w:val="007F3931"/>
    <w:rsid w:val="007F3946"/>
    <w:rsid w:val="007F5398"/>
    <w:rsid w:val="007F572E"/>
    <w:rsid w:val="007F624E"/>
    <w:rsid w:val="007F666B"/>
    <w:rsid w:val="007F6D5E"/>
    <w:rsid w:val="007F729D"/>
    <w:rsid w:val="007F7AC8"/>
    <w:rsid w:val="00800A2D"/>
    <w:rsid w:val="008029B5"/>
    <w:rsid w:val="00802F81"/>
    <w:rsid w:val="00804014"/>
    <w:rsid w:val="0080554D"/>
    <w:rsid w:val="00806999"/>
    <w:rsid w:val="00806BFA"/>
    <w:rsid w:val="00807E5A"/>
    <w:rsid w:val="00807F68"/>
    <w:rsid w:val="008126D6"/>
    <w:rsid w:val="00812DA6"/>
    <w:rsid w:val="00813F26"/>
    <w:rsid w:val="008143E4"/>
    <w:rsid w:val="008155C4"/>
    <w:rsid w:val="00816A86"/>
    <w:rsid w:val="00816D47"/>
    <w:rsid w:val="008173F8"/>
    <w:rsid w:val="00821049"/>
    <w:rsid w:val="0082164E"/>
    <w:rsid w:val="0082169E"/>
    <w:rsid w:val="00822D0C"/>
    <w:rsid w:val="00824549"/>
    <w:rsid w:val="00825B76"/>
    <w:rsid w:val="008266C5"/>
    <w:rsid w:val="00826BF5"/>
    <w:rsid w:val="00827251"/>
    <w:rsid w:val="008328E7"/>
    <w:rsid w:val="00832A30"/>
    <w:rsid w:val="0083575F"/>
    <w:rsid w:val="00836498"/>
    <w:rsid w:val="00836602"/>
    <w:rsid w:val="00836900"/>
    <w:rsid w:val="00836A7C"/>
    <w:rsid w:val="00837ADE"/>
    <w:rsid w:val="008404F2"/>
    <w:rsid w:val="00840531"/>
    <w:rsid w:val="00840868"/>
    <w:rsid w:val="00841AC6"/>
    <w:rsid w:val="00841F4A"/>
    <w:rsid w:val="00844D0F"/>
    <w:rsid w:val="00845654"/>
    <w:rsid w:val="008465B3"/>
    <w:rsid w:val="00846CB4"/>
    <w:rsid w:val="00847C66"/>
    <w:rsid w:val="0085087E"/>
    <w:rsid w:val="00850F5F"/>
    <w:rsid w:val="00851497"/>
    <w:rsid w:val="00852099"/>
    <w:rsid w:val="008535A1"/>
    <w:rsid w:val="00853F5A"/>
    <w:rsid w:val="008544D6"/>
    <w:rsid w:val="00857959"/>
    <w:rsid w:val="00861A27"/>
    <w:rsid w:val="00863DDA"/>
    <w:rsid w:val="00863E11"/>
    <w:rsid w:val="008647B4"/>
    <w:rsid w:val="00865E7B"/>
    <w:rsid w:val="008661FF"/>
    <w:rsid w:val="0086670B"/>
    <w:rsid w:val="008702C8"/>
    <w:rsid w:val="008705AB"/>
    <w:rsid w:val="008708EC"/>
    <w:rsid w:val="00870E1D"/>
    <w:rsid w:val="00871473"/>
    <w:rsid w:val="00871891"/>
    <w:rsid w:val="0087200C"/>
    <w:rsid w:val="0087327A"/>
    <w:rsid w:val="008736BE"/>
    <w:rsid w:val="00873A20"/>
    <w:rsid w:val="008743E7"/>
    <w:rsid w:val="00874CB9"/>
    <w:rsid w:val="00875DD7"/>
    <w:rsid w:val="00877574"/>
    <w:rsid w:val="00881D8E"/>
    <w:rsid w:val="00882111"/>
    <w:rsid w:val="00884EFD"/>
    <w:rsid w:val="008850A2"/>
    <w:rsid w:val="0088558B"/>
    <w:rsid w:val="008856F3"/>
    <w:rsid w:val="008858F7"/>
    <w:rsid w:val="008863B8"/>
    <w:rsid w:val="00886F30"/>
    <w:rsid w:val="008873A0"/>
    <w:rsid w:val="00887B3A"/>
    <w:rsid w:val="00887FCF"/>
    <w:rsid w:val="00890597"/>
    <w:rsid w:val="00890744"/>
    <w:rsid w:val="00890CB2"/>
    <w:rsid w:val="008919AE"/>
    <w:rsid w:val="00891B28"/>
    <w:rsid w:val="00891FB5"/>
    <w:rsid w:val="00892D0A"/>
    <w:rsid w:val="008945E3"/>
    <w:rsid w:val="00894B2D"/>
    <w:rsid w:val="008965CE"/>
    <w:rsid w:val="00897056"/>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122E"/>
    <w:rsid w:val="008C233F"/>
    <w:rsid w:val="008C2CD2"/>
    <w:rsid w:val="008C73D0"/>
    <w:rsid w:val="008C798E"/>
    <w:rsid w:val="008D08B5"/>
    <w:rsid w:val="008D08E8"/>
    <w:rsid w:val="008D0A66"/>
    <w:rsid w:val="008D10C9"/>
    <w:rsid w:val="008D2DE7"/>
    <w:rsid w:val="008D3C8E"/>
    <w:rsid w:val="008D48A8"/>
    <w:rsid w:val="008D5D65"/>
    <w:rsid w:val="008D6F57"/>
    <w:rsid w:val="008E13C6"/>
    <w:rsid w:val="008E1EC9"/>
    <w:rsid w:val="008E2543"/>
    <w:rsid w:val="008E2E3F"/>
    <w:rsid w:val="008E30A1"/>
    <w:rsid w:val="008E3B4B"/>
    <w:rsid w:val="008E3E5D"/>
    <w:rsid w:val="008E47B4"/>
    <w:rsid w:val="008E4DC9"/>
    <w:rsid w:val="008E566A"/>
    <w:rsid w:val="008E5F2D"/>
    <w:rsid w:val="008E665B"/>
    <w:rsid w:val="008E747A"/>
    <w:rsid w:val="008E74C5"/>
    <w:rsid w:val="008E7EFA"/>
    <w:rsid w:val="008F1134"/>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C92"/>
    <w:rsid w:val="00906F24"/>
    <w:rsid w:val="0090797D"/>
    <w:rsid w:val="00911647"/>
    <w:rsid w:val="00911B78"/>
    <w:rsid w:val="00911BE3"/>
    <w:rsid w:val="00912345"/>
    <w:rsid w:val="009148F8"/>
    <w:rsid w:val="009150A6"/>
    <w:rsid w:val="0091609D"/>
    <w:rsid w:val="00916DD8"/>
    <w:rsid w:val="00917777"/>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383B"/>
    <w:rsid w:val="00963D60"/>
    <w:rsid w:val="00965CFD"/>
    <w:rsid w:val="009662A9"/>
    <w:rsid w:val="009667EE"/>
    <w:rsid w:val="00966A3D"/>
    <w:rsid w:val="009677F8"/>
    <w:rsid w:val="0096784F"/>
    <w:rsid w:val="009719E7"/>
    <w:rsid w:val="009727D4"/>
    <w:rsid w:val="0097476A"/>
    <w:rsid w:val="009749C3"/>
    <w:rsid w:val="0097501E"/>
    <w:rsid w:val="009760E1"/>
    <w:rsid w:val="009776AF"/>
    <w:rsid w:val="00977D43"/>
    <w:rsid w:val="00977F14"/>
    <w:rsid w:val="00977F9B"/>
    <w:rsid w:val="00980E17"/>
    <w:rsid w:val="00982B72"/>
    <w:rsid w:val="00982E81"/>
    <w:rsid w:val="009838E0"/>
    <w:rsid w:val="009840AE"/>
    <w:rsid w:val="00985639"/>
    <w:rsid w:val="00986419"/>
    <w:rsid w:val="0098657F"/>
    <w:rsid w:val="00986C6D"/>
    <w:rsid w:val="00986FDD"/>
    <w:rsid w:val="009875F2"/>
    <w:rsid w:val="00987BD6"/>
    <w:rsid w:val="00987BE0"/>
    <w:rsid w:val="00987BE3"/>
    <w:rsid w:val="00987C25"/>
    <w:rsid w:val="00991128"/>
    <w:rsid w:val="009923F5"/>
    <w:rsid w:val="0099299F"/>
    <w:rsid w:val="00992DF1"/>
    <w:rsid w:val="00993E7C"/>
    <w:rsid w:val="0099438F"/>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7223"/>
    <w:rsid w:val="009A7224"/>
    <w:rsid w:val="009A7898"/>
    <w:rsid w:val="009A7E54"/>
    <w:rsid w:val="009A7E9C"/>
    <w:rsid w:val="009B0506"/>
    <w:rsid w:val="009B0BF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44FE"/>
    <w:rsid w:val="009F4AF8"/>
    <w:rsid w:val="009F5A1C"/>
    <w:rsid w:val="009F5CC4"/>
    <w:rsid w:val="009F61D9"/>
    <w:rsid w:val="009F68F5"/>
    <w:rsid w:val="009F7B9A"/>
    <w:rsid w:val="00A00175"/>
    <w:rsid w:val="00A003D6"/>
    <w:rsid w:val="00A004AC"/>
    <w:rsid w:val="00A0069B"/>
    <w:rsid w:val="00A0087C"/>
    <w:rsid w:val="00A00A8C"/>
    <w:rsid w:val="00A0177C"/>
    <w:rsid w:val="00A02B62"/>
    <w:rsid w:val="00A03F33"/>
    <w:rsid w:val="00A052C6"/>
    <w:rsid w:val="00A05867"/>
    <w:rsid w:val="00A05D76"/>
    <w:rsid w:val="00A07220"/>
    <w:rsid w:val="00A072BE"/>
    <w:rsid w:val="00A07452"/>
    <w:rsid w:val="00A103A0"/>
    <w:rsid w:val="00A116D3"/>
    <w:rsid w:val="00A11881"/>
    <w:rsid w:val="00A130D0"/>
    <w:rsid w:val="00A14ABE"/>
    <w:rsid w:val="00A159CB"/>
    <w:rsid w:val="00A15ADF"/>
    <w:rsid w:val="00A15D04"/>
    <w:rsid w:val="00A15DFF"/>
    <w:rsid w:val="00A17B64"/>
    <w:rsid w:val="00A20248"/>
    <w:rsid w:val="00A2034E"/>
    <w:rsid w:val="00A20C68"/>
    <w:rsid w:val="00A213EB"/>
    <w:rsid w:val="00A22F41"/>
    <w:rsid w:val="00A23773"/>
    <w:rsid w:val="00A23E6E"/>
    <w:rsid w:val="00A244DA"/>
    <w:rsid w:val="00A24B3C"/>
    <w:rsid w:val="00A27850"/>
    <w:rsid w:val="00A31052"/>
    <w:rsid w:val="00A310FA"/>
    <w:rsid w:val="00A319DB"/>
    <w:rsid w:val="00A339A2"/>
    <w:rsid w:val="00A35907"/>
    <w:rsid w:val="00A35934"/>
    <w:rsid w:val="00A379AF"/>
    <w:rsid w:val="00A37C6E"/>
    <w:rsid w:val="00A4068B"/>
    <w:rsid w:val="00A40C00"/>
    <w:rsid w:val="00A41220"/>
    <w:rsid w:val="00A4157D"/>
    <w:rsid w:val="00A41F48"/>
    <w:rsid w:val="00A44966"/>
    <w:rsid w:val="00A4509D"/>
    <w:rsid w:val="00A4538A"/>
    <w:rsid w:val="00A45486"/>
    <w:rsid w:val="00A4563F"/>
    <w:rsid w:val="00A45926"/>
    <w:rsid w:val="00A47894"/>
    <w:rsid w:val="00A5082A"/>
    <w:rsid w:val="00A523FE"/>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4539"/>
    <w:rsid w:val="00A748A5"/>
    <w:rsid w:val="00A74DC5"/>
    <w:rsid w:val="00A752F8"/>
    <w:rsid w:val="00A756DA"/>
    <w:rsid w:val="00A7573F"/>
    <w:rsid w:val="00A75921"/>
    <w:rsid w:val="00A77B2B"/>
    <w:rsid w:val="00A77FC8"/>
    <w:rsid w:val="00A80CA4"/>
    <w:rsid w:val="00A80D53"/>
    <w:rsid w:val="00A814B2"/>
    <w:rsid w:val="00A81D08"/>
    <w:rsid w:val="00A82309"/>
    <w:rsid w:val="00A8277F"/>
    <w:rsid w:val="00A835D6"/>
    <w:rsid w:val="00A84BDC"/>
    <w:rsid w:val="00A85BEA"/>
    <w:rsid w:val="00A860EB"/>
    <w:rsid w:val="00A87827"/>
    <w:rsid w:val="00A87ED7"/>
    <w:rsid w:val="00A87FA7"/>
    <w:rsid w:val="00A9019C"/>
    <w:rsid w:val="00A905EB"/>
    <w:rsid w:val="00A91ACC"/>
    <w:rsid w:val="00A9342D"/>
    <w:rsid w:val="00A942EA"/>
    <w:rsid w:val="00A9590B"/>
    <w:rsid w:val="00A965CA"/>
    <w:rsid w:val="00A9726F"/>
    <w:rsid w:val="00A979F7"/>
    <w:rsid w:val="00AA081B"/>
    <w:rsid w:val="00AA1551"/>
    <w:rsid w:val="00AA27EC"/>
    <w:rsid w:val="00AA3F34"/>
    <w:rsid w:val="00AA4D9E"/>
    <w:rsid w:val="00AA5547"/>
    <w:rsid w:val="00AB0F55"/>
    <w:rsid w:val="00AB1679"/>
    <w:rsid w:val="00AB1807"/>
    <w:rsid w:val="00AB2BBC"/>
    <w:rsid w:val="00AB3444"/>
    <w:rsid w:val="00AB6A61"/>
    <w:rsid w:val="00AB6CA9"/>
    <w:rsid w:val="00AC023E"/>
    <w:rsid w:val="00AC047B"/>
    <w:rsid w:val="00AC12EA"/>
    <w:rsid w:val="00AC13A1"/>
    <w:rsid w:val="00AC19EA"/>
    <w:rsid w:val="00AC1F1B"/>
    <w:rsid w:val="00AC2240"/>
    <w:rsid w:val="00AC3B8D"/>
    <w:rsid w:val="00AC4AFE"/>
    <w:rsid w:val="00AC4E2E"/>
    <w:rsid w:val="00AC4EEB"/>
    <w:rsid w:val="00AC59AD"/>
    <w:rsid w:val="00AC5B8D"/>
    <w:rsid w:val="00AC5E1D"/>
    <w:rsid w:val="00AC62CD"/>
    <w:rsid w:val="00AC66AE"/>
    <w:rsid w:val="00AC72A1"/>
    <w:rsid w:val="00AD16F0"/>
    <w:rsid w:val="00AD1E0E"/>
    <w:rsid w:val="00AD2F1A"/>
    <w:rsid w:val="00AD35C8"/>
    <w:rsid w:val="00AD3C90"/>
    <w:rsid w:val="00AD42FD"/>
    <w:rsid w:val="00AD565D"/>
    <w:rsid w:val="00AD5CB7"/>
    <w:rsid w:val="00AD5D36"/>
    <w:rsid w:val="00AD7DCE"/>
    <w:rsid w:val="00AD7EFC"/>
    <w:rsid w:val="00AE0001"/>
    <w:rsid w:val="00AE0354"/>
    <w:rsid w:val="00AE05C5"/>
    <w:rsid w:val="00AE165D"/>
    <w:rsid w:val="00AE1980"/>
    <w:rsid w:val="00AE1BA6"/>
    <w:rsid w:val="00AE1CFF"/>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B65"/>
    <w:rsid w:val="00AF7AC6"/>
    <w:rsid w:val="00AF7DBD"/>
    <w:rsid w:val="00B0024C"/>
    <w:rsid w:val="00B009DA"/>
    <w:rsid w:val="00B013C1"/>
    <w:rsid w:val="00B01473"/>
    <w:rsid w:val="00B020EA"/>
    <w:rsid w:val="00B021F0"/>
    <w:rsid w:val="00B03089"/>
    <w:rsid w:val="00B0381D"/>
    <w:rsid w:val="00B04AF6"/>
    <w:rsid w:val="00B05714"/>
    <w:rsid w:val="00B060C4"/>
    <w:rsid w:val="00B0625F"/>
    <w:rsid w:val="00B07718"/>
    <w:rsid w:val="00B078AF"/>
    <w:rsid w:val="00B07C32"/>
    <w:rsid w:val="00B105C2"/>
    <w:rsid w:val="00B1135E"/>
    <w:rsid w:val="00B12737"/>
    <w:rsid w:val="00B13F22"/>
    <w:rsid w:val="00B146B4"/>
    <w:rsid w:val="00B14BDC"/>
    <w:rsid w:val="00B15121"/>
    <w:rsid w:val="00B1569F"/>
    <w:rsid w:val="00B15DCA"/>
    <w:rsid w:val="00B16A37"/>
    <w:rsid w:val="00B171AA"/>
    <w:rsid w:val="00B17A52"/>
    <w:rsid w:val="00B2016C"/>
    <w:rsid w:val="00B207B1"/>
    <w:rsid w:val="00B2152B"/>
    <w:rsid w:val="00B21B94"/>
    <w:rsid w:val="00B222F8"/>
    <w:rsid w:val="00B2299C"/>
    <w:rsid w:val="00B22A95"/>
    <w:rsid w:val="00B23DE6"/>
    <w:rsid w:val="00B23EEF"/>
    <w:rsid w:val="00B25C3C"/>
    <w:rsid w:val="00B27205"/>
    <w:rsid w:val="00B302D4"/>
    <w:rsid w:val="00B329F5"/>
    <w:rsid w:val="00B330DD"/>
    <w:rsid w:val="00B33462"/>
    <w:rsid w:val="00B33ADF"/>
    <w:rsid w:val="00B34AC8"/>
    <w:rsid w:val="00B35750"/>
    <w:rsid w:val="00B36906"/>
    <w:rsid w:val="00B36A8E"/>
    <w:rsid w:val="00B36F0F"/>
    <w:rsid w:val="00B37805"/>
    <w:rsid w:val="00B37B38"/>
    <w:rsid w:val="00B410EE"/>
    <w:rsid w:val="00B411A5"/>
    <w:rsid w:val="00B41993"/>
    <w:rsid w:val="00B44911"/>
    <w:rsid w:val="00B46533"/>
    <w:rsid w:val="00B46CCC"/>
    <w:rsid w:val="00B470E5"/>
    <w:rsid w:val="00B47DE5"/>
    <w:rsid w:val="00B50012"/>
    <w:rsid w:val="00B508CE"/>
    <w:rsid w:val="00B50D7C"/>
    <w:rsid w:val="00B52148"/>
    <w:rsid w:val="00B5364C"/>
    <w:rsid w:val="00B53775"/>
    <w:rsid w:val="00B53E03"/>
    <w:rsid w:val="00B54CD3"/>
    <w:rsid w:val="00B55889"/>
    <w:rsid w:val="00B55F1D"/>
    <w:rsid w:val="00B57681"/>
    <w:rsid w:val="00B605CC"/>
    <w:rsid w:val="00B60D39"/>
    <w:rsid w:val="00B615DC"/>
    <w:rsid w:val="00B62BE9"/>
    <w:rsid w:val="00B63C5B"/>
    <w:rsid w:val="00B6631E"/>
    <w:rsid w:val="00B66E45"/>
    <w:rsid w:val="00B67CFA"/>
    <w:rsid w:val="00B70362"/>
    <w:rsid w:val="00B71975"/>
    <w:rsid w:val="00B722DB"/>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3E90"/>
    <w:rsid w:val="00BA406C"/>
    <w:rsid w:val="00BA4678"/>
    <w:rsid w:val="00BA469F"/>
    <w:rsid w:val="00BA6031"/>
    <w:rsid w:val="00BA6743"/>
    <w:rsid w:val="00BA72E6"/>
    <w:rsid w:val="00BB06EA"/>
    <w:rsid w:val="00BB1102"/>
    <w:rsid w:val="00BB1B25"/>
    <w:rsid w:val="00BB2355"/>
    <w:rsid w:val="00BB41DF"/>
    <w:rsid w:val="00BB4558"/>
    <w:rsid w:val="00BB4DAC"/>
    <w:rsid w:val="00BB50F5"/>
    <w:rsid w:val="00BB50F9"/>
    <w:rsid w:val="00BB5330"/>
    <w:rsid w:val="00BB5C8B"/>
    <w:rsid w:val="00BB6C0C"/>
    <w:rsid w:val="00BB736D"/>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7B2"/>
    <w:rsid w:val="00BD2826"/>
    <w:rsid w:val="00BD2A26"/>
    <w:rsid w:val="00BD4796"/>
    <w:rsid w:val="00BD48B6"/>
    <w:rsid w:val="00BD4BD3"/>
    <w:rsid w:val="00BD6ECC"/>
    <w:rsid w:val="00BD7B05"/>
    <w:rsid w:val="00BE0F92"/>
    <w:rsid w:val="00BE110B"/>
    <w:rsid w:val="00BE16BC"/>
    <w:rsid w:val="00BE1D78"/>
    <w:rsid w:val="00BE2DF2"/>
    <w:rsid w:val="00BE3355"/>
    <w:rsid w:val="00BE42E6"/>
    <w:rsid w:val="00BE455A"/>
    <w:rsid w:val="00BE4E5B"/>
    <w:rsid w:val="00BE6A6D"/>
    <w:rsid w:val="00BE7430"/>
    <w:rsid w:val="00BE7862"/>
    <w:rsid w:val="00BF009C"/>
    <w:rsid w:val="00BF133B"/>
    <w:rsid w:val="00BF26B3"/>
    <w:rsid w:val="00BF327D"/>
    <w:rsid w:val="00BF3519"/>
    <w:rsid w:val="00BF3759"/>
    <w:rsid w:val="00BF490F"/>
    <w:rsid w:val="00BF49F5"/>
    <w:rsid w:val="00BF508A"/>
    <w:rsid w:val="00BF5384"/>
    <w:rsid w:val="00BF643C"/>
    <w:rsid w:val="00BF7068"/>
    <w:rsid w:val="00BF7185"/>
    <w:rsid w:val="00C016F3"/>
    <w:rsid w:val="00C01C4F"/>
    <w:rsid w:val="00C03832"/>
    <w:rsid w:val="00C03875"/>
    <w:rsid w:val="00C03BB5"/>
    <w:rsid w:val="00C0490A"/>
    <w:rsid w:val="00C04B4F"/>
    <w:rsid w:val="00C04C0E"/>
    <w:rsid w:val="00C05127"/>
    <w:rsid w:val="00C05EAC"/>
    <w:rsid w:val="00C06AE8"/>
    <w:rsid w:val="00C070E0"/>
    <w:rsid w:val="00C07693"/>
    <w:rsid w:val="00C07B3F"/>
    <w:rsid w:val="00C104D2"/>
    <w:rsid w:val="00C10D7E"/>
    <w:rsid w:val="00C118E4"/>
    <w:rsid w:val="00C11AAB"/>
    <w:rsid w:val="00C1416D"/>
    <w:rsid w:val="00C157B4"/>
    <w:rsid w:val="00C15F1C"/>
    <w:rsid w:val="00C1688C"/>
    <w:rsid w:val="00C20852"/>
    <w:rsid w:val="00C20FC2"/>
    <w:rsid w:val="00C21944"/>
    <w:rsid w:val="00C2256B"/>
    <w:rsid w:val="00C2267F"/>
    <w:rsid w:val="00C25462"/>
    <w:rsid w:val="00C25F98"/>
    <w:rsid w:val="00C26081"/>
    <w:rsid w:val="00C2639E"/>
    <w:rsid w:val="00C26D32"/>
    <w:rsid w:val="00C27742"/>
    <w:rsid w:val="00C30301"/>
    <w:rsid w:val="00C3112B"/>
    <w:rsid w:val="00C31785"/>
    <w:rsid w:val="00C31D67"/>
    <w:rsid w:val="00C33F90"/>
    <w:rsid w:val="00C35015"/>
    <w:rsid w:val="00C36639"/>
    <w:rsid w:val="00C37888"/>
    <w:rsid w:val="00C4026C"/>
    <w:rsid w:val="00C40B4E"/>
    <w:rsid w:val="00C41192"/>
    <w:rsid w:val="00C42267"/>
    <w:rsid w:val="00C4341C"/>
    <w:rsid w:val="00C43620"/>
    <w:rsid w:val="00C4465E"/>
    <w:rsid w:val="00C44DBC"/>
    <w:rsid w:val="00C45AB0"/>
    <w:rsid w:val="00C471A9"/>
    <w:rsid w:val="00C50866"/>
    <w:rsid w:val="00C512BF"/>
    <w:rsid w:val="00C51863"/>
    <w:rsid w:val="00C52365"/>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C30"/>
    <w:rsid w:val="00C810A8"/>
    <w:rsid w:val="00C82EE8"/>
    <w:rsid w:val="00C848DE"/>
    <w:rsid w:val="00C8508B"/>
    <w:rsid w:val="00C86DCC"/>
    <w:rsid w:val="00C91013"/>
    <w:rsid w:val="00C9165C"/>
    <w:rsid w:val="00C9253C"/>
    <w:rsid w:val="00C92B99"/>
    <w:rsid w:val="00C92FE7"/>
    <w:rsid w:val="00C9367B"/>
    <w:rsid w:val="00C94606"/>
    <w:rsid w:val="00C946E4"/>
    <w:rsid w:val="00C971FD"/>
    <w:rsid w:val="00CA0F3E"/>
    <w:rsid w:val="00CA0F83"/>
    <w:rsid w:val="00CA1F45"/>
    <w:rsid w:val="00CA25C0"/>
    <w:rsid w:val="00CA6D79"/>
    <w:rsid w:val="00CA6E72"/>
    <w:rsid w:val="00CA7FE7"/>
    <w:rsid w:val="00CB0B89"/>
    <w:rsid w:val="00CB38B0"/>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806"/>
    <w:rsid w:val="00CD01BC"/>
    <w:rsid w:val="00CD29DC"/>
    <w:rsid w:val="00CD5492"/>
    <w:rsid w:val="00CD5BF0"/>
    <w:rsid w:val="00CD5D47"/>
    <w:rsid w:val="00CD78A8"/>
    <w:rsid w:val="00CD79B0"/>
    <w:rsid w:val="00CE082D"/>
    <w:rsid w:val="00CE16A8"/>
    <w:rsid w:val="00CE1EDC"/>
    <w:rsid w:val="00CE1F43"/>
    <w:rsid w:val="00CE24EB"/>
    <w:rsid w:val="00CE340B"/>
    <w:rsid w:val="00CE3F4E"/>
    <w:rsid w:val="00CE5684"/>
    <w:rsid w:val="00CE591F"/>
    <w:rsid w:val="00CE6413"/>
    <w:rsid w:val="00CE7E79"/>
    <w:rsid w:val="00CF1497"/>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CF"/>
    <w:rsid w:val="00D11E8B"/>
    <w:rsid w:val="00D123C1"/>
    <w:rsid w:val="00D12696"/>
    <w:rsid w:val="00D13695"/>
    <w:rsid w:val="00D13805"/>
    <w:rsid w:val="00D145E0"/>
    <w:rsid w:val="00D1655B"/>
    <w:rsid w:val="00D169F4"/>
    <w:rsid w:val="00D2073D"/>
    <w:rsid w:val="00D20A99"/>
    <w:rsid w:val="00D20F14"/>
    <w:rsid w:val="00D21D9A"/>
    <w:rsid w:val="00D2477A"/>
    <w:rsid w:val="00D24B18"/>
    <w:rsid w:val="00D25A12"/>
    <w:rsid w:val="00D27C05"/>
    <w:rsid w:val="00D27C9A"/>
    <w:rsid w:val="00D30E3F"/>
    <w:rsid w:val="00D31BDE"/>
    <w:rsid w:val="00D32F61"/>
    <w:rsid w:val="00D33BCD"/>
    <w:rsid w:val="00D368B8"/>
    <w:rsid w:val="00D36957"/>
    <w:rsid w:val="00D36F21"/>
    <w:rsid w:val="00D37006"/>
    <w:rsid w:val="00D3716D"/>
    <w:rsid w:val="00D37680"/>
    <w:rsid w:val="00D411A8"/>
    <w:rsid w:val="00D424E7"/>
    <w:rsid w:val="00D42FA0"/>
    <w:rsid w:val="00D4345E"/>
    <w:rsid w:val="00D44839"/>
    <w:rsid w:val="00D4510E"/>
    <w:rsid w:val="00D45BB0"/>
    <w:rsid w:val="00D464F3"/>
    <w:rsid w:val="00D46FAB"/>
    <w:rsid w:val="00D4751E"/>
    <w:rsid w:val="00D50060"/>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1A20"/>
    <w:rsid w:val="00D82CB1"/>
    <w:rsid w:val="00D83C3F"/>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514F"/>
    <w:rsid w:val="00DA53D4"/>
    <w:rsid w:val="00DA70C2"/>
    <w:rsid w:val="00DB040F"/>
    <w:rsid w:val="00DB0C02"/>
    <w:rsid w:val="00DB16E2"/>
    <w:rsid w:val="00DB3295"/>
    <w:rsid w:val="00DB3A6D"/>
    <w:rsid w:val="00DB4D92"/>
    <w:rsid w:val="00DB4E4E"/>
    <w:rsid w:val="00DB5DD6"/>
    <w:rsid w:val="00DB5DF6"/>
    <w:rsid w:val="00DB62D1"/>
    <w:rsid w:val="00DB7C24"/>
    <w:rsid w:val="00DC1FB7"/>
    <w:rsid w:val="00DC22A3"/>
    <w:rsid w:val="00DC314D"/>
    <w:rsid w:val="00DC447D"/>
    <w:rsid w:val="00DC44E2"/>
    <w:rsid w:val="00DC4567"/>
    <w:rsid w:val="00DC4EBD"/>
    <w:rsid w:val="00DC73E0"/>
    <w:rsid w:val="00DC775E"/>
    <w:rsid w:val="00DD1201"/>
    <w:rsid w:val="00DD144B"/>
    <w:rsid w:val="00DD2AE2"/>
    <w:rsid w:val="00DD2E00"/>
    <w:rsid w:val="00DD314C"/>
    <w:rsid w:val="00DD3665"/>
    <w:rsid w:val="00DD3795"/>
    <w:rsid w:val="00DD3D56"/>
    <w:rsid w:val="00DD4BBA"/>
    <w:rsid w:val="00DD5781"/>
    <w:rsid w:val="00DD6625"/>
    <w:rsid w:val="00DD6B6E"/>
    <w:rsid w:val="00DD6D25"/>
    <w:rsid w:val="00DD6F8C"/>
    <w:rsid w:val="00DE003A"/>
    <w:rsid w:val="00DE08CE"/>
    <w:rsid w:val="00DE0D68"/>
    <w:rsid w:val="00DE11F2"/>
    <w:rsid w:val="00DE265F"/>
    <w:rsid w:val="00DE292A"/>
    <w:rsid w:val="00DE2A77"/>
    <w:rsid w:val="00DE5AFE"/>
    <w:rsid w:val="00DE7A26"/>
    <w:rsid w:val="00DE7D33"/>
    <w:rsid w:val="00DF29A1"/>
    <w:rsid w:val="00DF353C"/>
    <w:rsid w:val="00DF3E46"/>
    <w:rsid w:val="00DF5B61"/>
    <w:rsid w:val="00DF66AF"/>
    <w:rsid w:val="00DF71C9"/>
    <w:rsid w:val="00DF7A10"/>
    <w:rsid w:val="00DF7A1F"/>
    <w:rsid w:val="00E01976"/>
    <w:rsid w:val="00E02530"/>
    <w:rsid w:val="00E03FB2"/>
    <w:rsid w:val="00E05313"/>
    <w:rsid w:val="00E0554E"/>
    <w:rsid w:val="00E05925"/>
    <w:rsid w:val="00E05CA1"/>
    <w:rsid w:val="00E06F6E"/>
    <w:rsid w:val="00E07593"/>
    <w:rsid w:val="00E075DA"/>
    <w:rsid w:val="00E07C0B"/>
    <w:rsid w:val="00E106B7"/>
    <w:rsid w:val="00E10AB2"/>
    <w:rsid w:val="00E1241F"/>
    <w:rsid w:val="00E13301"/>
    <w:rsid w:val="00E13E19"/>
    <w:rsid w:val="00E161B0"/>
    <w:rsid w:val="00E16269"/>
    <w:rsid w:val="00E169C9"/>
    <w:rsid w:val="00E16D2E"/>
    <w:rsid w:val="00E17C3A"/>
    <w:rsid w:val="00E17E3C"/>
    <w:rsid w:val="00E20AF3"/>
    <w:rsid w:val="00E20FFF"/>
    <w:rsid w:val="00E22610"/>
    <w:rsid w:val="00E228F4"/>
    <w:rsid w:val="00E25298"/>
    <w:rsid w:val="00E25BA8"/>
    <w:rsid w:val="00E25D55"/>
    <w:rsid w:val="00E25FD3"/>
    <w:rsid w:val="00E26411"/>
    <w:rsid w:val="00E308FA"/>
    <w:rsid w:val="00E311CA"/>
    <w:rsid w:val="00E31360"/>
    <w:rsid w:val="00E313C2"/>
    <w:rsid w:val="00E31A36"/>
    <w:rsid w:val="00E31CD6"/>
    <w:rsid w:val="00E322FE"/>
    <w:rsid w:val="00E3233D"/>
    <w:rsid w:val="00E323D7"/>
    <w:rsid w:val="00E36524"/>
    <w:rsid w:val="00E36594"/>
    <w:rsid w:val="00E36D49"/>
    <w:rsid w:val="00E36F3A"/>
    <w:rsid w:val="00E407B6"/>
    <w:rsid w:val="00E40B35"/>
    <w:rsid w:val="00E40CFF"/>
    <w:rsid w:val="00E42518"/>
    <w:rsid w:val="00E44334"/>
    <w:rsid w:val="00E44426"/>
    <w:rsid w:val="00E449E7"/>
    <w:rsid w:val="00E46162"/>
    <w:rsid w:val="00E4625C"/>
    <w:rsid w:val="00E46A8E"/>
    <w:rsid w:val="00E50417"/>
    <w:rsid w:val="00E50938"/>
    <w:rsid w:val="00E52687"/>
    <w:rsid w:val="00E52D8D"/>
    <w:rsid w:val="00E53A89"/>
    <w:rsid w:val="00E541CE"/>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CD3"/>
    <w:rsid w:val="00E67ED5"/>
    <w:rsid w:val="00E70299"/>
    <w:rsid w:val="00E71514"/>
    <w:rsid w:val="00E71756"/>
    <w:rsid w:val="00E71E13"/>
    <w:rsid w:val="00E72BE9"/>
    <w:rsid w:val="00E72C61"/>
    <w:rsid w:val="00E72EE1"/>
    <w:rsid w:val="00E73AF4"/>
    <w:rsid w:val="00E7432D"/>
    <w:rsid w:val="00E75427"/>
    <w:rsid w:val="00E7617A"/>
    <w:rsid w:val="00E765F9"/>
    <w:rsid w:val="00E80818"/>
    <w:rsid w:val="00E8082F"/>
    <w:rsid w:val="00E809D0"/>
    <w:rsid w:val="00E80E08"/>
    <w:rsid w:val="00E816A9"/>
    <w:rsid w:val="00E816EF"/>
    <w:rsid w:val="00E81EA3"/>
    <w:rsid w:val="00E82B2C"/>
    <w:rsid w:val="00E84B81"/>
    <w:rsid w:val="00E85800"/>
    <w:rsid w:val="00E85B6D"/>
    <w:rsid w:val="00E868C6"/>
    <w:rsid w:val="00E900AB"/>
    <w:rsid w:val="00E9045F"/>
    <w:rsid w:val="00E9164F"/>
    <w:rsid w:val="00E942F1"/>
    <w:rsid w:val="00E94318"/>
    <w:rsid w:val="00E945F0"/>
    <w:rsid w:val="00E94987"/>
    <w:rsid w:val="00E9498F"/>
    <w:rsid w:val="00E9529C"/>
    <w:rsid w:val="00E96744"/>
    <w:rsid w:val="00E97057"/>
    <w:rsid w:val="00E979C0"/>
    <w:rsid w:val="00EA08EB"/>
    <w:rsid w:val="00EA0A78"/>
    <w:rsid w:val="00EA2609"/>
    <w:rsid w:val="00EA26C5"/>
    <w:rsid w:val="00EA2CF4"/>
    <w:rsid w:val="00EA4069"/>
    <w:rsid w:val="00EA4112"/>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168A"/>
    <w:rsid w:val="00ED39B7"/>
    <w:rsid w:val="00ED4402"/>
    <w:rsid w:val="00ED4BE1"/>
    <w:rsid w:val="00ED572E"/>
    <w:rsid w:val="00ED5766"/>
    <w:rsid w:val="00ED5B3A"/>
    <w:rsid w:val="00ED5D0A"/>
    <w:rsid w:val="00ED5F61"/>
    <w:rsid w:val="00ED6360"/>
    <w:rsid w:val="00EE02ED"/>
    <w:rsid w:val="00EE0893"/>
    <w:rsid w:val="00EE114A"/>
    <w:rsid w:val="00EE13ED"/>
    <w:rsid w:val="00EE1ABD"/>
    <w:rsid w:val="00EE3736"/>
    <w:rsid w:val="00EE3D45"/>
    <w:rsid w:val="00EE413D"/>
    <w:rsid w:val="00EE4A75"/>
    <w:rsid w:val="00EE5180"/>
    <w:rsid w:val="00EE5202"/>
    <w:rsid w:val="00EE53A5"/>
    <w:rsid w:val="00EE6156"/>
    <w:rsid w:val="00EE624D"/>
    <w:rsid w:val="00EE6B67"/>
    <w:rsid w:val="00EE7652"/>
    <w:rsid w:val="00EE7B50"/>
    <w:rsid w:val="00EF2073"/>
    <w:rsid w:val="00EF2788"/>
    <w:rsid w:val="00EF4445"/>
    <w:rsid w:val="00EF45E3"/>
    <w:rsid w:val="00EF4CEB"/>
    <w:rsid w:val="00EF4FDD"/>
    <w:rsid w:val="00EF5C2D"/>
    <w:rsid w:val="00EF5C8F"/>
    <w:rsid w:val="00EF602E"/>
    <w:rsid w:val="00EF6B4D"/>
    <w:rsid w:val="00EF75E3"/>
    <w:rsid w:val="00EF7CB7"/>
    <w:rsid w:val="00EF7FC4"/>
    <w:rsid w:val="00F005B7"/>
    <w:rsid w:val="00F00ADC"/>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CB5"/>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8D1"/>
    <w:rsid w:val="00F4099C"/>
    <w:rsid w:val="00F40C74"/>
    <w:rsid w:val="00F40CCE"/>
    <w:rsid w:val="00F40E92"/>
    <w:rsid w:val="00F4199F"/>
    <w:rsid w:val="00F42AD8"/>
    <w:rsid w:val="00F42EAA"/>
    <w:rsid w:val="00F42FD1"/>
    <w:rsid w:val="00F45DBE"/>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7A8A"/>
    <w:rsid w:val="00F67B8A"/>
    <w:rsid w:val="00F71E92"/>
    <w:rsid w:val="00F730A7"/>
    <w:rsid w:val="00F7338E"/>
    <w:rsid w:val="00F73549"/>
    <w:rsid w:val="00F73B7D"/>
    <w:rsid w:val="00F7621E"/>
    <w:rsid w:val="00F77B3E"/>
    <w:rsid w:val="00F80044"/>
    <w:rsid w:val="00F811E6"/>
    <w:rsid w:val="00F81310"/>
    <w:rsid w:val="00F84032"/>
    <w:rsid w:val="00F84812"/>
    <w:rsid w:val="00F8534A"/>
    <w:rsid w:val="00F86075"/>
    <w:rsid w:val="00F87334"/>
    <w:rsid w:val="00F877D6"/>
    <w:rsid w:val="00F90D73"/>
    <w:rsid w:val="00F916C5"/>
    <w:rsid w:val="00F92CE9"/>
    <w:rsid w:val="00F93799"/>
    <w:rsid w:val="00F950F0"/>
    <w:rsid w:val="00F95609"/>
    <w:rsid w:val="00F959A2"/>
    <w:rsid w:val="00FA078C"/>
    <w:rsid w:val="00FA27E8"/>
    <w:rsid w:val="00FA30AB"/>
    <w:rsid w:val="00FA4878"/>
    <w:rsid w:val="00FA5FC8"/>
    <w:rsid w:val="00FA7F94"/>
    <w:rsid w:val="00FB0641"/>
    <w:rsid w:val="00FB1193"/>
    <w:rsid w:val="00FB2A25"/>
    <w:rsid w:val="00FB3130"/>
    <w:rsid w:val="00FB3843"/>
    <w:rsid w:val="00FB3CE3"/>
    <w:rsid w:val="00FB3F00"/>
    <w:rsid w:val="00FB406A"/>
    <w:rsid w:val="00FB448F"/>
    <w:rsid w:val="00FB6A1A"/>
    <w:rsid w:val="00FB71A2"/>
    <w:rsid w:val="00FC02A7"/>
    <w:rsid w:val="00FC0F1E"/>
    <w:rsid w:val="00FC1EAB"/>
    <w:rsid w:val="00FC20B9"/>
    <w:rsid w:val="00FC271A"/>
    <w:rsid w:val="00FC2F43"/>
    <w:rsid w:val="00FC3936"/>
    <w:rsid w:val="00FC3E0E"/>
    <w:rsid w:val="00FC481F"/>
    <w:rsid w:val="00FC5DEB"/>
    <w:rsid w:val="00FC5E53"/>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F212A"/>
    <w:rsid w:val="00FF39CD"/>
    <w:rsid w:val="00FF3F9A"/>
    <w:rsid w:val="00FF45F3"/>
    <w:rsid w:val="00FF46C2"/>
    <w:rsid w:val="00FF52A2"/>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mailto:sjbarker0379@gmail.com"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sjbarker0369@gmail.com"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ndigo.ca" TargetMode="External"/><Relationship Id="rId20" Type="http://schemas.openxmlformats.org/officeDocument/2006/relationships/image" Target="media/image6.sv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24" Type="http://schemas.openxmlformats.org/officeDocument/2006/relationships/image" Target="media/image10.sv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hyperlink" Target="http://www.allsaints-agassiz.ca/" TargetMode="Externa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revpb1950@gmail.com" TargetMode="External"/><Relationship Id="rId22" Type="http://schemas.openxmlformats.org/officeDocument/2006/relationships/image" Target="media/image8.sv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2216</Words>
  <Characters>12633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Graham Featherstone</cp:lastModifiedBy>
  <cp:revision>3</cp:revision>
  <dcterms:created xsi:type="dcterms:W3CDTF">2025-10-30T16:49:00Z</dcterms:created>
  <dcterms:modified xsi:type="dcterms:W3CDTF">2025-10-30T23:43:00Z</dcterms:modified>
</cp:coreProperties>
</file>