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96E97" w14:textId="77777777" w:rsidR="00D071B5" w:rsidRPr="00FF0616" w:rsidRDefault="00D071B5" w:rsidP="00D071B5">
      <w:pPr>
        <w:rPr>
          <w:rFonts w:ascii="Arial" w:hAnsi="Arial" w:cs="Arial"/>
          <w:sz w:val="22"/>
          <w:szCs w:val="22"/>
        </w:rPr>
      </w:pPr>
      <w:r w:rsidRPr="00FF0616">
        <w:rPr>
          <w:rFonts w:ascii="Arial" w:hAnsi="Arial" w:cs="Arial"/>
          <w:sz w:val="22"/>
          <w:szCs w:val="22"/>
        </w:rPr>
        <w:t>Welcome to Hazelgreen Baptist Church. We are glad you’ve chosen to worship with us today. If you are visiting for the first time, please fill out the welcome card provided by our ushers.</w:t>
      </w:r>
    </w:p>
    <w:p w14:paraId="7364629B"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 xml:space="preserve">We are an Independent Baptist Church that teach and preaches the Word of God. </w:t>
      </w:r>
    </w:p>
    <w:p w14:paraId="6D27C6A6" w14:textId="77777777" w:rsidR="00D071B5" w:rsidRPr="00FF0616" w:rsidRDefault="00D071B5" w:rsidP="00D071B5">
      <w:pPr>
        <w:spacing w:after="0"/>
        <w:rPr>
          <w:rFonts w:ascii="Arial" w:hAnsi="Arial" w:cs="Arial"/>
          <w:sz w:val="22"/>
          <w:szCs w:val="22"/>
        </w:rPr>
      </w:pPr>
    </w:p>
    <w:p w14:paraId="29FCAF57"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Pastor John Reed</w:t>
      </w:r>
    </w:p>
    <w:p w14:paraId="5DDF58C5" w14:textId="7177AC26" w:rsidR="00D071B5" w:rsidRPr="00FF0616" w:rsidRDefault="009B39C8" w:rsidP="00D071B5">
      <w:pPr>
        <w:spacing w:after="0"/>
        <w:rPr>
          <w:rFonts w:ascii="Arial" w:hAnsi="Arial" w:cs="Arial"/>
          <w:sz w:val="22"/>
          <w:szCs w:val="22"/>
        </w:rPr>
      </w:pPr>
      <w:r>
        <w:rPr>
          <w:rFonts w:ascii="Arial" w:hAnsi="Arial" w:cs="Arial"/>
          <w:sz w:val="22"/>
          <w:szCs w:val="22"/>
        </w:rPr>
        <w:t xml:space="preserve">Assistant </w:t>
      </w:r>
      <w:r w:rsidR="00D071B5" w:rsidRPr="00FF0616">
        <w:rPr>
          <w:rFonts w:ascii="Arial" w:hAnsi="Arial" w:cs="Arial"/>
          <w:sz w:val="22"/>
          <w:szCs w:val="22"/>
        </w:rPr>
        <w:t>Pastor Kevin Ross</w:t>
      </w:r>
    </w:p>
    <w:p w14:paraId="5C5D784C"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 xml:space="preserve">Email: </w:t>
      </w:r>
      <w:hyperlink r:id="rId6" w:history="1">
        <w:r w:rsidRPr="00FF0616">
          <w:rPr>
            <w:rStyle w:val="Hyperlink"/>
            <w:rFonts w:ascii="Arial" w:hAnsi="Arial" w:cs="Arial"/>
            <w:sz w:val="22"/>
            <w:szCs w:val="22"/>
          </w:rPr>
          <w:t>hazelgreenbaptistchurch@gmail.com</w:t>
        </w:r>
      </w:hyperlink>
    </w:p>
    <w:p w14:paraId="08DCE9AF"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Phone: 708-389-5941 (Leave a message)</w:t>
      </w:r>
    </w:p>
    <w:p w14:paraId="1DFD8B89"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 xml:space="preserve">HBC website: </w:t>
      </w:r>
      <w:hyperlink r:id="rId7" w:history="1">
        <w:r w:rsidRPr="00FF0616">
          <w:rPr>
            <w:rStyle w:val="Hyperlink"/>
            <w:rFonts w:ascii="Arial" w:hAnsi="Arial" w:cs="Arial"/>
            <w:sz w:val="22"/>
            <w:szCs w:val="22"/>
          </w:rPr>
          <w:t>https://www.hazelgreenbaptist.com</w:t>
        </w:r>
      </w:hyperlink>
      <w:r w:rsidRPr="00FF0616">
        <w:rPr>
          <w:rFonts w:ascii="Arial" w:hAnsi="Arial" w:cs="Arial"/>
          <w:sz w:val="22"/>
          <w:szCs w:val="22"/>
        </w:rPr>
        <w:t xml:space="preserve"> </w:t>
      </w:r>
      <w:r w:rsidRPr="00FF0616">
        <w:rPr>
          <w:rFonts w:ascii="Arial" w:hAnsi="Arial" w:cs="Arial"/>
          <w:noProof/>
          <w:sz w:val="22"/>
          <w:szCs w:val="22"/>
        </w:rPr>
        <w:drawing>
          <wp:inline distT="0" distB="0" distL="0" distR="0" wp14:anchorId="4F72FA2E" wp14:editId="08F48E15">
            <wp:extent cx="810096" cy="810096"/>
            <wp:effectExtent l="0" t="0" r="9525" b="9525"/>
            <wp:docPr id="592296793" name="Picture 1" descr="A qr code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2296793" name="Picture 1" descr="A qr code with black dots&#10;&#10;AI-generated content may be incorrect."/>
                    <pic:cNvPicPr/>
                  </pic:nvPicPr>
                  <pic:blipFill>
                    <a:blip r:embed="rId8"/>
                    <a:stretch>
                      <a:fillRect/>
                    </a:stretch>
                  </pic:blipFill>
                  <pic:spPr>
                    <a:xfrm>
                      <a:off x="0" y="0"/>
                      <a:ext cx="819645" cy="819645"/>
                    </a:xfrm>
                    <a:prstGeom prst="rect">
                      <a:avLst/>
                    </a:prstGeom>
                  </pic:spPr>
                </pic:pic>
              </a:graphicData>
            </a:graphic>
          </wp:inline>
        </w:drawing>
      </w:r>
    </w:p>
    <w:p w14:paraId="5702BE41" w14:textId="77777777" w:rsidR="00011C50" w:rsidRPr="00FF0616" w:rsidRDefault="00D071B5" w:rsidP="00D071B5">
      <w:pPr>
        <w:spacing w:after="0"/>
        <w:rPr>
          <w:rFonts w:ascii="Arial" w:eastAsiaTheme="majorEastAsia" w:hAnsi="Arial" w:cs="Arial"/>
          <w:color w:val="FFFFFF" w:themeColor="background1"/>
          <w:sz w:val="22"/>
          <w:szCs w:val="22"/>
        </w:rPr>
      </w:pPr>
      <w:r w:rsidRPr="00FF0616">
        <w:rPr>
          <w:rFonts w:ascii="Arial" w:hAnsi="Arial" w:cs="Arial"/>
          <w:color w:val="222222"/>
          <w:sz w:val="22"/>
          <w:szCs w:val="22"/>
          <w:shd w:val="clear" w:color="auto" w:fill="FFFFFF"/>
        </w:rPr>
        <w:t>5022 W. 115TH ST.</w:t>
      </w:r>
      <w:r w:rsidRPr="00FF0616">
        <w:rPr>
          <w:rFonts w:ascii="Arial" w:hAnsi="Arial" w:cs="Arial"/>
          <w:color w:val="222222"/>
          <w:sz w:val="22"/>
          <w:szCs w:val="22"/>
        </w:rPr>
        <w:br/>
      </w:r>
      <w:r w:rsidRPr="00FF0616">
        <w:rPr>
          <w:rFonts w:ascii="Arial" w:hAnsi="Arial" w:cs="Arial"/>
          <w:color w:val="222222"/>
          <w:sz w:val="22"/>
          <w:szCs w:val="22"/>
          <w:shd w:val="clear" w:color="auto" w:fill="FFFFFF"/>
        </w:rPr>
        <w:t>ALSIP, Illinois</w:t>
      </w:r>
    </w:p>
    <w:p w14:paraId="5584D598" w14:textId="6524FCCA" w:rsidR="00D071B5" w:rsidRPr="00FF0616" w:rsidRDefault="00D071B5" w:rsidP="00D071B5">
      <w:pPr>
        <w:spacing w:after="0"/>
        <w:rPr>
          <w:rFonts w:ascii="Arial" w:hAnsi="Arial" w:cs="Arial"/>
          <w:color w:val="222222"/>
          <w:sz w:val="22"/>
          <w:szCs w:val="22"/>
          <w:shd w:val="clear" w:color="auto" w:fill="FFFFFF"/>
        </w:rPr>
      </w:pPr>
      <w:r w:rsidRPr="00FF0616">
        <w:rPr>
          <w:rFonts w:ascii="Arial" w:hAnsi="Arial" w:cs="Arial"/>
          <w:color w:val="222222"/>
          <w:sz w:val="22"/>
          <w:szCs w:val="22"/>
          <w:shd w:val="clear" w:color="auto" w:fill="FFFFFF"/>
        </w:rPr>
        <w:t>60803 United States</w:t>
      </w:r>
    </w:p>
    <w:p w14:paraId="4A06780A" w14:textId="77777777" w:rsidR="00C87A5C" w:rsidRPr="00FF0616" w:rsidRDefault="00C87A5C" w:rsidP="00D071B5">
      <w:pPr>
        <w:spacing w:after="0"/>
        <w:rPr>
          <w:rFonts w:ascii="Arial" w:hAnsi="Arial" w:cs="Arial"/>
          <w:color w:val="222222"/>
          <w:sz w:val="22"/>
          <w:szCs w:val="22"/>
          <w:shd w:val="clear" w:color="auto" w:fill="FFFFFF"/>
        </w:rPr>
      </w:pPr>
    </w:p>
    <w:p w14:paraId="6402FC36" w14:textId="12E1BA42" w:rsidR="00D071B5" w:rsidRDefault="00BD2F1B" w:rsidP="00D071B5">
      <w:pPr>
        <w:spacing w:after="0"/>
        <w:jc w:val="center"/>
        <w:rPr>
          <w:rFonts w:ascii="Arial" w:hAnsi="Arial" w:cs="Arial"/>
          <w:b/>
          <w:bCs/>
        </w:rPr>
      </w:pPr>
      <w:r w:rsidRPr="00FF0616">
        <w:rPr>
          <w:rFonts w:ascii="Arial" w:hAnsi="Arial" w:cs="Arial"/>
          <w:b/>
          <w:bCs/>
        </w:rPr>
        <w:t>Weekly Services &amp; Meetings</w:t>
      </w:r>
    </w:p>
    <w:p w14:paraId="0C7ACD82" w14:textId="77777777" w:rsidR="00E270FE" w:rsidRPr="009F6737" w:rsidRDefault="00E270FE" w:rsidP="00D071B5">
      <w:pPr>
        <w:spacing w:after="0"/>
        <w:jc w:val="center"/>
        <w:rPr>
          <w:rFonts w:ascii="Arial" w:hAnsi="Arial" w:cs="Arial"/>
          <w:b/>
          <w:bCs/>
          <w:sz w:val="22"/>
          <w:szCs w:val="22"/>
        </w:rPr>
      </w:pPr>
    </w:p>
    <w:p w14:paraId="1B48470E" w14:textId="77777777" w:rsidR="005D73E9" w:rsidRPr="00FF0616" w:rsidRDefault="005D73E9" w:rsidP="005D73E9">
      <w:pPr>
        <w:spacing w:after="0"/>
        <w:rPr>
          <w:rFonts w:ascii="Arial" w:hAnsi="Arial" w:cs="Arial"/>
          <w:caps/>
          <w:color w:val="156082" w:themeColor="accent1"/>
          <w:sz w:val="22"/>
          <w:szCs w:val="22"/>
        </w:rPr>
      </w:pPr>
      <w:r w:rsidRPr="00FF0616">
        <w:rPr>
          <w:rFonts w:ascii="Arial" w:hAnsi="Arial" w:cs="Arial"/>
          <w:caps/>
          <w:color w:val="156082" w:themeColor="accent1"/>
          <w:sz w:val="22"/>
          <w:szCs w:val="22"/>
        </w:rPr>
        <w:t>sunday school: 10:00 am – 10:45 am</w:t>
      </w:r>
    </w:p>
    <w:p w14:paraId="3EDAA3B3" w14:textId="77777777" w:rsidR="005D73E9" w:rsidRPr="00FF0616" w:rsidRDefault="005D73E9" w:rsidP="005D73E9">
      <w:pPr>
        <w:spacing w:after="0"/>
        <w:rPr>
          <w:rFonts w:ascii="Arial" w:hAnsi="Arial" w:cs="Arial"/>
          <w:caps/>
          <w:color w:val="156082" w:themeColor="accent1"/>
          <w:sz w:val="22"/>
          <w:szCs w:val="22"/>
        </w:rPr>
      </w:pPr>
      <w:r w:rsidRPr="00FF0616">
        <w:rPr>
          <w:rFonts w:ascii="Arial" w:hAnsi="Arial" w:cs="Arial"/>
          <w:caps/>
          <w:color w:val="156082" w:themeColor="accent1"/>
          <w:sz w:val="22"/>
          <w:szCs w:val="22"/>
        </w:rPr>
        <w:t>sunday service: 11:00 am</w:t>
      </w:r>
    </w:p>
    <w:p w14:paraId="0D8EEA34" w14:textId="41FC21F0" w:rsidR="00BD2F1B" w:rsidRPr="00FF0616" w:rsidRDefault="005D73E9" w:rsidP="00C87A5C">
      <w:pPr>
        <w:rPr>
          <w:rFonts w:ascii="Arial" w:hAnsi="Arial" w:cs="Arial"/>
          <w:caps/>
          <w:color w:val="156082" w:themeColor="accent1"/>
          <w:sz w:val="22"/>
          <w:szCs w:val="22"/>
        </w:rPr>
      </w:pPr>
      <w:r w:rsidRPr="00FF0616">
        <w:rPr>
          <w:rFonts w:ascii="Arial" w:hAnsi="Arial" w:cs="Arial"/>
          <w:caps/>
          <w:color w:val="156082" w:themeColor="accent1"/>
          <w:sz w:val="22"/>
          <w:szCs w:val="22"/>
        </w:rPr>
        <w:t>wednesday night bible study: 6:30 pm – 7:30 pm</w:t>
      </w:r>
    </w:p>
    <w:p w14:paraId="0A44E8D2" w14:textId="2D60C43A" w:rsidR="005D73E9" w:rsidRDefault="00D071B5" w:rsidP="00252240">
      <w:pPr>
        <w:spacing w:after="0"/>
        <w:jc w:val="center"/>
        <w:rPr>
          <w:rFonts w:ascii="Arial" w:hAnsi="Arial" w:cs="Arial"/>
          <w:b/>
          <w:bCs/>
          <w:sz w:val="16"/>
          <w:szCs w:val="16"/>
        </w:rPr>
      </w:pPr>
      <w:r w:rsidRPr="00FF0616">
        <w:rPr>
          <w:rFonts w:ascii="Arial" w:hAnsi="Arial" w:cs="Arial"/>
          <w:b/>
          <w:bCs/>
        </w:rPr>
        <w:t>Verse of the Week</w:t>
      </w:r>
    </w:p>
    <w:p w14:paraId="71D10F07" w14:textId="77777777" w:rsidR="00C152BA" w:rsidRPr="00252240" w:rsidRDefault="00C152BA" w:rsidP="00252240">
      <w:pPr>
        <w:spacing w:after="0"/>
        <w:jc w:val="center"/>
        <w:rPr>
          <w:rFonts w:ascii="Arial" w:hAnsi="Arial" w:cs="Arial"/>
          <w:b/>
          <w:bCs/>
          <w:sz w:val="16"/>
          <w:szCs w:val="16"/>
        </w:rPr>
      </w:pPr>
    </w:p>
    <w:p w14:paraId="5071741E" w14:textId="14D21CA1" w:rsidR="00FF0616" w:rsidRDefault="003D4BB9" w:rsidP="009F6737">
      <w:pPr>
        <w:rPr>
          <w:b/>
          <w:bCs/>
        </w:rPr>
      </w:pPr>
      <w:r w:rsidRPr="003D4BB9">
        <w:rPr>
          <w:rFonts w:ascii="Arial" w:hAnsi="Arial" w:cs="Arial"/>
          <w:sz w:val="22"/>
          <w:szCs w:val="22"/>
        </w:rPr>
        <w:t>Psalm 30:5. “For his anger endureth but a moment; in his favour is life:  weeping m</w:t>
      </w:r>
      <w:r w:rsidR="0080148A">
        <w:rPr>
          <w:rFonts w:ascii="Arial" w:hAnsi="Arial" w:cs="Arial"/>
          <w:sz w:val="22"/>
          <w:szCs w:val="22"/>
        </w:rPr>
        <w:t>a</w:t>
      </w:r>
      <w:r w:rsidRPr="003D4BB9">
        <w:rPr>
          <w:rFonts w:ascii="Arial" w:hAnsi="Arial" w:cs="Arial"/>
          <w:sz w:val="22"/>
          <w:szCs w:val="22"/>
        </w:rPr>
        <w:t>y endure for a night, but joy cometh in the morning.”</w:t>
      </w:r>
    </w:p>
    <w:p w14:paraId="73DF3978" w14:textId="77777777" w:rsidR="002A7E12" w:rsidRDefault="002A7E12" w:rsidP="00C13749">
      <w:pPr>
        <w:jc w:val="center"/>
        <w:rPr>
          <w:rFonts w:ascii="Arial" w:hAnsi="Arial" w:cs="Arial"/>
          <w:b/>
          <w:bCs/>
        </w:rPr>
      </w:pPr>
    </w:p>
    <w:p w14:paraId="5B49C7D3" w14:textId="77777777" w:rsidR="002A7E12" w:rsidRDefault="002A7E12" w:rsidP="00C13749">
      <w:pPr>
        <w:jc w:val="center"/>
        <w:rPr>
          <w:rFonts w:ascii="Arial" w:hAnsi="Arial" w:cs="Arial"/>
          <w:b/>
          <w:bCs/>
        </w:rPr>
      </w:pPr>
    </w:p>
    <w:p w14:paraId="498B83C8" w14:textId="77777777" w:rsidR="0080148A" w:rsidRDefault="0080148A" w:rsidP="00C13749">
      <w:pPr>
        <w:jc w:val="center"/>
        <w:rPr>
          <w:rFonts w:ascii="Arial" w:hAnsi="Arial" w:cs="Arial"/>
          <w:b/>
          <w:bCs/>
        </w:rPr>
      </w:pPr>
    </w:p>
    <w:p w14:paraId="549A3DF8" w14:textId="5BA0F95E" w:rsidR="00D071B5" w:rsidRPr="00FF0616" w:rsidRDefault="00D071B5" w:rsidP="00C13749">
      <w:pPr>
        <w:jc w:val="center"/>
        <w:rPr>
          <w:rFonts w:ascii="Arial" w:hAnsi="Arial" w:cs="Arial"/>
          <w:b/>
          <w:bCs/>
        </w:rPr>
      </w:pPr>
      <w:r w:rsidRPr="00FF0616">
        <w:rPr>
          <w:rFonts w:ascii="Arial" w:hAnsi="Arial" w:cs="Arial"/>
          <w:b/>
          <w:bCs/>
        </w:rPr>
        <w:t>Order of Service</w:t>
      </w:r>
      <w:r w:rsidR="005E3AFB">
        <w:rPr>
          <w:rFonts w:ascii="Arial" w:hAnsi="Arial" w:cs="Arial"/>
          <w:b/>
          <w:bCs/>
        </w:rPr>
        <w:t xml:space="preserve"> 11/2/25</w:t>
      </w:r>
    </w:p>
    <w:p w14:paraId="3C483028"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Welcome &amp; Announcements</w:t>
      </w:r>
    </w:p>
    <w:p w14:paraId="386C38F0" w14:textId="6F085430" w:rsidR="00D071B5" w:rsidRPr="00FF0616" w:rsidRDefault="00D071B5" w:rsidP="00D071B5">
      <w:pPr>
        <w:spacing w:after="0"/>
        <w:rPr>
          <w:rFonts w:ascii="Arial" w:hAnsi="Arial" w:cs="Arial"/>
          <w:sz w:val="22"/>
          <w:szCs w:val="22"/>
        </w:rPr>
      </w:pPr>
      <w:r w:rsidRPr="00FF0616">
        <w:rPr>
          <w:rFonts w:ascii="Arial" w:hAnsi="Arial" w:cs="Arial"/>
          <w:sz w:val="22"/>
          <w:szCs w:val="22"/>
        </w:rPr>
        <w:t>Congregation #1:</w:t>
      </w:r>
      <w:r w:rsidR="00A20C49">
        <w:rPr>
          <w:rFonts w:ascii="Arial" w:hAnsi="Arial" w:cs="Arial"/>
          <w:sz w:val="22"/>
          <w:szCs w:val="22"/>
        </w:rPr>
        <w:t xml:space="preserve"> Worthy of Worship </w:t>
      </w:r>
      <w:r w:rsidR="00D65AE1">
        <w:rPr>
          <w:rFonts w:ascii="Arial" w:hAnsi="Arial" w:cs="Arial"/>
          <w:sz w:val="22"/>
          <w:szCs w:val="22"/>
        </w:rPr>
        <w:t xml:space="preserve">pg. </w:t>
      </w:r>
      <w:r w:rsidR="00DE1A64">
        <w:rPr>
          <w:rFonts w:ascii="Arial" w:hAnsi="Arial" w:cs="Arial"/>
          <w:sz w:val="22"/>
          <w:szCs w:val="22"/>
        </w:rPr>
        <w:t>153</w:t>
      </w:r>
    </w:p>
    <w:p w14:paraId="2AD110D4" w14:textId="7365A11B" w:rsidR="00D071B5" w:rsidRPr="00FF0616" w:rsidRDefault="00D071B5" w:rsidP="00D071B5">
      <w:pPr>
        <w:spacing w:after="0"/>
        <w:rPr>
          <w:rFonts w:ascii="Arial" w:hAnsi="Arial" w:cs="Arial"/>
          <w:sz w:val="22"/>
          <w:szCs w:val="22"/>
        </w:rPr>
      </w:pPr>
      <w:r w:rsidRPr="00FF0616">
        <w:rPr>
          <w:rFonts w:ascii="Arial" w:hAnsi="Arial" w:cs="Arial"/>
          <w:sz w:val="22"/>
          <w:szCs w:val="22"/>
        </w:rPr>
        <w:t>Special Music:</w:t>
      </w:r>
      <w:r w:rsidR="004500AD">
        <w:rPr>
          <w:rFonts w:ascii="Arial" w:hAnsi="Arial" w:cs="Arial"/>
          <w:sz w:val="22"/>
          <w:szCs w:val="22"/>
        </w:rPr>
        <w:t xml:space="preserve"> Tina Michael</w:t>
      </w:r>
    </w:p>
    <w:p w14:paraId="317F4CFD" w14:textId="77777777" w:rsidR="00D071B5" w:rsidRPr="00FF0616" w:rsidRDefault="00D071B5" w:rsidP="00D071B5">
      <w:pPr>
        <w:spacing w:after="0"/>
        <w:rPr>
          <w:rFonts w:ascii="Arial" w:hAnsi="Arial" w:cs="Arial"/>
          <w:sz w:val="22"/>
          <w:szCs w:val="22"/>
        </w:rPr>
      </w:pPr>
      <w:r w:rsidRPr="00FF0616">
        <w:rPr>
          <w:rFonts w:ascii="Arial" w:hAnsi="Arial" w:cs="Arial"/>
          <w:sz w:val="22"/>
          <w:szCs w:val="22"/>
        </w:rPr>
        <w:t>Doxology – pg. 815</w:t>
      </w:r>
    </w:p>
    <w:p w14:paraId="7BB953AF" w14:textId="43B5044D" w:rsidR="00D071B5" w:rsidRPr="00FF0616" w:rsidRDefault="00D071B5" w:rsidP="00D071B5">
      <w:pPr>
        <w:spacing w:after="0"/>
        <w:rPr>
          <w:rFonts w:ascii="Arial" w:hAnsi="Arial" w:cs="Arial"/>
          <w:sz w:val="22"/>
          <w:szCs w:val="22"/>
        </w:rPr>
      </w:pPr>
      <w:r w:rsidRPr="00FF0616">
        <w:rPr>
          <w:rFonts w:ascii="Arial" w:hAnsi="Arial" w:cs="Arial"/>
          <w:sz w:val="22"/>
          <w:szCs w:val="22"/>
        </w:rPr>
        <w:t>Offertory:</w:t>
      </w:r>
      <w:r w:rsidR="004500AD">
        <w:rPr>
          <w:rFonts w:ascii="Arial" w:hAnsi="Arial" w:cs="Arial"/>
          <w:sz w:val="22"/>
          <w:szCs w:val="22"/>
        </w:rPr>
        <w:t xml:space="preserve"> Pho</w:t>
      </w:r>
      <w:r w:rsidR="00337868">
        <w:rPr>
          <w:rFonts w:ascii="Arial" w:hAnsi="Arial" w:cs="Arial"/>
          <w:sz w:val="22"/>
          <w:szCs w:val="22"/>
        </w:rPr>
        <w:t>ebe Ross</w:t>
      </w:r>
    </w:p>
    <w:p w14:paraId="0FCC4F3F" w14:textId="4124CC3E" w:rsidR="00D071B5" w:rsidRPr="00FF0616" w:rsidRDefault="00D071B5" w:rsidP="00D071B5">
      <w:pPr>
        <w:spacing w:after="0"/>
        <w:rPr>
          <w:rFonts w:ascii="Arial" w:hAnsi="Arial" w:cs="Arial"/>
          <w:sz w:val="22"/>
          <w:szCs w:val="22"/>
        </w:rPr>
      </w:pPr>
      <w:r w:rsidRPr="00FF0616">
        <w:rPr>
          <w:rFonts w:ascii="Arial" w:hAnsi="Arial" w:cs="Arial"/>
          <w:sz w:val="22"/>
          <w:szCs w:val="22"/>
        </w:rPr>
        <w:t>Congregation #2:</w:t>
      </w:r>
      <w:r w:rsidR="00BA09B8">
        <w:rPr>
          <w:rFonts w:ascii="Arial" w:hAnsi="Arial" w:cs="Arial"/>
          <w:sz w:val="22"/>
          <w:szCs w:val="22"/>
        </w:rPr>
        <w:t xml:space="preserve"> How Deep the Father’s Love </w:t>
      </w:r>
      <w:r w:rsidR="006A4080">
        <w:rPr>
          <w:rFonts w:ascii="Arial" w:hAnsi="Arial" w:cs="Arial"/>
          <w:sz w:val="22"/>
          <w:szCs w:val="22"/>
        </w:rPr>
        <w:t>for</w:t>
      </w:r>
      <w:r w:rsidR="00BA09B8">
        <w:rPr>
          <w:rFonts w:ascii="Arial" w:hAnsi="Arial" w:cs="Arial"/>
          <w:sz w:val="22"/>
          <w:szCs w:val="22"/>
        </w:rPr>
        <w:t xml:space="preserve"> Us</w:t>
      </w:r>
      <w:r w:rsidR="00621732">
        <w:rPr>
          <w:rFonts w:ascii="Arial" w:hAnsi="Arial" w:cs="Arial"/>
          <w:sz w:val="22"/>
          <w:szCs w:val="22"/>
        </w:rPr>
        <w:t xml:space="preserve"> (on screen)</w:t>
      </w:r>
    </w:p>
    <w:p w14:paraId="2C08E24E" w14:textId="50FF097A" w:rsidR="00D071B5" w:rsidRPr="00FF0616" w:rsidRDefault="00D071B5" w:rsidP="00D071B5">
      <w:pPr>
        <w:spacing w:after="0"/>
        <w:rPr>
          <w:rFonts w:ascii="Arial" w:hAnsi="Arial" w:cs="Arial"/>
          <w:sz w:val="22"/>
          <w:szCs w:val="22"/>
        </w:rPr>
      </w:pPr>
      <w:r w:rsidRPr="00FF0616">
        <w:rPr>
          <w:rFonts w:ascii="Arial" w:hAnsi="Arial" w:cs="Arial"/>
          <w:sz w:val="22"/>
          <w:szCs w:val="22"/>
        </w:rPr>
        <w:t>Sermon:</w:t>
      </w:r>
      <w:r w:rsidR="003524DA">
        <w:rPr>
          <w:rFonts w:ascii="Arial" w:hAnsi="Arial" w:cs="Arial"/>
          <w:sz w:val="22"/>
          <w:szCs w:val="22"/>
        </w:rPr>
        <w:t xml:space="preserve"> Asst. Pastor Kevin Ross</w:t>
      </w:r>
      <w:r w:rsidR="00621732">
        <w:rPr>
          <w:rFonts w:ascii="Arial" w:hAnsi="Arial" w:cs="Arial"/>
          <w:sz w:val="22"/>
          <w:szCs w:val="22"/>
        </w:rPr>
        <w:t xml:space="preserve"> </w:t>
      </w:r>
      <w:r w:rsidR="00865337">
        <w:rPr>
          <w:rFonts w:ascii="Arial" w:hAnsi="Arial" w:cs="Arial"/>
          <w:sz w:val="22"/>
          <w:szCs w:val="22"/>
        </w:rPr>
        <w:t xml:space="preserve">- </w:t>
      </w:r>
      <w:r w:rsidR="00BB3A6F" w:rsidRPr="00BB3A6F">
        <w:rPr>
          <w:rFonts w:ascii="Arial" w:hAnsi="Arial" w:cs="Arial"/>
          <w:sz w:val="22"/>
          <w:szCs w:val="22"/>
        </w:rPr>
        <w:t>Performance vs</w:t>
      </w:r>
      <w:r w:rsidR="00D8352F">
        <w:rPr>
          <w:rFonts w:ascii="Arial" w:hAnsi="Arial" w:cs="Arial"/>
          <w:sz w:val="22"/>
          <w:szCs w:val="22"/>
        </w:rPr>
        <w:t xml:space="preserve"> </w:t>
      </w:r>
      <w:r w:rsidR="00BB3A6F" w:rsidRPr="00BB3A6F">
        <w:rPr>
          <w:rFonts w:ascii="Arial" w:hAnsi="Arial" w:cs="Arial"/>
          <w:sz w:val="22"/>
          <w:szCs w:val="22"/>
        </w:rPr>
        <w:t>Relationship</w:t>
      </w:r>
      <w:r w:rsidR="00865337">
        <w:rPr>
          <w:rFonts w:ascii="Arial" w:hAnsi="Arial" w:cs="Arial"/>
          <w:sz w:val="22"/>
          <w:szCs w:val="22"/>
        </w:rPr>
        <w:t xml:space="preserve"> </w:t>
      </w:r>
      <w:r w:rsidR="00C27255">
        <w:rPr>
          <w:rFonts w:ascii="Arial" w:hAnsi="Arial" w:cs="Arial"/>
          <w:sz w:val="22"/>
          <w:szCs w:val="22"/>
        </w:rPr>
        <w:t xml:space="preserve">- </w:t>
      </w:r>
      <w:r w:rsidR="00C27255" w:rsidRPr="00BB3A6F">
        <w:rPr>
          <w:rFonts w:ascii="Arial" w:hAnsi="Arial" w:cs="Arial"/>
          <w:sz w:val="22"/>
          <w:szCs w:val="22"/>
        </w:rPr>
        <w:t>Luke</w:t>
      </w:r>
      <w:r w:rsidR="00BB3A6F" w:rsidRPr="00BB3A6F">
        <w:rPr>
          <w:rFonts w:ascii="Arial" w:hAnsi="Arial" w:cs="Arial"/>
          <w:sz w:val="22"/>
          <w:szCs w:val="22"/>
        </w:rPr>
        <w:t xml:space="preserve"> 10:38-42</w:t>
      </w:r>
    </w:p>
    <w:p w14:paraId="5350B1EE" w14:textId="075CAE0D" w:rsidR="00D071B5" w:rsidRDefault="00D071B5" w:rsidP="00E6509D">
      <w:pPr>
        <w:pBdr>
          <w:bottom w:val="single" w:sz="12" w:space="1" w:color="auto"/>
        </w:pBdr>
        <w:spacing w:after="0"/>
        <w:rPr>
          <w:rFonts w:ascii="Arial" w:hAnsi="Arial" w:cs="Arial"/>
          <w:sz w:val="22"/>
          <w:szCs w:val="22"/>
        </w:rPr>
      </w:pPr>
      <w:r w:rsidRPr="00FF0616">
        <w:rPr>
          <w:rFonts w:ascii="Arial" w:hAnsi="Arial" w:cs="Arial"/>
          <w:sz w:val="22"/>
          <w:szCs w:val="22"/>
        </w:rPr>
        <w:t>Closing:</w:t>
      </w:r>
      <w:r w:rsidR="00162DC3">
        <w:rPr>
          <w:rFonts w:ascii="Arial" w:hAnsi="Arial" w:cs="Arial"/>
          <w:sz w:val="22"/>
          <w:szCs w:val="22"/>
        </w:rPr>
        <w:t xml:space="preserve"> Trust and Obey pg. 571</w:t>
      </w:r>
    </w:p>
    <w:p w14:paraId="2DCD89BE" w14:textId="6FC30A02" w:rsidR="00E6509D" w:rsidRPr="00BB7C14" w:rsidRDefault="0085785A" w:rsidP="00BB7C14">
      <w:pPr>
        <w:pBdr>
          <w:bottom w:val="single" w:sz="12" w:space="1" w:color="auto"/>
        </w:pBdr>
        <w:spacing w:after="0"/>
        <w:rPr>
          <w:rFonts w:ascii="Arial" w:hAnsi="Arial" w:cs="Arial"/>
          <w:sz w:val="22"/>
          <w:szCs w:val="22"/>
        </w:rPr>
      </w:pPr>
      <w:r w:rsidRPr="0085785A">
        <w:rPr>
          <w:rFonts w:ascii="Arial" w:hAnsi="Arial" w:cs="Arial"/>
          <w:sz w:val="22"/>
          <w:szCs w:val="22"/>
        </w:rPr>
        <w:t>*W</w:t>
      </w:r>
      <w:r w:rsidR="00FB5A5C">
        <w:rPr>
          <w:rFonts w:ascii="Arial" w:hAnsi="Arial" w:cs="Arial"/>
          <w:sz w:val="22"/>
          <w:szCs w:val="22"/>
        </w:rPr>
        <w:t>e</w:t>
      </w:r>
      <w:r w:rsidRPr="0085785A">
        <w:rPr>
          <w:rFonts w:ascii="Arial" w:hAnsi="Arial" w:cs="Arial"/>
          <w:sz w:val="22"/>
          <w:szCs w:val="22"/>
        </w:rPr>
        <w:t xml:space="preserve"> </w:t>
      </w:r>
      <w:r w:rsidR="001F446C">
        <w:rPr>
          <w:rFonts w:ascii="Arial" w:hAnsi="Arial" w:cs="Arial"/>
          <w:sz w:val="22"/>
          <w:szCs w:val="22"/>
        </w:rPr>
        <w:t>will be celebrating the</w:t>
      </w:r>
      <w:r w:rsidRPr="0085785A">
        <w:rPr>
          <w:rFonts w:ascii="Arial" w:hAnsi="Arial" w:cs="Arial"/>
          <w:sz w:val="22"/>
          <w:szCs w:val="22"/>
        </w:rPr>
        <w:t xml:space="preserve"> </w:t>
      </w:r>
      <w:r w:rsidR="001F446C">
        <w:rPr>
          <w:rFonts w:ascii="Arial" w:hAnsi="Arial" w:cs="Arial"/>
          <w:sz w:val="22"/>
          <w:szCs w:val="22"/>
        </w:rPr>
        <w:t>Lord’s</w:t>
      </w:r>
      <w:r w:rsidRPr="0085785A">
        <w:rPr>
          <w:rFonts w:ascii="Arial" w:hAnsi="Arial" w:cs="Arial"/>
          <w:sz w:val="22"/>
          <w:szCs w:val="22"/>
        </w:rPr>
        <w:t xml:space="preserve"> S</w:t>
      </w:r>
      <w:r w:rsidR="003B5825">
        <w:rPr>
          <w:rFonts w:ascii="Arial" w:hAnsi="Arial" w:cs="Arial"/>
          <w:sz w:val="22"/>
          <w:szCs w:val="22"/>
        </w:rPr>
        <w:t>upper</w:t>
      </w:r>
      <w:r w:rsidRPr="0085785A">
        <w:rPr>
          <w:rFonts w:ascii="Arial" w:hAnsi="Arial" w:cs="Arial"/>
          <w:sz w:val="22"/>
          <w:szCs w:val="22"/>
        </w:rPr>
        <w:t xml:space="preserve"> </w:t>
      </w:r>
      <w:r w:rsidR="003B5825">
        <w:rPr>
          <w:rFonts w:ascii="Arial" w:hAnsi="Arial" w:cs="Arial"/>
          <w:sz w:val="22"/>
          <w:szCs w:val="22"/>
        </w:rPr>
        <w:t>after the service today</w:t>
      </w:r>
      <w:r w:rsidRPr="0085785A">
        <w:rPr>
          <w:rFonts w:ascii="Arial" w:hAnsi="Arial" w:cs="Arial"/>
          <w:sz w:val="22"/>
          <w:szCs w:val="22"/>
        </w:rPr>
        <w:t>*</w:t>
      </w:r>
    </w:p>
    <w:p w14:paraId="59C6D618" w14:textId="4EFBD2A9" w:rsidR="00D071B5" w:rsidRDefault="00D071B5" w:rsidP="00D071B5">
      <w:pPr>
        <w:spacing w:after="0"/>
        <w:jc w:val="center"/>
        <w:rPr>
          <w:rFonts w:ascii="Arial" w:hAnsi="Arial" w:cs="Arial"/>
          <w:b/>
          <w:bCs/>
          <w:sz w:val="16"/>
          <w:szCs w:val="16"/>
        </w:rPr>
      </w:pPr>
      <w:r w:rsidRPr="00FF0616">
        <w:rPr>
          <w:rFonts w:ascii="Arial" w:hAnsi="Arial" w:cs="Arial"/>
          <w:b/>
          <w:bCs/>
        </w:rPr>
        <w:t>Announcements/Dates to Remember</w:t>
      </w:r>
    </w:p>
    <w:p w14:paraId="7C97DAD2" w14:textId="77777777" w:rsidR="00337868" w:rsidRPr="00337868" w:rsidRDefault="00337868" w:rsidP="00D071B5">
      <w:pPr>
        <w:spacing w:after="0"/>
        <w:jc w:val="center"/>
        <w:rPr>
          <w:rFonts w:ascii="Arial" w:hAnsi="Arial" w:cs="Arial"/>
          <w:b/>
          <w:bCs/>
          <w:sz w:val="16"/>
          <w:szCs w:val="16"/>
        </w:rPr>
      </w:pPr>
    </w:p>
    <w:p w14:paraId="161070E0" w14:textId="7455184E" w:rsidR="00A15CDC" w:rsidRDefault="00A15CDC" w:rsidP="00672DF0">
      <w:pPr>
        <w:spacing w:after="0"/>
        <w:rPr>
          <w:rFonts w:ascii="Arial" w:hAnsi="Arial" w:cs="Arial"/>
          <w:b/>
          <w:bCs/>
          <w:sz w:val="22"/>
          <w:szCs w:val="22"/>
        </w:rPr>
      </w:pPr>
      <w:r>
        <w:rPr>
          <w:rFonts w:ascii="Arial" w:hAnsi="Arial" w:cs="Arial"/>
          <w:b/>
          <w:bCs/>
          <w:sz w:val="22"/>
          <w:szCs w:val="22"/>
        </w:rPr>
        <w:t>11/16/25:</w:t>
      </w:r>
      <w:r w:rsidRPr="003045D6">
        <w:rPr>
          <w:rFonts w:ascii="Arial" w:hAnsi="Arial" w:cs="Arial"/>
          <w:sz w:val="22"/>
          <w:szCs w:val="22"/>
        </w:rPr>
        <w:t xml:space="preserve"> </w:t>
      </w:r>
      <w:r w:rsidR="00D1744E" w:rsidRPr="002946CC">
        <w:rPr>
          <w:rFonts w:ascii="Arial" w:hAnsi="Arial" w:cs="Arial"/>
          <w:sz w:val="22"/>
          <w:szCs w:val="22"/>
        </w:rPr>
        <w:t>Harvester Place 2:00 pm - Nursing Home Ministry</w:t>
      </w:r>
    </w:p>
    <w:p w14:paraId="4B9C290E" w14:textId="6E686264" w:rsidR="006C1161" w:rsidRDefault="00337868" w:rsidP="00A15CDC">
      <w:pPr>
        <w:spacing w:after="0"/>
        <w:rPr>
          <w:rFonts w:ascii="Arial" w:hAnsi="Arial" w:cs="Arial"/>
          <w:sz w:val="22"/>
          <w:szCs w:val="22"/>
        </w:rPr>
      </w:pPr>
      <w:r w:rsidRPr="00B65851">
        <w:rPr>
          <w:rFonts w:ascii="Arial" w:hAnsi="Arial" w:cs="Arial"/>
          <w:b/>
          <w:bCs/>
          <w:sz w:val="22"/>
          <w:szCs w:val="22"/>
        </w:rPr>
        <w:t>11/22/25:</w:t>
      </w:r>
      <w:r>
        <w:rPr>
          <w:rFonts w:ascii="Arial" w:hAnsi="Arial" w:cs="Arial"/>
          <w:sz w:val="22"/>
          <w:szCs w:val="22"/>
        </w:rPr>
        <w:t xml:space="preserve"> Family Game Night with snacks 6-8 pm</w:t>
      </w:r>
    </w:p>
    <w:p w14:paraId="3DF02D6A" w14:textId="6615885A" w:rsidR="004648C9" w:rsidRPr="007F3C9E" w:rsidRDefault="004648C9" w:rsidP="00A15CDC">
      <w:pPr>
        <w:spacing w:after="0"/>
        <w:rPr>
          <w:rFonts w:ascii="Arial" w:hAnsi="Arial" w:cs="Arial"/>
          <w:sz w:val="22"/>
          <w:szCs w:val="22"/>
        </w:rPr>
      </w:pPr>
      <w:r w:rsidRPr="007F3C9E">
        <w:rPr>
          <w:rFonts w:ascii="Arial" w:hAnsi="Arial" w:cs="Arial"/>
          <w:b/>
          <w:bCs/>
          <w:sz w:val="22"/>
          <w:szCs w:val="22"/>
        </w:rPr>
        <w:t>11/25/25</w:t>
      </w:r>
      <w:r w:rsidR="007F3C9E" w:rsidRPr="007F3C9E">
        <w:rPr>
          <w:rFonts w:ascii="Arial" w:hAnsi="Arial" w:cs="Arial"/>
          <w:b/>
          <w:bCs/>
          <w:sz w:val="22"/>
          <w:szCs w:val="22"/>
        </w:rPr>
        <w:t>:</w:t>
      </w:r>
      <w:r w:rsidR="007F3C9E">
        <w:rPr>
          <w:rFonts w:ascii="Arial" w:hAnsi="Arial" w:cs="Arial"/>
          <w:b/>
          <w:bCs/>
          <w:sz w:val="22"/>
          <w:szCs w:val="22"/>
        </w:rPr>
        <w:t xml:space="preserve"> </w:t>
      </w:r>
      <w:r w:rsidR="007F3C9E">
        <w:rPr>
          <w:rFonts w:ascii="Arial" w:hAnsi="Arial" w:cs="Arial"/>
          <w:sz w:val="22"/>
          <w:szCs w:val="22"/>
        </w:rPr>
        <w:t>Thanksgiving Celebration 6-8 pm</w:t>
      </w:r>
    </w:p>
    <w:p w14:paraId="3EF8D093" w14:textId="0906AAD3" w:rsidR="00672DF0" w:rsidRPr="00FF0616" w:rsidRDefault="00991FA3" w:rsidP="00D071B5">
      <w:pPr>
        <w:rPr>
          <w:rFonts w:ascii="Arial" w:hAnsi="Arial" w:cs="Arial"/>
          <w:sz w:val="22"/>
          <w:szCs w:val="22"/>
        </w:rPr>
      </w:pPr>
      <w:r w:rsidRPr="000A1B05">
        <w:rPr>
          <w:rFonts w:ascii="Arial" w:hAnsi="Arial" w:cs="Arial"/>
          <w:b/>
          <w:bCs/>
          <w:sz w:val="22"/>
          <w:szCs w:val="22"/>
        </w:rPr>
        <w:t>11/30/25:</w:t>
      </w:r>
      <w:r>
        <w:rPr>
          <w:rFonts w:ascii="Arial" w:hAnsi="Arial" w:cs="Arial"/>
          <w:sz w:val="22"/>
          <w:szCs w:val="22"/>
        </w:rPr>
        <w:t xml:space="preserve"> Breakfast Table 9:30 am – bring a dish to s</w:t>
      </w:r>
      <w:r w:rsidR="000A1B05">
        <w:rPr>
          <w:rFonts w:ascii="Arial" w:hAnsi="Arial" w:cs="Arial"/>
          <w:sz w:val="22"/>
          <w:szCs w:val="22"/>
        </w:rPr>
        <w:t>hare</w:t>
      </w:r>
    </w:p>
    <w:p w14:paraId="07FC01F0" w14:textId="49B8906C" w:rsidR="00252240" w:rsidRPr="00E6509D" w:rsidRDefault="00D071B5" w:rsidP="00BB7C14">
      <w:pPr>
        <w:spacing w:after="0"/>
        <w:jc w:val="center"/>
        <w:rPr>
          <w:rFonts w:ascii="Arial" w:hAnsi="Arial" w:cs="Arial"/>
          <w:b/>
          <w:bCs/>
          <w:sz w:val="16"/>
          <w:szCs w:val="16"/>
        </w:rPr>
      </w:pPr>
      <w:r w:rsidRPr="00FF0616">
        <w:rPr>
          <w:rFonts w:ascii="Arial" w:hAnsi="Arial" w:cs="Arial"/>
          <w:b/>
          <w:bCs/>
        </w:rPr>
        <w:t>Pastor’s Corner</w:t>
      </w:r>
    </w:p>
    <w:p w14:paraId="5C0D07B9" w14:textId="1F0FF341" w:rsidR="00174077" w:rsidRPr="004A2DE9" w:rsidRDefault="00174077" w:rsidP="00174077">
      <w:pPr>
        <w:rPr>
          <w:sz w:val="22"/>
          <w:szCs w:val="22"/>
        </w:rPr>
      </w:pPr>
      <w:r w:rsidRPr="006C1161">
        <w:rPr>
          <w:sz w:val="22"/>
          <w:szCs w:val="22"/>
        </w:rPr>
        <w:t>Today’s topic</w:t>
      </w:r>
      <w:r w:rsidRPr="004A2DE9">
        <w:rPr>
          <w:sz w:val="22"/>
          <w:szCs w:val="22"/>
        </w:rPr>
        <w:t xml:space="preserve"> is Worldliness. It is </w:t>
      </w:r>
      <w:r w:rsidRPr="006C1161">
        <w:rPr>
          <w:sz w:val="22"/>
          <w:szCs w:val="22"/>
        </w:rPr>
        <w:t>unwise, unspiritual</w:t>
      </w:r>
      <w:r w:rsidRPr="004A2DE9">
        <w:rPr>
          <w:sz w:val="22"/>
          <w:szCs w:val="22"/>
        </w:rPr>
        <w:t xml:space="preserve"> and unfruitful. The Bible states ‘Love not the </w:t>
      </w:r>
      <w:r w:rsidRPr="006C1161">
        <w:rPr>
          <w:sz w:val="22"/>
          <w:szCs w:val="22"/>
        </w:rPr>
        <w:t>world, neither</w:t>
      </w:r>
      <w:r w:rsidRPr="004A2DE9">
        <w:rPr>
          <w:sz w:val="22"/>
          <w:szCs w:val="22"/>
        </w:rPr>
        <w:t xml:space="preserve"> the things that are in the world.’ God gave us a principle which is profitable for this life and for the </w:t>
      </w:r>
      <w:r w:rsidRPr="006C1161">
        <w:rPr>
          <w:sz w:val="22"/>
          <w:szCs w:val="22"/>
        </w:rPr>
        <w:t>next. God</w:t>
      </w:r>
      <w:r w:rsidRPr="004A2DE9">
        <w:rPr>
          <w:sz w:val="22"/>
          <w:szCs w:val="22"/>
        </w:rPr>
        <w:t xml:space="preserve"> was telling us that we should delight in the </w:t>
      </w:r>
      <w:r w:rsidRPr="006C1161">
        <w:rPr>
          <w:sz w:val="22"/>
          <w:szCs w:val="22"/>
        </w:rPr>
        <w:t>flowers, beautiful</w:t>
      </w:r>
      <w:r w:rsidRPr="004A2DE9">
        <w:rPr>
          <w:sz w:val="22"/>
          <w:szCs w:val="22"/>
        </w:rPr>
        <w:t xml:space="preserve"> </w:t>
      </w:r>
      <w:r w:rsidRPr="006C1161">
        <w:rPr>
          <w:sz w:val="22"/>
          <w:szCs w:val="22"/>
        </w:rPr>
        <w:t>mountains, great</w:t>
      </w:r>
      <w:r w:rsidRPr="004A2DE9">
        <w:rPr>
          <w:sz w:val="22"/>
          <w:szCs w:val="22"/>
        </w:rPr>
        <w:t xml:space="preserve"> </w:t>
      </w:r>
      <w:r w:rsidRPr="006C1161">
        <w:rPr>
          <w:sz w:val="22"/>
          <w:szCs w:val="22"/>
        </w:rPr>
        <w:t>valleys, attractive</w:t>
      </w:r>
      <w:r w:rsidRPr="004A2DE9">
        <w:rPr>
          <w:sz w:val="22"/>
          <w:szCs w:val="22"/>
        </w:rPr>
        <w:t xml:space="preserve"> birds and remarkable animals.</w:t>
      </w:r>
      <w:r w:rsidR="006C1161" w:rsidRPr="006C1161">
        <w:rPr>
          <w:sz w:val="22"/>
          <w:szCs w:val="22"/>
        </w:rPr>
        <w:t xml:space="preserve"> </w:t>
      </w:r>
      <w:r w:rsidRPr="004A2DE9">
        <w:rPr>
          <w:sz w:val="22"/>
          <w:szCs w:val="22"/>
        </w:rPr>
        <w:t xml:space="preserve">He was not referring to physical things at </w:t>
      </w:r>
      <w:r w:rsidRPr="006C1161">
        <w:rPr>
          <w:sz w:val="22"/>
          <w:szCs w:val="22"/>
        </w:rPr>
        <w:t>all, because</w:t>
      </w:r>
      <w:r w:rsidRPr="004A2DE9">
        <w:rPr>
          <w:sz w:val="22"/>
          <w:szCs w:val="22"/>
        </w:rPr>
        <w:t xml:space="preserve"> God has given us all these things to enjoy. God made flowers to bring happiness in a peculiar way to our hearts.</w:t>
      </w:r>
    </w:p>
    <w:p w14:paraId="3E333C7C" w14:textId="77777777" w:rsidR="00BB7C14" w:rsidRDefault="00174077" w:rsidP="00172F6B">
      <w:pPr>
        <w:rPr>
          <w:sz w:val="22"/>
          <w:szCs w:val="22"/>
        </w:rPr>
      </w:pPr>
      <w:r w:rsidRPr="004A2DE9">
        <w:rPr>
          <w:sz w:val="22"/>
          <w:szCs w:val="22"/>
        </w:rPr>
        <w:t xml:space="preserve">Next week I will explain the effect of worldliness </w:t>
      </w:r>
      <w:proofErr w:type="gramStart"/>
      <w:r w:rsidRPr="004A2DE9">
        <w:rPr>
          <w:sz w:val="22"/>
          <w:szCs w:val="22"/>
        </w:rPr>
        <w:t>in</w:t>
      </w:r>
      <w:proofErr w:type="gramEnd"/>
      <w:r w:rsidRPr="004A2DE9">
        <w:rPr>
          <w:sz w:val="22"/>
          <w:szCs w:val="22"/>
        </w:rPr>
        <w:t xml:space="preserve"> the heart of a </w:t>
      </w:r>
      <w:r w:rsidRPr="006C1161">
        <w:rPr>
          <w:sz w:val="22"/>
          <w:szCs w:val="22"/>
        </w:rPr>
        <w:t>believer. Read</w:t>
      </w:r>
      <w:r w:rsidRPr="004A2DE9">
        <w:rPr>
          <w:sz w:val="22"/>
          <w:szCs w:val="22"/>
        </w:rPr>
        <w:t xml:space="preserve"> Galatians 1:4 between this Sunday and the next Sunday I will explain. Stay tuned.</w:t>
      </w:r>
      <w:r w:rsidR="00BB7C14">
        <w:rPr>
          <w:sz w:val="22"/>
          <w:szCs w:val="22"/>
        </w:rPr>
        <w:t xml:space="preserve"> </w:t>
      </w:r>
    </w:p>
    <w:p w14:paraId="09042A48" w14:textId="06EC9C42" w:rsidR="00C13749" w:rsidRPr="006C1161" w:rsidRDefault="005B5F02" w:rsidP="00172F6B">
      <w:pPr>
        <w:rPr>
          <w:sz w:val="22"/>
          <w:szCs w:val="22"/>
        </w:rPr>
      </w:pPr>
      <w:r>
        <w:rPr>
          <w:sz w:val="22"/>
          <w:szCs w:val="22"/>
        </w:rPr>
        <w:t>Pastor John R. Reed</w:t>
      </w:r>
    </w:p>
    <w:sectPr w:rsidR="00C13749" w:rsidRPr="006C1161" w:rsidSect="00F94436">
      <w:headerReference w:type="first" r:id="rId9"/>
      <w:pgSz w:w="15840" w:h="12240" w:orient="landscape"/>
      <w:pgMar w:top="720" w:right="720" w:bottom="720" w:left="720" w:header="288" w:footer="0" w:gutter="0"/>
      <w:cols w:num="2"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FD8C1" w14:textId="77777777" w:rsidR="00EF0017" w:rsidRDefault="00EF0017" w:rsidP="00D071B5">
      <w:pPr>
        <w:spacing w:after="0" w:line="240" w:lineRule="auto"/>
      </w:pPr>
      <w:r>
        <w:separator/>
      </w:r>
    </w:p>
  </w:endnote>
  <w:endnote w:type="continuationSeparator" w:id="0">
    <w:p w14:paraId="6D2396E1" w14:textId="77777777" w:rsidR="00EF0017" w:rsidRDefault="00EF0017" w:rsidP="00D071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7E500" w14:textId="77777777" w:rsidR="00EF0017" w:rsidRDefault="00EF0017" w:rsidP="00D071B5">
      <w:pPr>
        <w:spacing w:after="0" w:line="240" w:lineRule="auto"/>
      </w:pPr>
      <w:r>
        <w:separator/>
      </w:r>
    </w:p>
  </w:footnote>
  <w:footnote w:type="continuationSeparator" w:id="0">
    <w:p w14:paraId="060D4974" w14:textId="77777777" w:rsidR="00EF0017" w:rsidRDefault="00EF0017" w:rsidP="00D071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CD826" w14:textId="4E8F05C7" w:rsidR="00D071B5" w:rsidRDefault="00D071B5">
    <w:pPr>
      <w:pStyle w:val="Header"/>
    </w:pPr>
    <w:r>
      <w:rPr>
        <w:noProof/>
      </w:rPr>
      <w:drawing>
        <wp:inline distT="0" distB="0" distL="0" distR="0" wp14:anchorId="5FDD7124" wp14:editId="4D4A67B7">
          <wp:extent cx="3200400" cy="868680"/>
          <wp:effectExtent l="0" t="0" r="0" b="7620"/>
          <wp:docPr id="1062668500" name="Picture 1" descr="A black and green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1010213" name="Picture 1" descr="A black and green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0400" cy="86868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71B5"/>
    <w:rsid w:val="00011C50"/>
    <w:rsid w:val="000A1B05"/>
    <w:rsid w:val="001215FB"/>
    <w:rsid w:val="00156BE7"/>
    <w:rsid w:val="00162DC3"/>
    <w:rsid w:val="00172F6B"/>
    <w:rsid w:val="00174077"/>
    <w:rsid w:val="001D6645"/>
    <w:rsid w:val="001F446C"/>
    <w:rsid w:val="00252240"/>
    <w:rsid w:val="002A7E12"/>
    <w:rsid w:val="003045D6"/>
    <w:rsid w:val="00315687"/>
    <w:rsid w:val="00332026"/>
    <w:rsid w:val="00337868"/>
    <w:rsid w:val="003524DA"/>
    <w:rsid w:val="0037356C"/>
    <w:rsid w:val="003B5825"/>
    <w:rsid w:val="003D4BB9"/>
    <w:rsid w:val="004500AD"/>
    <w:rsid w:val="004648C9"/>
    <w:rsid w:val="00493372"/>
    <w:rsid w:val="004969F2"/>
    <w:rsid w:val="005435A8"/>
    <w:rsid w:val="005B5F02"/>
    <w:rsid w:val="005D73E9"/>
    <w:rsid w:val="005E3AFB"/>
    <w:rsid w:val="005E7A99"/>
    <w:rsid w:val="00621732"/>
    <w:rsid w:val="00672DF0"/>
    <w:rsid w:val="00695FA9"/>
    <w:rsid w:val="006A4080"/>
    <w:rsid w:val="006C1161"/>
    <w:rsid w:val="007F3C9E"/>
    <w:rsid w:val="007F5839"/>
    <w:rsid w:val="0080148A"/>
    <w:rsid w:val="00807273"/>
    <w:rsid w:val="008121E8"/>
    <w:rsid w:val="0085785A"/>
    <w:rsid w:val="00865337"/>
    <w:rsid w:val="008724B7"/>
    <w:rsid w:val="008A2C68"/>
    <w:rsid w:val="0096731F"/>
    <w:rsid w:val="00991FA3"/>
    <w:rsid w:val="009B39C8"/>
    <w:rsid w:val="009F6737"/>
    <w:rsid w:val="00A15CDC"/>
    <w:rsid w:val="00A20C49"/>
    <w:rsid w:val="00B12429"/>
    <w:rsid w:val="00B46067"/>
    <w:rsid w:val="00BA09B8"/>
    <w:rsid w:val="00BA4FFD"/>
    <w:rsid w:val="00BB3A6F"/>
    <w:rsid w:val="00BB7C14"/>
    <w:rsid w:val="00BD2F1B"/>
    <w:rsid w:val="00BF4F61"/>
    <w:rsid w:val="00C13749"/>
    <w:rsid w:val="00C152BA"/>
    <w:rsid w:val="00C27255"/>
    <w:rsid w:val="00C87A5C"/>
    <w:rsid w:val="00CD19D7"/>
    <w:rsid w:val="00D071B5"/>
    <w:rsid w:val="00D13A46"/>
    <w:rsid w:val="00D14DB8"/>
    <w:rsid w:val="00D1744E"/>
    <w:rsid w:val="00D5772A"/>
    <w:rsid w:val="00D64A53"/>
    <w:rsid w:val="00D65AE1"/>
    <w:rsid w:val="00D8352F"/>
    <w:rsid w:val="00DE1A64"/>
    <w:rsid w:val="00E270FE"/>
    <w:rsid w:val="00E6509D"/>
    <w:rsid w:val="00E82248"/>
    <w:rsid w:val="00E9625C"/>
    <w:rsid w:val="00EF0017"/>
    <w:rsid w:val="00F12B5F"/>
    <w:rsid w:val="00F470BF"/>
    <w:rsid w:val="00F94436"/>
    <w:rsid w:val="00F95EAF"/>
    <w:rsid w:val="00FB5A5C"/>
    <w:rsid w:val="00FF0616"/>
    <w:rsid w:val="00FF2D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AFC84"/>
  <w15:chartTrackingRefBased/>
  <w15:docId w15:val="{E0AF714A-AADC-4588-B21F-0A7998EFB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71B5"/>
  </w:style>
  <w:style w:type="paragraph" w:styleId="Heading1">
    <w:name w:val="heading 1"/>
    <w:basedOn w:val="Normal"/>
    <w:next w:val="Normal"/>
    <w:link w:val="Heading1Char"/>
    <w:uiPriority w:val="9"/>
    <w:qFormat/>
    <w:rsid w:val="00D071B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71B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71B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71B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71B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71B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71B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71B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71B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71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71B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71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71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71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71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71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71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71B5"/>
    <w:rPr>
      <w:rFonts w:eastAsiaTheme="majorEastAsia" w:cstheme="majorBidi"/>
      <w:color w:val="272727" w:themeColor="text1" w:themeTint="D8"/>
    </w:rPr>
  </w:style>
  <w:style w:type="paragraph" w:styleId="Title">
    <w:name w:val="Title"/>
    <w:basedOn w:val="Normal"/>
    <w:next w:val="Normal"/>
    <w:link w:val="TitleChar"/>
    <w:uiPriority w:val="10"/>
    <w:qFormat/>
    <w:rsid w:val="00D071B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71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71B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71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71B5"/>
    <w:pPr>
      <w:spacing w:before="160"/>
      <w:jc w:val="center"/>
    </w:pPr>
    <w:rPr>
      <w:i/>
      <w:iCs/>
      <w:color w:val="404040" w:themeColor="text1" w:themeTint="BF"/>
    </w:rPr>
  </w:style>
  <w:style w:type="character" w:customStyle="1" w:styleId="QuoteChar">
    <w:name w:val="Quote Char"/>
    <w:basedOn w:val="DefaultParagraphFont"/>
    <w:link w:val="Quote"/>
    <w:uiPriority w:val="29"/>
    <w:rsid w:val="00D071B5"/>
    <w:rPr>
      <w:i/>
      <w:iCs/>
      <w:color w:val="404040" w:themeColor="text1" w:themeTint="BF"/>
    </w:rPr>
  </w:style>
  <w:style w:type="paragraph" w:styleId="ListParagraph">
    <w:name w:val="List Paragraph"/>
    <w:basedOn w:val="Normal"/>
    <w:uiPriority w:val="34"/>
    <w:qFormat/>
    <w:rsid w:val="00D071B5"/>
    <w:pPr>
      <w:ind w:left="720"/>
      <w:contextualSpacing/>
    </w:pPr>
  </w:style>
  <w:style w:type="character" w:styleId="IntenseEmphasis">
    <w:name w:val="Intense Emphasis"/>
    <w:basedOn w:val="DefaultParagraphFont"/>
    <w:uiPriority w:val="21"/>
    <w:qFormat/>
    <w:rsid w:val="00D071B5"/>
    <w:rPr>
      <w:i/>
      <w:iCs/>
      <w:color w:val="0F4761" w:themeColor="accent1" w:themeShade="BF"/>
    </w:rPr>
  </w:style>
  <w:style w:type="paragraph" w:styleId="IntenseQuote">
    <w:name w:val="Intense Quote"/>
    <w:basedOn w:val="Normal"/>
    <w:next w:val="Normal"/>
    <w:link w:val="IntenseQuoteChar"/>
    <w:uiPriority w:val="30"/>
    <w:qFormat/>
    <w:rsid w:val="00D071B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71B5"/>
    <w:rPr>
      <w:i/>
      <w:iCs/>
      <w:color w:val="0F4761" w:themeColor="accent1" w:themeShade="BF"/>
    </w:rPr>
  </w:style>
  <w:style w:type="character" w:styleId="IntenseReference">
    <w:name w:val="Intense Reference"/>
    <w:basedOn w:val="DefaultParagraphFont"/>
    <w:uiPriority w:val="32"/>
    <w:qFormat/>
    <w:rsid w:val="00D071B5"/>
    <w:rPr>
      <w:b/>
      <w:bCs/>
      <w:smallCaps/>
      <w:color w:val="0F4761" w:themeColor="accent1" w:themeShade="BF"/>
      <w:spacing w:val="5"/>
    </w:rPr>
  </w:style>
  <w:style w:type="character" w:styleId="Hyperlink">
    <w:name w:val="Hyperlink"/>
    <w:basedOn w:val="DefaultParagraphFont"/>
    <w:uiPriority w:val="99"/>
    <w:unhideWhenUsed/>
    <w:rsid w:val="00D071B5"/>
    <w:rPr>
      <w:color w:val="467886" w:themeColor="hyperlink"/>
      <w:u w:val="single"/>
    </w:rPr>
  </w:style>
  <w:style w:type="paragraph" w:styleId="Header">
    <w:name w:val="header"/>
    <w:basedOn w:val="Normal"/>
    <w:link w:val="HeaderChar"/>
    <w:uiPriority w:val="99"/>
    <w:unhideWhenUsed/>
    <w:rsid w:val="00D071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71B5"/>
  </w:style>
  <w:style w:type="paragraph" w:styleId="Footer">
    <w:name w:val="footer"/>
    <w:basedOn w:val="Normal"/>
    <w:link w:val="FooterChar"/>
    <w:uiPriority w:val="99"/>
    <w:unhideWhenUsed/>
    <w:rsid w:val="00D071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71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www.hazelgreenbaptist.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azelgreenbaptistchurch@gmail.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Brewer</dc:creator>
  <cp:keywords/>
  <dc:description/>
  <cp:lastModifiedBy>Linda Brewer</cp:lastModifiedBy>
  <cp:revision>61</cp:revision>
  <cp:lastPrinted>2025-11-01T23:11:00Z</cp:lastPrinted>
  <dcterms:created xsi:type="dcterms:W3CDTF">2025-07-20T20:25:00Z</dcterms:created>
  <dcterms:modified xsi:type="dcterms:W3CDTF">2025-11-02T20:30:00Z</dcterms:modified>
</cp:coreProperties>
</file>