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D1F47" w14:textId="77777777" w:rsidR="00DA6D45" w:rsidRPr="001F4D25" w:rsidRDefault="00DA6D45" w:rsidP="001F4D25">
      <w:pPr>
        <w:jc w:val="both"/>
        <w:rPr>
          <w:rFonts w:cstheme="minorHAnsi"/>
          <w:sz w:val="28"/>
          <w:szCs w:val="28"/>
        </w:rPr>
      </w:pPr>
      <w:r w:rsidRPr="001F4D25">
        <w:rPr>
          <w:rFonts w:cstheme="minorHAnsi"/>
          <w:sz w:val="28"/>
          <w:szCs w:val="28"/>
        </w:rPr>
        <w:t>Pray</w:t>
      </w:r>
    </w:p>
    <w:p w14:paraId="0465B1F3" w14:textId="77777777" w:rsidR="00DA6D45" w:rsidRPr="001F4D25" w:rsidRDefault="00DA6D45" w:rsidP="001F4D25">
      <w:pPr>
        <w:jc w:val="both"/>
        <w:rPr>
          <w:rFonts w:cstheme="minorHAnsi"/>
          <w:sz w:val="28"/>
          <w:szCs w:val="28"/>
        </w:rPr>
      </w:pPr>
      <w:r w:rsidRPr="001F4D25">
        <w:rPr>
          <w:rFonts w:cstheme="minorHAnsi"/>
          <w:sz w:val="28"/>
          <w:szCs w:val="28"/>
        </w:rPr>
        <w:t xml:space="preserve">Dear Church lets watch this ten second video. One more time. This is a tik </w:t>
      </w:r>
      <w:proofErr w:type="spellStart"/>
      <w:r w:rsidRPr="001F4D25">
        <w:rPr>
          <w:rFonts w:cstheme="minorHAnsi"/>
          <w:sz w:val="28"/>
          <w:szCs w:val="28"/>
        </w:rPr>
        <w:t>tok</w:t>
      </w:r>
      <w:proofErr w:type="spellEnd"/>
      <w:r w:rsidRPr="001F4D25">
        <w:rPr>
          <w:rFonts w:cstheme="minorHAnsi"/>
          <w:sz w:val="28"/>
          <w:szCs w:val="28"/>
        </w:rPr>
        <w:t xml:space="preserve"> that has gone viral with 52 million views. I was confused as to why so I went to the comments… One of the top comments with half a million likes… You took your dog to mount Everest?! This is beyond wrong. What follows are thousands of comments outraged that this person supposedly took their dog Rudy to climb Mount Everest, and unsurprisingly the dog apparently did not survive. What are you thinking at this moment? </w:t>
      </w:r>
    </w:p>
    <w:p w14:paraId="4C6871DF" w14:textId="77777777" w:rsidR="00DA6D45" w:rsidRPr="001F4D25" w:rsidRDefault="00DA6D45" w:rsidP="001F4D25">
      <w:pPr>
        <w:jc w:val="both"/>
        <w:rPr>
          <w:rFonts w:cstheme="minorHAnsi"/>
          <w:sz w:val="28"/>
          <w:szCs w:val="28"/>
        </w:rPr>
      </w:pPr>
      <w:r w:rsidRPr="001F4D25">
        <w:rPr>
          <w:rFonts w:cstheme="minorHAnsi"/>
          <w:sz w:val="28"/>
          <w:szCs w:val="28"/>
        </w:rPr>
        <w:t>The persons user name SORAALICE. Their Tik Tok pages has millions of views</w:t>
      </w:r>
      <w:r w:rsidR="001F4D25" w:rsidRPr="001F4D25">
        <w:rPr>
          <w:rFonts w:cstheme="minorHAnsi"/>
          <w:sz w:val="28"/>
          <w:szCs w:val="28"/>
        </w:rPr>
        <w:t>, all of them at mount Everest,</w:t>
      </w:r>
      <w:r w:rsidRPr="001F4D25">
        <w:rPr>
          <w:rFonts w:cstheme="minorHAnsi"/>
          <w:sz w:val="28"/>
          <w:szCs w:val="28"/>
        </w:rPr>
        <w:t xml:space="preserve"> and every single video is AI. Then because of the way Algorithms work now that you have looked, spent time on the page, maybe even commented, it now will feed you more and more</w:t>
      </w:r>
      <w:r w:rsidR="00A13D60">
        <w:rPr>
          <w:rFonts w:cstheme="minorHAnsi"/>
          <w:sz w:val="28"/>
          <w:szCs w:val="28"/>
        </w:rPr>
        <w:t xml:space="preserve"> content</w:t>
      </w:r>
      <w:r w:rsidRPr="001F4D25">
        <w:rPr>
          <w:rFonts w:cstheme="minorHAnsi"/>
          <w:sz w:val="28"/>
          <w:szCs w:val="28"/>
        </w:rPr>
        <w:t xml:space="preserve"> like this. Even </w:t>
      </w:r>
      <w:r w:rsidR="00A13D60">
        <w:rPr>
          <w:rFonts w:cstheme="minorHAnsi"/>
          <w:sz w:val="28"/>
          <w:szCs w:val="28"/>
        </w:rPr>
        <w:t xml:space="preserve">though what </w:t>
      </w:r>
      <w:r w:rsidRPr="001F4D25">
        <w:rPr>
          <w:rFonts w:cstheme="minorHAnsi"/>
          <w:sz w:val="28"/>
          <w:szCs w:val="28"/>
        </w:rPr>
        <w:t xml:space="preserve">you </w:t>
      </w:r>
      <w:r w:rsidR="00A13D60">
        <w:rPr>
          <w:rFonts w:cstheme="minorHAnsi"/>
          <w:sz w:val="28"/>
          <w:szCs w:val="28"/>
        </w:rPr>
        <w:t xml:space="preserve">watched </w:t>
      </w:r>
      <w:r w:rsidRPr="001F4D25">
        <w:rPr>
          <w:rFonts w:cstheme="minorHAnsi"/>
          <w:sz w:val="28"/>
          <w:szCs w:val="28"/>
        </w:rPr>
        <w:t>makes you outraged</w:t>
      </w:r>
      <w:r w:rsidR="00A13D60">
        <w:rPr>
          <w:rFonts w:cstheme="minorHAnsi"/>
          <w:sz w:val="28"/>
          <w:szCs w:val="28"/>
        </w:rPr>
        <w:t xml:space="preserve"> or upset</w:t>
      </w:r>
      <w:r w:rsidRPr="001F4D25">
        <w:rPr>
          <w:rFonts w:cstheme="minorHAnsi"/>
          <w:sz w:val="28"/>
          <w:szCs w:val="28"/>
        </w:rPr>
        <w:t xml:space="preserve"> because the Algorithms goal is to get you to consume more. We might be left wondering what are we to do?</w:t>
      </w:r>
    </w:p>
    <w:p w14:paraId="5DE5537F" w14:textId="77777777" w:rsidR="00DA6D45" w:rsidRPr="001F4D25" w:rsidRDefault="00DA6D45" w:rsidP="001F4D25">
      <w:pPr>
        <w:jc w:val="both"/>
        <w:rPr>
          <w:rFonts w:cstheme="minorHAnsi"/>
          <w:sz w:val="28"/>
          <w:szCs w:val="28"/>
        </w:rPr>
      </w:pPr>
      <w:r w:rsidRPr="001F4D25">
        <w:rPr>
          <w:rFonts w:cstheme="minorHAnsi"/>
          <w:sz w:val="28"/>
          <w:szCs w:val="28"/>
        </w:rPr>
        <w:t xml:space="preserve">Some experts recommend… check the sources, is it from a major news network or a random account, if the video is smooth it’s probably a fake because you and I can’t keep our hands steady, is the sound or the light just a little off or unnatural, finally since AI isn’t perfect yet they often will pretend to be from security, body, or doorbell cameras, to make up for the lower quality. </w:t>
      </w:r>
    </w:p>
    <w:p w14:paraId="41C12706" w14:textId="77777777" w:rsidR="00DA6D45" w:rsidRDefault="00DA6D45" w:rsidP="001F4D25">
      <w:pPr>
        <w:jc w:val="both"/>
        <w:rPr>
          <w:rFonts w:cstheme="minorHAnsi"/>
          <w:sz w:val="28"/>
          <w:szCs w:val="28"/>
        </w:rPr>
      </w:pPr>
      <w:r w:rsidRPr="001F4D25">
        <w:rPr>
          <w:rFonts w:cstheme="minorHAnsi"/>
          <w:sz w:val="28"/>
          <w:szCs w:val="28"/>
        </w:rPr>
        <w:t xml:space="preserve">Knowing all of this I still excitedly shared this video with my wife Katie… Bear on trampoline… </w:t>
      </w:r>
      <w:proofErr w:type="gramStart"/>
      <w:r w:rsidRPr="001F4D25">
        <w:rPr>
          <w:rFonts w:cstheme="minorHAnsi"/>
          <w:sz w:val="28"/>
          <w:szCs w:val="28"/>
        </w:rPr>
        <w:t>Also</w:t>
      </w:r>
      <w:proofErr w:type="gramEnd"/>
      <w:r w:rsidRPr="001F4D25">
        <w:rPr>
          <w:rFonts w:cstheme="minorHAnsi"/>
          <w:sz w:val="28"/>
          <w:szCs w:val="28"/>
        </w:rPr>
        <w:t xml:space="preserve"> AI. It has reached the point where the professional recommendation is to assume all short videos are fake until verified by multiple news sources.</w:t>
      </w:r>
      <w:r w:rsidR="00A13D60">
        <w:rPr>
          <w:rFonts w:cstheme="minorHAnsi"/>
          <w:sz w:val="28"/>
          <w:szCs w:val="28"/>
        </w:rPr>
        <w:t xml:space="preserve"> They also say you and your family should have a codeword known only to you encase anyone tries to imitate you.</w:t>
      </w:r>
      <w:r w:rsidRPr="001F4D25">
        <w:rPr>
          <w:rFonts w:cstheme="minorHAnsi"/>
          <w:sz w:val="28"/>
          <w:szCs w:val="28"/>
        </w:rPr>
        <w:t xml:space="preserve"> Anyone feel a little intimidated, frustrated, or even fearful? We are left to wonder just what is the Truth?</w:t>
      </w:r>
    </w:p>
    <w:p w14:paraId="2A02DCA2" w14:textId="77777777" w:rsidR="001F4D25" w:rsidRDefault="001F4D25" w:rsidP="001F4D25">
      <w:pPr>
        <w:jc w:val="both"/>
        <w:rPr>
          <w:rFonts w:cstheme="minorHAnsi"/>
          <w:sz w:val="28"/>
          <w:szCs w:val="28"/>
        </w:rPr>
      </w:pPr>
    </w:p>
    <w:p w14:paraId="4AD70952" w14:textId="77777777" w:rsidR="001F4D25" w:rsidRDefault="001F4D25" w:rsidP="001F4D25">
      <w:pPr>
        <w:jc w:val="both"/>
        <w:rPr>
          <w:rFonts w:cstheme="minorHAnsi"/>
          <w:sz w:val="28"/>
          <w:szCs w:val="28"/>
        </w:rPr>
      </w:pPr>
    </w:p>
    <w:p w14:paraId="368D59CB" w14:textId="77777777" w:rsidR="001F4D25" w:rsidRDefault="001F4D25" w:rsidP="001F4D25">
      <w:pPr>
        <w:jc w:val="both"/>
        <w:rPr>
          <w:rFonts w:cstheme="minorHAnsi"/>
          <w:sz w:val="28"/>
          <w:szCs w:val="28"/>
        </w:rPr>
      </w:pPr>
    </w:p>
    <w:p w14:paraId="67BA93C4" w14:textId="77777777" w:rsidR="001F4D25" w:rsidRDefault="001F4D25" w:rsidP="001F4D25">
      <w:pPr>
        <w:jc w:val="both"/>
        <w:rPr>
          <w:rFonts w:cstheme="minorHAnsi"/>
          <w:sz w:val="28"/>
          <w:szCs w:val="28"/>
        </w:rPr>
      </w:pPr>
    </w:p>
    <w:p w14:paraId="7BC3A9EE" w14:textId="77777777" w:rsidR="001F4D25" w:rsidRPr="001F4D25" w:rsidRDefault="001F4D25" w:rsidP="001F4D25">
      <w:pPr>
        <w:jc w:val="both"/>
        <w:rPr>
          <w:rFonts w:cstheme="minorHAnsi"/>
          <w:sz w:val="28"/>
          <w:szCs w:val="28"/>
        </w:rPr>
      </w:pPr>
    </w:p>
    <w:p w14:paraId="1C5B0699" w14:textId="77777777" w:rsidR="001F4D25" w:rsidRPr="001F4D25" w:rsidRDefault="001F4D25" w:rsidP="001F4D25">
      <w:pPr>
        <w:jc w:val="both"/>
        <w:rPr>
          <w:rFonts w:cstheme="minorHAnsi"/>
          <w:sz w:val="28"/>
          <w:szCs w:val="28"/>
        </w:rPr>
      </w:pPr>
      <w:r w:rsidRPr="001F4D25">
        <w:rPr>
          <w:rFonts w:cstheme="minorHAnsi"/>
          <w:sz w:val="28"/>
          <w:szCs w:val="28"/>
        </w:rPr>
        <w:lastRenderedPageBreak/>
        <w:t>Truth is at the heart of our Gospel reading and at the heart of Reformation</w:t>
      </w:r>
      <w:r w:rsidR="00A13D60">
        <w:rPr>
          <w:rFonts w:cstheme="minorHAnsi"/>
          <w:sz w:val="28"/>
          <w:szCs w:val="28"/>
        </w:rPr>
        <w:t xml:space="preserve"> movement</w:t>
      </w:r>
      <w:r w:rsidRPr="001F4D25">
        <w:rPr>
          <w:rFonts w:cstheme="minorHAnsi"/>
          <w:sz w:val="28"/>
          <w:szCs w:val="28"/>
        </w:rPr>
        <w:t xml:space="preserve">. Jesus has been teaching the disciples about his identity and purpose. He tells them he is the light of the world, that he is going to die for them. Then he continues with this morning’s passage, “If you continue in my word, you are truly my disciples, and you will know the truth, and the truth will set you free.” To which the folks listening have one of the most preposterous, outrageous lines in all of scripture. “We are descendants of Abraham and have never been slaves to any one…” They are seemingly worse at recognizing truth than I am at naming a video AI. For they have been slaves in Egypt, then to the Assyrians, then the Babylonians, and currently as Jesus is talking to them Rome is in control. They do not see the truth that is right in front of them they need Jesus and they need to be set free. </w:t>
      </w:r>
    </w:p>
    <w:p w14:paraId="6B18EE3A" w14:textId="77777777" w:rsidR="001F4D25" w:rsidRPr="001F4D25" w:rsidRDefault="001F4D25" w:rsidP="001F4D25">
      <w:pPr>
        <w:jc w:val="both"/>
        <w:rPr>
          <w:rFonts w:cstheme="minorHAnsi"/>
          <w:sz w:val="28"/>
          <w:szCs w:val="28"/>
        </w:rPr>
      </w:pPr>
      <w:r w:rsidRPr="001F4D25">
        <w:rPr>
          <w:rFonts w:cstheme="minorHAnsi"/>
          <w:sz w:val="28"/>
          <w:szCs w:val="28"/>
        </w:rPr>
        <w:t>We are no different.</w:t>
      </w:r>
    </w:p>
    <w:p w14:paraId="36780E53" w14:textId="77777777" w:rsidR="001F4D25" w:rsidRPr="001F4D25" w:rsidRDefault="001F4D25" w:rsidP="001F4D25">
      <w:pPr>
        <w:jc w:val="both"/>
        <w:rPr>
          <w:rFonts w:cstheme="minorHAnsi"/>
          <w:sz w:val="28"/>
          <w:szCs w:val="28"/>
        </w:rPr>
      </w:pPr>
      <w:r w:rsidRPr="001F4D25">
        <w:rPr>
          <w:rFonts w:cstheme="minorHAnsi"/>
          <w:sz w:val="28"/>
          <w:szCs w:val="28"/>
        </w:rPr>
        <w:t xml:space="preserve">Sin, evil, brokenness, greed, and fear attempt to keep you and I bound. The truth we cling to, the truth we begin every worship service with no matter if we start with a Baptism or confession and forgiveness, is that thanks to the gift of faith, nothing stands in the way between us and Jesus. We are justified, we are made right, we are forever in relationship with Jesus the liberator, through no action of our own, but through his life, death, and resurrection. We have been set free by the truth, the word made flesh, by Jesus. </w:t>
      </w:r>
    </w:p>
    <w:p w14:paraId="36CA4551" w14:textId="77777777" w:rsidR="001F4D25" w:rsidRPr="001F4D25" w:rsidRDefault="001F4D25" w:rsidP="001F4D25">
      <w:pPr>
        <w:jc w:val="both"/>
        <w:rPr>
          <w:rFonts w:cstheme="minorHAnsi"/>
          <w:sz w:val="28"/>
          <w:szCs w:val="28"/>
          <w:shd w:val="clear" w:color="auto" w:fill="FFFFFF"/>
        </w:rPr>
      </w:pPr>
      <w:r w:rsidRPr="001F4D25">
        <w:rPr>
          <w:rFonts w:cstheme="minorHAnsi"/>
          <w:sz w:val="28"/>
          <w:szCs w:val="28"/>
        </w:rPr>
        <w:t>This truth, is what motivated Martin Luther</w:t>
      </w:r>
      <w:r w:rsidR="00A13D60">
        <w:rPr>
          <w:rFonts w:cstheme="minorHAnsi"/>
          <w:sz w:val="28"/>
          <w:szCs w:val="28"/>
        </w:rPr>
        <w:t>, a German priest and professor</w:t>
      </w:r>
      <w:r w:rsidRPr="001F4D25">
        <w:rPr>
          <w:rFonts w:cstheme="minorHAnsi"/>
          <w:sz w:val="28"/>
          <w:szCs w:val="28"/>
        </w:rPr>
        <w:t xml:space="preserve"> 500 years ago. The Catholic Church was selling forgiveness in order to finance the building of St. Peters in Rome. This among a number of issues like worship being in Latin, the people not having access to scripture, and a host of 95 issues led Luther to speak up, sparking the reformation. The painting depicts a particular moment when the Holy Roman Emperor, Charles V summons Luther to recant his teachings, to submit to the Pope’s authority, and to stop being a rabble rouser. At the end of his defense Luther says this, “</w:t>
      </w:r>
      <w:r w:rsidRPr="001F4D25">
        <w:rPr>
          <w:rFonts w:cstheme="minorHAnsi"/>
          <w:sz w:val="28"/>
          <w:szCs w:val="28"/>
          <w:shd w:val="clear" w:color="auto" w:fill="FFFFFF"/>
        </w:rPr>
        <w:t>I cannot submit my faith either to the pope or to the council, because it is clear that they have fallen into error and even into inconsistency with themselves. If, then, I am not convinced by proof from Holy Scripture, or by reason, if I am not satisfied by the very text I have cited, and if my judgment is not in this way brought into subjection to God's word, I neither can nor will retract anything; for it cannot be either safe or honest for a Christian to speak against his conscience. Here I stand. I cannot do otherwise. God help me. Amen.”</w:t>
      </w:r>
    </w:p>
    <w:p w14:paraId="08D212FD" w14:textId="77777777" w:rsidR="001F4D25" w:rsidRPr="001F4D25" w:rsidRDefault="001F4D25" w:rsidP="001F4D25">
      <w:pPr>
        <w:jc w:val="both"/>
        <w:rPr>
          <w:rFonts w:cstheme="minorHAnsi"/>
          <w:sz w:val="28"/>
          <w:szCs w:val="28"/>
          <w:shd w:val="clear" w:color="auto" w:fill="FFFFFF"/>
        </w:rPr>
      </w:pPr>
      <w:r w:rsidRPr="001F4D25">
        <w:rPr>
          <w:rFonts w:cstheme="minorHAnsi"/>
          <w:sz w:val="28"/>
          <w:szCs w:val="28"/>
          <w:shd w:val="clear" w:color="auto" w:fill="FFFFFF"/>
        </w:rPr>
        <w:t xml:space="preserve">Luther risked his life, his reputation, everything to stand in the truth. </w:t>
      </w:r>
      <w:proofErr w:type="gramStart"/>
      <w:r w:rsidRPr="001F4D25">
        <w:rPr>
          <w:rFonts w:cstheme="minorHAnsi"/>
          <w:sz w:val="28"/>
          <w:szCs w:val="28"/>
          <w:shd w:val="clear" w:color="auto" w:fill="FFFFFF"/>
        </w:rPr>
        <w:t>Truth</w:t>
      </w:r>
      <w:proofErr w:type="gramEnd"/>
      <w:r w:rsidRPr="001F4D25">
        <w:rPr>
          <w:rFonts w:cstheme="minorHAnsi"/>
          <w:sz w:val="28"/>
          <w:szCs w:val="28"/>
          <w:shd w:val="clear" w:color="auto" w:fill="FFFFFF"/>
        </w:rPr>
        <w:t xml:space="preserve"> he discerned from Scripture, Truth confident in the power of Grace, in the gift of faith. Truth that was wrapped up in the word made flesh, in Christ. In the truth that it is Christ who saves and sets free, not the church, not people, not our own actions, but God in Christ. </w:t>
      </w:r>
    </w:p>
    <w:p w14:paraId="7E2F3039" w14:textId="77777777" w:rsidR="001F4D25" w:rsidRDefault="001F4D25" w:rsidP="001F4D25">
      <w:pPr>
        <w:jc w:val="both"/>
        <w:rPr>
          <w:rFonts w:cstheme="minorHAnsi"/>
          <w:sz w:val="28"/>
          <w:szCs w:val="28"/>
          <w:shd w:val="clear" w:color="auto" w:fill="FFFFFF"/>
        </w:rPr>
      </w:pPr>
      <w:r w:rsidRPr="001F4D25">
        <w:rPr>
          <w:rFonts w:cstheme="minorHAnsi"/>
          <w:sz w:val="28"/>
          <w:szCs w:val="28"/>
          <w:shd w:val="clear" w:color="auto" w:fill="FFFFFF"/>
        </w:rPr>
        <w:t>In a time when it seems like the very definition of</w:t>
      </w:r>
      <w:r w:rsidR="000D0385">
        <w:rPr>
          <w:rFonts w:cstheme="minorHAnsi"/>
          <w:sz w:val="28"/>
          <w:szCs w:val="28"/>
          <w:shd w:val="clear" w:color="auto" w:fill="FFFFFF"/>
        </w:rPr>
        <w:t xml:space="preserve"> what it means to be a follower of Christ</w:t>
      </w:r>
      <w:r w:rsidRPr="001F4D25">
        <w:rPr>
          <w:rFonts w:cstheme="minorHAnsi"/>
          <w:sz w:val="28"/>
          <w:szCs w:val="28"/>
          <w:shd w:val="clear" w:color="auto" w:fill="FFFFFF"/>
        </w:rPr>
        <w:t xml:space="preserve"> is up for debate. In an era where we no longer can be sure of digital truths. As we strive to always be reforming with Jesus as our compass. What will we stand for?</w:t>
      </w:r>
    </w:p>
    <w:p w14:paraId="735A0360" w14:textId="77777777" w:rsidR="001F4D25" w:rsidRPr="001F4D25" w:rsidRDefault="001F4D25" w:rsidP="001F4D25">
      <w:pPr>
        <w:jc w:val="both"/>
        <w:rPr>
          <w:rFonts w:cstheme="minorHAnsi"/>
          <w:sz w:val="28"/>
          <w:szCs w:val="28"/>
        </w:rPr>
      </w:pPr>
      <w:r>
        <w:rPr>
          <w:rFonts w:cstheme="minorHAnsi"/>
          <w:sz w:val="28"/>
          <w:szCs w:val="28"/>
          <w:shd w:val="clear" w:color="auto" w:fill="FFFFFF"/>
        </w:rPr>
        <w:t xml:space="preserve">Here in this church, we have said we will stand for proclaiming grace, Extending Hospitality, </w:t>
      </w:r>
      <w:proofErr w:type="gramStart"/>
      <w:r>
        <w:rPr>
          <w:rFonts w:cstheme="minorHAnsi"/>
          <w:sz w:val="28"/>
          <w:szCs w:val="28"/>
          <w:shd w:val="clear" w:color="auto" w:fill="FFFFFF"/>
        </w:rPr>
        <w:t>Loving</w:t>
      </w:r>
      <w:proofErr w:type="gramEnd"/>
      <w:r>
        <w:rPr>
          <w:rFonts w:cstheme="minorHAnsi"/>
          <w:sz w:val="28"/>
          <w:szCs w:val="28"/>
          <w:shd w:val="clear" w:color="auto" w:fill="FFFFFF"/>
        </w:rPr>
        <w:t xml:space="preserve"> boldly, and cultivating community. These action values are lived in response to the truth we proclaimed for </w:t>
      </w:r>
      <w:r w:rsidR="00D23292">
        <w:rPr>
          <w:rFonts w:cstheme="minorHAnsi"/>
          <w:sz w:val="28"/>
          <w:szCs w:val="28"/>
          <w:shd w:val="clear" w:color="auto" w:fill="FFFFFF"/>
        </w:rPr>
        <w:t>Hazel</w:t>
      </w:r>
      <w:r>
        <w:rPr>
          <w:rFonts w:cstheme="minorHAnsi"/>
          <w:sz w:val="28"/>
          <w:szCs w:val="28"/>
          <w:shd w:val="clear" w:color="auto" w:fill="FFFFFF"/>
        </w:rPr>
        <w:t xml:space="preserve"> and </w:t>
      </w:r>
      <w:r w:rsidR="00D23292">
        <w:rPr>
          <w:rFonts w:cstheme="minorHAnsi"/>
          <w:sz w:val="28"/>
          <w:szCs w:val="28"/>
          <w:shd w:val="clear" w:color="auto" w:fill="FFFFFF"/>
        </w:rPr>
        <w:t>Henery</w:t>
      </w:r>
      <w:r>
        <w:rPr>
          <w:rFonts w:cstheme="minorHAnsi"/>
          <w:sz w:val="28"/>
          <w:szCs w:val="28"/>
          <w:shd w:val="clear" w:color="auto" w:fill="FFFFFF"/>
        </w:rPr>
        <w:t xml:space="preserve"> this morning. The Son has set you free, </w:t>
      </w:r>
      <w:proofErr w:type="gramStart"/>
      <w:r>
        <w:rPr>
          <w:rFonts w:cstheme="minorHAnsi"/>
          <w:sz w:val="28"/>
          <w:szCs w:val="28"/>
          <w:shd w:val="clear" w:color="auto" w:fill="FFFFFF"/>
        </w:rPr>
        <w:t>You</w:t>
      </w:r>
      <w:proofErr w:type="gramEnd"/>
      <w:r>
        <w:rPr>
          <w:rFonts w:cstheme="minorHAnsi"/>
          <w:sz w:val="28"/>
          <w:szCs w:val="28"/>
          <w:shd w:val="clear" w:color="auto" w:fill="FFFFFF"/>
        </w:rPr>
        <w:t xml:space="preserve"> are forgiven, you are loved, you are forever and always connected to Christ.</w:t>
      </w:r>
      <w:r w:rsidR="00A13D60">
        <w:rPr>
          <w:rFonts w:cstheme="minorHAnsi"/>
          <w:sz w:val="28"/>
          <w:szCs w:val="28"/>
          <w:shd w:val="clear" w:color="auto" w:fill="FFFFFF"/>
        </w:rPr>
        <w:t xml:space="preserve"> This truth, perhaps,</w:t>
      </w:r>
      <w:r>
        <w:rPr>
          <w:rFonts w:cstheme="minorHAnsi"/>
          <w:sz w:val="28"/>
          <w:szCs w:val="28"/>
          <w:shd w:val="clear" w:color="auto" w:fill="FFFFFF"/>
        </w:rPr>
        <w:t xml:space="preserve"> </w:t>
      </w:r>
      <w:r w:rsidR="00A13D60">
        <w:rPr>
          <w:rFonts w:cstheme="minorHAnsi"/>
          <w:sz w:val="28"/>
          <w:szCs w:val="28"/>
          <w:shd w:val="clear" w:color="auto" w:fill="FFFFFF"/>
        </w:rPr>
        <w:t>b</w:t>
      </w:r>
      <w:r w:rsidR="000D0385">
        <w:rPr>
          <w:rFonts w:cstheme="minorHAnsi"/>
          <w:sz w:val="28"/>
          <w:szCs w:val="28"/>
          <w:shd w:val="clear" w:color="auto" w:fill="FFFFFF"/>
        </w:rPr>
        <w:t xml:space="preserve">est summed up </w:t>
      </w:r>
      <w:r w:rsidR="00A13D60">
        <w:rPr>
          <w:rFonts w:cstheme="minorHAnsi"/>
          <w:sz w:val="28"/>
          <w:szCs w:val="28"/>
          <w:shd w:val="clear" w:color="auto" w:fill="FFFFFF"/>
        </w:rPr>
        <w:t>when we sing,</w:t>
      </w:r>
      <w:r w:rsidR="000D0385">
        <w:rPr>
          <w:rFonts w:cstheme="minorHAnsi"/>
          <w:sz w:val="28"/>
          <w:szCs w:val="28"/>
          <w:shd w:val="clear" w:color="auto" w:fill="FFFFFF"/>
        </w:rPr>
        <w:t xml:space="preserve"> </w:t>
      </w:r>
      <w:r>
        <w:rPr>
          <w:rFonts w:cstheme="minorHAnsi"/>
          <w:sz w:val="28"/>
          <w:szCs w:val="28"/>
          <w:shd w:val="clear" w:color="auto" w:fill="FFFFFF"/>
        </w:rPr>
        <w:t>Jesus loves me this I know. Love witnessed in healings, in eating with outcasts, in teachings that put people before traditions, Love seen in Christ Journey to the cross. A Journey taken with and for those who would question</w:t>
      </w:r>
      <w:r w:rsidR="000D0385">
        <w:rPr>
          <w:rFonts w:cstheme="minorHAnsi"/>
          <w:sz w:val="28"/>
          <w:szCs w:val="28"/>
          <w:shd w:val="clear" w:color="auto" w:fill="FFFFFF"/>
        </w:rPr>
        <w:t xml:space="preserve"> him</w:t>
      </w:r>
      <w:r>
        <w:rPr>
          <w:rFonts w:cstheme="minorHAnsi"/>
          <w:sz w:val="28"/>
          <w:szCs w:val="28"/>
          <w:shd w:val="clear" w:color="auto" w:fill="FFFFFF"/>
        </w:rPr>
        <w:t xml:space="preserve">, even for the one who would betray. Jesus loves me, and you, and all. You are set free for if the Son Makes you free… you are free indeed. Amen. </w:t>
      </w:r>
    </w:p>
    <w:p w14:paraId="5F405FB3" w14:textId="77777777" w:rsidR="001F4D25" w:rsidRDefault="001F4D25"/>
    <w:sectPr w:rsidR="001F4D25" w:rsidSect="001F4D25">
      <w:pgSz w:w="12240" w:h="15840"/>
      <w:pgMar w:top="62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D45"/>
    <w:rsid w:val="000D0385"/>
    <w:rsid w:val="001F4D25"/>
    <w:rsid w:val="006056C8"/>
    <w:rsid w:val="00747B4A"/>
    <w:rsid w:val="00943A3D"/>
    <w:rsid w:val="0099674C"/>
    <w:rsid w:val="00A13D60"/>
    <w:rsid w:val="00D041BA"/>
    <w:rsid w:val="00D23292"/>
    <w:rsid w:val="00DA6D45"/>
    <w:rsid w:val="00E83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A3357"/>
  <w15:chartTrackingRefBased/>
  <w15:docId w15:val="{3A29901A-4FD8-A24A-AC41-67A9D2ED0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6D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6D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6D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6D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6D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6D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6D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6D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6D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D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6D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6D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6D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6D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6D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6D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6D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6D45"/>
    <w:rPr>
      <w:rFonts w:eastAsiaTheme="majorEastAsia" w:cstheme="majorBidi"/>
      <w:color w:val="272727" w:themeColor="text1" w:themeTint="D8"/>
    </w:rPr>
  </w:style>
  <w:style w:type="paragraph" w:styleId="Title">
    <w:name w:val="Title"/>
    <w:basedOn w:val="Normal"/>
    <w:next w:val="Normal"/>
    <w:link w:val="TitleChar"/>
    <w:uiPriority w:val="10"/>
    <w:qFormat/>
    <w:rsid w:val="00DA6D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6D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6D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6D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6D45"/>
    <w:pPr>
      <w:spacing w:before="160"/>
      <w:jc w:val="center"/>
    </w:pPr>
    <w:rPr>
      <w:i/>
      <w:iCs/>
      <w:color w:val="404040" w:themeColor="text1" w:themeTint="BF"/>
    </w:rPr>
  </w:style>
  <w:style w:type="character" w:customStyle="1" w:styleId="QuoteChar">
    <w:name w:val="Quote Char"/>
    <w:basedOn w:val="DefaultParagraphFont"/>
    <w:link w:val="Quote"/>
    <w:uiPriority w:val="29"/>
    <w:rsid w:val="00DA6D45"/>
    <w:rPr>
      <w:i/>
      <w:iCs/>
      <w:color w:val="404040" w:themeColor="text1" w:themeTint="BF"/>
    </w:rPr>
  </w:style>
  <w:style w:type="paragraph" w:styleId="ListParagraph">
    <w:name w:val="List Paragraph"/>
    <w:basedOn w:val="Normal"/>
    <w:uiPriority w:val="34"/>
    <w:qFormat/>
    <w:rsid w:val="00DA6D45"/>
    <w:pPr>
      <w:ind w:left="720"/>
      <w:contextualSpacing/>
    </w:pPr>
  </w:style>
  <w:style w:type="character" w:styleId="IntenseEmphasis">
    <w:name w:val="Intense Emphasis"/>
    <w:basedOn w:val="DefaultParagraphFont"/>
    <w:uiPriority w:val="21"/>
    <w:qFormat/>
    <w:rsid w:val="00DA6D45"/>
    <w:rPr>
      <w:i/>
      <w:iCs/>
      <w:color w:val="2F5496" w:themeColor="accent1" w:themeShade="BF"/>
    </w:rPr>
  </w:style>
  <w:style w:type="paragraph" w:styleId="IntenseQuote">
    <w:name w:val="Intense Quote"/>
    <w:basedOn w:val="Normal"/>
    <w:next w:val="Normal"/>
    <w:link w:val="IntenseQuoteChar"/>
    <w:uiPriority w:val="30"/>
    <w:qFormat/>
    <w:rsid w:val="00DA6D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6D45"/>
    <w:rPr>
      <w:i/>
      <w:iCs/>
      <w:color w:val="2F5496" w:themeColor="accent1" w:themeShade="BF"/>
    </w:rPr>
  </w:style>
  <w:style w:type="character" w:styleId="IntenseReference">
    <w:name w:val="Intense Reference"/>
    <w:basedOn w:val="DefaultParagraphFont"/>
    <w:uiPriority w:val="32"/>
    <w:qFormat/>
    <w:rsid w:val="00DA6D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868</Words>
  <Characters>4950</Characters>
  <Application>Microsoft Office Word</Application>
  <DocSecurity>0</DocSecurity>
  <Lines>41</Lines>
  <Paragraphs>11</Paragraphs>
  <ScaleCrop>false</ScaleCrop>
  <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Jeremiah Smith</dc:creator>
  <cp:keywords/>
  <dc:description/>
  <cp:lastModifiedBy>Parkside Evangelical Lutheran Church</cp:lastModifiedBy>
  <cp:revision>2</cp:revision>
  <dcterms:created xsi:type="dcterms:W3CDTF">2025-10-28T14:25:00Z</dcterms:created>
  <dcterms:modified xsi:type="dcterms:W3CDTF">2025-10-28T14:25:00Z</dcterms:modified>
</cp:coreProperties>
</file>