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2F1847C7" w:rsidR="00DD24D9" w:rsidRPr="00F51E3C" w:rsidRDefault="00D2009E" w:rsidP="001470D7">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2E6196FE"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563E62">
        <w:rPr>
          <w:rFonts w:ascii="Arial" w:hAnsi="Arial" w:cs="Arial"/>
          <w:b/>
        </w:rPr>
        <w:t xml:space="preserve">October </w:t>
      </w:r>
      <w:r w:rsidR="00D401E5">
        <w:rPr>
          <w:rFonts w:ascii="Arial" w:hAnsi="Arial" w:cs="Arial"/>
          <w:b/>
        </w:rPr>
        <w:t>26</w:t>
      </w:r>
      <w:r w:rsidR="00AA7AD8">
        <w:rPr>
          <w:rFonts w:ascii="Arial" w:hAnsi="Arial" w:cs="Arial"/>
          <w:b/>
        </w:rPr>
        <w:t>, 2025</w:t>
      </w:r>
    </w:p>
    <w:p w14:paraId="725F48D0" w14:textId="3D2D30AF" w:rsidR="00CA4C52" w:rsidRDefault="00D52021" w:rsidP="00147EF7">
      <w:pPr>
        <w:jc w:val="center"/>
        <w:rPr>
          <w:rFonts w:ascii="Arial" w:hAnsi="Arial" w:cs="Arial"/>
          <w:b/>
          <w:i/>
        </w:rPr>
      </w:pPr>
      <w:r>
        <w:rPr>
          <w:rFonts w:ascii="Arial" w:hAnsi="Arial" w:cs="Arial"/>
          <w:b/>
          <w:i/>
        </w:rPr>
        <w:t>“</w:t>
      </w:r>
      <w:r w:rsidR="00747D47">
        <w:rPr>
          <w:rFonts w:ascii="Arial" w:hAnsi="Arial" w:cs="Arial"/>
          <w:b/>
          <w:i/>
        </w:rPr>
        <w:t>The People of the Way</w:t>
      </w:r>
      <w:proofErr w:type="gramStart"/>
      <w:r w:rsidR="008671AD">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D401E5">
        <w:rPr>
          <w:rFonts w:ascii="Arial" w:hAnsi="Arial" w:cs="Arial"/>
          <w:b/>
          <w:i/>
        </w:rPr>
        <w:t>2</w:t>
      </w:r>
      <w:r w:rsidR="00362CE2">
        <w:rPr>
          <w:rFonts w:ascii="Arial" w:hAnsi="Arial" w:cs="Arial"/>
          <w:b/>
          <w:i/>
        </w:rPr>
        <w:t>:</w:t>
      </w:r>
      <w:r w:rsidR="00C23141">
        <w:rPr>
          <w:rFonts w:ascii="Arial" w:hAnsi="Arial" w:cs="Arial"/>
          <w:b/>
          <w:i/>
        </w:rPr>
        <w:t xml:space="preserve"> </w:t>
      </w:r>
      <w:r w:rsidR="00747D47">
        <w:rPr>
          <w:rFonts w:ascii="Arial" w:hAnsi="Arial" w:cs="Arial"/>
          <w:b/>
          <w:i/>
        </w:rPr>
        <w:t xml:space="preserve">The Way of </w:t>
      </w:r>
      <w:r w:rsidR="00D401E5">
        <w:rPr>
          <w:rFonts w:ascii="Arial" w:hAnsi="Arial" w:cs="Arial"/>
          <w:b/>
          <w:i/>
        </w:rPr>
        <w:t>Relationship</w:t>
      </w:r>
      <w:r w:rsidR="00362CE2">
        <w:rPr>
          <w:rFonts w:ascii="Arial" w:hAnsi="Arial" w:cs="Arial"/>
          <w:b/>
          <w:i/>
        </w:rPr>
        <w:t xml:space="preserve">”  </w:t>
      </w:r>
      <w:r w:rsidR="00D401E5">
        <w:rPr>
          <w:rFonts w:ascii="Arial" w:hAnsi="Arial" w:cs="Arial"/>
          <w:b/>
          <w:i/>
        </w:rPr>
        <w:t>Philippians 3:8-11</w:t>
      </w:r>
    </w:p>
    <w:p w14:paraId="7B1D55F5" w14:textId="77777777" w:rsidR="00147EF7" w:rsidRPr="007B16FF" w:rsidRDefault="00147EF7" w:rsidP="00147EF7">
      <w:pPr>
        <w:jc w:val="center"/>
        <w:rPr>
          <w:rFonts w:eastAsia="Arial" w:cs="Arial"/>
          <w:b/>
          <w:bCs/>
        </w:rPr>
      </w:pPr>
    </w:p>
    <w:p w14:paraId="514E97B9" w14:textId="2C168184" w:rsidR="00747D47" w:rsidRPr="00747D47" w:rsidRDefault="00C55035" w:rsidP="00747D47">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747D47" w:rsidRPr="00747D47">
        <w:rPr>
          <w:rFonts w:asciiTheme="minorBidi" w:eastAsia="Arial" w:hAnsiTheme="minorBidi" w:cstheme="minorBidi"/>
          <w:b/>
          <w:bCs/>
          <w:i/>
          <w:iCs/>
        </w:rPr>
        <w:t xml:space="preserve">Last fall the leaders of </w:t>
      </w:r>
      <w:proofErr w:type="spellStart"/>
      <w:r w:rsidR="00747D47" w:rsidRPr="00747D47">
        <w:rPr>
          <w:rFonts w:asciiTheme="minorBidi" w:eastAsia="Arial" w:hAnsiTheme="minorBidi" w:cstheme="minorBidi"/>
          <w:b/>
          <w:bCs/>
          <w:i/>
          <w:iCs/>
        </w:rPr>
        <w:t>CrossRoads</w:t>
      </w:r>
      <w:proofErr w:type="spellEnd"/>
      <w:r w:rsidR="00747D47" w:rsidRPr="00747D47">
        <w:rPr>
          <w:rFonts w:asciiTheme="minorBidi" w:eastAsia="Arial" w:hAnsiTheme="minorBidi" w:cstheme="minorBidi"/>
          <w:b/>
          <w:bCs/>
          <w:i/>
          <w:iCs/>
        </w:rPr>
        <w:t xml:space="preserve"> started on a journey to focus on moving towards being the church God wants us to be.  We centered on the theme entitled “All In,” signifying the level of commitment we’d like to reach to honor God in all that we do.  We also defined this commitment in three areas: Prayer, Serving, and Community.  This past year we studied being All </w:t>
      </w:r>
      <w:proofErr w:type="gramStart"/>
      <w:r w:rsidR="00747D47" w:rsidRPr="00747D47">
        <w:rPr>
          <w:rFonts w:asciiTheme="minorBidi" w:eastAsia="Arial" w:hAnsiTheme="minorBidi" w:cstheme="minorBidi"/>
          <w:b/>
          <w:bCs/>
          <w:i/>
          <w:iCs/>
        </w:rPr>
        <w:t>In</w:t>
      </w:r>
      <w:proofErr w:type="gramEnd"/>
      <w:r w:rsidR="00747D47" w:rsidRPr="00747D47">
        <w:rPr>
          <w:rFonts w:asciiTheme="minorBidi" w:eastAsia="Arial" w:hAnsiTheme="minorBidi" w:cstheme="minorBidi"/>
          <w:b/>
          <w:bCs/>
          <w:i/>
          <w:iCs/>
        </w:rPr>
        <w:t xml:space="preserve"> with Prayer, and Service now we look to what it means to be All In for Community.  And we’ll be doing this study in conjunction with our current Community Group study, “Practicing the Way.”</w:t>
      </w:r>
    </w:p>
    <w:p w14:paraId="0C368FF8" w14:textId="66587613" w:rsidR="0054548E" w:rsidRDefault="00AB6EBC" w:rsidP="00AB6EBC">
      <w:pPr>
        <w:rPr>
          <w:rFonts w:asciiTheme="minorBidi" w:eastAsia="Arial" w:hAnsiTheme="minorBidi" w:cstheme="minorBidi"/>
          <w:b/>
          <w:bCs/>
        </w:rPr>
      </w:pPr>
      <w:r w:rsidRPr="00AB6EBC">
        <w:rPr>
          <w:rFonts w:asciiTheme="minorBidi" w:eastAsia="Arial" w:hAnsiTheme="minorBidi" w:cstheme="minorBidi"/>
          <w:b/>
          <w:bCs/>
          <w:i/>
          <w:iCs/>
        </w:rPr>
        <w:t xml:space="preserve">                                       </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p>
    <w:p w14:paraId="3D397088" w14:textId="20855032" w:rsidR="00D31808" w:rsidRPr="00F51E3C" w:rsidRDefault="00241445" w:rsidP="00AA4963">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D401E5">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Our First Priority</w:t>
      </w:r>
    </w:p>
    <w:p w14:paraId="3FE4E190" w14:textId="098AAB6D" w:rsidR="00B6089F" w:rsidRPr="00EF4D24" w:rsidRDefault="00D401E5" w:rsidP="00D401E5">
      <w:pPr>
        <w:rPr>
          <w:rFonts w:asciiTheme="minorBidi" w:eastAsia="Arial" w:hAnsiTheme="minorBidi" w:cstheme="minorBidi"/>
          <w:b/>
          <w:bCs/>
          <w:i/>
          <w:iCs/>
        </w:rPr>
      </w:pPr>
      <w:r w:rsidRPr="00D401E5">
        <w:rPr>
          <w:rFonts w:asciiTheme="minorBidi" w:eastAsia="Arial" w:hAnsiTheme="minorBidi" w:cstheme="minorBidi"/>
          <w:b/>
          <w:bCs/>
          <w:i/>
          <w:iCs/>
        </w:rPr>
        <w:t xml:space="preserve">“Yet indeed I also count all things loss for the excellence of the knowledge of Christ Jesus my Lord, for whom I have suffered the loss of all things, and count them as rubbish, that I may gain Christ.”                     </w:t>
      </w:r>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Philippians 3:8</w:t>
      </w:r>
    </w:p>
    <w:p w14:paraId="39ABA8FB" w14:textId="25E225FE" w:rsidR="008D41B5" w:rsidRPr="00F2313F" w:rsidRDefault="002A6BBB" w:rsidP="00F2313F">
      <w:pPr>
        <w:numPr>
          <w:ilvl w:val="2"/>
          <w:numId w:val="3"/>
        </w:numPr>
        <w:rPr>
          <w:rFonts w:asciiTheme="minorBidi" w:eastAsia="Arial" w:hAnsiTheme="minorBidi" w:cstheme="minorBidi"/>
          <w:b/>
          <w:bCs/>
          <w:i/>
          <w:iCs/>
        </w:rPr>
      </w:pPr>
      <w:r>
        <w:rPr>
          <w:rFonts w:asciiTheme="minorBidi" w:eastAsia="Arial" w:hAnsiTheme="minorBidi" w:cstheme="minorBidi"/>
          <w:b/>
          <w:bCs/>
          <w:i/>
          <w:iCs/>
        </w:rPr>
        <w:t>Renounce Achievement</w:t>
      </w:r>
      <w:r w:rsidR="00041B07" w:rsidRPr="00744C39">
        <w:rPr>
          <w:rFonts w:asciiTheme="minorBidi" w:eastAsia="Arial" w:hAnsiTheme="minorBidi" w:cstheme="minorBidi"/>
          <w:b/>
          <w:bCs/>
          <w:i/>
          <w:iCs/>
        </w:rPr>
        <w:t xml:space="preserve"> –</w:t>
      </w:r>
      <w:r w:rsidR="00B6089F" w:rsidRPr="00744C39">
        <w:rPr>
          <w:rFonts w:asciiTheme="minorBidi" w:eastAsia="Arial" w:hAnsiTheme="minorBidi" w:cstheme="minorBidi"/>
          <w:b/>
          <w:bCs/>
          <w:i/>
          <w:iCs/>
        </w:rPr>
        <w:t xml:space="preserve"> </w:t>
      </w:r>
      <w:r w:rsidR="00F2313F" w:rsidRPr="00F2313F">
        <w:rPr>
          <w:rFonts w:asciiTheme="minorBidi" w:eastAsia="Arial" w:hAnsiTheme="minorBidi" w:cstheme="minorBidi"/>
          <w:b/>
          <w:bCs/>
          <w:i/>
          <w:iCs/>
        </w:rPr>
        <w:t>Luke 14:25-27, 33</w:t>
      </w:r>
    </w:p>
    <w:p w14:paraId="429A7774" w14:textId="09CD309A" w:rsidR="000E455D" w:rsidRPr="00747D47" w:rsidRDefault="002A6BBB" w:rsidP="00747D47">
      <w:pPr>
        <w:numPr>
          <w:ilvl w:val="2"/>
          <w:numId w:val="3"/>
        </w:numPr>
        <w:rPr>
          <w:rFonts w:asciiTheme="minorBidi" w:eastAsia="Arial" w:hAnsiTheme="minorBidi" w:cstheme="minorBidi"/>
          <w:b/>
          <w:bCs/>
          <w:i/>
          <w:iCs/>
        </w:rPr>
      </w:pPr>
      <w:r>
        <w:rPr>
          <w:rFonts w:asciiTheme="minorBidi" w:eastAsia="Arial" w:hAnsiTheme="minorBidi" w:cstheme="minorBidi"/>
          <w:b/>
          <w:bCs/>
          <w:i/>
          <w:iCs/>
        </w:rPr>
        <w:t>Recognize the Advantage</w:t>
      </w:r>
      <w:r w:rsidR="008D41B5">
        <w:rPr>
          <w:rFonts w:asciiTheme="minorBidi" w:eastAsia="Arial" w:hAnsiTheme="minorBidi" w:cstheme="minorBidi"/>
          <w:b/>
          <w:bCs/>
          <w:i/>
          <w:iCs/>
        </w:rPr>
        <w:t xml:space="preserve"> – </w:t>
      </w:r>
      <w:r w:rsidR="00747D47" w:rsidRPr="00747D47">
        <w:rPr>
          <w:rFonts w:asciiTheme="minorBidi" w:eastAsia="Arial" w:hAnsiTheme="minorBidi" w:cstheme="minorBidi"/>
          <w:b/>
          <w:bCs/>
          <w:i/>
          <w:iCs/>
        </w:rPr>
        <w:t xml:space="preserve">John </w:t>
      </w:r>
      <w:r w:rsidR="00F2313F">
        <w:rPr>
          <w:rFonts w:asciiTheme="minorBidi" w:eastAsia="Arial" w:hAnsiTheme="minorBidi" w:cstheme="minorBidi"/>
          <w:b/>
          <w:bCs/>
          <w:i/>
          <w:iCs/>
        </w:rPr>
        <w:t>6: 64-69</w:t>
      </w:r>
    </w:p>
    <w:p w14:paraId="5D29452A" w14:textId="77076933" w:rsidR="000E455D" w:rsidRPr="000E455D" w:rsidRDefault="002A6BBB" w:rsidP="000E455D">
      <w:pPr>
        <w:numPr>
          <w:ilvl w:val="2"/>
          <w:numId w:val="3"/>
        </w:numPr>
        <w:rPr>
          <w:rFonts w:asciiTheme="minorBidi" w:eastAsia="Arial" w:hAnsiTheme="minorBidi" w:cstheme="minorBidi"/>
          <w:b/>
          <w:bCs/>
          <w:i/>
          <w:iCs/>
        </w:rPr>
      </w:pPr>
      <w:r>
        <w:rPr>
          <w:rFonts w:asciiTheme="minorBidi" w:eastAsia="Arial" w:hAnsiTheme="minorBidi" w:cstheme="minorBidi"/>
          <w:b/>
          <w:bCs/>
          <w:i/>
          <w:iCs/>
        </w:rPr>
        <w:t>Reach to Acquire</w:t>
      </w:r>
      <w:r w:rsidR="00822820">
        <w:rPr>
          <w:rFonts w:asciiTheme="minorBidi" w:eastAsia="Arial" w:hAnsiTheme="minorBidi" w:cstheme="minorBidi"/>
          <w:b/>
          <w:bCs/>
          <w:i/>
          <w:iCs/>
        </w:rPr>
        <w:t xml:space="preserve"> </w:t>
      </w:r>
      <w:r w:rsidR="00785F15">
        <w:rPr>
          <w:rFonts w:asciiTheme="minorBidi" w:eastAsia="Arial" w:hAnsiTheme="minorBidi" w:cstheme="minorBidi"/>
          <w:b/>
          <w:bCs/>
          <w:i/>
          <w:iCs/>
        </w:rPr>
        <w:t>–</w:t>
      </w:r>
      <w:r w:rsidR="000E455D">
        <w:rPr>
          <w:rFonts w:asciiTheme="minorBidi" w:eastAsia="Arial" w:hAnsiTheme="minorBidi" w:cstheme="minorBidi"/>
          <w:b/>
          <w:bCs/>
          <w:i/>
          <w:iCs/>
        </w:rPr>
        <w:t xml:space="preserve"> </w:t>
      </w:r>
      <w:r w:rsidR="00F2313F">
        <w:rPr>
          <w:rFonts w:asciiTheme="minorBidi" w:eastAsia="Arial" w:hAnsiTheme="minorBidi" w:cstheme="minorBidi"/>
          <w:b/>
          <w:bCs/>
          <w:i/>
          <w:iCs/>
        </w:rPr>
        <w:t>Philippians 3:12</w:t>
      </w:r>
    </w:p>
    <w:p w14:paraId="26CC6287" w14:textId="06AE4C98" w:rsidR="00042B57" w:rsidRPr="00A347C1" w:rsidRDefault="00042B57" w:rsidP="00744C39">
      <w:pPr>
        <w:rPr>
          <w:rFonts w:asciiTheme="minorBidi" w:eastAsia="Arial" w:hAnsiTheme="minorBidi" w:cstheme="minorBidi"/>
          <w:b/>
          <w:bCs/>
          <w:i/>
          <w:iCs/>
        </w:rPr>
      </w:pPr>
    </w:p>
    <w:p w14:paraId="550F8D38" w14:textId="23FBB581"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D401E5">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our faith position</w:t>
      </w:r>
    </w:p>
    <w:p w14:paraId="7F9B6779" w14:textId="3724F741" w:rsidR="00B2181D" w:rsidRPr="009D17CA" w:rsidRDefault="00D401E5" w:rsidP="00D401E5">
      <w:pPr>
        <w:rPr>
          <w:rFonts w:asciiTheme="minorBidi" w:eastAsia="Arial" w:hAnsiTheme="minorBidi" w:cstheme="minorBidi"/>
          <w:b/>
          <w:bCs/>
          <w:i/>
          <w:iCs/>
        </w:rPr>
      </w:pPr>
      <w:r>
        <w:rPr>
          <w:rFonts w:asciiTheme="minorBidi" w:eastAsia="Arial" w:hAnsiTheme="minorBidi" w:cstheme="minorBidi"/>
          <w:b/>
          <w:bCs/>
          <w:i/>
          <w:iCs/>
        </w:rPr>
        <w:t>“</w:t>
      </w:r>
      <w:r w:rsidRPr="00D401E5">
        <w:rPr>
          <w:rFonts w:asciiTheme="minorBidi" w:eastAsia="Arial" w:hAnsiTheme="minorBidi" w:cstheme="minorBidi"/>
          <w:b/>
          <w:bCs/>
          <w:i/>
          <w:iCs/>
        </w:rPr>
        <w:t xml:space="preserve">and be found in Him, not having my own righteousness, which is from the law, but that which is through faith in Christ, the righteousness which is from God by faith; </w:t>
      </w:r>
      <w:proofErr w:type="gramStart"/>
      <w:r w:rsidRPr="00D401E5">
        <w:rPr>
          <w:rFonts w:asciiTheme="minorBidi" w:eastAsia="Arial" w:hAnsiTheme="minorBidi" w:cstheme="minorBidi"/>
          <w:b/>
          <w:bCs/>
          <w:i/>
          <w:iCs/>
        </w:rPr>
        <w:t>“</w:t>
      </w:r>
      <w:r w:rsidR="00747D47" w:rsidRPr="00747D47">
        <w:rPr>
          <w:rFonts w:asciiTheme="minorBidi" w:eastAsia="Arial" w:hAnsiTheme="minorBidi" w:cstheme="minorBidi"/>
          <w:b/>
          <w:bCs/>
          <w:i/>
          <w:iCs/>
        </w:rPr>
        <w:t xml:space="preserve">  </w:t>
      </w:r>
      <w:proofErr w:type="gramEnd"/>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4825F5">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Philippians 3:9</w:t>
      </w:r>
    </w:p>
    <w:p w14:paraId="4391793D" w14:textId="77777777" w:rsidR="00543EA7" w:rsidRPr="00543EA7" w:rsidRDefault="00543EA7" w:rsidP="00543EA7">
      <w:pPr>
        <w:numPr>
          <w:ilvl w:val="2"/>
          <w:numId w:val="3"/>
        </w:numPr>
        <w:rPr>
          <w:rFonts w:asciiTheme="minorBidi" w:eastAsia="Arial" w:hAnsiTheme="minorBidi" w:cstheme="minorBidi"/>
          <w:b/>
          <w:bCs/>
          <w:i/>
          <w:iCs/>
        </w:rPr>
      </w:pPr>
      <w:r w:rsidRPr="00543EA7">
        <w:rPr>
          <w:rFonts w:asciiTheme="minorBidi" w:eastAsia="Arial" w:hAnsiTheme="minorBidi" w:cstheme="minorBidi"/>
          <w:b/>
          <w:bCs/>
          <w:i/>
          <w:iCs/>
        </w:rPr>
        <w:t>Resolved Identity</w:t>
      </w:r>
      <w:r w:rsidR="00B2181D" w:rsidRPr="00543EA7">
        <w:rPr>
          <w:rFonts w:asciiTheme="minorBidi" w:eastAsia="Arial" w:hAnsiTheme="minorBidi" w:cstheme="minorBidi"/>
          <w:b/>
          <w:bCs/>
          <w:i/>
          <w:iCs/>
        </w:rPr>
        <w:t xml:space="preserve"> </w:t>
      </w:r>
      <w:r w:rsidR="00597615" w:rsidRPr="00543EA7">
        <w:rPr>
          <w:rFonts w:asciiTheme="minorBidi" w:eastAsia="Arial" w:hAnsiTheme="minorBidi" w:cstheme="minorBidi"/>
          <w:b/>
          <w:bCs/>
          <w:i/>
          <w:iCs/>
        </w:rPr>
        <w:t>–</w:t>
      </w:r>
      <w:r w:rsidR="00B2181D" w:rsidRPr="00543EA7">
        <w:rPr>
          <w:rFonts w:asciiTheme="minorBidi" w:eastAsia="Arial" w:hAnsiTheme="minorBidi" w:cstheme="minorBidi"/>
          <w:b/>
          <w:bCs/>
          <w:i/>
          <w:iCs/>
        </w:rPr>
        <w:t xml:space="preserve"> </w:t>
      </w:r>
      <w:r w:rsidRPr="00543EA7">
        <w:rPr>
          <w:rFonts w:asciiTheme="minorBidi" w:eastAsia="Arial" w:hAnsiTheme="minorBidi" w:cstheme="minorBidi"/>
          <w:b/>
          <w:bCs/>
          <w:i/>
          <w:iCs/>
        </w:rPr>
        <w:t>1 Corinthians 6:17-20</w:t>
      </w:r>
    </w:p>
    <w:p w14:paraId="4059562C" w14:textId="77777777" w:rsidR="00543EA7" w:rsidRPr="00543EA7" w:rsidRDefault="00543EA7" w:rsidP="00543EA7">
      <w:pPr>
        <w:numPr>
          <w:ilvl w:val="2"/>
          <w:numId w:val="3"/>
        </w:numPr>
        <w:rPr>
          <w:rFonts w:asciiTheme="minorBidi" w:eastAsia="Arial" w:hAnsiTheme="minorBidi" w:cstheme="minorBidi"/>
          <w:b/>
          <w:bCs/>
          <w:i/>
          <w:iCs/>
        </w:rPr>
      </w:pPr>
      <w:r w:rsidRPr="00543EA7">
        <w:rPr>
          <w:rFonts w:asciiTheme="minorBidi" w:eastAsia="Arial" w:hAnsiTheme="minorBidi" w:cstheme="minorBidi"/>
          <w:b/>
          <w:bCs/>
          <w:i/>
          <w:iCs/>
        </w:rPr>
        <w:t>Righteousness Imputed</w:t>
      </w:r>
      <w:r w:rsidR="00BA2E64" w:rsidRPr="00543EA7">
        <w:rPr>
          <w:rFonts w:asciiTheme="minorBidi" w:eastAsia="Arial" w:hAnsiTheme="minorBidi" w:cstheme="minorBidi"/>
          <w:b/>
          <w:bCs/>
          <w:i/>
          <w:iCs/>
        </w:rPr>
        <w:t xml:space="preserve"> </w:t>
      </w:r>
      <w:r w:rsidR="000E455D" w:rsidRPr="00543EA7">
        <w:rPr>
          <w:rFonts w:asciiTheme="minorBidi" w:eastAsia="Arial" w:hAnsiTheme="minorBidi" w:cstheme="minorBidi"/>
          <w:b/>
          <w:bCs/>
          <w:i/>
          <w:iCs/>
        </w:rPr>
        <w:t>–</w:t>
      </w:r>
      <w:r w:rsidR="008D41B5" w:rsidRPr="00543EA7">
        <w:rPr>
          <w:rFonts w:asciiTheme="minorBidi" w:eastAsia="Arial" w:hAnsiTheme="minorBidi" w:cstheme="minorBidi"/>
          <w:b/>
          <w:bCs/>
          <w:i/>
          <w:iCs/>
        </w:rPr>
        <w:t xml:space="preserve"> </w:t>
      </w:r>
      <w:r w:rsidRPr="00543EA7">
        <w:rPr>
          <w:rFonts w:asciiTheme="minorBidi" w:eastAsia="Arial" w:hAnsiTheme="minorBidi" w:cstheme="minorBidi"/>
          <w:b/>
          <w:bCs/>
          <w:i/>
          <w:iCs/>
        </w:rPr>
        <w:t>2 Corinthians 5:21</w:t>
      </w:r>
    </w:p>
    <w:p w14:paraId="4271FF92" w14:textId="203F6660" w:rsidR="00D2009E" w:rsidRPr="00543EA7" w:rsidRDefault="00543EA7" w:rsidP="00A72084">
      <w:pPr>
        <w:numPr>
          <w:ilvl w:val="2"/>
          <w:numId w:val="3"/>
        </w:numPr>
        <w:rPr>
          <w:rFonts w:asciiTheme="minorBidi" w:eastAsia="Arial" w:hAnsiTheme="minorBidi" w:cstheme="minorBidi"/>
          <w:b/>
          <w:bCs/>
          <w:i/>
          <w:iCs/>
        </w:rPr>
      </w:pPr>
      <w:r>
        <w:rPr>
          <w:rFonts w:asciiTheme="minorBidi" w:eastAsia="Arial" w:hAnsiTheme="minorBidi" w:cstheme="minorBidi"/>
          <w:b/>
          <w:bCs/>
          <w:i/>
          <w:iCs/>
        </w:rPr>
        <w:t>Resurrection Internalized</w:t>
      </w:r>
      <w:r w:rsidR="000E455D" w:rsidRPr="00543EA7">
        <w:rPr>
          <w:rFonts w:asciiTheme="minorBidi" w:eastAsia="Arial" w:hAnsiTheme="minorBidi" w:cstheme="minorBidi"/>
          <w:b/>
          <w:bCs/>
          <w:i/>
          <w:iCs/>
        </w:rPr>
        <w:t xml:space="preserve"> – </w:t>
      </w:r>
      <w:r>
        <w:rPr>
          <w:rFonts w:asciiTheme="minorBidi" w:eastAsia="Arial" w:hAnsiTheme="minorBidi" w:cstheme="minorBidi"/>
          <w:b/>
          <w:bCs/>
          <w:i/>
          <w:iCs/>
        </w:rPr>
        <w:t>Romans 6:4</w:t>
      </w:r>
    </w:p>
    <w:p w14:paraId="76352E3C" w14:textId="2A665783" w:rsidR="00B2181D" w:rsidRPr="00D2009E" w:rsidRDefault="00B2181D" w:rsidP="00D2009E">
      <w:pPr>
        <w:ind w:left="1800"/>
        <w:rPr>
          <w:rFonts w:asciiTheme="minorBidi" w:eastAsia="Arial" w:hAnsiTheme="minorBidi" w:cstheme="minorBidi"/>
          <w:b/>
          <w:bCs/>
          <w:i/>
          <w:iCs/>
        </w:rPr>
      </w:pPr>
    </w:p>
    <w:p w14:paraId="79A83ABD" w14:textId="2729D497" w:rsidR="004B7CDB" w:rsidRDefault="004B7CDB" w:rsidP="004B7CDB">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D401E5">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our full participation</w:t>
      </w:r>
    </w:p>
    <w:p w14:paraId="13C6DFB0" w14:textId="596DCA16" w:rsidR="00BA2E64" w:rsidRPr="00BA2E64" w:rsidRDefault="002A6BBB" w:rsidP="002A6BBB">
      <w:pPr>
        <w:rPr>
          <w:rFonts w:asciiTheme="minorBidi" w:eastAsia="Arial" w:hAnsiTheme="minorBidi" w:cstheme="minorBidi"/>
          <w:b/>
          <w:bCs/>
          <w:i/>
          <w:iCs/>
        </w:rPr>
      </w:pPr>
      <w:r>
        <w:rPr>
          <w:rFonts w:asciiTheme="minorBidi" w:eastAsia="Arial" w:hAnsiTheme="minorBidi" w:cstheme="minorBidi"/>
          <w:b/>
          <w:bCs/>
          <w:i/>
          <w:iCs/>
        </w:rPr>
        <w:t>“</w:t>
      </w:r>
      <w:r w:rsidRPr="002A6BBB">
        <w:rPr>
          <w:rFonts w:asciiTheme="minorBidi" w:eastAsia="Arial" w:hAnsiTheme="minorBidi" w:cstheme="minorBidi"/>
          <w:b/>
          <w:bCs/>
          <w:i/>
          <w:iCs/>
        </w:rPr>
        <w:t xml:space="preserve">that I may know Him and the power of His resurrection, and the fellowship of His sufferings, being conformed to His death, if, by any means, I may attain to the resurrection from the </w:t>
      </w:r>
      <w:proofErr w:type="gramStart"/>
      <w:r w:rsidRPr="002A6BBB">
        <w:rPr>
          <w:rFonts w:asciiTheme="minorBidi" w:eastAsia="Arial" w:hAnsiTheme="minorBidi" w:cstheme="minorBidi"/>
          <w:b/>
          <w:bCs/>
          <w:i/>
          <w:iCs/>
        </w:rPr>
        <w:t>dead.“</w:t>
      </w:r>
      <w:proofErr w:type="gramEnd"/>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Pr>
          <w:rFonts w:asciiTheme="minorBidi" w:eastAsia="Arial" w:hAnsiTheme="minorBidi" w:cstheme="minorBidi"/>
          <w:b/>
          <w:bCs/>
          <w:i/>
          <w:iCs/>
        </w:rPr>
        <w:t>Philippians 3: 10-11</w:t>
      </w:r>
    </w:p>
    <w:p w14:paraId="3C40563E" w14:textId="32A562CC" w:rsidR="003A55BA" w:rsidRDefault="00685AA1" w:rsidP="003A55BA">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p>
    <w:p w14:paraId="28EF8F38" w14:textId="366730BC" w:rsidR="00543EA7" w:rsidRPr="00543EA7" w:rsidRDefault="002A6BBB" w:rsidP="00543EA7">
      <w:pPr>
        <w:numPr>
          <w:ilvl w:val="2"/>
          <w:numId w:val="3"/>
        </w:numPr>
        <w:rPr>
          <w:rFonts w:asciiTheme="minorBidi" w:eastAsia="Arial" w:hAnsiTheme="minorBidi" w:cstheme="minorBidi"/>
          <w:b/>
          <w:bCs/>
          <w:i/>
          <w:iCs/>
        </w:rPr>
      </w:pPr>
      <w:r w:rsidRPr="00543EA7">
        <w:rPr>
          <w:rFonts w:asciiTheme="minorBidi" w:eastAsia="Arial" w:hAnsiTheme="minorBidi" w:cstheme="minorBidi"/>
          <w:b/>
          <w:bCs/>
          <w:i/>
          <w:iCs/>
        </w:rPr>
        <w:t>S</w:t>
      </w:r>
      <w:r w:rsidR="00543EA7" w:rsidRPr="00543EA7">
        <w:rPr>
          <w:rFonts w:asciiTheme="minorBidi" w:eastAsia="Arial" w:hAnsiTheme="minorBidi" w:cstheme="minorBidi"/>
          <w:b/>
          <w:bCs/>
          <w:i/>
          <w:iCs/>
        </w:rPr>
        <w:t xml:space="preserve">trength through </w:t>
      </w:r>
      <w:r w:rsidRPr="00543EA7">
        <w:rPr>
          <w:rFonts w:asciiTheme="minorBidi" w:eastAsia="Arial" w:hAnsiTheme="minorBidi" w:cstheme="minorBidi"/>
          <w:b/>
          <w:bCs/>
          <w:i/>
          <w:iCs/>
        </w:rPr>
        <w:t>Solitude</w:t>
      </w:r>
      <w:r w:rsidR="004B7CDB" w:rsidRPr="00543EA7">
        <w:rPr>
          <w:rFonts w:asciiTheme="minorBidi" w:eastAsia="Arial" w:hAnsiTheme="minorBidi" w:cstheme="minorBidi"/>
          <w:b/>
          <w:bCs/>
          <w:i/>
          <w:iCs/>
        </w:rPr>
        <w:t xml:space="preserve"> – </w:t>
      </w:r>
      <w:r w:rsidR="00543EA7" w:rsidRPr="00543EA7">
        <w:rPr>
          <w:rFonts w:asciiTheme="minorBidi" w:eastAsia="Arial" w:hAnsiTheme="minorBidi" w:cstheme="minorBidi"/>
          <w:b/>
          <w:bCs/>
          <w:i/>
          <w:iCs/>
        </w:rPr>
        <w:t>Matthew 6: 5-7</w:t>
      </w:r>
    </w:p>
    <w:p w14:paraId="5AE4CCD7" w14:textId="425D2C5C" w:rsidR="00543EA7" w:rsidRPr="00543EA7" w:rsidRDefault="00543EA7" w:rsidP="00123427">
      <w:pPr>
        <w:numPr>
          <w:ilvl w:val="2"/>
          <w:numId w:val="3"/>
        </w:numPr>
        <w:rPr>
          <w:rFonts w:asciiTheme="minorBidi" w:eastAsia="Arial" w:hAnsiTheme="minorBidi" w:cstheme="minorBidi"/>
          <w:b/>
          <w:bCs/>
          <w:i/>
          <w:iCs/>
        </w:rPr>
      </w:pPr>
      <w:r w:rsidRPr="00543EA7">
        <w:rPr>
          <w:rFonts w:asciiTheme="minorBidi" w:eastAsia="Arial" w:hAnsiTheme="minorBidi" w:cstheme="minorBidi"/>
          <w:b/>
          <w:bCs/>
          <w:i/>
          <w:iCs/>
        </w:rPr>
        <w:t xml:space="preserve">Shaped by Suffering – </w:t>
      </w:r>
      <w:r>
        <w:rPr>
          <w:rFonts w:asciiTheme="minorBidi" w:eastAsia="Arial" w:hAnsiTheme="minorBidi" w:cstheme="minorBidi"/>
          <w:b/>
          <w:bCs/>
          <w:i/>
          <w:iCs/>
        </w:rPr>
        <w:t>1 Peter 5:10</w:t>
      </w:r>
    </w:p>
    <w:p w14:paraId="0A8EC4B5" w14:textId="0E0BF390" w:rsidR="00BA2E64" w:rsidRPr="00BA2E64" w:rsidRDefault="002A6BBB" w:rsidP="00BA2E64">
      <w:pPr>
        <w:numPr>
          <w:ilvl w:val="2"/>
          <w:numId w:val="3"/>
        </w:numPr>
        <w:rPr>
          <w:rFonts w:asciiTheme="minorBidi" w:eastAsia="Arial" w:hAnsiTheme="minorBidi" w:cstheme="minorBidi"/>
          <w:b/>
          <w:bCs/>
          <w:i/>
          <w:iCs/>
        </w:rPr>
      </w:pPr>
      <w:r>
        <w:rPr>
          <w:rFonts w:asciiTheme="minorBidi" w:eastAsia="Arial" w:hAnsiTheme="minorBidi" w:cstheme="minorBidi"/>
          <w:b/>
          <w:bCs/>
          <w:i/>
          <w:iCs/>
        </w:rPr>
        <w:t>Shared with the Saints</w:t>
      </w:r>
      <w:r w:rsidR="00C06039" w:rsidRPr="00BA2E64">
        <w:rPr>
          <w:rFonts w:asciiTheme="minorBidi" w:eastAsia="Arial" w:hAnsiTheme="minorBidi" w:cstheme="minorBidi"/>
          <w:b/>
          <w:bCs/>
          <w:i/>
          <w:iCs/>
        </w:rPr>
        <w:t xml:space="preserve"> </w:t>
      </w:r>
      <w:r w:rsidR="004B7CDB" w:rsidRPr="00BA2E64">
        <w:rPr>
          <w:rFonts w:asciiTheme="minorBidi" w:eastAsia="Arial" w:hAnsiTheme="minorBidi" w:cstheme="minorBidi"/>
          <w:b/>
          <w:bCs/>
          <w:i/>
          <w:iCs/>
        </w:rPr>
        <w:t xml:space="preserve">– </w:t>
      </w:r>
      <w:r w:rsidR="00543EA7">
        <w:rPr>
          <w:rFonts w:asciiTheme="minorBidi" w:eastAsia="Arial" w:hAnsiTheme="minorBidi" w:cstheme="minorBidi"/>
          <w:b/>
          <w:bCs/>
          <w:i/>
          <w:iCs/>
        </w:rPr>
        <w:t>Philippians 3: 14-15</w:t>
      </w:r>
    </w:p>
    <w:p w14:paraId="5679D81F" w14:textId="7320E894" w:rsidR="00404FE5" w:rsidRPr="009C135F" w:rsidRDefault="00404FE5" w:rsidP="00543EA7">
      <w:pPr>
        <w:rPr>
          <w:rFonts w:asciiTheme="minorBidi" w:eastAsia="Arial" w:hAnsiTheme="minorBidi" w:cstheme="minorBidi"/>
          <w:b/>
          <w:bCs/>
          <w:i/>
          <w:iCs/>
        </w:rPr>
      </w:pPr>
    </w:p>
    <w:p w14:paraId="1E1056FD" w14:textId="011C5AB2" w:rsidR="00692349" w:rsidRDefault="00A25888" w:rsidP="000C7BB3">
      <w:pPr>
        <w:ind w:left="-900" w:firstLine="90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700BDAC2" w14:textId="77777777" w:rsidR="00543EA7" w:rsidRPr="00543EA7" w:rsidRDefault="00543EA7" w:rsidP="00543EA7">
      <w:pPr>
        <w:ind w:left="14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543EA7">
        <w:rPr>
          <w:rFonts w:asciiTheme="minorBidi" w:eastAsia="Arial" w:hAnsiTheme="minorBidi" w:cstheme="minorBidi"/>
          <w:b/>
          <w:bCs/>
          <w:i/>
          <w:iCs/>
          <w14:shadow w14:blurRad="50800" w14:dist="38100" w14:dir="2700000" w14:sx="100000" w14:sy="100000" w14:kx="0" w14:ky="0" w14:algn="tl">
            <w14:srgbClr w14:val="000000">
              <w14:alpha w14:val="60000"/>
            </w14:srgbClr>
          </w14:shadow>
        </w:rPr>
        <w:t>Our most important relationship in life is the one we develop with Jesus Christ.  To know Him is not just head knowledge, but heart intimacy.  It means we’re “All in with Him” by faith and not by works; abiding in Him and being transformed into His likeness. Paul teaches that the Christian life means knowing Christ personally, trusting Him entirely, and becoming like Him continually – Christ above all, Christ within all, and Christ through all…all of us in His community of faith.</w:t>
      </w:r>
    </w:p>
    <w:p w14:paraId="76C3EFCD" w14:textId="2C06218F" w:rsidR="00692349" w:rsidRPr="003A55BA" w:rsidRDefault="003A55BA" w:rsidP="003A55BA">
      <w:pPr>
        <w:ind w:left="1440"/>
        <w:rPr>
          <w:rFonts w:asciiTheme="minorBidi" w:eastAsia="Arial" w:hAnsiTheme="minorBidi" w:cstheme="minorBidi"/>
          <w14:shadow w14:blurRad="50800" w14:dist="38100" w14:dir="2700000" w14:sx="100000" w14:sy="100000" w14:kx="0" w14:ky="0" w14:algn="tl">
            <w14:srgbClr w14:val="000000">
              <w14:alpha w14:val="60000"/>
            </w14:srgbClr>
          </w14:shadow>
        </w:rPr>
      </w:pP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br/>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p>
    <w:sectPr w:rsidR="00692349" w:rsidRPr="003A55BA"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66F71"/>
    <w:rsid w:val="00270108"/>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81D"/>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2</cp:revision>
  <cp:lastPrinted>2025-10-26T10:37:00Z</cp:lastPrinted>
  <dcterms:created xsi:type="dcterms:W3CDTF">2025-10-26T10:39:00Z</dcterms:created>
  <dcterms:modified xsi:type="dcterms:W3CDTF">2025-10-26T10:39:00Z</dcterms:modified>
</cp:coreProperties>
</file>