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B54B0" w14:textId="756C4CC7" w:rsidR="00164894" w:rsidRPr="00697C91" w:rsidRDefault="00697C91" w:rsidP="00697C91">
      <w:pPr>
        <w:jc w:val="center"/>
        <w:rPr>
          <w:b/>
          <w:color w:val="466C7A"/>
          <w:sz w:val="32"/>
        </w:rPr>
      </w:pPr>
      <w:r>
        <w:rPr>
          <w:b/>
          <w:color w:val="466C7A"/>
          <w:sz w:val="32"/>
        </w:rPr>
        <w:t>Lead Like Jesus – Curiosity</w:t>
      </w:r>
      <w:r>
        <w:rPr>
          <w:b/>
          <w:color w:val="466C7A"/>
          <w:sz w:val="32"/>
        </w:rPr>
        <w:br/>
      </w:r>
      <w:r w:rsidR="00000000" w:rsidRPr="00697C91">
        <w:rPr>
          <w:bCs/>
          <w:color w:val="466C7A"/>
          <w:sz w:val="32"/>
        </w:rPr>
        <w:t>Small Group Discussion Guide</w:t>
      </w:r>
      <w:r>
        <w:rPr>
          <w:b/>
          <w:color w:val="466C7A"/>
          <w:sz w:val="32"/>
        </w:rPr>
        <w:br/>
      </w:r>
      <w:r w:rsidR="00000000" w:rsidRPr="00697C91">
        <w:rPr>
          <w:bCs/>
          <w:color w:val="466C7A"/>
          <w:sz w:val="32"/>
        </w:rPr>
        <w:t>October 5, 2025</w:t>
      </w:r>
    </w:p>
    <w:p w14:paraId="1EAC9A43" w14:textId="77777777" w:rsidR="00164894" w:rsidRDefault="00000000">
      <w:r>
        <w:rPr>
          <w:b/>
          <w:color w:val="466C7A"/>
          <w:sz w:val="28"/>
        </w:rPr>
        <w:t>Sermon Recap</w:t>
      </w:r>
    </w:p>
    <w:p w14:paraId="5EA6CA44" w14:textId="77777777" w:rsidR="00164894" w:rsidRDefault="00000000">
      <w:r>
        <w:t>Pastor Amy’s sermon explored the gift of holy curiosity as modeled by Jesus. Curiosity is often dismissed as weakness or danger, yet in the Gospels it becomes a posture of openness, listening, and transformation. Jesus frequently asked questions instead of giving quick answers, and honored the curiosity of people like Nicodemus, the Samaritan woman, and Thomas. Curiosity opened doors for growth, healing, and deeper relationship with God. As disciples today, we are invited to lead with holy curiosity—to listen, wonder, and create space for God’s Spirit to work.</w:t>
      </w:r>
    </w:p>
    <w:p w14:paraId="3FAA68F2" w14:textId="77777777" w:rsidR="00164894" w:rsidRDefault="00000000">
      <w:r>
        <w:rPr>
          <w:b/>
          <w:color w:val="466C7A"/>
          <w:sz w:val="28"/>
        </w:rPr>
        <w:t>Opening Prayer</w:t>
      </w:r>
    </w:p>
    <w:p w14:paraId="0788E861" w14:textId="77777777" w:rsidR="00164894" w:rsidRDefault="00000000">
      <w:r>
        <w:t>Gracious God, you welcome our questions, our doubts, and our curiosity. Open our hearts to listen well, to wonder deeply, and to honor the stories of others. Guide our conversation so that we may reflect your love in all we say and do. Amen.</w:t>
      </w:r>
    </w:p>
    <w:p w14:paraId="2A478A43" w14:textId="77777777" w:rsidR="00164894" w:rsidRDefault="00000000">
      <w:r>
        <w:rPr>
          <w:b/>
          <w:color w:val="466C7A"/>
          <w:sz w:val="28"/>
        </w:rPr>
        <w:t>Icebreaker Question</w:t>
      </w:r>
    </w:p>
    <w:p w14:paraId="158FE896" w14:textId="77777777" w:rsidR="00164894" w:rsidRDefault="00000000">
      <w:r>
        <w:t>When you were a child, what was something you were deeply curious about? Did you ever get in trouble for asking too many questions?</w:t>
      </w:r>
    </w:p>
    <w:p w14:paraId="4CDA7777" w14:textId="77777777" w:rsidR="00164894" w:rsidRDefault="00000000">
      <w:r>
        <w:rPr>
          <w:b/>
          <w:color w:val="466C7A"/>
          <w:sz w:val="28"/>
        </w:rPr>
        <w:t>Key Points</w:t>
      </w:r>
    </w:p>
    <w:p w14:paraId="7425FA2D" w14:textId="77777777" w:rsidR="00164894" w:rsidRDefault="00000000" w:rsidP="00697C91">
      <w:pPr>
        <w:pStyle w:val="ListNumber"/>
        <w:numPr>
          <w:ilvl w:val="0"/>
          <w:numId w:val="11"/>
        </w:numPr>
      </w:pPr>
      <w:r>
        <w:t>Jesus led with questions rather than quick answers, creating openness and connection.</w:t>
      </w:r>
    </w:p>
    <w:p w14:paraId="6FFB8A67" w14:textId="77777777" w:rsidR="00164894" w:rsidRDefault="00000000" w:rsidP="00697C91">
      <w:pPr>
        <w:pStyle w:val="ListNumber"/>
        <w:numPr>
          <w:ilvl w:val="0"/>
          <w:numId w:val="11"/>
        </w:numPr>
      </w:pPr>
      <w:r>
        <w:t>Holy curiosity allows us to listen, learn, and be transformed without fear of judgment.</w:t>
      </w:r>
    </w:p>
    <w:p w14:paraId="1FF98D94" w14:textId="77777777" w:rsidR="00164894" w:rsidRDefault="00000000" w:rsidP="00697C91">
      <w:pPr>
        <w:pStyle w:val="ListNumber"/>
        <w:numPr>
          <w:ilvl w:val="0"/>
          <w:numId w:val="11"/>
        </w:numPr>
      </w:pPr>
      <w:r>
        <w:t>Curiosity in others—like Nicodemus, the Samaritan woman, and Thomas—was honored by Jesus and led to deeper faith.</w:t>
      </w:r>
    </w:p>
    <w:p w14:paraId="43B9197E" w14:textId="77777777" w:rsidR="00164894" w:rsidRDefault="00000000">
      <w:r>
        <w:rPr>
          <w:b/>
          <w:color w:val="466C7A"/>
          <w:sz w:val="28"/>
        </w:rPr>
        <w:t>Key Quotes</w:t>
      </w:r>
    </w:p>
    <w:p w14:paraId="2F13CF7D" w14:textId="77777777" w:rsidR="00164894" w:rsidRPr="00697C91" w:rsidRDefault="00000000" w:rsidP="00697C91">
      <w:pPr>
        <w:pStyle w:val="ListBullet"/>
        <w:tabs>
          <w:tab w:val="clear" w:pos="360"/>
          <w:tab w:val="num" w:pos="720"/>
        </w:tabs>
        <w:ind w:left="720"/>
        <w:rPr>
          <w:i/>
          <w:iCs/>
        </w:rPr>
      </w:pPr>
      <w:r w:rsidRPr="00697C91">
        <w:rPr>
          <w:i/>
          <w:iCs/>
        </w:rPr>
        <w:t>Curiosity, at its core, is the opposite of judgment and certainty.</w:t>
      </w:r>
    </w:p>
    <w:p w14:paraId="260BCAA6" w14:textId="77777777" w:rsidR="00164894" w:rsidRPr="00697C91" w:rsidRDefault="00000000" w:rsidP="00697C91">
      <w:pPr>
        <w:pStyle w:val="ListBullet"/>
        <w:tabs>
          <w:tab w:val="clear" w:pos="360"/>
          <w:tab w:val="num" w:pos="720"/>
        </w:tabs>
        <w:ind w:left="720"/>
        <w:rPr>
          <w:i/>
          <w:iCs/>
        </w:rPr>
      </w:pPr>
      <w:r w:rsidRPr="00697C91">
        <w:rPr>
          <w:i/>
          <w:iCs/>
        </w:rPr>
        <w:t>Jesus both leads with, and welcomes in others, holy curiosity.</w:t>
      </w:r>
    </w:p>
    <w:p w14:paraId="2D6A0CC9" w14:textId="77777777" w:rsidR="00164894" w:rsidRPr="00697C91" w:rsidRDefault="00000000" w:rsidP="00697C91">
      <w:pPr>
        <w:pStyle w:val="ListBullet"/>
        <w:tabs>
          <w:tab w:val="clear" w:pos="360"/>
          <w:tab w:val="num" w:pos="720"/>
        </w:tabs>
        <w:ind w:left="720"/>
        <w:rPr>
          <w:i/>
          <w:iCs/>
        </w:rPr>
      </w:pPr>
      <w:r w:rsidRPr="00697C91">
        <w:rPr>
          <w:i/>
          <w:iCs/>
        </w:rPr>
        <w:t>Curiosity took Nicodemus from fear of what others would think, to confident trust in God.</w:t>
      </w:r>
    </w:p>
    <w:p w14:paraId="587943A0" w14:textId="77777777" w:rsidR="00164894" w:rsidRPr="00697C91" w:rsidRDefault="00000000" w:rsidP="00697C91">
      <w:pPr>
        <w:pStyle w:val="ListBullet"/>
        <w:tabs>
          <w:tab w:val="clear" w:pos="360"/>
          <w:tab w:val="num" w:pos="720"/>
        </w:tabs>
        <w:ind w:left="720"/>
        <w:rPr>
          <w:i/>
          <w:iCs/>
        </w:rPr>
      </w:pPr>
      <w:r w:rsidRPr="00697C91">
        <w:rPr>
          <w:i/>
          <w:iCs/>
        </w:rPr>
        <w:t>True curiosity stems from a desire to know someone’s full and authentic self.</w:t>
      </w:r>
    </w:p>
    <w:p w14:paraId="3F242B57" w14:textId="77777777" w:rsidR="00164894" w:rsidRDefault="00000000" w:rsidP="00697C91">
      <w:pPr>
        <w:pStyle w:val="ListBullet"/>
        <w:tabs>
          <w:tab w:val="clear" w:pos="360"/>
          <w:tab w:val="num" w:pos="720"/>
        </w:tabs>
        <w:ind w:left="720"/>
      </w:pPr>
      <w:r w:rsidRPr="00697C91">
        <w:rPr>
          <w:i/>
          <w:iCs/>
        </w:rPr>
        <w:t>We are</w:t>
      </w:r>
      <w:r>
        <w:t xml:space="preserve"> not asked to have </w:t>
      </w:r>
      <w:proofErr w:type="gramStart"/>
      <w:r>
        <w:t>all of</w:t>
      </w:r>
      <w:proofErr w:type="gramEnd"/>
      <w:r>
        <w:t xml:space="preserve"> the </w:t>
      </w:r>
      <w:proofErr w:type="gramStart"/>
      <w:r>
        <w:t>answers;</w:t>
      </w:r>
      <w:proofErr w:type="gramEnd"/>
      <w:r>
        <w:t xml:space="preserve"> just an open heart.</w:t>
      </w:r>
    </w:p>
    <w:p w14:paraId="68AF8B6F" w14:textId="77777777" w:rsidR="00697C91" w:rsidRDefault="00697C91">
      <w:pPr>
        <w:rPr>
          <w:b/>
          <w:color w:val="466C7A"/>
          <w:sz w:val="28"/>
        </w:rPr>
      </w:pPr>
    </w:p>
    <w:p w14:paraId="586A4BFC" w14:textId="77777777" w:rsidR="00697C91" w:rsidRDefault="00697C91">
      <w:pPr>
        <w:rPr>
          <w:b/>
          <w:color w:val="466C7A"/>
          <w:sz w:val="28"/>
        </w:rPr>
      </w:pPr>
    </w:p>
    <w:p w14:paraId="699F76C1" w14:textId="31850DAC" w:rsidR="00164894" w:rsidRDefault="00000000">
      <w:r>
        <w:rPr>
          <w:b/>
          <w:color w:val="466C7A"/>
          <w:sz w:val="28"/>
        </w:rPr>
        <w:t>Bible Readings</w:t>
      </w:r>
    </w:p>
    <w:p w14:paraId="259BB543" w14:textId="286FD0ED" w:rsidR="00164894" w:rsidRDefault="00000000">
      <w:r>
        <w:t>John 3:1–5, 9–10, 13–17 (Nicodemus)</w:t>
      </w:r>
      <w:r>
        <w:br/>
        <w:t>John 4:7–30 (The Samaritan Woman)</w:t>
      </w:r>
      <w:r>
        <w:br/>
        <w:t>John 20:24–29 (Thomas’ Curiosity and Confession)</w:t>
      </w:r>
      <w:r>
        <w:br/>
        <w:t xml:space="preserve">Proverbs 4:7 (“The beginning of wisdom </w:t>
      </w:r>
      <w:r w:rsidR="00697C91">
        <w:t>…)</w:t>
      </w:r>
    </w:p>
    <w:p w14:paraId="61859B70" w14:textId="77777777" w:rsidR="00164894" w:rsidRDefault="00000000">
      <w:r>
        <w:rPr>
          <w:b/>
          <w:color w:val="466C7A"/>
          <w:sz w:val="28"/>
        </w:rPr>
        <w:t>Discussion Questions</w:t>
      </w:r>
    </w:p>
    <w:p w14:paraId="5DA8F832" w14:textId="77777777" w:rsidR="00164894" w:rsidRDefault="00000000" w:rsidP="00697C91">
      <w:pPr>
        <w:pStyle w:val="ListNumber"/>
        <w:numPr>
          <w:ilvl w:val="0"/>
          <w:numId w:val="10"/>
        </w:numPr>
      </w:pPr>
      <w:r>
        <w:t>How does curiosity differ from judgment or certainty?</w:t>
      </w:r>
    </w:p>
    <w:p w14:paraId="36466E35" w14:textId="77777777" w:rsidR="00164894" w:rsidRDefault="00000000" w:rsidP="00697C91">
      <w:pPr>
        <w:pStyle w:val="ListNumber"/>
        <w:numPr>
          <w:ilvl w:val="0"/>
          <w:numId w:val="10"/>
        </w:numPr>
      </w:pPr>
      <w:r>
        <w:t>Which story of curiosity in the Gospels (Nicodemus, Samaritan woman, Thomas) speaks most to you, and why?</w:t>
      </w:r>
    </w:p>
    <w:p w14:paraId="46FEAB24" w14:textId="77777777" w:rsidR="00164894" w:rsidRDefault="00000000" w:rsidP="00697C91">
      <w:pPr>
        <w:pStyle w:val="ListNumber"/>
        <w:numPr>
          <w:ilvl w:val="0"/>
          <w:numId w:val="10"/>
        </w:numPr>
      </w:pPr>
      <w:r>
        <w:t>How has curiosity helped you grow in faith or relationships?</w:t>
      </w:r>
    </w:p>
    <w:p w14:paraId="32F84D49" w14:textId="77777777" w:rsidR="00164894" w:rsidRDefault="00000000" w:rsidP="00697C91">
      <w:pPr>
        <w:pStyle w:val="ListNumber"/>
        <w:numPr>
          <w:ilvl w:val="0"/>
          <w:numId w:val="10"/>
        </w:numPr>
      </w:pPr>
      <w:r>
        <w:t>What keeps us from asking honest questions—in church, in relationships, or in life?</w:t>
      </w:r>
    </w:p>
    <w:p w14:paraId="7AB9AEC0" w14:textId="77777777" w:rsidR="00164894" w:rsidRDefault="00000000" w:rsidP="00697C91">
      <w:pPr>
        <w:pStyle w:val="ListNumber"/>
        <w:numPr>
          <w:ilvl w:val="0"/>
          <w:numId w:val="10"/>
        </w:numPr>
      </w:pPr>
      <w:r>
        <w:t>What practices can help us create safe spaces for holy curiosity in our community?</w:t>
      </w:r>
    </w:p>
    <w:p w14:paraId="4071F5A9" w14:textId="77777777" w:rsidR="00164894" w:rsidRDefault="00000000">
      <w:r>
        <w:rPr>
          <w:b/>
          <w:color w:val="466C7A"/>
          <w:sz w:val="28"/>
        </w:rPr>
        <w:t>What’s Next?</w:t>
      </w:r>
    </w:p>
    <w:p w14:paraId="6EEA1C40" w14:textId="77777777" w:rsidR="00164894" w:rsidRDefault="00000000">
      <w:r>
        <w:t>This week, practice beginning conversations with curiosity. Replace statements of certainty with questions of wonder. Try using phrases like “I wonder…” or “I’m curious about…” in your interactions, and notice how others respond.</w:t>
      </w:r>
    </w:p>
    <w:p w14:paraId="264AA482" w14:textId="77777777" w:rsidR="00164894" w:rsidRDefault="00000000">
      <w:r>
        <w:rPr>
          <w:b/>
          <w:color w:val="466C7A"/>
          <w:sz w:val="28"/>
        </w:rPr>
        <w:t>Closing Prayer</w:t>
      </w:r>
    </w:p>
    <w:p w14:paraId="1895E03A" w14:textId="77777777" w:rsidR="00164894" w:rsidRDefault="00000000">
      <w:r>
        <w:t>Lord Jesus, you welcomed questions and honored those who sought understanding. Help us to lead with curiosity that reflects your love. Open our eyes, ears, and hearts to see you in others and to grow deeper in faith together. Amen.</w:t>
      </w:r>
    </w:p>
    <w:sectPr w:rsidR="0016489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1D3C" w14:textId="77777777" w:rsidR="00284B51" w:rsidRDefault="00284B51">
      <w:pPr>
        <w:spacing w:after="0" w:line="240" w:lineRule="auto"/>
      </w:pPr>
      <w:r>
        <w:separator/>
      </w:r>
    </w:p>
  </w:endnote>
  <w:endnote w:type="continuationSeparator" w:id="0">
    <w:p w14:paraId="0349F8AF" w14:textId="77777777" w:rsidR="00284B51" w:rsidRDefault="0028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55E7" w14:textId="77777777" w:rsidR="00284B51" w:rsidRDefault="00284B51">
      <w:pPr>
        <w:spacing w:after="0" w:line="240" w:lineRule="auto"/>
      </w:pPr>
      <w:r>
        <w:separator/>
      </w:r>
    </w:p>
  </w:footnote>
  <w:footnote w:type="continuationSeparator" w:id="0">
    <w:p w14:paraId="3EB00CD5" w14:textId="77777777" w:rsidR="00284B51" w:rsidRDefault="0028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FF16" w14:textId="125CC81F" w:rsidR="00164894" w:rsidRDefault="00697C91">
    <w:pPr>
      <w:pStyle w:val="Header"/>
    </w:pPr>
    <w:r>
      <w:rPr>
        <w:noProof/>
        <w:sz w:val="24"/>
      </w:rPr>
      <w:drawing>
        <wp:anchor distT="0" distB="0" distL="114300" distR="114300" simplePos="0" relativeHeight="251659264" behindDoc="0" locked="0" layoutInCell="1" allowOverlap="1" wp14:anchorId="3566F083" wp14:editId="06521173">
          <wp:simplePos x="0" y="0"/>
          <wp:positionH relativeFrom="column">
            <wp:posOffset>-577487</wp:posOffset>
          </wp:positionH>
          <wp:positionV relativeFrom="paragraph">
            <wp:posOffset>-291555</wp:posOffset>
          </wp:positionV>
          <wp:extent cx="2614211" cy="718908"/>
          <wp:effectExtent l="0" t="0" r="2540" b="5080"/>
          <wp:wrapNone/>
          <wp:docPr id="2124734965" name="Picture 1" descr="A black and brow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26599" name="Picture 1" descr="A black and brown text on a black background&#10;&#10;AI-generated content may be incorrect."/>
                  <pic:cNvPicPr/>
                </pic:nvPicPr>
                <pic:blipFill>
                  <a:blip r:embed="rId1"/>
                  <a:stretch>
                    <a:fillRect/>
                  </a:stretch>
                </pic:blipFill>
                <pic:spPr>
                  <a:xfrm>
                    <a:off x="0" y="0"/>
                    <a:ext cx="2614211" cy="718908"/>
                  </a:xfrm>
                  <a:prstGeom prst="rect">
                    <a:avLst/>
                  </a:prstGeom>
                </pic:spPr>
              </pic:pic>
            </a:graphicData>
          </a:graphic>
          <wp14:sizeRelH relativeFrom="margin">
            <wp14:pctWidth>0</wp14:pctWidth>
          </wp14:sizeRelH>
          <wp14:sizeRelV relativeFrom="margin">
            <wp14:pctHeight>0</wp14:pctHeight>
          </wp14:sizeRelV>
        </wp:anchor>
      </w:drawing>
    </w:r>
    <w:r w:rsidR="00000000">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A83023"/>
    <w:multiLevelType w:val="hybridMultilevel"/>
    <w:tmpl w:val="DB0E5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665409"/>
    <w:multiLevelType w:val="hybridMultilevel"/>
    <w:tmpl w:val="6178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735101">
    <w:abstractNumId w:val="8"/>
  </w:num>
  <w:num w:numId="2" w16cid:durableId="2007517666">
    <w:abstractNumId w:val="6"/>
  </w:num>
  <w:num w:numId="3" w16cid:durableId="1331830233">
    <w:abstractNumId w:val="5"/>
  </w:num>
  <w:num w:numId="4" w16cid:durableId="595286410">
    <w:abstractNumId w:val="4"/>
  </w:num>
  <w:num w:numId="5" w16cid:durableId="1819298668">
    <w:abstractNumId w:val="7"/>
  </w:num>
  <w:num w:numId="6" w16cid:durableId="137040252">
    <w:abstractNumId w:val="3"/>
  </w:num>
  <w:num w:numId="7" w16cid:durableId="1116212401">
    <w:abstractNumId w:val="2"/>
  </w:num>
  <w:num w:numId="8" w16cid:durableId="1345202553">
    <w:abstractNumId w:val="1"/>
  </w:num>
  <w:num w:numId="9" w16cid:durableId="662046082">
    <w:abstractNumId w:val="0"/>
  </w:num>
  <w:num w:numId="10" w16cid:durableId="363678218">
    <w:abstractNumId w:val="9"/>
  </w:num>
  <w:num w:numId="11" w16cid:durableId="1240748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62B"/>
    <w:rsid w:val="0012391C"/>
    <w:rsid w:val="0015074B"/>
    <w:rsid w:val="00164894"/>
    <w:rsid w:val="00284B51"/>
    <w:rsid w:val="0029639D"/>
    <w:rsid w:val="00326F90"/>
    <w:rsid w:val="00697C91"/>
    <w:rsid w:val="00AA1D8D"/>
    <w:rsid w:val="00B47730"/>
    <w:rsid w:val="00C70D7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F318A0"/>
  <w14:defaultImageDpi w14:val="300"/>
  <w15:docId w15:val="{EF5EB30F-2DAA-0047-9A06-E8D7FDF9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Josh Brecht</cp:lastModifiedBy>
  <cp:revision>2</cp:revision>
  <dcterms:created xsi:type="dcterms:W3CDTF">2025-10-03T15:49:00Z</dcterms:created>
  <dcterms:modified xsi:type="dcterms:W3CDTF">2025-10-03T15:49:00Z</dcterms:modified>
  <cp:category/>
</cp:coreProperties>
</file>