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E7E6A" w14:textId="77777777" w:rsidR="00683879" w:rsidRPr="00085D89" w:rsidRDefault="00683879" w:rsidP="00085D89">
      <w:pPr>
        <w:spacing w:after="0" w:line="240" w:lineRule="auto"/>
        <w:jc w:val="center"/>
        <w:rPr>
          <w:rFonts w:ascii="Castellar" w:hAnsi="Castellar"/>
          <w:sz w:val="20"/>
          <w:szCs w:val="20"/>
        </w:rPr>
      </w:pPr>
    </w:p>
    <w:p w14:paraId="228D56F0" w14:textId="21528FAC" w:rsidR="003E79A6" w:rsidRPr="00085D89" w:rsidRDefault="00BF24AE" w:rsidP="00085D89">
      <w:pPr>
        <w:spacing w:after="0" w:line="240" w:lineRule="auto"/>
        <w:jc w:val="center"/>
        <w:rPr>
          <w:rFonts w:asciiTheme="majorHAnsi" w:hAnsiTheme="majorHAnsi"/>
          <w:color w:val="0B769F" w:themeColor="accent4" w:themeShade="BF"/>
          <w:sz w:val="96"/>
          <w:szCs w:val="96"/>
        </w:rPr>
      </w:pPr>
      <w:r w:rsidRPr="00085D89">
        <w:rPr>
          <w:rFonts w:asciiTheme="majorHAnsi" w:hAnsiTheme="majorHAnsi"/>
          <w:color w:val="0B769F" w:themeColor="accent4" w:themeShade="BF"/>
          <w:sz w:val="96"/>
          <w:szCs w:val="96"/>
        </w:rPr>
        <w:t>SHRINE TOUR</w:t>
      </w:r>
    </w:p>
    <w:p w14:paraId="1422E997" w14:textId="73FD248C" w:rsidR="00BF24AE" w:rsidRPr="00085D89" w:rsidRDefault="00A176E7" w:rsidP="00085D89">
      <w:pPr>
        <w:spacing w:after="0" w:line="240" w:lineRule="auto"/>
        <w:jc w:val="center"/>
        <w:rPr>
          <w:rFonts w:asciiTheme="majorHAnsi" w:hAnsiTheme="majorHAnsi"/>
          <w:color w:val="0B769F" w:themeColor="accent4" w:themeShade="BF"/>
          <w:sz w:val="96"/>
          <w:szCs w:val="96"/>
        </w:rPr>
      </w:pPr>
      <w:r w:rsidRPr="00085D89">
        <w:rPr>
          <w:rFonts w:asciiTheme="majorHAnsi" w:hAnsiTheme="majorHAnsi"/>
          <w:color w:val="0B769F" w:themeColor="accent4" w:themeShade="BF"/>
          <w:sz w:val="96"/>
          <w:szCs w:val="96"/>
        </w:rPr>
        <w:t>OCTOBER 20</w:t>
      </w:r>
      <w:r w:rsidR="00BF24AE" w:rsidRPr="00085D89">
        <w:rPr>
          <w:rFonts w:asciiTheme="majorHAnsi" w:hAnsiTheme="majorHAnsi"/>
          <w:color w:val="0B769F" w:themeColor="accent4" w:themeShade="BF"/>
          <w:sz w:val="96"/>
          <w:szCs w:val="96"/>
        </w:rPr>
        <w:t>, 2025</w:t>
      </w:r>
    </w:p>
    <w:p w14:paraId="0D553CCA" w14:textId="2C5A635A" w:rsidR="00BF24AE" w:rsidRPr="00543BD3" w:rsidRDefault="00A176E7" w:rsidP="004450F5">
      <w:pPr>
        <w:spacing w:after="0" w:line="240" w:lineRule="auto"/>
        <w:jc w:val="center"/>
        <w:rPr>
          <w:rFonts w:ascii="Bahnschrift SemiBold" w:eastAsia="Adobe Myungjo Std M" w:hAnsi="Bahnschrift SemiBold"/>
          <w:sz w:val="40"/>
          <w:szCs w:val="40"/>
        </w:rPr>
      </w:pPr>
      <w:r w:rsidRPr="00543BD3">
        <w:rPr>
          <w:rFonts w:ascii="Bahnschrift SemiBold" w:eastAsia="Adobe Myungjo Std M" w:hAnsi="Bahnschrift SemiBold"/>
          <w:sz w:val="40"/>
          <w:szCs w:val="40"/>
        </w:rPr>
        <w:t>National</w:t>
      </w:r>
      <w:r w:rsidR="00BF24AE" w:rsidRPr="00543BD3">
        <w:rPr>
          <w:rFonts w:ascii="Bahnschrift SemiBold" w:eastAsia="Adobe Myungjo Std M" w:hAnsi="Bahnschrift SemiBold"/>
          <w:sz w:val="40"/>
          <w:szCs w:val="40"/>
        </w:rPr>
        <w:t xml:space="preserve"> Shrine of </w:t>
      </w:r>
      <w:r w:rsidRPr="00543BD3">
        <w:rPr>
          <w:rFonts w:ascii="Bahnschrift SemiBold" w:eastAsia="Adobe Myungjo Std M" w:hAnsi="Bahnschrift SemiBold"/>
          <w:sz w:val="40"/>
          <w:szCs w:val="40"/>
        </w:rPr>
        <w:t>St. Rita of Cascia</w:t>
      </w:r>
    </w:p>
    <w:p w14:paraId="79BFF311" w14:textId="693C3264" w:rsidR="00BF24AE" w:rsidRPr="00543BD3" w:rsidRDefault="00A176E7" w:rsidP="004450F5">
      <w:pPr>
        <w:spacing w:after="0" w:line="240" w:lineRule="auto"/>
        <w:jc w:val="center"/>
        <w:rPr>
          <w:rFonts w:ascii="Bahnschrift SemiBold" w:eastAsia="Adobe Myungjo Std M" w:hAnsi="Bahnschrift SemiBold"/>
          <w:sz w:val="40"/>
          <w:szCs w:val="40"/>
        </w:rPr>
      </w:pPr>
      <w:r w:rsidRPr="00543BD3">
        <w:rPr>
          <w:rFonts w:ascii="Bahnschrift SemiBold" w:eastAsia="Adobe Myungjo Std M" w:hAnsi="Bahnschrift SemiBold"/>
          <w:sz w:val="40"/>
          <w:szCs w:val="40"/>
        </w:rPr>
        <w:t>Church and</w:t>
      </w:r>
      <w:r w:rsidR="00BF24AE" w:rsidRPr="00543BD3">
        <w:rPr>
          <w:rFonts w:ascii="Bahnschrift SemiBold" w:eastAsia="Adobe Myungjo Std M" w:hAnsi="Bahnschrift SemiBold"/>
          <w:sz w:val="40"/>
          <w:szCs w:val="40"/>
        </w:rPr>
        <w:t xml:space="preserve"> Shrine of St. </w:t>
      </w:r>
      <w:r w:rsidRPr="00543BD3">
        <w:rPr>
          <w:rFonts w:ascii="Bahnschrift SemiBold" w:eastAsia="Adobe Myungjo Std M" w:hAnsi="Bahnschrift SemiBold"/>
          <w:sz w:val="40"/>
          <w:szCs w:val="40"/>
        </w:rPr>
        <w:t>Anne</w:t>
      </w:r>
    </w:p>
    <w:p w14:paraId="5BB2DD6B" w14:textId="17BDA27B" w:rsidR="00BF24AE" w:rsidRDefault="00A176E7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28"/>
          <w:szCs w:val="28"/>
        </w:rPr>
      </w:pPr>
      <w:r w:rsidRPr="00543BD3">
        <w:rPr>
          <w:rFonts w:ascii="Bahnschrift SemiBold" w:eastAsia="Adobe Myungjo Std M" w:hAnsi="Bahnschrift SemiBold"/>
          <w:sz w:val="40"/>
          <w:szCs w:val="40"/>
        </w:rPr>
        <w:t>Malvern Retreat House Shrine of St. Carlo Acutis</w:t>
      </w:r>
      <w:r w:rsidR="00BF24AE" w:rsidRPr="00543BD3">
        <w:rPr>
          <w:rFonts w:ascii="Adobe Myungjo Std M" w:eastAsia="Adobe Myungjo Std M" w:hAnsi="Adobe Myungjo Std M"/>
          <w:sz w:val="40"/>
          <w:szCs w:val="40"/>
        </w:rPr>
        <w:t xml:space="preserve">  </w:t>
      </w:r>
    </w:p>
    <w:p w14:paraId="2FBBA4F0" w14:textId="1E21A6A2" w:rsidR="00BF24AE" w:rsidRDefault="00E1098E" w:rsidP="00BF24AE">
      <w:pPr>
        <w:jc w:val="center"/>
        <w:rPr>
          <w:rFonts w:ascii="Adobe Myungjo Std M" w:eastAsia="Adobe Myungjo Std M" w:hAnsi="Adobe Myungjo Std M"/>
          <w:sz w:val="28"/>
          <w:szCs w:val="28"/>
        </w:rPr>
      </w:pPr>
      <w:r>
        <w:rPr>
          <w:rFonts w:ascii="Adobe Myungjo Std M" w:eastAsia="Adobe Myungjo Std M" w:hAnsi="Adobe Myungjo Std M"/>
          <w:sz w:val="28"/>
          <w:szCs w:val="28"/>
        </w:rPr>
        <w:t>These Shrines are part of the Diocese Jubilee Year Indulgences and Passport Pilgrimage</w:t>
      </w:r>
    </w:p>
    <w:p w14:paraId="1682CE63" w14:textId="2E1C3EB8" w:rsidR="00BF24AE" w:rsidRPr="00543BD3" w:rsidRDefault="00BF24AE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>Bus will depart SPN at 8: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>20am</w:t>
      </w:r>
      <w:r w:rsidRPr="00543BD3">
        <w:rPr>
          <w:rFonts w:ascii="Adobe Myungjo Std M" w:eastAsia="Adobe Myungjo Std M" w:hAnsi="Adobe Myungjo Std M"/>
          <w:sz w:val="32"/>
          <w:szCs w:val="32"/>
        </w:rPr>
        <w:t xml:space="preserve">, </w:t>
      </w:r>
      <w:proofErr w:type="gramStart"/>
      <w:r w:rsidRPr="00543BD3">
        <w:rPr>
          <w:rFonts w:ascii="Adobe Myungjo Std M" w:eastAsia="Adobe Myungjo Std M" w:hAnsi="Adobe Myungjo Std M"/>
          <w:sz w:val="32"/>
          <w:szCs w:val="32"/>
        </w:rPr>
        <w:t>return</w:t>
      </w:r>
      <w:proofErr w:type="gramEnd"/>
      <w:r w:rsidRPr="00543BD3">
        <w:rPr>
          <w:rFonts w:ascii="Adobe Myungjo Std M" w:eastAsia="Adobe Myungjo Std M" w:hAnsi="Adobe Myungjo Std M"/>
          <w:sz w:val="32"/>
          <w:szCs w:val="32"/>
        </w:rPr>
        <w:t xml:space="preserve"> approximately 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>4:00pm</w:t>
      </w:r>
    </w:p>
    <w:p w14:paraId="7B64DA7B" w14:textId="658983FA" w:rsidR="00BF24AE" w:rsidRPr="00543BD3" w:rsidRDefault="00BF24AE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 xml:space="preserve"> Cost for </w:t>
      </w:r>
      <w:proofErr w:type="gramStart"/>
      <w:r w:rsidRPr="00543BD3">
        <w:rPr>
          <w:rFonts w:ascii="Adobe Myungjo Std M" w:eastAsia="Adobe Myungjo Std M" w:hAnsi="Adobe Myungjo Std M"/>
          <w:sz w:val="32"/>
          <w:szCs w:val="32"/>
        </w:rPr>
        <w:t>bus</w:t>
      </w:r>
      <w:proofErr w:type="gramEnd"/>
      <w:r w:rsidRPr="00543BD3">
        <w:rPr>
          <w:rFonts w:ascii="Adobe Myungjo Std M" w:eastAsia="Adobe Myungjo Std M" w:hAnsi="Adobe Myungjo Std M"/>
          <w:sz w:val="32"/>
          <w:szCs w:val="32"/>
        </w:rPr>
        <w:t xml:space="preserve"> will be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 xml:space="preserve"> </w:t>
      </w:r>
      <w:proofErr w:type="spellStart"/>
      <w:r w:rsidR="00A176E7" w:rsidRPr="00543BD3">
        <w:rPr>
          <w:rFonts w:ascii="Adobe Myungjo Std M" w:eastAsia="Adobe Myungjo Std M" w:hAnsi="Adobe Myungjo Std M"/>
          <w:sz w:val="32"/>
          <w:szCs w:val="32"/>
        </w:rPr>
        <w:t>approx</w:t>
      </w:r>
      <w:proofErr w:type="spellEnd"/>
      <w:r w:rsidRPr="00543BD3">
        <w:rPr>
          <w:rFonts w:ascii="Adobe Myungjo Std M" w:eastAsia="Adobe Myungjo Std M" w:hAnsi="Adobe Myungjo Std M"/>
          <w:sz w:val="32"/>
          <w:szCs w:val="32"/>
        </w:rPr>
        <w:t xml:space="preserve"> $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>30</w:t>
      </w:r>
      <w:r w:rsidR="00F66B62">
        <w:rPr>
          <w:rFonts w:ascii="Adobe Myungjo Std M" w:eastAsia="Adobe Myungjo Std M" w:hAnsi="Adobe Myungjo Std M"/>
          <w:sz w:val="32"/>
          <w:szCs w:val="32"/>
        </w:rPr>
        <w:t xml:space="preserve"> </w:t>
      </w:r>
      <w:r w:rsidR="00B60CEF" w:rsidRPr="00543BD3">
        <w:rPr>
          <w:rFonts w:ascii="Adobe Myungjo Std M" w:eastAsia="Adobe Myungjo Std M" w:hAnsi="Adobe Myungjo Std M"/>
          <w:sz w:val="32"/>
          <w:szCs w:val="32"/>
        </w:rPr>
        <w:t>cash or</w:t>
      </w:r>
      <w:r w:rsidR="00085D89">
        <w:rPr>
          <w:rFonts w:ascii="Adobe Myungjo Std M" w:eastAsia="Adobe Myungjo Std M" w:hAnsi="Adobe Myungjo Std M"/>
          <w:sz w:val="32"/>
          <w:szCs w:val="32"/>
        </w:rPr>
        <w:t xml:space="preserve"> </w:t>
      </w:r>
      <w:r w:rsidR="00B60CEF" w:rsidRPr="00543BD3">
        <w:rPr>
          <w:rFonts w:ascii="Adobe Myungjo Std M" w:eastAsia="Adobe Myungjo Std M" w:hAnsi="Adobe Myungjo Std M"/>
          <w:sz w:val="32"/>
          <w:szCs w:val="32"/>
        </w:rPr>
        <w:t>check payable to SPN</w:t>
      </w:r>
    </w:p>
    <w:p w14:paraId="7F78E9BD" w14:textId="7E35B279" w:rsidR="00E1098E" w:rsidRPr="00543BD3" w:rsidRDefault="00BF24AE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>Bring a bag lunch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 xml:space="preserve"> as our schedule will be very tight.</w:t>
      </w:r>
    </w:p>
    <w:p w14:paraId="3D37F559" w14:textId="23B30992" w:rsidR="00BF24AE" w:rsidRPr="00543BD3" w:rsidRDefault="00BF24AE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>Please be prepared for</w:t>
      </w:r>
      <w:r w:rsidR="004450F5">
        <w:rPr>
          <w:rFonts w:ascii="Adobe Myungjo Std M" w:eastAsia="Adobe Myungjo Std M" w:hAnsi="Adobe Myungjo Std M"/>
          <w:sz w:val="32"/>
          <w:szCs w:val="32"/>
        </w:rPr>
        <w:t xml:space="preserve"> $5</w:t>
      </w:r>
      <w:r w:rsidRPr="00543BD3">
        <w:rPr>
          <w:rFonts w:ascii="Adobe Myungjo Std M" w:eastAsia="Adobe Myungjo Std M" w:hAnsi="Adobe Myungjo Std M"/>
          <w:sz w:val="32"/>
          <w:szCs w:val="32"/>
        </w:rPr>
        <w:t xml:space="preserve"> free will offering at each Shrine</w:t>
      </w:r>
    </w:p>
    <w:p w14:paraId="4EBA1B21" w14:textId="77777777" w:rsidR="00A176E7" w:rsidRPr="00543BD3" w:rsidRDefault="00BF24AE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 xml:space="preserve">  </w:t>
      </w:r>
      <w:r w:rsidR="00B60CEF" w:rsidRPr="00543BD3">
        <w:rPr>
          <w:rFonts w:ascii="Adobe Myungjo Std M" w:eastAsia="Adobe Myungjo Std M" w:hAnsi="Adobe Myungjo Std M"/>
          <w:sz w:val="32"/>
          <w:szCs w:val="32"/>
        </w:rPr>
        <w:t xml:space="preserve">Reservations and payment </w:t>
      </w:r>
      <w:proofErr w:type="gramStart"/>
      <w:r w:rsidR="00B60CEF" w:rsidRPr="00543BD3">
        <w:rPr>
          <w:rFonts w:ascii="Adobe Myungjo Std M" w:eastAsia="Adobe Myungjo Std M" w:hAnsi="Adobe Myungjo Std M"/>
          <w:sz w:val="32"/>
          <w:szCs w:val="32"/>
        </w:rPr>
        <w:t>due</w:t>
      </w:r>
      <w:proofErr w:type="gramEnd"/>
      <w:r w:rsidR="00B60CEF" w:rsidRPr="00543BD3">
        <w:rPr>
          <w:rFonts w:ascii="Adobe Myungjo Std M" w:eastAsia="Adobe Myungjo Std M" w:hAnsi="Adobe Myungjo Std M"/>
          <w:sz w:val="32"/>
          <w:szCs w:val="32"/>
        </w:rPr>
        <w:t xml:space="preserve"> by </w:t>
      </w:r>
      <w:r w:rsidR="00A176E7" w:rsidRPr="00543BD3">
        <w:rPr>
          <w:rFonts w:ascii="Adobe Myungjo Std M" w:eastAsia="Adobe Myungjo Std M" w:hAnsi="Adobe Myungjo Std M"/>
          <w:sz w:val="32"/>
          <w:szCs w:val="32"/>
        </w:rPr>
        <w:t>October 12</w:t>
      </w:r>
      <w:r w:rsidR="00B60CEF" w:rsidRPr="00543BD3">
        <w:rPr>
          <w:rFonts w:ascii="Adobe Myungjo Std M" w:eastAsia="Adobe Myungjo Std M" w:hAnsi="Adobe Myungjo Std M"/>
          <w:sz w:val="32"/>
          <w:szCs w:val="32"/>
        </w:rPr>
        <w:t xml:space="preserve">. </w:t>
      </w:r>
    </w:p>
    <w:p w14:paraId="7FF740F8" w14:textId="256E277E" w:rsidR="004450F5" w:rsidRDefault="00B60CEF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  <w:r w:rsidRPr="00543BD3">
        <w:rPr>
          <w:rFonts w:ascii="Adobe Myungjo Std M" w:eastAsia="Adobe Myungjo Std M" w:hAnsi="Adobe Myungjo Std M"/>
          <w:sz w:val="32"/>
          <w:szCs w:val="32"/>
        </w:rPr>
        <w:t>Please</w:t>
      </w:r>
      <w:r w:rsidR="00616057" w:rsidRPr="00543BD3">
        <w:rPr>
          <w:rFonts w:ascii="Adobe Myungjo Std M" w:eastAsia="Adobe Myungjo Std M" w:hAnsi="Adobe Myungjo Std M"/>
          <w:sz w:val="32"/>
          <w:szCs w:val="32"/>
        </w:rPr>
        <w:t xml:space="preserve"> contact Eileen at</w:t>
      </w:r>
      <w:r w:rsidRPr="00543BD3">
        <w:rPr>
          <w:rFonts w:ascii="Adobe Myungjo Std M" w:eastAsia="Adobe Myungjo Std M" w:hAnsi="Adobe Myungjo Std M"/>
          <w:sz w:val="32"/>
          <w:szCs w:val="32"/>
        </w:rPr>
        <w:t xml:space="preserve"> </w:t>
      </w:r>
      <w:r w:rsidR="00616057" w:rsidRPr="00543BD3">
        <w:rPr>
          <w:rFonts w:ascii="Adobe Myungjo Std M" w:eastAsia="Adobe Myungjo Std M" w:hAnsi="Adobe Myungjo Std M"/>
          <w:sz w:val="32"/>
          <w:szCs w:val="32"/>
        </w:rPr>
        <w:t xml:space="preserve">215-696-2089 or </w:t>
      </w:r>
      <w:hyperlink r:id="rId4" w:history="1">
        <w:r w:rsidR="004450F5" w:rsidRPr="00A44A76">
          <w:rPr>
            <w:rStyle w:val="Hyperlink"/>
            <w:rFonts w:ascii="Adobe Myungjo Std M" w:eastAsia="Adobe Myungjo Std M" w:hAnsi="Adobe Myungjo Std M"/>
            <w:sz w:val="32"/>
            <w:szCs w:val="32"/>
          </w:rPr>
          <w:t>adultfaithformation@spnparish.org</w:t>
        </w:r>
      </w:hyperlink>
    </w:p>
    <w:p w14:paraId="3528EC94" w14:textId="77777777" w:rsidR="00821C7B" w:rsidRDefault="00821C7B" w:rsidP="004450F5">
      <w:pPr>
        <w:spacing w:after="0" w:line="240" w:lineRule="auto"/>
        <w:jc w:val="center"/>
        <w:rPr>
          <w:rFonts w:ascii="Adobe Myungjo Std M" w:eastAsia="Adobe Myungjo Std M" w:hAnsi="Adobe Myungjo Std M"/>
          <w:sz w:val="32"/>
          <w:szCs w:val="32"/>
        </w:rPr>
      </w:pPr>
    </w:p>
    <w:p w14:paraId="53634365" w14:textId="66FFDAE6" w:rsidR="004450F5" w:rsidRDefault="00E1098E" w:rsidP="00821C7B">
      <w:pPr>
        <w:spacing w:after="0" w:line="240" w:lineRule="auto"/>
        <w:rPr>
          <w:rFonts w:ascii="Adobe Myungjo Std M" w:eastAsia="Adobe Myungjo Std M" w:hAnsi="Adobe Myungjo Std M"/>
          <w:sz w:val="20"/>
          <w:szCs w:val="20"/>
        </w:rPr>
      </w:pPr>
      <w:r>
        <w:rPr>
          <w:rFonts w:ascii="Adobe Myungjo Std M" w:eastAsia="Adobe Myungjo Std M" w:hAnsi="Adobe Myungjo Std M"/>
          <w:sz w:val="28"/>
          <w:szCs w:val="28"/>
        </w:rPr>
        <w:t xml:space="preserve"> </w:t>
      </w:r>
      <w:r w:rsidR="000D5F01">
        <w:rPr>
          <w:rFonts w:ascii="Adobe Myungjo Std M" w:eastAsia="Adobe Myungjo Std M" w:hAnsi="Adobe Myungjo Std M"/>
          <w:sz w:val="28"/>
          <w:szCs w:val="28"/>
        </w:rPr>
        <w:tab/>
      </w:r>
      <w:r w:rsidR="00821C7B">
        <w:rPr>
          <w:rFonts w:ascii="Adobe Myungjo Std M" w:eastAsia="Adobe Myungjo Std M" w:hAnsi="Adobe Myungjo Std M"/>
          <w:sz w:val="20"/>
          <w:szCs w:val="20"/>
        </w:rPr>
        <w:t>NATIONAL</w:t>
      </w:r>
      <w:r w:rsidR="00821C7B" w:rsidRPr="00422912">
        <w:rPr>
          <w:rFonts w:ascii="Adobe Myungjo Std M" w:eastAsia="Adobe Myungjo Std M" w:hAnsi="Adobe Myungjo Std M"/>
          <w:sz w:val="20"/>
          <w:szCs w:val="20"/>
        </w:rPr>
        <w:t xml:space="preserve"> SHRINE OF ST. </w:t>
      </w:r>
      <w:r w:rsidR="00821C7B">
        <w:rPr>
          <w:rFonts w:ascii="Adobe Myungjo Std M" w:eastAsia="Adobe Myungjo Std M" w:hAnsi="Adobe Myungjo Std M"/>
          <w:sz w:val="20"/>
          <w:szCs w:val="20"/>
        </w:rPr>
        <w:t>RITA</w:t>
      </w:r>
      <w:r w:rsidR="00821C7B" w:rsidRPr="00422912">
        <w:rPr>
          <w:rFonts w:ascii="Adobe Myungjo Std M" w:eastAsia="Adobe Myungjo Std M" w:hAnsi="Adobe Myungjo Std M"/>
          <w:sz w:val="20"/>
          <w:szCs w:val="20"/>
        </w:rPr>
        <w:t xml:space="preserve"> </w:t>
      </w:r>
      <w:r w:rsidR="00821C7B">
        <w:rPr>
          <w:rFonts w:ascii="Adobe Myungjo Std M" w:eastAsia="Adobe Myungjo Std M" w:hAnsi="Adobe Myungjo Std M"/>
          <w:sz w:val="20"/>
          <w:szCs w:val="20"/>
        </w:rPr>
        <w:t xml:space="preserve">         </w:t>
      </w:r>
      <w:r w:rsidR="004450F5">
        <w:rPr>
          <w:rFonts w:ascii="Adobe Myungjo Std M" w:eastAsia="Adobe Myungjo Std M" w:hAnsi="Adobe Myungjo Std M"/>
          <w:sz w:val="20"/>
          <w:szCs w:val="20"/>
        </w:rPr>
        <w:t xml:space="preserve">  </w:t>
      </w:r>
      <w:r w:rsidR="00821C7B">
        <w:rPr>
          <w:rFonts w:ascii="Adobe Myungjo Std M" w:eastAsia="Adobe Myungjo Std M" w:hAnsi="Adobe Myungjo Std M"/>
          <w:sz w:val="20"/>
          <w:szCs w:val="20"/>
        </w:rPr>
        <w:t xml:space="preserve">  </w:t>
      </w:r>
      <w:r w:rsidR="00821C7B">
        <w:rPr>
          <w:rFonts w:ascii="Adobe Myungjo Std M" w:eastAsia="Adobe Myungjo Std M" w:hAnsi="Adobe Myungjo Std M"/>
          <w:sz w:val="20"/>
          <w:szCs w:val="20"/>
        </w:rPr>
        <w:tab/>
        <w:t>ST. CARLO ACUTIS</w:t>
      </w:r>
      <w:r w:rsidR="00821C7B">
        <w:rPr>
          <w:rFonts w:ascii="Adobe Myungjo Std M" w:eastAsia="Adobe Myungjo Std M" w:hAnsi="Adobe Myungjo Std M"/>
          <w:sz w:val="20"/>
          <w:szCs w:val="20"/>
        </w:rPr>
        <w:tab/>
      </w:r>
    </w:p>
    <w:p w14:paraId="39E61E74" w14:textId="42528C41" w:rsidR="004450F5" w:rsidRDefault="00422912" w:rsidP="000D5F01">
      <w:pPr>
        <w:spacing w:after="0" w:line="240" w:lineRule="auto"/>
        <w:ind w:firstLine="720"/>
        <w:rPr>
          <w:rFonts w:ascii="Adobe Myungjo Std M" w:eastAsia="Adobe Myungjo Std M" w:hAnsi="Adobe Myungjo Std M"/>
          <w:sz w:val="28"/>
          <w:szCs w:val="28"/>
        </w:rPr>
      </w:pPr>
      <w:r w:rsidRPr="00683879">
        <w:rPr>
          <w:rFonts w:ascii="Adobe Myungjo Std M" w:eastAsia="Adobe Myungjo Std M" w:hAnsi="Adobe Myungjo Std M"/>
          <w:sz w:val="28"/>
          <w:szCs w:val="28"/>
        </w:rPr>
        <w:drawing>
          <wp:inline distT="0" distB="0" distL="0" distR="0" wp14:anchorId="3AA0AB0B" wp14:editId="14817AE0">
            <wp:extent cx="2475865" cy="1742941"/>
            <wp:effectExtent l="0" t="0" r="635" b="0"/>
            <wp:docPr id="1205058557" name="Picture 1" descr="A statue of a nu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8557" name="Picture 1" descr="A statue of a nun holding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171" cy="17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F5">
        <w:rPr>
          <w:rFonts w:ascii="Adobe Myungjo Std M" w:eastAsia="Adobe Myungjo Std M" w:hAnsi="Adobe Myungjo Std M"/>
          <w:sz w:val="28"/>
          <w:szCs w:val="28"/>
        </w:rPr>
        <w:t xml:space="preserve">   </w:t>
      </w:r>
      <w:r w:rsidR="00821C7B">
        <w:rPr>
          <w:rFonts w:ascii="Adobe Myungjo Std M" w:eastAsia="Adobe Myungjo Std M" w:hAnsi="Adobe Myungjo Std M"/>
          <w:sz w:val="28"/>
          <w:szCs w:val="28"/>
        </w:rPr>
        <w:t xml:space="preserve">             </w:t>
      </w:r>
      <w:r w:rsidR="00821C7B" w:rsidRPr="00683879">
        <w:rPr>
          <w:rFonts w:ascii="Adobe Myungjo Std M" w:eastAsia="Adobe Myungjo Std M" w:hAnsi="Adobe Myungjo Std M"/>
          <w:sz w:val="28"/>
          <w:szCs w:val="28"/>
        </w:rPr>
        <w:drawing>
          <wp:inline distT="0" distB="0" distL="0" distR="0" wp14:anchorId="0F7CF38B" wp14:editId="24B8BD49">
            <wp:extent cx="1069679" cy="1694815"/>
            <wp:effectExtent l="0" t="0" r="0" b="635"/>
            <wp:docPr id="2052888374" name="Picture 1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08956" name="Picture 1" descr="A person in a red shir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971" cy="17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3E47" w14:textId="77777777" w:rsidR="004450F5" w:rsidRDefault="004450F5" w:rsidP="00422912">
      <w:pPr>
        <w:spacing w:after="0" w:line="240" w:lineRule="auto"/>
        <w:rPr>
          <w:rFonts w:ascii="Adobe Myungjo Std M" w:eastAsia="Adobe Myungjo Std M" w:hAnsi="Adobe Myungjo Std M"/>
          <w:sz w:val="28"/>
          <w:szCs w:val="28"/>
        </w:rPr>
      </w:pPr>
    </w:p>
    <w:p w14:paraId="25BEE2CB" w14:textId="0792F4DE" w:rsidR="004450F5" w:rsidRDefault="004450F5" w:rsidP="000D5F01">
      <w:pPr>
        <w:spacing w:after="0" w:line="240" w:lineRule="auto"/>
        <w:ind w:left="2160" w:firstLine="720"/>
        <w:rPr>
          <w:rFonts w:ascii="Adobe Myungjo Std M" w:eastAsia="Adobe Myungjo Std M" w:hAnsi="Adobe Myungjo Std M"/>
          <w:sz w:val="28"/>
          <w:szCs w:val="28"/>
        </w:rPr>
      </w:pPr>
      <w:r>
        <w:rPr>
          <w:rFonts w:ascii="Adobe Myungjo Std M" w:eastAsia="Adobe Myungjo Std M" w:hAnsi="Adobe Myungjo Std M"/>
          <w:sz w:val="20"/>
          <w:szCs w:val="20"/>
        </w:rPr>
        <w:t>CHURCH AND</w:t>
      </w:r>
      <w:r w:rsidRPr="00422912">
        <w:rPr>
          <w:rFonts w:ascii="Adobe Myungjo Std M" w:eastAsia="Adobe Myungjo Std M" w:hAnsi="Adobe Myungjo Std M"/>
          <w:sz w:val="20"/>
          <w:szCs w:val="20"/>
        </w:rPr>
        <w:t xml:space="preserve"> SHRINE OF </w:t>
      </w:r>
      <w:r>
        <w:rPr>
          <w:rFonts w:ascii="Adobe Myungjo Std M" w:eastAsia="Adobe Myungjo Std M" w:hAnsi="Adobe Myungjo Std M"/>
          <w:sz w:val="20"/>
          <w:szCs w:val="20"/>
        </w:rPr>
        <w:t>ST. ANNE</w:t>
      </w:r>
    </w:p>
    <w:p w14:paraId="76545141" w14:textId="4A84E2DB" w:rsidR="00EB0032" w:rsidRPr="007763FC" w:rsidRDefault="004450F5" w:rsidP="00821C7B">
      <w:pPr>
        <w:spacing w:after="0" w:line="240" w:lineRule="auto"/>
        <w:rPr>
          <w:rFonts w:ascii="Adobe Myungjo Std M" w:eastAsia="Adobe Myungjo Std M" w:hAnsi="Adobe Myungjo Std M"/>
          <w:sz w:val="28"/>
          <w:szCs w:val="28"/>
        </w:rPr>
      </w:pPr>
      <w:r>
        <w:rPr>
          <w:rFonts w:ascii="Adobe Myungjo Std M" w:eastAsia="Adobe Myungjo Std M" w:hAnsi="Adobe Myungjo Std M"/>
          <w:sz w:val="28"/>
          <w:szCs w:val="28"/>
        </w:rPr>
        <w:t xml:space="preserve"> </w:t>
      </w:r>
      <w:r w:rsidR="000D5F01">
        <w:rPr>
          <w:rFonts w:ascii="Adobe Myungjo Std M" w:eastAsia="Adobe Myungjo Std M" w:hAnsi="Adobe Myungjo Std M"/>
          <w:sz w:val="28"/>
          <w:szCs w:val="28"/>
        </w:rPr>
        <w:tab/>
      </w:r>
      <w:r w:rsidR="000D5F01">
        <w:rPr>
          <w:rFonts w:ascii="Adobe Myungjo Std M" w:eastAsia="Adobe Myungjo Std M" w:hAnsi="Adobe Myungjo Std M"/>
          <w:sz w:val="28"/>
          <w:szCs w:val="28"/>
        </w:rPr>
        <w:tab/>
      </w:r>
      <w:r w:rsidR="000D5F01">
        <w:rPr>
          <w:rFonts w:ascii="Adobe Myungjo Std M" w:eastAsia="Adobe Myungjo Std M" w:hAnsi="Adobe Myungjo Std M"/>
          <w:sz w:val="28"/>
          <w:szCs w:val="28"/>
        </w:rPr>
        <w:tab/>
      </w:r>
      <w:r w:rsidR="000D5F01">
        <w:rPr>
          <w:rFonts w:ascii="Adobe Myungjo Std M" w:eastAsia="Adobe Myungjo Std M" w:hAnsi="Adobe Myungjo Std M"/>
          <w:sz w:val="28"/>
          <w:szCs w:val="28"/>
        </w:rPr>
        <w:tab/>
      </w:r>
      <w:r w:rsidRPr="004721CE">
        <w:rPr>
          <w:rFonts w:ascii="Adobe Myungjo Std M" w:eastAsia="Adobe Myungjo Std M" w:hAnsi="Adobe Myungjo Std M"/>
          <w:sz w:val="28"/>
          <w:szCs w:val="28"/>
        </w:rPr>
        <w:drawing>
          <wp:inline distT="0" distB="0" distL="0" distR="0" wp14:anchorId="55B47A4D" wp14:editId="07C4B91D">
            <wp:extent cx="2466975" cy="1240688"/>
            <wp:effectExtent l="0" t="0" r="0" b="0"/>
            <wp:docPr id="1432360990" name="Picture 1" descr="A large building with colum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07666" name="Picture 1" descr="A large building with column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359" cy="125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3FC">
        <w:rPr>
          <w:rFonts w:ascii="Adobe Myungjo Std M" w:eastAsia="Adobe Myungjo Std M" w:hAnsi="Adobe Myungjo Std M"/>
          <w:sz w:val="40"/>
          <w:szCs w:val="40"/>
        </w:rPr>
        <w:t xml:space="preserve">      </w:t>
      </w:r>
      <w:r w:rsidR="007763FC">
        <w:rPr>
          <w:rFonts w:ascii="Adobe Myungjo Std M" w:eastAsia="Adobe Myungjo Std M" w:hAnsi="Adobe Myungjo Std M"/>
          <w:sz w:val="40"/>
          <w:szCs w:val="40"/>
        </w:rPr>
        <w:tab/>
      </w:r>
      <w:r w:rsidR="007763FC">
        <w:rPr>
          <w:rFonts w:ascii="Adobe Myungjo Std M" w:eastAsia="Adobe Myungjo Std M" w:hAnsi="Adobe Myungjo Std M"/>
          <w:sz w:val="40"/>
          <w:szCs w:val="40"/>
        </w:rPr>
        <w:tab/>
      </w:r>
      <w:r w:rsidR="007763FC">
        <w:rPr>
          <w:rFonts w:ascii="Adobe Myungjo Std M" w:eastAsia="Adobe Myungjo Std M" w:hAnsi="Adobe Myungjo Std M"/>
          <w:sz w:val="40"/>
          <w:szCs w:val="40"/>
        </w:rPr>
        <w:tab/>
        <w:t xml:space="preserve">      </w:t>
      </w:r>
    </w:p>
    <w:sectPr w:rsidR="00EB0032" w:rsidRPr="007763FC" w:rsidSect="00085D89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Myungjo Std M"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A6"/>
    <w:rsid w:val="00085D89"/>
    <w:rsid w:val="000A7CB9"/>
    <w:rsid w:val="000D5F01"/>
    <w:rsid w:val="001B7E7F"/>
    <w:rsid w:val="00223230"/>
    <w:rsid w:val="00281425"/>
    <w:rsid w:val="003E79A6"/>
    <w:rsid w:val="00422912"/>
    <w:rsid w:val="004450F5"/>
    <w:rsid w:val="004721CE"/>
    <w:rsid w:val="00543BD3"/>
    <w:rsid w:val="00616057"/>
    <w:rsid w:val="00683879"/>
    <w:rsid w:val="007763FC"/>
    <w:rsid w:val="00793F5B"/>
    <w:rsid w:val="00821C7B"/>
    <w:rsid w:val="00A176E7"/>
    <w:rsid w:val="00A86718"/>
    <w:rsid w:val="00AC0FC1"/>
    <w:rsid w:val="00B60CEF"/>
    <w:rsid w:val="00BF24AE"/>
    <w:rsid w:val="00E1098E"/>
    <w:rsid w:val="00EB0032"/>
    <w:rsid w:val="00ED66EC"/>
    <w:rsid w:val="00F6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9020E"/>
  <w15:chartTrackingRefBased/>
  <w15:docId w15:val="{94CB3E4C-4BCB-41B3-AC71-C673A1CE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9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9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9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9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9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9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9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9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9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9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9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9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9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9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9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9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9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9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9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9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9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9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9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9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9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9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9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50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adultfaithformation@spnparish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SPN Adult Faith Formation</dc:creator>
  <cp:keywords/>
  <dc:description/>
  <cp:lastModifiedBy>SPN Adult Faith Formation</cp:lastModifiedBy>
  <cp:revision>4</cp:revision>
  <cp:lastPrinted>2025-09-30T04:48:00Z</cp:lastPrinted>
  <dcterms:created xsi:type="dcterms:W3CDTF">2025-09-30T04:47:00Z</dcterms:created>
  <dcterms:modified xsi:type="dcterms:W3CDTF">2025-09-30T04:57:00Z</dcterms:modified>
</cp:coreProperties>
</file>