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1FA6" w14:textId="77777777" w:rsidR="008D41B5" w:rsidRDefault="008D41B5" w:rsidP="00C41266">
      <w:pPr>
        <w:pStyle w:val="Title"/>
        <w:rPr>
          <w:rFonts w:ascii="Arial" w:hAnsi="Arial" w:cs="Arial"/>
          <w:b/>
          <w:sz w:val="24"/>
        </w:rPr>
      </w:pPr>
    </w:p>
    <w:p w14:paraId="080E7F22" w14:textId="77777777" w:rsidR="008D41B5" w:rsidRDefault="008D41B5" w:rsidP="00C41266">
      <w:pPr>
        <w:pStyle w:val="Title"/>
        <w:rPr>
          <w:rFonts w:ascii="Arial" w:hAnsi="Arial" w:cs="Arial"/>
          <w:b/>
          <w:sz w:val="24"/>
        </w:rPr>
      </w:pPr>
    </w:p>
    <w:p w14:paraId="4F16A489" w14:textId="2AE40131"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522FC076"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0E455D">
        <w:rPr>
          <w:rFonts w:ascii="Arial" w:hAnsi="Arial" w:cs="Arial"/>
          <w:b/>
        </w:rPr>
        <w:t>September 7</w:t>
      </w:r>
      <w:r w:rsidR="00AA7AD8">
        <w:rPr>
          <w:rFonts w:ascii="Arial" w:hAnsi="Arial" w:cs="Arial"/>
          <w:b/>
        </w:rPr>
        <w:t>, 2025</w:t>
      </w:r>
    </w:p>
    <w:p w14:paraId="725F48D0" w14:textId="7478D2DB" w:rsidR="00CA4C52" w:rsidRDefault="00D52021" w:rsidP="00147EF7">
      <w:pPr>
        <w:jc w:val="center"/>
        <w:rPr>
          <w:rFonts w:ascii="Arial" w:hAnsi="Arial" w:cs="Arial"/>
          <w:b/>
          <w:i/>
        </w:rPr>
      </w:pPr>
      <w:r>
        <w:rPr>
          <w:rFonts w:ascii="Arial" w:hAnsi="Arial" w:cs="Arial"/>
          <w:b/>
          <w:i/>
        </w:rPr>
        <w:t>“</w:t>
      </w:r>
      <w:r w:rsidR="000C052B">
        <w:rPr>
          <w:rFonts w:ascii="Arial" w:hAnsi="Arial" w:cs="Arial"/>
          <w:b/>
          <w:i/>
        </w:rPr>
        <w:t>Because the Time is Near</w:t>
      </w:r>
      <w:proofErr w:type="gramStart"/>
      <w:r w:rsidR="008671AD">
        <w:rPr>
          <w:rFonts w:ascii="Arial" w:hAnsi="Arial" w:cs="Arial"/>
          <w:b/>
          <w:i/>
        </w:rPr>
        <w:t>,</w:t>
      </w:r>
      <w:r w:rsidR="000C052B">
        <w:rPr>
          <w:rFonts w:ascii="Arial" w:hAnsi="Arial" w:cs="Arial"/>
          <w:b/>
          <w:i/>
        </w:rPr>
        <w:t>”</w:t>
      </w:r>
      <w:r w:rsidR="00362CE2">
        <w:rPr>
          <w:rFonts w:ascii="Arial" w:hAnsi="Arial" w:cs="Arial"/>
          <w:b/>
          <w:i/>
        </w:rPr>
        <w:t xml:space="preserve">  </w:t>
      </w:r>
      <w:r w:rsidR="000C052B">
        <w:rPr>
          <w:rFonts w:ascii="Arial" w:hAnsi="Arial" w:cs="Arial"/>
          <w:b/>
          <w:i/>
        </w:rPr>
        <w:t>“</w:t>
      </w:r>
      <w:proofErr w:type="gramEnd"/>
      <w:r w:rsidR="00362CE2">
        <w:rPr>
          <w:rFonts w:ascii="Arial" w:hAnsi="Arial" w:cs="Arial"/>
          <w:b/>
          <w:i/>
        </w:rPr>
        <w:t xml:space="preserve">Part </w:t>
      </w:r>
      <w:r w:rsidR="000E455D">
        <w:rPr>
          <w:rFonts w:ascii="Arial" w:hAnsi="Arial" w:cs="Arial"/>
          <w:b/>
          <w:i/>
        </w:rPr>
        <w:t>6</w:t>
      </w:r>
      <w:r w:rsidR="00362CE2">
        <w:rPr>
          <w:rFonts w:ascii="Arial" w:hAnsi="Arial" w:cs="Arial"/>
          <w:b/>
          <w:i/>
        </w:rPr>
        <w:t>:</w:t>
      </w:r>
      <w:r w:rsidR="00C23141">
        <w:rPr>
          <w:rFonts w:ascii="Arial" w:hAnsi="Arial" w:cs="Arial"/>
          <w:b/>
          <w:i/>
        </w:rPr>
        <w:t xml:space="preserve"> </w:t>
      </w:r>
      <w:r w:rsidR="000E455D">
        <w:rPr>
          <w:rFonts w:ascii="Arial" w:hAnsi="Arial" w:cs="Arial"/>
          <w:b/>
          <w:i/>
        </w:rPr>
        <w:t>The Sovereign Courtroom</w:t>
      </w:r>
      <w:r w:rsidR="00362CE2">
        <w:rPr>
          <w:rFonts w:ascii="Arial" w:hAnsi="Arial" w:cs="Arial"/>
          <w:b/>
          <w:i/>
        </w:rPr>
        <w:t xml:space="preserve">”  </w:t>
      </w:r>
      <w:r w:rsidR="000C052B">
        <w:rPr>
          <w:rFonts w:ascii="Arial" w:hAnsi="Arial" w:cs="Arial"/>
          <w:b/>
          <w:i/>
        </w:rPr>
        <w:t xml:space="preserve">Revelation </w:t>
      </w:r>
      <w:r w:rsidR="00EC72F9">
        <w:rPr>
          <w:rFonts w:ascii="Arial" w:hAnsi="Arial" w:cs="Arial"/>
          <w:b/>
          <w:i/>
        </w:rPr>
        <w:t xml:space="preserve">20: </w:t>
      </w:r>
      <w:r w:rsidR="000E455D">
        <w:rPr>
          <w:rFonts w:ascii="Arial" w:hAnsi="Arial" w:cs="Arial"/>
          <w:b/>
          <w:i/>
        </w:rPr>
        <w:t>11-15</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466BA6E7" w14:textId="17B56FF8" w:rsidR="008D41B5" w:rsidRDefault="00C55035" w:rsidP="000E455D">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proofErr w:type="gramStart"/>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0E455D">
        <w:rPr>
          <w:rFonts w:asciiTheme="minorBidi" w:eastAsia="Arial" w:hAnsiTheme="minorBidi" w:cstheme="minorBidi"/>
          <w:b/>
          <w:bCs/>
        </w:rPr>
        <w:t>“</w:t>
      </w:r>
      <w:proofErr w:type="gramEnd"/>
      <w:r w:rsidR="000E455D" w:rsidRPr="000E455D">
        <w:rPr>
          <w:rFonts w:asciiTheme="minorBidi" w:eastAsia="Arial" w:hAnsiTheme="minorBidi" w:cstheme="minorBidi"/>
          <w:b/>
          <w:bCs/>
          <w:i/>
          <w:iCs/>
          <w:sz w:val="22"/>
          <w:szCs w:val="22"/>
        </w:rPr>
        <w:t xml:space="preserve">Revelation 20:11-15 describes the final sentencing of the lost and is the most serious, sobering, and tragic passage in the entire Bible.  Commonly known as the Great White Throne of Judgment, it is the last courtroom scene that ever takes place.  The accused – all the unsaved who have ever lived – will be resurrected to experience a trial like no other.  There will be no debate over guilt or innocence.  There will be a prosecutor, but no </w:t>
      </w:r>
      <w:proofErr w:type="gramStart"/>
      <w:r w:rsidR="000E455D" w:rsidRPr="000E455D">
        <w:rPr>
          <w:rFonts w:asciiTheme="minorBidi" w:eastAsia="Arial" w:hAnsiTheme="minorBidi" w:cstheme="minorBidi"/>
          <w:b/>
          <w:bCs/>
          <w:i/>
          <w:iCs/>
          <w:sz w:val="22"/>
          <w:szCs w:val="22"/>
        </w:rPr>
        <w:t>defender;…</w:t>
      </w:r>
      <w:proofErr w:type="gramEnd"/>
      <w:r w:rsidR="000E455D" w:rsidRPr="000E455D">
        <w:rPr>
          <w:rFonts w:asciiTheme="minorBidi" w:eastAsia="Arial" w:hAnsiTheme="minorBidi" w:cstheme="minorBidi"/>
          <w:b/>
          <w:bCs/>
          <w:i/>
          <w:iCs/>
          <w:sz w:val="22"/>
          <w:szCs w:val="22"/>
        </w:rPr>
        <w:t xml:space="preserve">  There will be an indictment, but no defense mounted by the accused; the convicting evidence will be presented with no rebuttal or cross-examination…those who reject God’s grace and mercy in this life will inevitably face His justice in the life to come.</w:t>
      </w:r>
      <w:r w:rsidR="000E455D">
        <w:rPr>
          <w:rFonts w:asciiTheme="minorBidi" w:eastAsia="Arial" w:hAnsiTheme="minorBidi" w:cstheme="minorBidi"/>
          <w:b/>
          <w:bCs/>
          <w:i/>
          <w:iCs/>
          <w:sz w:val="22"/>
          <w:szCs w:val="22"/>
        </w:rPr>
        <w:t>”</w:t>
      </w:r>
      <w:r w:rsidR="000E455D" w:rsidRPr="000E455D">
        <w:rPr>
          <w:rFonts w:asciiTheme="minorBidi" w:eastAsia="Arial" w:hAnsiTheme="minorBidi" w:cstheme="minorBidi"/>
          <w:b/>
          <w:bCs/>
          <w:i/>
          <w:iCs/>
          <w:sz w:val="22"/>
          <w:szCs w:val="22"/>
        </w:rPr>
        <w:br/>
        <w:t xml:space="preserve"> </w:t>
      </w:r>
      <w:r w:rsidR="000E455D" w:rsidRPr="000E455D">
        <w:rPr>
          <w:rFonts w:asciiTheme="minorBidi" w:eastAsia="Arial" w:hAnsiTheme="minorBidi" w:cstheme="minorBidi"/>
          <w:b/>
          <w:bCs/>
          <w:i/>
          <w:iCs/>
          <w:sz w:val="22"/>
          <w:szCs w:val="22"/>
        </w:rPr>
        <w:tab/>
      </w:r>
      <w:r w:rsidR="000E455D" w:rsidRPr="000E455D">
        <w:rPr>
          <w:rFonts w:asciiTheme="minorBidi" w:eastAsia="Arial" w:hAnsiTheme="minorBidi" w:cstheme="minorBidi"/>
          <w:b/>
          <w:bCs/>
          <w:i/>
          <w:iCs/>
          <w:sz w:val="22"/>
          <w:szCs w:val="22"/>
        </w:rPr>
        <w:tab/>
      </w:r>
      <w:r w:rsidR="000E455D" w:rsidRP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Pr>
          <w:rFonts w:asciiTheme="minorBidi" w:eastAsia="Arial" w:hAnsiTheme="minorBidi" w:cstheme="minorBidi"/>
          <w:b/>
          <w:bCs/>
          <w:i/>
          <w:iCs/>
          <w:sz w:val="22"/>
          <w:szCs w:val="22"/>
        </w:rPr>
        <w:tab/>
      </w:r>
      <w:r w:rsidR="000E455D" w:rsidRPr="000E455D">
        <w:rPr>
          <w:rFonts w:asciiTheme="minorBidi" w:eastAsia="Arial" w:hAnsiTheme="minorBidi" w:cstheme="minorBidi"/>
          <w:b/>
          <w:bCs/>
          <w:i/>
          <w:iCs/>
          <w:sz w:val="22"/>
          <w:szCs w:val="22"/>
        </w:rPr>
        <w:t>John MacArthur</w:t>
      </w:r>
    </w:p>
    <w:p w14:paraId="3D397088" w14:textId="2061B959" w:rsidR="00D31808" w:rsidRPr="00F51E3C" w:rsidRDefault="00241445" w:rsidP="008D41B5">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0E455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crowning authority</w:t>
      </w:r>
    </w:p>
    <w:p w14:paraId="5F8D17A8" w14:textId="77777777" w:rsidR="000E455D" w:rsidRDefault="000E455D" w:rsidP="000E455D">
      <w:pPr>
        <w:rPr>
          <w:rFonts w:asciiTheme="minorBidi" w:eastAsia="Arial" w:hAnsiTheme="minorBidi" w:cstheme="minorBidi"/>
          <w:b/>
          <w:bCs/>
          <w:i/>
          <w:iCs/>
        </w:rPr>
      </w:pPr>
      <w:r w:rsidRPr="000E455D">
        <w:rPr>
          <w:rFonts w:asciiTheme="minorBidi" w:eastAsia="Arial" w:hAnsiTheme="minorBidi" w:cstheme="minorBidi"/>
          <w:b/>
          <w:bCs/>
          <w:i/>
          <w:iCs/>
        </w:rPr>
        <w:t>“Then I saw a great white throne and Him who sat on it, from whose face the earth and the heaven fled away. And there was found no place for them.”</w:t>
      </w:r>
      <w:r w:rsidR="00044B69">
        <w:rPr>
          <w:rFonts w:asciiTheme="minorBidi" w:eastAsia="Arial" w:hAnsiTheme="minorBidi" w:cstheme="minorBidi"/>
          <w:b/>
          <w:bCs/>
          <w:i/>
          <w:iCs/>
        </w:rPr>
        <w:tab/>
      </w:r>
      <w:r w:rsidR="00651080">
        <w:rPr>
          <w:rFonts w:asciiTheme="minorBidi" w:eastAsia="Arial" w:hAnsiTheme="minorBidi" w:cstheme="minorBidi"/>
          <w:b/>
          <w:bCs/>
          <w:i/>
          <w:iCs/>
        </w:rPr>
        <w:tab/>
      </w:r>
    </w:p>
    <w:p w14:paraId="4E307962" w14:textId="68634DAB" w:rsidR="008671AD" w:rsidRDefault="00F6392F" w:rsidP="000E455D">
      <w:pPr>
        <w:ind w:left="7200" w:firstLine="720"/>
        <w:rPr>
          <w:rFonts w:asciiTheme="minorBidi" w:eastAsia="Arial" w:hAnsiTheme="minorBidi" w:cstheme="minorBidi"/>
          <w:b/>
          <w:bCs/>
          <w:i/>
          <w:iCs/>
        </w:rPr>
      </w:pPr>
      <w:r>
        <w:rPr>
          <w:rFonts w:asciiTheme="minorBidi" w:eastAsia="Arial" w:hAnsiTheme="minorBidi" w:cstheme="minorBidi"/>
          <w:b/>
          <w:bCs/>
          <w:i/>
          <w:iCs/>
        </w:rPr>
        <w:t xml:space="preserve">Revelation </w:t>
      </w:r>
      <w:r w:rsidR="00EC72F9">
        <w:rPr>
          <w:rFonts w:asciiTheme="minorBidi" w:eastAsia="Arial" w:hAnsiTheme="minorBidi" w:cstheme="minorBidi"/>
          <w:b/>
          <w:bCs/>
          <w:i/>
          <w:iCs/>
        </w:rPr>
        <w:t>20:</w:t>
      </w:r>
      <w:r w:rsidR="000E455D">
        <w:rPr>
          <w:rFonts w:asciiTheme="minorBidi" w:eastAsia="Arial" w:hAnsiTheme="minorBidi" w:cstheme="minorBidi"/>
          <w:b/>
          <w:bCs/>
          <w:i/>
          <w:iCs/>
        </w:rPr>
        <w:t>11</w:t>
      </w:r>
    </w:p>
    <w:p w14:paraId="3FE4E190" w14:textId="77777777" w:rsidR="00B6089F" w:rsidRPr="00EF4D24" w:rsidRDefault="00B6089F" w:rsidP="00597615">
      <w:pPr>
        <w:rPr>
          <w:rFonts w:asciiTheme="minorBidi" w:eastAsia="Arial" w:hAnsiTheme="minorBidi" w:cstheme="minorBidi"/>
          <w:b/>
          <w:bCs/>
          <w:i/>
          <w:iCs/>
        </w:rPr>
      </w:pPr>
    </w:p>
    <w:p w14:paraId="39ABA8FB" w14:textId="0C6D97AA" w:rsidR="008D41B5" w:rsidRPr="000E455D" w:rsidRDefault="00744C39" w:rsidP="000E455D">
      <w:pPr>
        <w:numPr>
          <w:ilvl w:val="2"/>
          <w:numId w:val="3"/>
        </w:numPr>
        <w:rPr>
          <w:rFonts w:asciiTheme="minorBidi" w:eastAsia="Arial" w:hAnsiTheme="minorBidi" w:cstheme="minorBidi"/>
          <w:b/>
          <w:bCs/>
          <w:i/>
          <w:iCs/>
        </w:rPr>
      </w:pPr>
      <w:r w:rsidRPr="00744C39">
        <w:rPr>
          <w:rFonts w:asciiTheme="minorBidi" w:eastAsia="Arial" w:hAnsiTheme="minorBidi" w:cstheme="minorBidi"/>
          <w:b/>
          <w:bCs/>
          <w:i/>
          <w:iCs/>
        </w:rPr>
        <w:t>S</w:t>
      </w:r>
      <w:r w:rsidR="000E455D">
        <w:rPr>
          <w:rFonts w:asciiTheme="minorBidi" w:eastAsia="Arial" w:hAnsiTheme="minorBidi" w:cstheme="minorBidi"/>
          <w:b/>
          <w:bCs/>
          <w:i/>
          <w:iCs/>
        </w:rPr>
        <w:t>overeign Rule</w:t>
      </w:r>
      <w:r w:rsidR="00041B07" w:rsidRPr="00744C39">
        <w:rPr>
          <w:rFonts w:asciiTheme="minorBidi" w:eastAsia="Arial" w:hAnsiTheme="minorBidi" w:cstheme="minorBidi"/>
          <w:b/>
          <w:bCs/>
          <w:i/>
          <w:iCs/>
        </w:rPr>
        <w:t xml:space="preserve"> –</w:t>
      </w:r>
      <w:r w:rsidR="00B6089F" w:rsidRPr="00744C39">
        <w:rPr>
          <w:rFonts w:asciiTheme="minorBidi" w:eastAsia="Arial" w:hAnsiTheme="minorBidi" w:cstheme="minorBidi"/>
          <w:b/>
          <w:bCs/>
          <w:i/>
          <w:iCs/>
        </w:rPr>
        <w:t xml:space="preserve"> </w:t>
      </w:r>
      <w:r w:rsidR="000E455D" w:rsidRPr="000E455D">
        <w:rPr>
          <w:rFonts w:asciiTheme="minorBidi" w:eastAsia="Arial" w:hAnsiTheme="minorBidi" w:cstheme="minorBidi"/>
          <w:b/>
          <w:bCs/>
          <w:i/>
          <w:iCs/>
        </w:rPr>
        <w:t>Revelation 3: 20-22</w:t>
      </w:r>
    </w:p>
    <w:p w14:paraId="429A7774" w14:textId="77777777" w:rsidR="000E455D" w:rsidRPr="000E455D" w:rsidRDefault="00744C39"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S</w:t>
      </w:r>
      <w:r w:rsidR="000E455D">
        <w:rPr>
          <w:rFonts w:asciiTheme="minorBidi" w:eastAsia="Arial" w:hAnsiTheme="minorBidi" w:cstheme="minorBidi"/>
          <w:b/>
          <w:bCs/>
          <w:i/>
          <w:iCs/>
        </w:rPr>
        <w:t>weeping Ruin</w:t>
      </w:r>
      <w:r w:rsidR="008D41B5">
        <w:rPr>
          <w:rFonts w:asciiTheme="minorBidi" w:eastAsia="Arial" w:hAnsiTheme="minorBidi" w:cstheme="minorBidi"/>
          <w:b/>
          <w:bCs/>
          <w:i/>
          <w:iCs/>
        </w:rPr>
        <w:t xml:space="preserve"> – </w:t>
      </w:r>
      <w:r w:rsidR="000E455D" w:rsidRPr="000E455D">
        <w:rPr>
          <w:rFonts w:asciiTheme="minorBidi" w:eastAsia="Arial" w:hAnsiTheme="minorBidi" w:cstheme="minorBidi"/>
          <w:b/>
          <w:bCs/>
          <w:i/>
          <w:iCs/>
        </w:rPr>
        <w:t>2 Peter 3:10</w:t>
      </w:r>
    </w:p>
    <w:p w14:paraId="5D29452A" w14:textId="77777777" w:rsidR="000E455D" w:rsidRPr="000E455D" w:rsidRDefault="000E455D"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 xml:space="preserve">Standing Rejectors - </w:t>
      </w:r>
      <w:r w:rsidRPr="000E455D">
        <w:rPr>
          <w:rFonts w:asciiTheme="minorBidi" w:eastAsia="Arial" w:hAnsiTheme="minorBidi" w:cstheme="minorBidi"/>
          <w:b/>
          <w:bCs/>
          <w:i/>
          <w:iCs/>
        </w:rPr>
        <w:t>John 5: 28-30</w:t>
      </w:r>
    </w:p>
    <w:p w14:paraId="26CC6287" w14:textId="06AE4C98" w:rsidR="00042B57" w:rsidRPr="00A347C1" w:rsidRDefault="00042B57" w:rsidP="00744C39">
      <w:pPr>
        <w:rPr>
          <w:rFonts w:asciiTheme="minorBidi" w:eastAsia="Arial" w:hAnsiTheme="minorBidi" w:cstheme="minorBidi"/>
          <w:b/>
          <w:bCs/>
          <w:i/>
          <w:iCs/>
        </w:rPr>
      </w:pPr>
    </w:p>
    <w:p w14:paraId="550F8D38" w14:textId="2574495D"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0E455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COMPULSORY ACCOUNTING</w:t>
      </w:r>
    </w:p>
    <w:p w14:paraId="660DFB83" w14:textId="77777777" w:rsidR="000E455D" w:rsidRPr="000E455D" w:rsidRDefault="000E455D" w:rsidP="000E455D">
      <w:pPr>
        <w:rPr>
          <w:rFonts w:asciiTheme="minorBidi" w:eastAsia="Arial" w:hAnsiTheme="minorBidi" w:cstheme="minorBidi"/>
          <w:b/>
          <w:bCs/>
          <w:i/>
          <w:iCs/>
        </w:rPr>
      </w:pPr>
      <w:r w:rsidRPr="000E455D">
        <w:rPr>
          <w:rFonts w:asciiTheme="minorBidi" w:eastAsia="Arial" w:hAnsiTheme="minorBidi" w:cstheme="minorBidi"/>
          <w:b/>
          <w:bCs/>
          <w:i/>
          <w:iCs/>
        </w:rPr>
        <w:t xml:space="preserve">“And I saw the dead, small and great, standing before God, and books were opened. And another book was opened, which is the Book of Life. And the dead were judged according to their works, by the things which were written in the books.” </w:t>
      </w:r>
    </w:p>
    <w:p w14:paraId="7F9B6779" w14:textId="2FDFB960" w:rsidR="00B2181D" w:rsidRPr="009D17CA" w:rsidRDefault="00042B57" w:rsidP="008D41B5">
      <w:pPr>
        <w:rPr>
          <w:rFonts w:asciiTheme="minorBidi" w:eastAsia="Arial" w:hAnsiTheme="minorBidi" w:cstheme="minorBidi"/>
          <w:b/>
          <w:bCs/>
          <w:i/>
          <w:iCs/>
        </w:rPr>
      </w:pPr>
      <w:r>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sidR="00FB6BA6">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106E4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9D17CA">
        <w:rPr>
          <w:rFonts w:asciiTheme="minorBidi" w:eastAsia="Arial" w:hAnsiTheme="minorBidi" w:cstheme="minorBidi"/>
          <w:b/>
          <w:bCs/>
          <w:i/>
          <w:iCs/>
        </w:rPr>
        <w:t xml:space="preserve">Revelation </w:t>
      </w:r>
      <w:r w:rsidR="00106E49">
        <w:rPr>
          <w:rFonts w:asciiTheme="minorBidi" w:eastAsia="Arial" w:hAnsiTheme="minorBidi" w:cstheme="minorBidi"/>
          <w:b/>
          <w:bCs/>
          <w:i/>
          <w:iCs/>
        </w:rPr>
        <w:t>20:</w:t>
      </w:r>
      <w:r w:rsidR="000E455D">
        <w:rPr>
          <w:rFonts w:asciiTheme="minorBidi" w:eastAsia="Arial" w:hAnsiTheme="minorBidi" w:cstheme="minorBidi"/>
          <w:b/>
          <w:bCs/>
          <w:i/>
          <w:iCs/>
        </w:rPr>
        <w:t>12</w:t>
      </w:r>
    </w:p>
    <w:p w14:paraId="426B5E21" w14:textId="0B0C76BF" w:rsidR="00A54DAA" w:rsidRDefault="000E455D" w:rsidP="00106E49">
      <w:pPr>
        <w:numPr>
          <w:ilvl w:val="2"/>
          <w:numId w:val="3"/>
        </w:numPr>
        <w:rPr>
          <w:rFonts w:asciiTheme="minorBidi" w:eastAsia="Arial" w:hAnsiTheme="minorBidi" w:cstheme="minorBidi"/>
          <w:b/>
          <w:bCs/>
          <w:i/>
          <w:iCs/>
        </w:rPr>
      </w:pPr>
      <w:r>
        <w:rPr>
          <w:rFonts w:asciiTheme="minorBidi" w:eastAsia="Arial" w:hAnsiTheme="minorBidi" w:cstheme="minorBidi"/>
          <w:b/>
          <w:bCs/>
          <w:i/>
          <w:iCs/>
        </w:rPr>
        <w:t>Presented for Sentencing</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Daniel 7:9-10</w:t>
      </w:r>
    </w:p>
    <w:p w14:paraId="23F6DA39" w14:textId="12DA73AF" w:rsidR="00744C39" w:rsidRDefault="000E455D"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Proof of Steps / Statements</w:t>
      </w:r>
      <w:r w:rsidR="008D41B5">
        <w:rPr>
          <w:rFonts w:asciiTheme="minorBidi" w:eastAsia="Arial" w:hAnsiTheme="minorBidi" w:cstheme="minorBidi"/>
          <w:b/>
          <w:bCs/>
          <w:i/>
          <w:iCs/>
        </w:rPr>
        <w:t xml:space="preserve"> </w:t>
      </w:r>
      <w:r>
        <w:rPr>
          <w:rFonts w:asciiTheme="minorBidi" w:eastAsia="Arial" w:hAnsiTheme="minorBidi" w:cstheme="minorBidi"/>
          <w:b/>
          <w:bCs/>
          <w:i/>
          <w:iCs/>
        </w:rPr>
        <w:t>–</w:t>
      </w:r>
      <w:r w:rsidR="008D41B5">
        <w:rPr>
          <w:rFonts w:asciiTheme="minorBidi" w:eastAsia="Arial" w:hAnsiTheme="minorBidi" w:cstheme="minorBidi"/>
          <w:b/>
          <w:bCs/>
          <w:i/>
          <w:iCs/>
        </w:rPr>
        <w:t xml:space="preserve"> </w:t>
      </w:r>
      <w:r>
        <w:rPr>
          <w:rFonts w:asciiTheme="minorBidi" w:eastAsia="Arial" w:hAnsiTheme="minorBidi" w:cstheme="minorBidi"/>
          <w:b/>
          <w:bCs/>
          <w:i/>
          <w:iCs/>
        </w:rPr>
        <w:t>1 Peter 4:5</w:t>
      </w:r>
    </w:p>
    <w:p w14:paraId="6194B266" w14:textId="129D9223" w:rsidR="000E455D" w:rsidRPr="00744C39" w:rsidRDefault="000E455D" w:rsidP="00744C39">
      <w:pPr>
        <w:numPr>
          <w:ilvl w:val="2"/>
          <w:numId w:val="3"/>
        </w:numPr>
        <w:rPr>
          <w:rFonts w:asciiTheme="minorBidi" w:eastAsia="Arial" w:hAnsiTheme="minorBidi" w:cstheme="minorBidi"/>
          <w:b/>
          <w:bCs/>
          <w:i/>
          <w:iCs/>
        </w:rPr>
      </w:pPr>
      <w:r>
        <w:rPr>
          <w:rFonts w:asciiTheme="minorBidi" w:eastAsia="Arial" w:hAnsiTheme="minorBidi" w:cstheme="minorBidi"/>
          <w:b/>
          <w:bCs/>
          <w:i/>
          <w:iCs/>
        </w:rPr>
        <w:t>Perfect Standard – Matthew 5:48</w:t>
      </w:r>
    </w:p>
    <w:p w14:paraId="76352E3C" w14:textId="77777777" w:rsidR="00B2181D" w:rsidRPr="00B2181D" w:rsidRDefault="00B2181D" w:rsidP="00B2181D">
      <w:pPr>
        <w:ind w:left="1800"/>
        <w:rPr>
          <w:rFonts w:asciiTheme="minorBidi" w:eastAsia="Arial" w:hAnsiTheme="minorBidi" w:cstheme="minorBidi"/>
          <w:b/>
          <w:bCs/>
          <w:i/>
          <w:iCs/>
        </w:rPr>
      </w:pPr>
    </w:p>
    <w:p w14:paraId="79A83ABD" w14:textId="12084D7B" w:rsidR="004B7CDB" w:rsidRDefault="004B7CDB" w:rsidP="004B7CDB">
      <w:pPr>
        <w:rPr>
          <w:rFonts w:eastAsia="Arial" w:cs="Arial"/>
          <w:b/>
          <w:bCs/>
          <w:caps/>
          <w:u w:val="single"/>
          <w14:shadow w14:blurRad="50800" w14:dist="38100" w14:dir="2700000" w14:sx="100000" w14:sy="100000" w14:kx="0" w14:ky="0" w14:algn="tl">
            <w14:srgbClr w14:val="000000">
              <w14:alpha w14:val="60000"/>
            </w14:srgbClr>
          </w14:shadow>
        </w:rPr>
      </w:pPr>
      <w:r>
        <w:rPr>
          <w:rFonts w:eastAsia="Arial" w:cs="Arial"/>
          <w:b/>
          <w:bCs/>
          <w:caps/>
          <w:u w:val="single"/>
          <w14:shadow w14:blurRad="50800" w14:dist="38100" w14:dir="2700000" w14:sx="100000" w14:sy="100000" w14:kx="0" w14:ky="0" w14:algn="tl">
            <w14:srgbClr w14:val="000000">
              <w14:alpha w14:val="60000"/>
            </w14:srgbClr>
          </w14:shadow>
        </w:rPr>
        <w:t>3</w:t>
      </w:r>
      <w:r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Pr>
          <w:rFonts w:eastAsia="Arial" w:cs="Arial"/>
          <w:b/>
          <w:bCs/>
          <w:caps/>
          <w:u w:val="single"/>
          <w14:shadow w14:blurRad="50800" w14:dist="38100" w14:dir="2700000" w14:sx="100000" w14:sy="100000" w14:kx="0" w14:ky="0" w14:algn="tl">
            <w14:srgbClr w14:val="000000">
              <w14:alpha w14:val="60000"/>
            </w14:srgbClr>
          </w14:shadow>
        </w:rPr>
        <w:t xml:space="preserve"> </w:t>
      </w:r>
      <w:r w:rsidR="000E455D">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catastrophic answer</w:t>
      </w:r>
    </w:p>
    <w:p w14:paraId="45E24DB6" w14:textId="4CBC79EB" w:rsidR="004B7CDB" w:rsidRDefault="000E455D" w:rsidP="000E455D">
      <w:pPr>
        <w:rPr>
          <w:rFonts w:asciiTheme="minorBidi" w:eastAsia="Arial" w:hAnsiTheme="minorBidi" w:cstheme="minorBidi"/>
          <w:b/>
          <w:bCs/>
          <w:i/>
          <w:iCs/>
        </w:rPr>
      </w:pPr>
      <w:r w:rsidRPr="000E455D">
        <w:rPr>
          <w:rFonts w:asciiTheme="minorBidi" w:eastAsia="Arial" w:hAnsiTheme="minorBidi" w:cstheme="minorBidi"/>
          <w:b/>
          <w:bCs/>
          <w:i/>
          <w:iCs/>
        </w:rPr>
        <w:t xml:space="preserve">“Then Death and Hades were cast into the lake of fire. This is the second death. And anyone not found written in the Book of Life was cast into the lake of fire.” </w:t>
      </w:r>
      <w:r w:rsidR="00744C39" w:rsidRPr="00744C39">
        <w:rPr>
          <w:rFonts w:asciiTheme="minorBidi" w:eastAsia="Arial" w:hAnsiTheme="minorBidi" w:cstheme="minorBidi"/>
          <w:b/>
          <w:bCs/>
          <w:i/>
          <w:iCs/>
        </w:rPr>
        <w:t xml:space="preserve">               </w:t>
      </w:r>
      <w:r w:rsidR="004B7CDB" w:rsidRPr="009D17CA">
        <w:rPr>
          <w:rFonts w:asciiTheme="minorBidi" w:eastAsia="Arial" w:hAnsiTheme="minorBidi" w:cstheme="minorBidi"/>
          <w:b/>
          <w:bCs/>
          <w:i/>
          <w:iCs/>
        </w:rPr>
        <w:t xml:space="preserve">                         </w:t>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4B7CDB">
        <w:rPr>
          <w:rFonts w:asciiTheme="minorBidi" w:eastAsia="Arial" w:hAnsiTheme="minorBidi" w:cstheme="minorBidi"/>
          <w:b/>
          <w:bCs/>
          <w:i/>
          <w:iCs/>
        </w:rPr>
        <w:tab/>
      </w:r>
      <w:r w:rsidR="00744C39">
        <w:rPr>
          <w:rFonts w:asciiTheme="minorBidi" w:eastAsia="Arial" w:hAnsiTheme="minorBidi" w:cstheme="minorBidi"/>
          <w:b/>
          <w:bCs/>
          <w:i/>
          <w:iCs/>
        </w:rPr>
        <w:tab/>
      </w:r>
      <w:r w:rsidR="00744C39">
        <w:rPr>
          <w:rFonts w:asciiTheme="minorBidi" w:eastAsia="Arial" w:hAnsiTheme="minorBidi" w:cstheme="minorBidi"/>
          <w:b/>
          <w:bCs/>
          <w:i/>
          <w:iCs/>
        </w:rPr>
        <w:tab/>
      </w:r>
      <w:r w:rsidR="004B7CDB">
        <w:rPr>
          <w:rFonts w:asciiTheme="minorBidi" w:eastAsia="Arial" w:hAnsiTheme="minorBidi" w:cstheme="minorBidi"/>
          <w:b/>
          <w:bCs/>
          <w:i/>
          <w:iCs/>
        </w:rPr>
        <w:t xml:space="preserve">Revelation </w:t>
      </w:r>
      <w:r>
        <w:rPr>
          <w:rFonts w:asciiTheme="minorBidi" w:eastAsia="Arial" w:hAnsiTheme="minorBidi" w:cstheme="minorBidi"/>
          <w:b/>
          <w:bCs/>
          <w:i/>
          <w:iCs/>
        </w:rPr>
        <w:t>14-15</w:t>
      </w:r>
    </w:p>
    <w:p w14:paraId="15CC0C12" w14:textId="77777777" w:rsidR="004B7CDB" w:rsidRDefault="004B7CDB" w:rsidP="004B7CDB">
      <w:pPr>
        <w:rPr>
          <w:rFonts w:asciiTheme="minorBidi" w:eastAsia="Arial" w:hAnsiTheme="minorBidi" w:cstheme="minorBidi"/>
          <w:b/>
          <w:bCs/>
          <w:i/>
          <w:iCs/>
        </w:rPr>
      </w:pPr>
    </w:p>
    <w:p w14:paraId="4FF7D6EB" w14:textId="3061A140" w:rsidR="004B7CDB" w:rsidRPr="000E455D" w:rsidRDefault="000E455D"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Eternal Suffering</w:t>
      </w:r>
      <w:r w:rsidR="004B7CDB" w:rsidRPr="00C23141">
        <w:rPr>
          <w:rFonts w:asciiTheme="minorBidi" w:eastAsia="Arial" w:hAnsiTheme="minorBidi" w:cstheme="minorBidi"/>
          <w:b/>
          <w:bCs/>
          <w:i/>
          <w:iCs/>
        </w:rPr>
        <w:t xml:space="preserve"> – </w:t>
      </w:r>
      <w:r w:rsidRPr="000E455D">
        <w:rPr>
          <w:rFonts w:asciiTheme="minorBidi" w:eastAsia="Arial" w:hAnsiTheme="minorBidi" w:cstheme="minorBidi"/>
          <w:b/>
          <w:bCs/>
          <w:i/>
          <w:iCs/>
        </w:rPr>
        <w:t>Matthew 13:42, 25:30</w:t>
      </w:r>
    </w:p>
    <w:p w14:paraId="71FCE10A" w14:textId="521122AE" w:rsidR="004B7CDB" w:rsidRPr="000E455D" w:rsidRDefault="000E455D" w:rsidP="000E455D">
      <w:pPr>
        <w:numPr>
          <w:ilvl w:val="2"/>
          <w:numId w:val="3"/>
        </w:numPr>
        <w:rPr>
          <w:rFonts w:asciiTheme="minorBidi" w:eastAsia="Arial" w:hAnsiTheme="minorBidi" w:cstheme="minorBidi"/>
          <w:b/>
          <w:bCs/>
          <w:i/>
          <w:iCs/>
        </w:rPr>
      </w:pPr>
      <w:r>
        <w:rPr>
          <w:rFonts w:asciiTheme="minorBidi" w:eastAsia="Arial" w:hAnsiTheme="minorBidi" w:cstheme="minorBidi"/>
          <w:b/>
          <w:bCs/>
          <w:i/>
          <w:iCs/>
        </w:rPr>
        <w:t>Expressly Settled</w:t>
      </w:r>
      <w:r w:rsidR="00C06039">
        <w:rPr>
          <w:rFonts w:asciiTheme="minorBidi" w:eastAsia="Arial" w:hAnsiTheme="minorBidi" w:cstheme="minorBidi"/>
          <w:b/>
          <w:bCs/>
          <w:i/>
          <w:iCs/>
        </w:rPr>
        <w:t xml:space="preserve"> </w:t>
      </w:r>
      <w:r w:rsidR="004B7CDB" w:rsidRPr="00C06039">
        <w:rPr>
          <w:rFonts w:asciiTheme="minorBidi" w:eastAsia="Arial" w:hAnsiTheme="minorBidi" w:cstheme="minorBidi"/>
          <w:b/>
          <w:bCs/>
          <w:i/>
          <w:iCs/>
        </w:rPr>
        <w:t xml:space="preserve">– </w:t>
      </w:r>
      <w:r w:rsidRPr="000E455D">
        <w:rPr>
          <w:rFonts w:asciiTheme="minorBidi" w:eastAsia="Arial" w:hAnsiTheme="minorBidi" w:cstheme="minorBidi"/>
          <w:b/>
          <w:bCs/>
          <w:i/>
          <w:iCs/>
        </w:rPr>
        <w:t>Acts 17:31</w:t>
      </w:r>
      <w:r>
        <w:rPr>
          <w:rFonts w:asciiTheme="minorBidi" w:eastAsia="Arial" w:hAnsiTheme="minorBidi" w:cstheme="minorBidi"/>
          <w:b/>
          <w:bCs/>
          <w:i/>
          <w:iCs/>
        </w:rPr>
        <w:t xml:space="preserve">, </w:t>
      </w:r>
      <w:r w:rsidRPr="000E455D">
        <w:rPr>
          <w:rFonts w:asciiTheme="minorBidi" w:eastAsia="Arial" w:hAnsiTheme="minorBidi" w:cstheme="minorBidi"/>
          <w:b/>
          <w:bCs/>
          <w:i/>
          <w:iCs/>
        </w:rPr>
        <w:t>John 5:24</w:t>
      </w:r>
    </w:p>
    <w:p w14:paraId="5679D81F" w14:textId="7320E894" w:rsidR="00404FE5" w:rsidRPr="009C135F" w:rsidRDefault="00404FE5" w:rsidP="009C135F">
      <w:pPr>
        <w:ind w:left="1800"/>
        <w:rPr>
          <w:rFonts w:asciiTheme="minorBidi" w:eastAsia="Arial" w:hAnsiTheme="minorBidi" w:cstheme="minorBidi"/>
          <w:b/>
          <w:bCs/>
          <w:i/>
          <w:iCs/>
        </w:rPr>
      </w:pPr>
    </w:p>
    <w:p w14:paraId="6333B0C7" w14:textId="6B32FC92" w:rsidR="009445D4" w:rsidRDefault="00A25888" w:rsidP="0069234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w:t>
      </w:r>
      <w:r w:rsidR="00692349">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sion</w:t>
      </w:r>
    </w:p>
    <w:p w14:paraId="1E1056FD" w14:textId="77777777" w:rsidR="00692349" w:rsidRDefault="00692349" w:rsidP="0069234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p>
    <w:p w14:paraId="76C3EFCD" w14:textId="4BE8D081" w:rsidR="00692349" w:rsidRPr="00692349" w:rsidRDefault="00692349" w:rsidP="00692349">
      <w:pPr>
        <w:ind w:left="900"/>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pPr>
      <w:r w:rsidRPr="00692349">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t>BOW TO CHRIST’S AUTHORITY</w:t>
      </w:r>
      <w:r w:rsidRPr="00692349">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br/>
      </w:r>
      <w:r w:rsidRPr="00692349">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br/>
        <w:t>BEHAVE KNOWING WE’LL BE HELD ACCOUNTABLE</w:t>
      </w:r>
      <w:r w:rsidRPr="00692349">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br/>
      </w:r>
      <w:r w:rsidRPr="00692349">
        <w:rPr>
          <w:rFonts w:asciiTheme="minorBidi" w:eastAsia="Arial" w:hAnsiTheme="minorBidi" w:cstheme="minorBidi"/>
          <w:caps/>
          <w:sz w:val="22"/>
          <w:szCs w:val="22"/>
          <w14:shadow w14:blurRad="50800" w14:dist="38100" w14:dir="2700000" w14:sx="100000" w14:sy="100000" w14:kx="0" w14:ky="0" w14:algn="tl">
            <w14:srgbClr w14:val="000000">
              <w14:alpha w14:val="60000"/>
            </w14:srgbClr>
          </w14:shadow>
        </w:rPr>
        <w:br/>
        <w:t>BE BURDENED AND AVAILABLE (TO REACH THE LOST)</w:t>
      </w:r>
    </w:p>
    <w:sectPr w:rsidR="00692349" w:rsidRPr="00692349"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52B"/>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455D"/>
    <w:rsid w:val="000E5B13"/>
    <w:rsid w:val="000E5DFE"/>
    <w:rsid w:val="000E6DCB"/>
    <w:rsid w:val="000F138D"/>
    <w:rsid w:val="000F33C3"/>
    <w:rsid w:val="000F53EC"/>
    <w:rsid w:val="001007E5"/>
    <w:rsid w:val="001049E5"/>
    <w:rsid w:val="00104AA2"/>
    <w:rsid w:val="00104ACB"/>
    <w:rsid w:val="00104E18"/>
    <w:rsid w:val="00104FF9"/>
    <w:rsid w:val="00106E4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1939"/>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0D8"/>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B7CDB"/>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AC5"/>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2349"/>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44C39"/>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0FFC"/>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41B5"/>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35F"/>
    <w:rsid w:val="009C1817"/>
    <w:rsid w:val="009C2A2D"/>
    <w:rsid w:val="009C386E"/>
    <w:rsid w:val="009C4DE8"/>
    <w:rsid w:val="009C7705"/>
    <w:rsid w:val="009D102C"/>
    <w:rsid w:val="009D12A6"/>
    <w:rsid w:val="009D17CA"/>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039"/>
    <w:rsid w:val="00C0610C"/>
    <w:rsid w:val="00C111A2"/>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490A"/>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B744D"/>
    <w:rsid w:val="00EC13BF"/>
    <w:rsid w:val="00EC19B8"/>
    <w:rsid w:val="00EC362C"/>
    <w:rsid w:val="00EC4972"/>
    <w:rsid w:val="00EC6B83"/>
    <w:rsid w:val="00EC6E6B"/>
    <w:rsid w:val="00EC72F9"/>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392F"/>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0815102">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21373">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0583533">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6475433">
      <w:bodyDiv w:val="1"/>
      <w:marLeft w:val="0"/>
      <w:marRight w:val="0"/>
      <w:marTop w:val="0"/>
      <w:marBottom w:val="0"/>
      <w:divBdr>
        <w:top w:val="none" w:sz="0" w:space="0" w:color="auto"/>
        <w:left w:val="none" w:sz="0" w:space="0" w:color="auto"/>
        <w:bottom w:val="none" w:sz="0" w:space="0" w:color="auto"/>
        <w:right w:val="none" w:sz="0" w:space="0" w:color="auto"/>
      </w:divBdr>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603168">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612994">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124951">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0702288">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6408410">
      <w:bodyDiv w:val="1"/>
      <w:marLeft w:val="0"/>
      <w:marRight w:val="0"/>
      <w:marTop w:val="0"/>
      <w:marBottom w:val="0"/>
      <w:divBdr>
        <w:top w:val="none" w:sz="0" w:space="0" w:color="auto"/>
        <w:left w:val="none" w:sz="0" w:space="0" w:color="auto"/>
        <w:bottom w:val="none" w:sz="0" w:space="0" w:color="auto"/>
        <w:right w:val="none" w:sz="0" w:space="0" w:color="auto"/>
      </w:divBdr>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223076">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5959680">
      <w:bodyDiv w:val="1"/>
      <w:marLeft w:val="0"/>
      <w:marRight w:val="0"/>
      <w:marTop w:val="0"/>
      <w:marBottom w:val="0"/>
      <w:divBdr>
        <w:top w:val="none" w:sz="0" w:space="0" w:color="auto"/>
        <w:left w:val="none" w:sz="0" w:space="0" w:color="auto"/>
        <w:bottom w:val="none" w:sz="0" w:space="0" w:color="auto"/>
        <w:right w:val="none" w:sz="0" w:space="0" w:color="auto"/>
      </w:divBdr>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026385">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584782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2526593">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4993608">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4580539">
      <w:bodyDiv w:val="1"/>
      <w:marLeft w:val="0"/>
      <w:marRight w:val="0"/>
      <w:marTop w:val="0"/>
      <w:marBottom w:val="0"/>
      <w:divBdr>
        <w:top w:val="none" w:sz="0" w:space="0" w:color="auto"/>
        <w:left w:val="none" w:sz="0" w:space="0" w:color="auto"/>
        <w:bottom w:val="none" w:sz="0" w:space="0" w:color="auto"/>
        <w:right w:val="none" w:sz="0" w:space="0" w:color="auto"/>
      </w:divBdr>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7904630">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7808461">
      <w:bodyDiv w:val="1"/>
      <w:marLeft w:val="0"/>
      <w:marRight w:val="0"/>
      <w:marTop w:val="0"/>
      <w:marBottom w:val="0"/>
      <w:divBdr>
        <w:top w:val="none" w:sz="0" w:space="0" w:color="auto"/>
        <w:left w:val="none" w:sz="0" w:space="0" w:color="auto"/>
        <w:bottom w:val="none" w:sz="0" w:space="0" w:color="auto"/>
        <w:right w:val="none" w:sz="0" w:space="0" w:color="auto"/>
      </w:divBdr>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7794846">
      <w:bodyDiv w:val="1"/>
      <w:marLeft w:val="0"/>
      <w:marRight w:val="0"/>
      <w:marTop w:val="0"/>
      <w:marBottom w:val="0"/>
      <w:divBdr>
        <w:top w:val="none" w:sz="0" w:space="0" w:color="auto"/>
        <w:left w:val="none" w:sz="0" w:space="0" w:color="auto"/>
        <w:bottom w:val="none" w:sz="0" w:space="0" w:color="auto"/>
        <w:right w:val="none" w:sz="0" w:space="0" w:color="auto"/>
      </w:divBdr>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572641">
      <w:bodyDiv w:val="1"/>
      <w:marLeft w:val="0"/>
      <w:marRight w:val="0"/>
      <w:marTop w:val="0"/>
      <w:marBottom w:val="0"/>
      <w:divBdr>
        <w:top w:val="none" w:sz="0" w:space="0" w:color="auto"/>
        <w:left w:val="none" w:sz="0" w:space="0" w:color="auto"/>
        <w:bottom w:val="none" w:sz="0" w:space="0" w:color="auto"/>
        <w:right w:val="none" w:sz="0" w:space="0" w:color="auto"/>
      </w:divBdr>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7793043">
      <w:bodyDiv w:val="1"/>
      <w:marLeft w:val="0"/>
      <w:marRight w:val="0"/>
      <w:marTop w:val="0"/>
      <w:marBottom w:val="0"/>
      <w:divBdr>
        <w:top w:val="none" w:sz="0" w:space="0" w:color="auto"/>
        <w:left w:val="none" w:sz="0" w:space="0" w:color="auto"/>
        <w:bottom w:val="none" w:sz="0" w:space="0" w:color="auto"/>
        <w:right w:val="none" w:sz="0" w:space="0" w:color="auto"/>
      </w:divBdr>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69294205">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78538815">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068661">
      <w:bodyDiv w:val="1"/>
      <w:marLeft w:val="0"/>
      <w:marRight w:val="0"/>
      <w:marTop w:val="0"/>
      <w:marBottom w:val="0"/>
      <w:divBdr>
        <w:top w:val="none" w:sz="0" w:space="0" w:color="auto"/>
        <w:left w:val="none" w:sz="0" w:space="0" w:color="auto"/>
        <w:bottom w:val="none" w:sz="0" w:space="0" w:color="auto"/>
        <w:right w:val="none" w:sz="0" w:space="0" w:color="auto"/>
      </w:divBdr>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9</cp:revision>
  <cp:lastPrinted>2025-09-07T09:37:00Z</cp:lastPrinted>
  <dcterms:created xsi:type="dcterms:W3CDTF">2025-08-17T10:32:00Z</dcterms:created>
  <dcterms:modified xsi:type="dcterms:W3CDTF">2025-09-07T09:39:00Z</dcterms:modified>
</cp:coreProperties>
</file>