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A8D0" w14:textId="7D99D371" w:rsidR="00483773" w:rsidRPr="002733A2" w:rsidRDefault="00483773" w:rsidP="00483773">
      <w:pPr>
        <w:rPr>
          <w:rFonts w:ascii="Helvetica" w:hAnsi="Helvetica" w:cs="Helvetica"/>
          <w:b/>
          <w:sz w:val="36"/>
          <w:szCs w:val="36"/>
        </w:rPr>
      </w:pPr>
      <w:r w:rsidRPr="002733A2">
        <w:rPr>
          <w:rFonts w:ascii="Helvetica" w:hAnsi="Helvetica" w:cs="Helvetica"/>
          <w:b/>
          <w:sz w:val="36"/>
          <w:szCs w:val="36"/>
        </w:rPr>
        <w:t>Women of the ELCA NW MN SWO</w:t>
      </w:r>
    </w:p>
    <w:p w14:paraId="44A4FB0B" w14:textId="5A96A3AD" w:rsidR="00483773" w:rsidRPr="002733A2" w:rsidRDefault="00483773" w:rsidP="00483773">
      <w:pPr>
        <w:rPr>
          <w:rFonts w:ascii="Helvetica" w:hAnsi="Helvetica" w:cs="Helvetica"/>
          <w:b/>
          <w:sz w:val="36"/>
          <w:szCs w:val="36"/>
        </w:rPr>
      </w:pPr>
      <w:r w:rsidRPr="002733A2">
        <w:rPr>
          <w:rFonts w:ascii="Helvetica" w:hAnsi="Helvetica" w:cs="Helvetica"/>
          <w:b/>
          <w:sz w:val="36"/>
          <w:szCs w:val="36"/>
        </w:rPr>
        <w:t>202</w:t>
      </w:r>
      <w:r w:rsidR="009F7631">
        <w:rPr>
          <w:rFonts w:ascii="Helvetica" w:hAnsi="Helvetica" w:cs="Helvetica"/>
          <w:b/>
          <w:sz w:val="36"/>
          <w:szCs w:val="36"/>
        </w:rPr>
        <w:t>5</w:t>
      </w:r>
      <w:r w:rsidRPr="002733A2">
        <w:rPr>
          <w:rFonts w:ascii="Helvetica" w:hAnsi="Helvetica" w:cs="Helvetica"/>
          <w:b/>
          <w:sz w:val="36"/>
          <w:szCs w:val="36"/>
        </w:rPr>
        <w:t xml:space="preserve"> Conference 8 </w:t>
      </w:r>
      <w:r w:rsidR="001825C6">
        <w:rPr>
          <w:rFonts w:ascii="Helvetica" w:hAnsi="Helvetica" w:cs="Helvetica"/>
          <w:b/>
          <w:sz w:val="36"/>
          <w:szCs w:val="36"/>
        </w:rPr>
        <w:t>Fall</w:t>
      </w:r>
      <w:r w:rsidRPr="002733A2">
        <w:rPr>
          <w:rFonts w:ascii="Helvetica" w:hAnsi="Helvetica" w:cs="Helvetica"/>
          <w:b/>
          <w:sz w:val="36"/>
          <w:szCs w:val="36"/>
        </w:rPr>
        <w:t xml:space="preserve"> Gathering</w:t>
      </w:r>
    </w:p>
    <w:p w14:paraId="2264BC84" w14:textId="4ACAF8DB" w:rsidR="00431C7D" w:rsidRPr="002733A2" w:rsidRDefault="009A4FC5" w:rsidP="00483773">
      <w:pPr>
        <w:rPr>
          <w:rFonts w:ascii="Helvetica" w:hAnsi="Helvetica" w:cs="Helvetica"/>
          <w:b/>
          <w:sz w:val="36"/>
          <w:szCs w:val="36"/>
        </w:rPr>
      </w:pPr>
      <w:r w:rsidRPr="002733A2">
        <w:rPr>
          <w:rFonts w:ascii="Helvetica" w:hAnsi="Helvetica" w:cs="Helvetica"/>
          <w:b/>
          <w:sz w:val="36"/>
          <w:szCs w:val="36"/>
        </w:rPr>
        <w:t>@</w:t>
      </w:r>
    </w:p>
    <w:p w14:paraId="2AC96F97" w14:textId="5A21A88B" w:rsidR="00431C7D" w:rsidRDefault="001825C6" w:rsidP="00AB765E">
      <w:pPr>
        <w:rPr>
          <w:rFonts w:ascii="Times New Roman" w:hAnsi="Times New Roman" w:cs="Times New Roman"/>
          <w:b/>
          <w:sz w:val="32"/>
          <w:szCs w:val="32"/>
        </w:rPr>
      </w:pPr>
      <w:r>
        <w:rPr>
          <w:rFonts w:ascii="Times New Roman" w:hAnsi="Times New Roman" w:cs="Times New Roman"/>
          <w:b/>
          <w:sz w:val="32"/>
          <w:szCs w:val="32"/>
        </w:rPr>
        <w:t>Messiah Lutheran Churc</w:t>
      </w:r>
      <w:r w:rsidR="00AB765E">
        <w:rPr>
          <w:rFonts w:ascii="Times New Roman" w:hAnsi="Times New Roman" w:cs="Times New Roman"/>
          <w:b/>
          <w:sz w:val="32"/>
          <w:szCs w:val="32"/>
        </w:rPr>
        <w:t>h</w:t>
      </w:r>
    </w:p>
    <w:p w14:paraId="7569A5F9" w14:textId="584BC026" w:rsidR="009F7631" w:rsidRDefault="001825C6" w:rsidP="00AB765E">
      <w:pPr>
        <w:rPr>
          <w:rFonts w:ascii="Times New Roman" w:hAnsi="Times New Roman" w:cs="Times New Roman"/>
          <w:b/>
          <w:sz w:val="32"/>
          <w:szCs w:val="32"/>
        </w:rPr>
      </w:pPr>
      <w:r>
        <w:rPr>
          <w:rFonts w:ascii="Times New Roman" w:hAnsi="Times New Roman" w:cs="Times New Roman"/>
          <w:b/>
          <w:sz w:val="32"/>
          <w:szCs w:val="32"/>
        </w:rPr>
        <w:t>502 Kentucky Ave</w:t>
      </w:r>
    </w:p>
    <w:p w14:paraId="5AD0FB59" w14:textId="3CFEBE4C" w:rsidR="00531E85" w:rsidRDefault="001825C6" w:rsidP="00AB765E">
      <w:pPr>
        <w:rPr>
          <w:rFonts w:ascii="Times New Roman" w:hAnsi="Times New Roman" w:cs="Times New Roman"/>
          <w:b/>
          <w:sz w:val="32"/>
          <w:szCs w:val="32"/>
        </w:rPr>
      </w:pPr>
      <w:r>
        <w:rPr>
          <w:rFonts w:ascii="Times New Roman" w:hAnsi="Times New Roman" w:cs="Times New Roman"/>
          <w:b/>
          <w:sz w:val="32"/>
          <w:szCs w:val="32"/>
        </w:rPr>
        <w:t>Hoffman, MN  56339</w:t>
      </w:r>
    </w:p>
    <w:p w14:paraId="358DE005" w14:textId="77777777" w:rsidR="00EA1D53" w:rsidRPr="002733A2" w:rsidRDefault="00EA1D53" w:rsidP="00483773">
      <w:pPr>
        <w:rPr>
          <w:rFonts w:ascii="Times New Roman" w:hAnsi="Times New Roman" w:cs="Times New Roman"/>
          <w:b/>
          <w:sz w:val="32"/>
          <w:szCs w:val="32"/>
        </w:rPr>
      </w:pPr>
    </w:p>
    <w:p w14:paraId="752CCA3D" w14:textId="499AFBD2" w:rsidR="009A4FC5" w:rsidRPr="006F1CF0" w:rsidRDefault="009A4FC5" w:rsidP="009A4FC5">
      <w:pPr>
        <w:rPr>
          <w:rFonts w:ascii="Times New Roman" w:hAnsi="Times New Roman" w:cs="Times New Roman"/>
          <w:b/>
          <w:i/>
          <w:color w:val="C45911" w:themeColor="accent2" w:themeShade="BF"/>
          <w:sz w:val="36"/>
          <w:szCs w:val="36"/>
        </w:rPr>
      </w:pPr>
      <w:r w:rsidRPr="006F1CF0">
        <w:rPr>
          <w:rFonts w:ascii="Times New Roman" w:hAnsi="Times New Roman" w:cs="Times New Roman"/>
          <w:b/>
          <w:i/>
          <w:color w:val="C45911" w:themeColor="accent2" w:themeShade="BF"/>
          <w:sz w:val="36"/>
          <w:szCs w:val="36"/>
        </w:rPr>
        <w:t xml:space="preserve">Hosted by the </w:t>
      </w:r>
      <w:r w:rsidR="00531E85" w:rsidRPr="006F1CF0">
        <w:rPr>
          <w:rFonts w:ascii="Times New Roman" w:hAnsi="Times New Roman" w:cs="Times New Roman"/>
          <w:b/>
          <w:i/>
          <w:color w:val="C45911" w:themeColor="accent2" w:themeShade="BF"/>
          <w:sz w:val="36"/>
          <w:szCs w:val="36"/>
        </w:rPr>
        <w:t xml:space="preserve">WELCA of </w:t>
      </w:r>
      <w:r w:rsidR="001825C6" w:rsidRPr="006F1CF0">
        <w:rPr>
          <w:rFonts w:ascii="Times New Roman" w:hAnsi="Times New Roman" w:cs="Times New Roman"/>
          <w:b/>
          <w:i/>
          <w:color w:val="C45911" w:themeColor="accent2" w:themeShade="BF"/>
          <w:sz w:val="36"/>
          <w:szCs w:val="36"/>
        </w:rPr>
        <w:t>Messiah Lutheran Church</w:t>
      </w:r>
    </w:p>
    <w:p w14:paraId="6CF22F5D" w14:textId="77777777" w:rsidR="00531E85" w:rsidRPr="002733A2" w:rsidRDefault="00531E85" w:rsidP="009A4FC5">
      <w:pPr>
        <w:rPr>
          <w:rFonts w:ascii="Times New Roman" w:hAnsi="Times New Roman" w:cs="Times New Roman"/>
          <w:b/>
          <w:i/>
          <w:sz w:val="28"/>
          <w:szCs w:val="28"/>
        </w:rPr>
      </w:pPr>
    </w:p>
    <w:p w14:paraId="537FE0CB" w14:textId="4F68F48A" w:rsidR="00483773" w:rsidRPr="00431C7D" w:rsidRDefault="00483773" w:rsidP="00483773">
      <w:pPr>
        <w:jc w:val="left"/>
        <w:rPr>
          <w:rFonts w:ascii="Times New Roman" w:hAnsi="Times New Roman" w:cs="Times New Roman"/>
          <w:b/>
          <w:bCs/>
          <w:sz w:val="28"/>
          <w:szCs w:val="28"/>
        </w:rPr>
      </w:pPr>
      <w:r w:rsidRPr="00431C7D">
        <w:rPr>
          <w:rFonts w:ascii="Times New Roman" w:hAnsi="Times New Roman" w:cs="Times New Roman"/>
          <w:b/>
          <w:bCs/>
          <w:sz w:val="28"/>
          <w:szCs w:val="28"/>
        </w:rPr>
        <w:t>Dear Unit Presidents</w:t>
      </w:r>
      <w:r w:rsidR="006651D2">
        <w:rPr>
          <w:rFonts w:ascii="Times New Roman" w:hAnsi="Times New Roman" w:cs="Times New Roman"/>
          <w:b/>
          <w:bCs/>
          <w:sz w:val="28"/>
          <w:szCs w:val="28"/>
        </w:rPr>
        <w:t xml:space="preserve">, </w:t>
      </w:r>
      <w:r w:rsidRPr="00431C7D">
        <w:rPr>
          <w:rFonts w:ascii="Times New Roman" w:hAnsi="Times New Roman" w:cs="Times New Roman"/>
          <w:b/>
          <w:bCs/>
          <w:sz w:val="28"/>
          <w:szCs w:val="28"/>
        </w:rPr>
        <w:t>Circle Chairmen</w:t>
      </w:r>
      <w:r w:rsidR="006651D2">
        <w:rPr>
          <w:rFonts w:ascii="Times New Roman" w:hAnsi="Times New Roman" w:cs="Times New Roman"/>
          <w:b/>
          <w:bCs/>
          <w:sz w:val="28"/>
          <w:szCs w:val="28"/>
        </w:rPr>
        <w:t>, all women of your church:</w:t>
      </w:r>
    </w:p>
    <w:p w14:paraId="60527284" w14:textId="5600287D" w:rsidR="00483773" w:rsidRDefault="00483773" w:rsidP="00483773">
      <w:pPr>
        <w:jc w:val="left"/>
        <w:rPr>
          <w:rFonts w:ascii="Times New Roman" w:hAnsi="Times New Roman" w:cs="Times New Roman"/>
        </w:rPr>
      </w:pPr>
    </w:p>
    <w:p w14:paraId="5F1E2AE2" w14:textId="1EED4ED6" w:rsidR="00483773" w:rsidRDefault="00483773" w:rsidP="00483773">
      <w:pPr>
        <w:jc w:val="left"/>
        <w:rPr>
          <w:rFonts w:ascii="Times New Roman" w:hAnsi="Times New Roman" w:cs="Times New Roman"/>
          <w:sz w:val="28"/>
          <w:szCs w:val="28"/>
        </w:rPr>
      </w:pPr>
      <w:r w:rsidRPr="00431C7D">
        <w:rPr>
          <w:rFonts w:ascii="Times New Roman" w:hAnsi="Times New Roman" w:cs="Times New Roman"/>
          <w:sz w:val="28"/>
          <w:szCs w:val="28"/>
        </w:rPr>
        <w:t>Please share this invitation with the women of your congregation</w:t>
      </w:r>
      <w:r w:rsidR="00431C7D">
        <w:rPr>
          <w:rFonts w:ascii="Times New Roman" w:hAnsi="Times New Roman" w:cs="Times New Roman"/>
          <w:sz w:val="28"/>
          <w:szCs w:val="28"/>
        </w:rPr>
        <w:t>.</w:t>
      </w:r>
    </w:p>
    <w:p w14:paraId="10F61DFE" w14:textId="4CE9603B" w:rsidR="00431C7D" w:rsidRDefault="00431C7D" w:rsidP="00483773">
      <w:pPr>
        <w:jc w:val="left"/>
        <w:rPr>
          <w:rFonts w:ascii="Times New Roman" w:hAnsi="Times New Roman" w:cs="Times New Roman"/>
          <w:sz w:val="28"/>
          <w:szCs w:val="28"/>
        </w:rPr>
      </w:pPr>
    </w:p>
    <w:p w14:paraId="301D91CC" w14:textId="656DB791" w:rsidR="00431C7D" w:rsidRDefault="00431C7D" w:rsidP="00483773">
      <w:pPr>
        <w:jc w:val="left"/>
        <w:rPr>
          <w:rFonts w:ascii="Times New Roman" w:hAnsi="Times New Roman" w:cs="Times New Roman"/>
          <w:sz w:val="28"/>
          <w:szCs w:val="28"/>
        </w:rPr>
      </w:pPr>
      <w:r>
        <w:rPr>
          <w:rFonts w:ascii="Times New Roman" w:hAnsi="Times New Roman" w:cs="Times New Roman"/>
          <w:sz w:val="28"/>
          <w:szCs w:val="28"/>
        </w:rPr>
        <w:t>Come and join us in Worship and Christian Fellowship</w:t>
      </w:r>
      <w:r w:rsidR="009F7631">
        <w:rPr>
          <w:rFonts w:ascii="Times New Roman" w:hAnsi="Times New Roman" w:cs="Times New Roman"/>
          <w:sz w:val="28"/>
          <w:szCs w:val="28"/>
        </w:rPr>
        <w:t>:</w:t>
      </w:r>
    </w:p>
    <w:p w14:paraId="014EED92" w14:textId="77777777" w:rsidR="00431C7D" w:rsidRPr="00431C7D" w:rsidRDefault="00431C7D" w:rsidP="00483773">
      <w:pPr>
        <w:jc w:val="left"/>
        <w:rPr>
          <w:rFonts w:ascii="Times New Roman" w:hAnsi="Times New Roman" w:cs="Times New Roman"/>
          <w:sz w:val="28"/>
          <w:szCs w:val="28"/>
        </w:rPr>
      </w:pPr>
    </w:p>
    <w:p w14:paraId="7A0B18B4" w14:textId="303C24E0" w:rsidR="00483773" w:rsidRPr="00386450" w:rsidRDefault="009F7631" w:rsidP="00483773">
      <w:pPr>
        <w:rPr>
          <w:rFonts w:ascii="Times New Roman" w:hAnsi="Times New Roman" w:cs="Times New Roman"/>
          <w:b/>
          <w:sz w:val="32"/>
          <w:szCs w:val="32"/>
        </w:rPr>
      </w:pPr>
      <w:r>
        <w:rPr>
          <w:rFonts w:ascii="Times New Roman" w:hAnsi="Times New Roman" w:cs="Times New Roman"/>
          <w:b/>
          <w:sz w:val="32"/>
          <w:szCs w:val="32"/>
        </w:rPr>
        <w:t xml:space="preserve">Saturday, </w:t>
      </w:r>
      <w:r w:rsidR="003122A4">
        <w:rPr>
          <w:rFonts w:ascii="Times New Roman" w:hAnsi="Times New Roman" w:cs="Times New Roman"/>
          <w:b/>
          <w:sz w:val="32"/>
          <w:szCs w:val="32"/>
        </w:rPr>
        <w:t>October 1</w:t>
      </w:r>
      <w:r>
        <w:rPr>
          <w:rFonts w:ascii="Times New Roman" w:hAnsi="Times New Roman" w:cs="Times New Roman"/>
          <w:b/>
          <w:sz w:val="32"/>
          <w:szCs w:val="32"/>
        </w:rPr>
        <w:t xml:space="preserve">1, 2025 @ </w:t>
      </w:r>
      <w:r w:rsidR="003122A4">
        <w:rPr>
          <w:rFonts w:ascii="Times New Roman" w:hAnsi="Times New Roman" w:cs="Times New Roman"/>
          <w:b/>
          <w:sz w:val="32"/>
          <w:szCs w:val="32"/>
        </w:rPr>
        <w:t>Messiah</w:t>
      </w:r>
      <w:r>
        <w:rPr>
          <w:rFonts w:ascii="Times New Roman" w:hAnsi="Times New Roman" w:cs="Times New Roman"/>
          <w:b/>
          <w:sz w:val="32"/>
          <w:szCs w:val="32"/>
        </w:rPr>
        <w:t xml:space="preserve"> Lutheran Church</w:t>
      </w:r>
    </w:p>
    <w:p w14:paraId="43E82542" w14:textId="3AD67A20" w:rsidR="00431C7D" w:rsidRPr="00386450" w:rsidRDefault="00431C7D" w:rsidP="00483773">
      <w:pPr>
        <w:rPr>
          <w:rFonts w:ascii="Times New Roman" w:hAnsi="Times New Roman" w:cs="Times New Roman"/>
          <w:b/>
          <w:sz w:val="32"/>
          <w:szCs w:val="32"/>
        </w:rPr>
      </w:pPr>
      <w:r w:rsidRPr="00386450">
        <w:rPr>
          <w:rFonts w:ascii="Times New Roman" w:hAnsi="Times New Roman" w:cs="Times New Roman"/>
          <w:b/>
          <w:sz w:val="32"/>
          <w:szCs w:val="32"/>
        </w:rPr>
        <w:t xml:space="preserve">8:15-9:00 </w:t>
      </w:r>
      <w:r w:rsidR="00D6523F" w:rsidRPr="00386450">
        <w:rPr>
          <w:rFonts w:ascii="Times New Roman" w:hAnsi="Times New Roman" w:cs="Times New Roman"/>
          <w:b/>
          <w:sz w:val="32"/>
          <w:szCs w:val="32"/>
        </w:rPr>
        <w:t>AM    Registration</w:t>
      </w:r>
      <w:r w:rsidRPr="00386450">
        <w:rPr>
          <w:rFonts w:ascii="Times New Roman" w:hAnsi="Times New Roman" w:cs="Times New Roman"/>
          <w:b/>
          <w:sz w:val="32"/>
          <w:szCs w:val="32"/>
        </w:rPr>
        <w:t xml:space="preserve"> &amp; Fellowship</w:t>
      </w:r>
    </w:p>
    <w:p w14:paraId="5117E69B" w14:textId="72DB96E2" w:rsidR="00531E85" w:rsidRPr="00386450" w:rsidRDefault="00531E85" w:rsidP="00483773">
      <w:pPr>
        <w:rPr>
          <w:rFonts w:ascii="Times New Roman" w:hAnsi="Times New Roman" w:cs="Times New Roman"/>
          <w:b/>
          <w:sz w:val="32"/>
          <w:szCs w:val="32"/>
        </w:rPr>
      </w:pPr>
      <w:r w:rsidRPr="00386450">
        <w:rPr>
          <w:rFonts w:ascii="Times New Roman" w:hAnsi="Times New Roman" w:cs="Times New Roman"/>
          <w:b/>
          <w:sz w:val="32"/>
          <w:szCs w:val="32"/>
        </w:rPr>
        <w:t>12:00 Noon Lunch</w:t>
      </w:r>
    </w:p>
    <w:p w14:paraId="705878EA" w14:textId="0D239D26" w:rsidR="00431C7D" w:rsidRPr="00386450" w:rsidRDefault="00431C7D" w:rsidP="00483773">
      <w:pPr>
        <w:rPr>
          <w:rFonts w:ascii="Helvetica" w:hAnsi="Helvetica" w:cs="Helvetica"/>
          <w:b/>
          <w:sz w:val="32"/>
          <w:szCs w:val="32"/>
        </w:rPr>
      </w:pPr>
    </w:p>
    <w:p w14:paraId="7E7095B4" w14:textId="67A9AE3A" w:rsidR="00431C7D" w:rsidRPr="00E43938" w:rsidRDefault="00431C7D" w:rsidP="00EA1D53">
      <w:pPr>
        <w:rPr>
          <w:rFonts w:ascii="Amasis MT Pro Black" w:hAnsi="Amasis MT Pro Black"/>
          <w:noProof/>
          <w:color w:val="C45911" w:themeColor="accent2" w:themeShade="BF"/>
          <w:sz w:val="32"/>
          <w:szCs w:val="32"/>
        </w:rPr>
      </w:pPr>
      <w:r w:rsidRPr="00E43938">
        <w:rPr>
          <w:rFonts w:ascii="Amasis MT Pro Black" w:hAnsi="Amasis MT Pro Black"/>
          <w:noProof/>
          <w:color w:val="C45911" w:themeColor="accent2" w:themeShade="BF"/>
          <w:sz w:val="32"/>
          <w:szCs w:val="32"/>
        </w:rPr>
        <w:t xml:space="preserve">Theme:  </w:t>
      </w:r>
      <w:r w:rsidR="00E43938" w:rsidRPr="00E43938">
        <w:rPr>
          <w:rFonts w:ascii="Amasis MT Pro Black" w:hAnsi="Amasis MT Pro Black"/>
          <w:noProof/>
          <w:color w:val="C45911" w:themeColor="accent2" w:themeShade="BF"/>
          <w:sz w:val="32"/>
          <w:szCs w:val="32"/>
        </w:rPr>
        <w:t>Hear God’s Call and Walk in Faith</w:t>
      </w:r>
    </w:p>
    <w:p w14:paraId="4D267D2C" w14:textId="0C2E1870" w:rsidR="00927076" w:rsidRPr="00E43938" w:rsidRDefault="00EA1D53" w:rsidP="00927076">
      <w:pPr>
        <w:pStyle w:val="NormalWeb"/>
        <w:spacing w:before="0" w:beforeAutospacing="0" w:after="0" w:afterAutospacing="0"/>
        <w:jc w:val="center"/>
        <w:rPr>
          <w:rFonts w:ascii="Amasis MT Pro Black" w:hAnsi="Amasis MT Pro Black"/>
          <w:color w:val="C45911" w:themeColor="accent2" w:themeShade="BF"/>
          <w:sz w:val="32"/>
          <w:szCs w:val="32"/>
        </w:rPr>
      </w:pPr>
      <w:r w:rsidRPr="00E43938">
        <w:rPr>
          <w:rFonts w:ascii="Amasis MT Pro Black" w:hAnsi="Amasis MT Pro Black"/>
          <w:noProof/>
          <w:color w:val="C45911" w:themeColor="accent2" w:themeShade="BF"/>
          <w:sz w:val="32"/>
          <w:szCs w:val="32"/>
        </w:rPr>
        <w:t xml:space="preserve">Bible Verse:  </w:t>
      </w:r>
      <w:r w:rsidR="00E43938" w:rsidRPr="00E43938">
        <w:rPr>
          <w:rFonts w:ascii="Amasis MT Pro Black" w:hAnsi="Amasis MT Pro Black"/>
          <w:b/>
          <w:bCs/>
          <w:color w:val="C45911" w:themeColor="accent2" w:themeShade="BF"/>
          <w:sz w:val="32"/>
          <w:szCs w:val="32"/>
        </w:rPr>
        <w:t>Matthew 19:26</w:t>
      </w:r>
    </w:p>
    <w:p w14:paraId="722379BA" w14:textId="5601D2C0" w:rsidR="00874AD2" w:rsidRPr="00E43938" w:rsidRDefault="00874AD2" w:rsidP="00431C7D">
      <w:pPr>
        <w:rPr>
          <w:rFonts w:ascii="Amasis MT Pro Black" w:hAnsi="Amasis MT Pro Black"/>
          <w:noProof/>
          <w:color w:val="C45911" w:themeColor="accent2" w:themeShade="BF"/>
          <w:sz w:val="36"/>
          <w:szCs w:val="36"/>
        </w:rPr>
      </w:pPr>
    </w:p>
    <w:p w14:paraId="4CB3F6CA" w14:textId="569DEF49" w:rsidR="00531E85" w:rsidRPr="00E43938" w:rsidRDefault="00874AD2" w:rsidP="00EA1D53">
      <w:pPr>
        <w:rPr>
          <w:rFonts w:ascii="Amasis MT Pro Black" w:hAnsi="Amasis MT Pro Black" w:cs="Times New Roman"/>
          <w:b/>
          <w:bCs/>
          <w:noProof/>
          <w:color w:val="C45911" w:themeColor="accent2" w:themeShade="BF"/>
          <w:sz w:val="36"/>
          <w:szCs w:val="36"/>
        </w:rPr>
      </w:pPr>
      <w:r w:rsidRPr="00E43938">
        <w:rPr>
          <w:rFonts w:ascii="Amasis MT Pro Black" w:hAnsi="Amasis MT Pro Black" w:cs="Times New Roman"/>
          <w:b/>
          <w:bCs/>
          <w:noProof/>
          <w:color w:val="C45911" w:themeColor="accent2" w:themeShade="BF"/>
          <w:sz w:val="36"/>
          <w:szCs w:val="36"/>
        </w:rPr>
        <w:t>Guest Speaker</w:t>
      </w:r>
      <w:r w:rsidR="005733AF" w:rsidRPr="00E43938">
        <w:rPr>
          <w:rFonts w:ascii="Amasis MT Pro Black" w:hAnsi="Amasis MT Pro Black" w:cs="Times New Roman"/>
          <w:b/>
          <w:bCs/>
          <w:noProof/>
          <w:color w:val="C45911" w:themeColor="accent2" w:themeShade="BF"/>
          <w:sz w:val="36"/>
          <w:szCs w:val="36"/>
        </w:rPr>
        <w:t xml:space="preserve">:  </w:t>
      </w:r>
      <w:r w:rsidR="00E43938" w:rsidRPr="00E43938">
        <w:rPr>
          <w:rFonts w:ascii="Amasis MT Pro Black" w:hAnsi="Amasis MT Pro Black" w:cs="Times New Roman"/>
          <w:b/>
          <w:bCs/>
          <w:noProof/>
          <w:color w:val="C45911" w:themeColor="accent2" w:themeShade="BF"/>
          <w:sz w:val="36"/>
          <w:szCs w:val="36"/>
        </w:rPr>
        <w:t>Betty Mc</w:t>
      </w:r>
      <w:r w:rsidR="00564675">
        <w:rPr>
          <w:rFonts w:ascii="Amasis MT Pro Black" w:hAnsi="Amasis MT Pro Black" w:cs="Times New Roman"/>
          <w:b/>
          <w:bCs/>
          <w:noProof/>
          <w:color w:val="C45911" w:themeColor="accent2" w:themeShade="BF"/>
          <w:sz w:val="36"/>
          <w:szCs w:val="36"/>
        </w:rPr>
        <w:t>Brady</w:t>
      </w:r>
    </w:p>
    <w:p w14:paraId="1D5EA050" w14:textId="2984C631" w:rsidR="002733A2" w:rsidRDefault="00E43938" w:rsidP="00431C7D">
      <w:pPr>
        <w:rPr>
          <w:rFonts w:ascii="Times New Roman" w:hAnsi="Times New Roman" w:cs="Times New Roman"/>
          <w:b/>
          <w:bCs/>
          <w:noProof/>
          <w:color w:val="C45911" w:themeColor="accent2" w:themeShade="BF"/>
          <w:sz w:val="36"/>
          <w:szCs w:val="36"/>
        </w:rPr>
      </w:pPr>
      <w:r w:rsidRPr="00E43938">
        <w:rPr>
          <w:rFonts w:ascii="Times New Roman" w:hAnsi="Times New Roman" w:cs="Times New Roman"/>
          <w:b/>
          <w:bCs/>
          <w:noProof/>
          <w:color w:val="C45911" w:themeColor="accent2" w:themeShade="BF"/>
          <w:sz w:val="36"/>
          <w:szCs w:val="36"/>
        </w:rPr>
        <w:t>ACTION FOR CHILDREN ZAMBIA</w:t>
      </w:r>
    </w:p>
    <w:p w14:paraId="55249305" w14:textId="77777777" w:rsidR="00E43938" w:rsidRPr="00E43938" w:rsidRDefault="00E43938" w:rsidP="00431C7D">
      <w:pPr>
        <w:rPr>
          <w:rFonts w:ascii="Times New Roman" w:hAnsi="Times New Roman" w:cs="Times New Roman"/>
          <w:b/>
          <w:bCs/>
          <w:noProof/>
          <w:color w:val="C45911" w:themeColor="accent2" w:themeShade="BF"/>
          <w:sz w:val="36"/>
          <w:szCs w:val="36"/>
        </w:rPr>
      </w:pPr>
    </w:p>
    <w:p w14:paraId="5ED82157" w14:textId="7749B43F" w:rsidR="00874AD2" w:rsidRPr="00531E85" w:rsidRDefault="00874AD2" w:rsidP="00874AD2">
      <w:pPr>
        <w:jc w:val="left"/>
        <w:rPr>
          <w:rFonts w:ascii="Times New Roman" w:hAnsi="Times New Roman" w:cs="Times New Roman"/>
          <w:noProof/>
          <w:sz w:val="28"/>
          <w:szCs w:val="28"/>
        </w:rPr>
      </w:pPr>
      <w:r w:rsidRPr="00531E85">
        <w:rPr>
          <w:rFonts w:ascii="Times New Roman" w:hAnsi="Times New Roman" w:cs="Times New Roman"/>
          <w:noProof/>
          <w:sz w:val="28"/>
          <w:szCs w:val="28"/>
        </w:rPr>
        <w:t xml:space="preserve">The Registration fee of </w:t>
      </w:r>
      <w:r w:rsidRPr="00AB765E">
        <w:rPr>
          <w:rFonts w:ascii="Times New Roman" w:hAnsi="Times New Roman" w:cs="Times New Roman"/>
          <w:noProof/>
          <w:sz w:val="28"/>
          <w:szCs w:val="28"/>
          <w:highlight w:val="yellow"/>
        </w:rPr>
        <w:t>$ 15.00</w:t>
      </w:r>
      <w:r w:rsidRPr="00531E85">
        <w:rPr>
          <w:rFonts w:ascii="Times New Roman" w:hAnsi="Times New Roman" w:cs="Times New Roman"/>
          <w:noProof/>
          <w:sz w:val="28"/>
          <w:szCs w:val="28"/>
        </w:rPr>
        <w:t xml:space="preserve"> will cover the cost of lunch, refreshments, and materials.  An offering will be received.  This includes both individual and unit offering.  Each unit is asked to pay an assessment fee of $ 25.00.  Make your checks out to “Women of the ELCA”.  On the memo section of the check, please write “Assessement Conference 8”.  Registrations are needed by </w:t>
      </w:r>
      <w:r w:rsidR="00E43938" w:rsidRPr="00AB765E">
        <w:rPr>
          <w:rFonts w:ascii="Times New Roman" w:hAnsi="Times New Roman" w:cs="Times New Roman"/>
          <w:b/>
          <w:bCs/>
          <w:noProof/>
          <w:color w:val="FF0000"/>
          <w:sz w:val="28"/>
          <w:szCs w:val="28"/>
          <w:highlight w:val="yellow"/>
        </w:rPr>
        <w:t>September 30</w:t>
      </w:r>
      <w:r w:rsidR="00E43938" w:rsidRPr="00AB765E">
        <w:rPr>
          <w:rFonts w:ascii="Times New Roman" w:hAnsi="Times New Roman" w:cs="Times New Roman"/>
          <w:b/>
          <w:bCs/>
          <w:noProof/>
          <w:color w:val="FF0000"/>
          <w:sz w:val="28"/>
          <w:szCs w:val="28"/>
          <w:highlight w:val="yellow"/>
          <w:vertAlign w:val="superscript"/>
        </w:rPr>
        <w:t>th</w:t>
      </w:r>
      <w:r w:rsidR="00E43938">
        <w:rPr>
          <w:rFonts w:ascii="Times New Roman" w:hAnsi="Times New Roman" w:cs="Times New Roman"/>
          <w:b/>
          <w:bCs/>
          <w:noProof/>
          <w:color w:val="FF0000"/>
          <w:sz w:val="28"/>
          <w:szCs w:val="28"/>
        </w:rPr>
        <w:t>.</w:t>
      </w:r>
      <w:r w:rsidR="00531E85" w:rsidRPr="00531E85">
        <w:rPr>
          <w:rFonts w:ascii="Times New Roman" w:hAnsi="Times New Roman" w:cs="Times New Roman"/>
          <w:noProof/>
          <w:sz w:val="28"/>
          <w:szCs w:val="28"/>
        </w:rPr>
        <w:t xml:space="preserve"> </w:t>
      </w:r>
      <w:r w:rsidRPr="00531E85">
        <w:rPr>
          <w:rFonts w:ascii="Times New Roman" w:hAnsi="Times New Roman" w:cs="Times New Roman"/>
          <w:noProof/>
          <w:sz w:val="28"/>
          <w:szCs w:val="28"/>
        </w:rPr>
        <w:t xml:space="preserve"> Lunch count is based on this</w:t>
      </w:r>
      <w:r w:rsidR="00242AB0" w:rsidRPr="00531E85">
        <w:rPr>
          <w:rFonts w:ascii="Times New Roman" w:hAnsi="Times New Roman" w:cs="Times New Roman"/>
          <w:noProof/>
          <w:sz w:val="28"/>
          <w:szCs w:val="28"/>
        </w:rPr>
        <w:t>, so please register ASAP.  Send your registration and check made out of “Women of the ELCA” to:</w:t>
      </w:r>
    </w:p>
    <w:p w14:paraId="21542181" w14:textId="77777777" w:rsidR="009A4FC5" w:rsidRPr="00242AB0" w:rsidRDefault="009A4FC5" w:rsidP="00874AD2">
      <w:pPr>
        <w:jc w:val="left"/>
        <w:rPr>
          <w:rFonts w:ascii="Times New Roman" w:hAnsi="Times New Roman" w:cs="Times New Roman"/>
          <w:noProof/>
          <w:color w:val="833C0B" w:themeColor="accent2" w:themeShade="80"/>
          <w:sz w:val="28"/>
          <w:szCs w:val="28"/>
        </w:rPr>
      </w:pPr>
    </w:p>
    <w:p w14:paraId="0DB55BAD" w14:textId="77777777" w:rsidR="00B45B57" w:rsidRDefault="005A68E7" w:rsidP="005A68E7">
      <w:pPr>
        <w:jc w:val="left"/>
        <w:rPr>
          <w:rFonts w:ascii="Times New Roman" w:hAnsi="Times New Roman" w:cs="Times New Roman"/>
          <w:b/>
          <w:bCs/>
          <w:noProof/>
          <w:color w:val="1F3864" w:themeColor="accent1" w:themeShade="80"/>
          <w:sz w:val="28"/>
          <w:szCs w:val="28"/>
          <w:highlight w:val="yellow"/>
        </w:rPr>
      </w:pPr>
      <w:r w:rsidRPr="00AB765E">
        <w:rPr>
          <w:rFonts w:ascii="Times New Roman" w:hAnsi="Times New Roman" w:cs="Times New Roman"/>
          <w:b/>
          <w:bCs/>
          <w:noProof/>
          <w:color w:val="1F3864" w:themeColor="accent1" w:themeShade="80"/>
          <w:sz w:val="28"/>
          <w:szCs w:val="28"/>
          <w:highlight w:val="yellow"/>
        </w:rPr>
        <w:t xml:space="preserve">WELCA </w:t>
      </w:r>
      <w:r w:rsidR="00B45B57">
        <w:rPr>
          <w:rFonts w:ascii="Times New Roman" w:hAnsi="Times New Roman" w:cs="Times New Roman"/>
          <w:b/>
          <w:bCs/>
          <w:noProof/>
          <w:color w:val="1F3864" w:themeColor="accent1" w:themeShade="80"/>
          <w:sz w:val="28"/>
          <w:szCs w:val="28"/>
          <w:highlight w:val="yellow"/>
        </w:rPr>
        <w:t xml:space="preserve">Fall Conference, </w:t>
      </w:r>
      <w:r w:rsidR="00E43938" w:rsidRPr="00AB765E">
        <w:rPr>
          <w:rFonts w:ascii="Times New Roman" w:hAnsi="Times New Roman" w:cs="Times New Roman"/>
          <w:b/>
          <w:bCs/>
          <w:noProof/>
          <w:color w:val="1F3864" w:themeColor="accent1" w:themeShade="80"/>
          <w:sz w:val="28"/>
          <w:szCs w:val="28"/>
          <w:highlight w:val="yellow"/>
        </w:rPr>
        <w:t xml:space="preserve">Messiah Lutheran Church, </w:t>
      </w:r>
    </w:p>
    <w:p w14:paraId="699F4B2B" w14:textId="497E4F4F" w:rsidR="00E43938" w:rsidRPr="00AB765E" w:rsidRDefault="00E43938" w:rsidP="005A68E7">
      <w:pPr>
        <w:jc w:val="left"/>
        <w:rPr>
          <w:rFonts w:ascii="Times New Roman" w:hAnsi="Times New Roman" w:cs="Times New Roman"/>
          <w:b/>
          <w:bCs/>
          <w:noProof/>
          <w:color w:val="1F3864" w:themeColor="accent1" w:themeShade="80"/>
          <w:sz w:val="28"/>
          <w:szCs w:val="28"/>
          <w:highlight w:val="yellow"/>
        </w:rPr>
      </w:pPr>
      <w:r w:rsidRPr="00AB765E">
        <w:rPr>
          <w:rFonts w:ascii="Times New Roman" w:hAnsi="Times New Roman" w:cs="Times New Roman"/>
          <w:b/>
          <w:bCs/>
          <w:noProof/>
          <w:color w:val="1F3864" w:themeColor="accent1" w:themeShade="80"/>
          <w:sz w:val="28"/>
          <w:szCs w:val="28"/>
          <w:highlight w:val="yellow"/>
        </w:rPr>
        <w:t>502 Kentucky Ave, Hoffman, MN  56339</w:t>
      </w:r>
    </w:p>
    <w:p w14:paraId="162004F7" w14:textId="20409429" w:rsidR="005A68E7" w:rsidRDefault="005A68E7" w:rsidP="005A68E7">
      <w:pPr>
        <w:jc w:val="left"/>
        <w:rPr>
          <w:rFonts w:ascii="Times New Roman" w:hAnsi="Times New Roman" w:cs="Times New Roman"/>
          <w:b/>
          <w:bCs/>
          <w:noProof/>
          <w:color w:val="1F3864" w:themeColor="accent1" w:themeShade="80"/>
          <w:sz w:val="28"/>
          <w:szCs w:val="28"/>
        </w:rPr>
      </w:pPr>
      <w:r w:rsidRPr="00AB765E">
        <w:rPr>
          <w:rFonts w:ascii="Times New Roman" w:hAnsi="Times New Roman" w:cs="Times New Roman"/>
          <w:b/>
          <w:bCs/>
          <w:noProof/>
          <w:color w:val="1F3864" w:themeColor="accent1" w:themeShade="80"/>
          <w:sz w:val="28"/>
          <w:szCs w:val="28"/>
          <w:highlight w:val="yellow"/>
        </w:rPr>
        <w:t xml:space="preserve">Email: </w:t>
      </w:r>
      <w:r w:rsidR="00E43938" w:rsidRPr="00AB765E">
        <w:rPr>
          <w:rFonts w:ascii="Times New Roman" w:hAnsi="Times New Roman" w:cs="Times New Roman"/>
          <w:b/>
          <w:bCs/>
          <w:sz w:val="28"/>
          <w:szCs w:val="28"/>
          <w:highlight w:val="yellow"/>
        </w:rPr>
        <w:t>messiahhoffmanmn@gmail.com</w:t>
      </w:r>
      <w:r w:rsidRPr="00AB765E">
        <w:rPr>
          <w:rFonts w:ascii="Times New Roman" w:hAnsi="Times New Roman" w:cs="Times New Roman"/>
          <w:b/>
          <w:bCs/>
          <w:noProof/>
          <w:color w:val="1F3864" w:themeColor="accent1" w:themeShade="80"/>
          <w:sz w:val="28"/>
          <w:szCs w:val="28"/>
          <w:highlight w:val="yellow"/>
        </w:rPr>
        <w:t xml:space="preserve">     Phone number: 320-</w:t>
      </w:r>
      <w:r w:rsidR="00E43938" w:rsidRPr="00AB765E">
        <w:rPr>
          <w:rFonts w:ascii="Times New Roman" w:hAnsi="Times New Roman" w:cs="Times New Roman"/>
          <w:b/>
          <w:bCs/>
          <w:noProof/>
          <w:color w:val="1F3864" w:themeColor="accent1" w:themeShade="80"/>
          <w:sz w:val="28"/>
          <w:szCs w:val="28"/>
          <w:highlight w:val="yellow"/>
        </w:rPr>
        <w:t>986-2024</w:t>
      </w:r>
    </w:p>
    <w:p w14:paraId="638679D7" w14:textId="77777777" w:rsidR="00BC6D77" w:rsidRDefault="00BC6D77" w:rsidP="00874AD2">
      <w:pPr>
        <w:jc w:val="left"/>
        <w:rPr>
          <w:rFonts w:ascii="Times New Roman" w:hAnsi="Times New Roman" w:cs="Times New Roman"/>
          <w:b/>
          <w:bCs/>
          <w:noProof/>
          <w:color w:val="1F3864" w:themeColor="accent1" w:themeShade="80"/>
          <w:sz w:val="28"/>
          <w:szCs w:val="28"/>
        </w:rPr>
      </w:pPr>
    </w:p>
    <w:p w14:paraId="39DBE6E5" w14:textId="2CEDAF60" w:rsidR="00531E85" w:rsidRDefault="00531E85" w:rsidP="00531E85">
      <w:pPr>
        <w:rPr>
          <w:rFonts w:ascii="Times New Roman" w:hAnsi="Times New Roman" w:cs="Times New Roman"/>
          <w:b/>
          <w:bCs/>
          <w:noProof/>
          <w:color w:val="1F3864" w:themeColor="accent1" w:themeShade="80"/>
          <w:sz w:val="28"/>
          <w:szCs w:val="28"/>
        </w:rPr>
      </w:pPr>
      <w:r>
        <w:rPr>
          <w:rFonts w:ascii="Times New Roman" w:hAnsi="Times New Roman" w:cs="Times New Roman"/>
          <w:b/>
          <w:bCs/>
          <w:noProof/>
          <w:color w:val="1F3864" w:themeColor="accent1" w:themeShade="80"/>
          <w:sz w:val="28"/>
          <w:szCs w:val="28"/>
        </w:rPr>
        <w:t>Make checks payable to Women of the ELCA</w:t>
      </w:r>
    </w:p>
    <w:p w14:paraId="3E403AE3" w14:textId="018AA463" w:rsidR="00531E85" w:rsidRPr="00BC6D77" w:rsidRDefault="00DF0FD6" w:rsidP="00531E85">
      <w:pPr>
        <w:rPr>
          <w:rFonts w:ascii="Times New Roman" w:hAnsi="Times New Roman" w:cs="Times New Roman"/>
          <w:b/>
          <w:bCs/>
          <w:noProof/>
          <w:color w:val="FF0000"/>
          <w:sz w:val="36"/>
          <w:szCs w:val="36"/>
        </w:rPr>
      </w:pPr>
      <w:r w:rsidRPr="00AB765E">
        <w:rPr>
          <w:rFonts w:ascii="Times New Roman" w:hAnsi="Times New Roman" w:cs="Times New Roman"/>
          <w:b/>
          <w:bCs/>
          <w:noProof/>
          <w:color w:val="FF0000"/>
          <w:sz w:val="28"/>
          <w:szCs w:val="28"/>
          <w:highlight w:val="yellow"/>
        </w:rPr>
        <w:t xml:space="preserve">Please bring </w:t>
      </w:r>
      <w:r w:rsidR="00E43938" w:rsidRPr="00AB765E">
        <w:rPr>
          <w:rFonts w:ascii="Times New Roman" w:hAnsi="Times New Roman" w:cs="Times New Roman"/>
          <w:b/>
          <w:bCs/>
          <w:noProof/>
          <w:color w:val="FF0000"/>
          <w:sz w:val="28"/>
          <w:szCs w:val="28"/>
          <w:highlight w:val="yellow"/>
        </w:rPr>
        <w:t>cash donations for Action for Children Zambia (checks made to Messiah with note in memo line “Zambia”</w:t>
      </w:r>
      <w:r w:rsidR="00B45B57">
        <w:rPr>
          <w:rFonts w:ascii="Times New Roman" w:hAnsi="Times New Roman" w:cs="Times New Roman"/>
          <w:b/>
          <w:bCs/>
          <w:noProof/>
          <w:color w:val="FF0000"/>
          <w:sz w:val="28"/>
          <w:szCs w:val="28"/>
        </w:rPr>
        <w:t>)</w:t>
      </w:r>
    </w:p>
    <w:sectPr w:rsidR="00531E85" w:rsidRPr="00BC6D77" w:rsidSect="007C09E4">
      <w:pgSz w:w="12240" w:h="15840"/>
      <w:pgMar w:top="1008"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73"/>
    <w:rsid w:val="00080904"/>
    <w:rsid w:val="001825C6"/>
    <w:rsid w:val="001C4A3B"/>
    <w:rsid w:val="001D32C3"/>
    <w:rsid w:val="00234D7C"/>
    <w:rsid w:val="00242AB0"/>
    <w:rsid w:val="002733A2"/>
    <w:rsid w:val="003122A4"/>
    <w:rsid w:val="00314B45"/>
    <w:rsid w:val="00386450"/>
    <w:rsid w:val="00431C7D"/>
    <w:rsid w:val="00483773"/>
    <w:rsid w:val="004D609F"/>
    <w:rsid w:val="00531E85"/>
    <w:rsid w:val="00564675"/>
    <w:rsid w:val="005733AF"/>
    <w:rsid w:val="005A68E7"/>
    <w:rsid w:val="005F004A"/>
    <w:rsid w:val="006651D2"/>
    <w:rsid w:val="00687DFC"/>
    <w:rsid w:val="006C2FA1"/>
    <w:rsid w:val="006F1CF0"/>
    <w:rsid w:val="007C09E4"/>
    <w:rsid w:val="007F47BC"/>
    <w:rsid w:val="00874AD2"/>
    <w:rsid w:val="00906E86"/>
    <w:rsid w:val="00927076"/>
    <w:rsid w:val="00927BC8"/>
    <w:rsid w:val="0095154C"/>
    <w:rsid w:val="00986735"/>
    <w:rsid w:val="009A4FC5"/>
    <w:rsid w:val="009C04F2"/>
    <w:rsid w:val="009E0F4A"/>
    <w:rsid w:val="009F7631"/>
    <w:rsid w:val="00A07F35"/>
    <w:rsid w:val="00AB765E"/>
    <w:rsid w:val="00B339FF"/>
    <w:rsid w:val="00B45B57"/>
    <w:rsid w:val="00B802FD"/>
    <w:rsid w:val="00BC6D77"/>
    <w:rsid w:val="00CC2715"/>
    <w:rsid w:val="00D6523F"/>
    <w:rsid w:val="00DF0FD6"/>
    <w:rsid w:val="00E43938"/>
    <w:rsid w:val="00E75F15"/>
    <w:rsid w:val="00EA1D53"/>
    <w:rsid w:val="00F30A3C"/>
    <w:rsid w:val="00F4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407D"/>
  <w15:chartTrackingRefBased/>
  <w15:docId w15:val="{17092FA4-CE62-4A32-B7B4-4EFC703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73"/>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F15"/>
    <w:rPr>
      <w:color w:val="0563C1" w:themeColor="hyperlink"/>
      <w:u w:val="single"/>
    </w:rPr>
  </w:style>
  <w:style w:type="character" w:styleId="UnresolvedMention">
    <w:name w:val="Unresolved Mention"/>
    <w:basedOn w:val="DefaultParagraphFont"/>
    <w:uiPriority w:val="99"/>
    <w:semiHidden/>
    <w:unhideWhenUsed/>
    <w:rsid w:val="00E75F15"/>
    <w:rPr>
      <w:color w:val="605E5C"/>
      <w:shd w:val="clear" w:color="auto" w:fill="E1DFDD"/>
    </w:rPr>
  </w:style>
  <w:style w:type="paragraph" w:styleId="NormalWeb">
    <w:name w:val="Normal (Web)"/>
    <w:basedOn w:val="Normal"/>
    <w:uiPriority w:val="99"/>
    <w:semiHidden/>
    <w:unhideWhenUsed/>
    <w:rsid w:val="00927076"/>
    <w:pPr>
      <w:spacing w:before="100" w:beforeAutospacing="1" w:after="100" w:afterAutospacing="1"/>
      <w:jc w:val="left"/>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Luella</dc:creator>
  <cp:keywords/>
  <dc:description/>
  <cp:lastModifiedBy>Luella Thom</cp:lastModifiedBy>
  <cp:revision>9</cp:revision>
  <cp:lastPrinted>2025-08-29T15:58:00Z</cp:lastPrinted>
  <dcterms:created xsi:type="dcterms:W3CDTF">2025-08-26T00:39:00Z</dcterms:created>
  <dcterms:modified xsi:type="dcterms:W3CDTF">2025-08-29T16:02:00Z</dcterms:modified>
</cp:coreProperties>
</file>