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7CD7" w14:textId="1EE29525" w:rsidR="003A4F27" w:rsidRPr="0044733A" w:rsidRDefault="003A4F27" w:rsidP="0044733A">
      <w:pPr>
        <w:pStyle w:val="NoSpacing"/>
        <w:rPr>
          <w:sz w:val="22"/>
          <w:szCs w:val="22"/>
        </w:rPr>
      </w:pPr>
      <w:r w:rsidRPr="0044733A">
        <w:rPr>
          <w:sz w:val="22"/>
          <w:szCs w:val="22"/>
        </w:rPr>
        <w:t>Welcome Everyone</w:t>
      </w:r>
    </w:p>
    <w:p w14:paraId="13B64672" w14:textId="3F4353DD" w:rsidR="003A4F27" w:rsidRPr="0044733A" w:rsidRDefault="003A4F27" w:rsidP="0044733A">
      <w:pPr>
        <w:pStyle w:val="NoSpacing"/>
        <w:rPr>
          <w:sz w:val="22"/>
          <w:szCs w:val="22"/>
        </w:rPr>
      </w:pPr>
      <w:r w:rsidRPr="0044733A">
        <w:rPr>
          <w:sz w:val="22"/>
          <w:szCs w:val="22"/>
        </w:rPr>
        <w:t>Good to be in Church</w:t>
      </w:r>
    </w:p>
    <w:p w14:paraId="5CBDE012" w14:textId="52B6AD46" w:rsidR="003A4F27" w:rsidRPr="0044733A" w:rsidRDefault="003A4F27" w:rsidP="0044733A">
      <w:pPr>
        <w:pStyle w:val="NoSpacing"/>
        <w:rPr>
          <w:sz w:val="22"/>
          <w:szCs w:val="22"/>
        </w:rPr>
      </w:pPr>
      <w:r w:rsidRPr="0044733A">
        <w:rPr>
          <w:sz w:val="22"/>
          <w:szCs w:val="22"/>
        </w:rPr>
        <w:t>Thank you to Gary and Shannon for the Donuts each week</w:t>
      </w:r>
    </w:p>
    <w:p w14:paraId="7DD182FB" w14:textId="7E150206" w:rsidR="003A4F27" w:rsidRPr="0044733A" w:rsidRDefault="003A4F27" w:rsidP="0044733A">
      <w:pPr>
        <w:pStyle w:val="NoSpacing"/>
        <w:rPr>
          <w:sz w:val="22"/>
          <w:szCs w:val="22"/>
        </w:rPr>
      </w:pPr>
      <w:r w:rsidRPr="0044733A">
        <w:rPr>
          <w:sz w:val="22"/>
          <w:szCs w:val="22"/>
        </w:rPr>
        <w:t xml:space="preserve">Prayer – Terrie / Micheal &amp; Amanda </w:t>
      </w:r>
    </w:p>
    <w:p w14:paraId="4F430EF7" w14:textId="77777777" w:rsidR="003A4F27" w:rsidRPr="003A4F27" w:rsidRDefault="003A4F27" w:rsidP="003A4F27"/>
    <w:p w14:paraId="3839E528" w14:textId="21F455BF" w:rsidR="001C27CB" w:rsidRPr="00C3145B" w:rsidRDefault="001C27CB" w:rsidP="00766BCD">
      <w:pPr>
        <w:pStyle w:val="Title"/>
        <w:spacing w:after="0"/>
        <w:rPr>
          <w:rFonts w:ascii="Calibri" w:hAnsi="Calibri" w:cs="Calibri"/>
          <w:sz w:val="24"/>
          <w:szCs w:val="24"/>
        </w:rPr>
      </w:pPr>
      <w:r w:rsidRPr="00C3145B">
        <w:rPr>
          <w:rFonts w:ascii="Calibri" w:hAnsi="Calibri" w:cs="Calibri"/>
          <w:sz w:val="24"/>
          <w:szCs w:val="24"/>
        </w:rPr>
        <w:t>Get Out of God's Way</w:t>
      </w:r>
    </w:p>
    <w:p w14:paraId="6F3D08C8" w14:textId="03D9B11C" w:rsidR="00766BCD" w:rsidRPr="00C3145B" w:rsidRDefault="00065462" w:rsidP="00766BCD">
      <w:pPr>
        <w:spacing w:after="0" w:line="240" w:lineRule="auto"/>
        <w:contextualSpacing/>
        <w:rPr>
          <w:rFonts w:ascii="Calibri" w:hAnsi="Calibri" w:cs="Calibri"/>
        </w:rPr>
      </w:pPr>
      <w:r w:rsidRPr="00C3145B">
        <w:rPr>
          <w:rFonts w:ascii="Calibri" w:hAnsi="Calibri" w:cs="Calibri"/>
        </w:rPr>
        <w:t xml:space="preserve">Proverbs 3:5-6, </w:t>
      </w:r>
      <w:r w:rsidR="00766BCD" w:rsidRPr="00C3145B">
        <w:rPr>
          <w:rFonts w:ascii="Calibri" w:hAnsi="Calibri" w:cs="Calibri"/>
        </w:rPr>
        <w:t>Matt. 16:21-26</w:t>
      </w:r>
    </w:p>
    <w:p w14:paraId="002C47D0" w14:textId="3F449D4A" w:rsidR="00100A30" w:rsidRPr="00C3145B" w:rsidRDefault="001C27CB" w:rsidP="00100A30">
      <w:pPr>
        <w:spacing w:after="0" w:line="240" w:lineRule="auto"/>
        <w:contextualSpacing/>
        <w:rPr>
          <w:rFonts w:ascii="Calibri" w:hAnsi="Calibri" w:cs="Calibri"/>
        </w:rPr>
      </w:pPr>
      <w:r w:rsidRPr="00C3145B">
        <w:rPr>
          <w:rFonts w:ascii="Calibri" w:hAnsi="Calibri" w:cs="Calibri"/>
        </w:rPr>
        <w:t>5/18/25</w:t>
      </w:r>
    </w:p>
    <w:p w14:paraId="124E961F" w14:textId="77777777" w:rsidR="00F70634" w:rsidRPr="00C3145B" w:rsidRDefault="00F70634" w:rsidP="00C10BF6">
      <w:pPr>
        <w:spacing w:after="0"/>
        <w:contextualSpacing/>
        <w:rPr>
          <w:rFonts w:ascii="Calibri" w:hAnsi="Calibri" w:cs="Calibri"/>
        </w:rPr>
      </w:pPr>
    </w:p>
    <w:p w14:paraId="3B92AA54" w14:textId="14BC2E72" w:rsidR="00C10BF6" w:rsidRPr="00C3145B" w:rsidRDefault="00C10BF6" w:rsidP="00C10BF6">
      <w:pPr>
        <w:spacing w:after="0"/>
        <w:contextualSpacing/>
        <w:rPr>
          <w:rFonts w:ascii="Calibri" w:hAnsi="Calibri" w:cs="Calibri"/>
        </w:rPr>
      </w:pPr>
      <w:r w:rsidRPr="00C3145B">
        <w:rPr>
          <w:rFonts w:ascii="Calibri" w:hAnsi="Calibri" w:cs="Calibri"/>
        </w:rPr>
        <w:t>Has anyone ever told you to get out of the way? Hopefully they said it a little more tactfully than that but we've probably all heard it at some point in our lives. Usually this happens because someone is doing something or going somewhere, and we are impeding their progress.</w:t>
      </w:r>
    </w:p>
    <w:p w14:paraId="049D3189" w14:textId="77777777" w:rsidR="00C10BF6" w:rsidRPr="00C3145B" w:rsidRDefault="00C10BF6" w:rsidP="00C10BF6">
      <w:pPr>
        <w:spacing w:after="0"/>
        <w:contextualSpacing/>
        <w:rPr>
          <w:rFonts w:ascii="Calibri" w:hAnsi="Calibri" w:cs="Calibri"/>
        </w:rPr>
      </w:pPr>
    </w:p>
    <w:p w14:paraId="412E1D76" w14:textId="77777777" w:rsidR="00C10BF6" w:rsidRPr="00C3145B" w:rsidRDefault="00C10BF6" w:rsidP="00C10BF6">
      <w:pPr>
        <w:spacing w:after="0"/>
        <w:contextualSpacing/>
        <w:rPr>
          <w:rFonts w:ascii="Calibri" w:hAnsi="Calibri" w:cs="Calibri"/>
        </w:rPr>
      </w:pPr>
      <w:r w:rsidRPr="00C3145B">
        <w:rPr>
          <w:rFonts w:ascii="Calibri" w:hAnsi="Calibri" w:cs="Calibri"/>
        </w:rPr>
        <w:t>Most of the time we're not intentionally trying to be in someone's way. Often times we're actually trying to help but we're just in the way. Then there are times when we are purposely trying to get in the way because we don't want whatever is happening to be carried out.</w:t>
      </w:r>
    </w:p>
    <w:p w14:paraId="5B4C048F" w14:textId="77777777" w:rsidR="00C10BF6" w:rsidRPr="00C3145B" w:rsidRDefault="00C10BF6" w:rsidP="00C10BF6">
      <w:pPr>
        <w:spacing w:after="0"/>
        <w:contextualSpacing/>
        <w:rPr>
          <w:rFonts w:ascii="Calibri" w:hAnsi="Calibri" w:cs="Calibri"/>
        </w:rPr>
      </w:pPr>
    </w:p>
    <w:p w14:paraId="286673B7" w14:textId="766880DB" w:rsidR="00F67DE8" w:rsidRPr="00C3145B" w:rsidRDefault="00C10BF6" w:rsidP="00F67DE8">
      <w:pPr>
        <w:spacing w:after="0"/>
        <w:contextualSpacing/>
        <w:rPr>
          <w:rFonts w:ascii="Calibri" w:hAnsi="Calibri" w:cs="Calibri"/>
          <w:b/>
          <w:bCs/>
          <w:i/>
          <w:iCs/>
        </w:rPr>
      </w:pPr>
      <w:r w:rsidRPr="00C3145B">
        <w:rPr>
          <w:rFonts w:ascii="Calibri" w:hAnsi="Calibri" w:cs="Calibri"/>
        </w:rPr>
        <w:t xml:space="preserve">In the same way, sometimes when God wants to do something in or through us we can get in the way of that. We allow things like pride, selfishness, fear, doubt, worry or anxiety to get in the way. We play the 'what if' game. </w:t>
      </w:r>
      <w:r w:rsidR="00133685" w:rsidRPr="00C3145B">
        <w:rPr>
          <w:rFonts w:ascii="Calibri" w:hAnsi="Calibri" w:cs="Calibri"/>
        </w:rPr>
        <w:t>Today</w:t>
      </w:r>
      <w:r w:rsidR="00133685">
        <w:rPr>
          <w:rFonts w:ascii="Calibri" w:hAnsi="Calibri" w:cs="Calibri"/>
        </w:rPr>
        <w:t xml:space="preserve">’s goal, if you so choose to accept it and apply it is to learn to </w:t>
      </w:r>
      <w:r w:rsidR="00F67DE8" w:rsidRPr="00C3145B">
        <w:rPr>
          <w:rFonts w:ascii="Calibri" w:hAnsi="Calibri" w:cs="Calibri"/>
          <w:b/>
          <w:bCs/>
          <w:i/>
          <w:iCs/>
        </w:rPr>
        <w:t xml:space="preserve">“GET OVER YOURSELF AND STEP BOLDLY INTO THE PURPOSE HE HAS FOR YOUR LIFE.” </w:t>
      </w:r>
    </w:p>
    <w:p w14:paraId="47919714" w14:textId="77777777" w:rsidR="00C10BF6" w:rsidRPr="00C3145B" w:rsidRDefault="00C10BF6" w:rsidP="00C10BF6">
      <w:pPr>
        <w:spacing w:after="0"/>
        <w:contextualSpacing/>
        <w:rPr>
          <w:rFonts w:ascii="Calibri" w:hAnsi="Calibri" w:cs="Calibri"/>
        </w:rPr>
      </w:pPr>
    </w:p>
    <w:p w14:paraId="704C2466" w14:textId="052005AE" w:rsidR="00100A30" w:rsidRPr="00C3145B" w:rsidRDefault="00591B0E" w:rsidP="00C10BF6">
      <w:pPr>
        <w:spacing w:after="0"/>
        <w:contextualSpacing/>
        <w:rPr>
          <w:rFonts w:ascii="Calibri" w:hAnsi="Calibri" w:cs="Calibri"/>
        </w:rPr>
      </w:pPr>
      <w:r w:rsidRPr="00C3145B">
        <w:rPr>
          <w:rFonts w:ascii="Calibri" w:hAnsi="Calibri" w:cs="Calibri"/>
        </w:rPr>
        <w:t xml:space="preserve">This morning, I am really praying that we take time and </w:t>
      </w:r>
      <w:r w:rsidR="001C27CB" w:rsidRPr="00C3145B">
        <w:rPr>
          <w:rFonts w:ascii="Calibri" w:hAnsi="Calibri" w:cs="Calibri"/>
        </w:rPr>
        <w:t xml:space="preserve">reflect upon an essential aspect of our spiritual </w:t>
      </w:r>
      <w:r w:rsidRPr="00C3145B">
        <w:rPr>
          <w:rFonts w:ascii="Calibri" w:hAnsi="Calibri" w:cs="Calibri"/>
        </w:rPr>
        <w:t xml:space="preserve">growth </w:t>
      </w:r>
      <w:r w:rsidR="001C27CB" w:rsidRPr="00C3145B">
        <w:rPr>
          <w:rFonts w:ascii="Calibri" w:hAnsi="Calibri" w:cs="Calibri"/>
        </w:rPr>
        <w:t>journey: the act of "getting out of God's way." As</w:t>
      </w:r>
      <w:r w:rsidR="00065462" w:rsidRPr="00C3145B">
        <w:rPr>
          <w:rFonts w:ascii="Calibri" w:hAnsi="Calibri" w:cs="Calibri"/>
        </w:rPr>
        <w:t xml:space="preserve"> humans, it’s natural to try and</w:t>
      </w:r>
      <w:r w:rsidRPr="00C3145B">
        <w:rPr>
          <w:rFonts w:ascii="Calibri" w:hAnsi="Calibri" w:cs="Calibri"/>
        </w:rPr>
        <w:t xml:space="preserve"> </w:t>
      </w:r>
      <w:r w:rsidR="001C27CB" w:rsidRPr="00C3145B">
        <w:rPr>
          <w:rFonts w:ascii="Calibri" w:hAnsi="Calibri" w:cs="Calibri"/>
        </w:rPr>
        <w:t>navigate the complexities of life</w:t>
      </w:r>
      <w:r w:rsidR="00065462" w:rsidRPr="00C3145B">
        <w:rPr>
          <w:rFonts w:ascii="Calibri" w:hAnsi="Calibri" w:cs="Calibri"/>
        </w:rPr>
        <w:t>. I</w:t>
      </w:r>
      <w:r w:rsidR="001C27CB" w:rsidRPr="00C3145B">
        <w:rPr>
          <w:rFonts w:ascii="Calibri" w:hAnsi="Calibri" w:cs="Calibri"/>
        </w:rPr>
        <w:t xml:space="preserve">t can be tempting to take the reins, to control every circumstance, and to shape our paths according to our own limited understanding. </w:t>
      </w:r>
      <w:r w:rsidRPr="00C3145B">
        <w:rPr>
          <w:rFonts w:ascii="Calibri" w:hAnsi="Calibri" w:cs="Calibri"/>
        </w:rPr>
        <w:t xml:space="preserve">But as we’ve been sharing many times this year, </w:t>
      </w:r>
      <w:r w:rsidR="001C27CB" w:rsidRPr="00C3145B">
        <w:rPr>
          <w:rFonts w:ascii="Calibri" w:hAnsi="Calibri" w:cs="Calibri"/>
        </w:rPr>
        <w:t>true faith calls us to surrender, trusting that God's plans far exceed our imagination</w:t>
      </w:r>
      <w:r w:rsidRPr="00C3145B">
        <w:rPr>
          <w:rFonts w:ascii="Calibri" w:hAnsi="Calibri" w:cs="Calibri"/>
        </w:rPr>
        <w:t xml:space="preserve">, </w:t>
      </w:r>
      <w:r w:rsidR="001C27CB" w:rsidRPr="00C3145B">
        <w:rPr>
          <w:rFonts w:ascii="Calibri" w:hAnsi="Calibri" w:cs="Calibri"/>
        </w:rPr>
        <w:t>wisdo</w:t>
      </w:r>
      <w:r w:rsidRPr="00C3145B">
        <w:rPr>
          <w:rFonts w:ascii="Calibri" w:hAnsi="Calibri" w:cs="Calibri"/>
        </w:rPr>
        <w:t xml:space="preserve">m and our ways! This </w:t>
      </w:r>
      <w:r w:rsidR="00100A30" w:rsidRPr="00C3145B">
        <w:rPr>
          <w:rFonts w:ascii="Calibri" w:hAnsi="Calibri" w:cs="Calibri"/>
        </w:rPr>
        <w:t>morning,</w:t>
      </w:r>
      <w:r w:rsidRPr="00C3145B">
        <w:rPr>
          <w:rFonts w:ascii="Calibri" w:hAnsi="Calibri" w:cs="Calibri"/>
        </w:rPr>
        <w:t xml:space="preserve"> I want us to truly </w:t>
      </w:r>
      <w:r w:rsidR="001C27CB" w:rsidRPr="00C3145B">
        <w:rPr>
          <w:rFonts w:ascii="Calibri" w:hAnsi="Calibri" w:cs="Calibri"/>
        </w:rPr>
        <w:t>explore what it means to step aside and let God work in our lives</w:t>
      </w:r>
      <w:r w:rsidR="00065462" w:rsidRPr="00C3145B">
        <w:rPr>
          <w:rFonts w:ascii="Calibri" w:hAnsi="Calibri" w:cs="Calibri"/>
        </w:rPr>
        <w:t>, maybe for some the 1</w:t>
      </w:r>
      <w:r w:rsidR="00065462" w:rsidRPr="00C3145B">
        <w:rPr>
          <w:rFonts w:ascii="Calibri" w:hAnsi="Calibri" w:cs="Calibri"/>
          <w:vertAlign w:val="superscript"/>
        </w:rPr>
        <w:t>st</w:t>
      </w:r>
      <w:r w:rsidR="00065462" w:rsidRPr="00C3145B">
        <w:rPr>
          <w:rFonts w:ascii="Calibri" w:hAnsi="Calibri" w:cs="Calibri"/>
        </w:rPr>
        <w:t xml:space="preserve"> time ever!</w:t>
      </w:r>
    </w:p>
    <w:p w14:paraId="25F660DC" w14:textId="77777777" w:rsidR="00100A30" w:rsidRPr="00C3145B" w:rsidRDefault="00100A30" w:rsidP="00100A30">
      <w:pPr>
        <w:spacing w:after="0"/>
        <w:contextualSpacing/>
        <w:rPr>
          <w:rFonts w:ascii="Calibri" w:hAnsi="Calibri" w:cs="Calibri"/>
        </w:rPr>
      </w:pPr>
    </w:p>
    <w:p w14:paraId="1C2C5E5E" w14:textId="4E81059E" w:rsidR="00591B0E" w:rsidRPr="00C3145B" w:rsidRDefault="001C27CB" w:rsidP="00100A30">
      <w:pPr>
        <w:spacing w:after="0"/>
        <w:contextualSpacing/>
        <w:rPr>
          <w:rFonts w:ascii="Calibri" w:hAnsi="Calibri" w:cs="Calibri"/>
        </w:rPr>
      </w:pPr>
      <w:r w:rsidRPr="00C3145B">
        <w:rPr>
          <w:rFonts w:ascii="Calibri" w:hAnsi="Calibri" w:cs="Calibri"/>
        </w:rPr>
        <w:t>To "get out of God's way" is not to abandon responsibility or cease all effort</w:t>
      </w:r>
      <w:r w:rsidR="00591B0E" w:rsidRPr="00C3145B">
        <w:rPr>
          <w:rFonts w:ascii="Calibri" w:hAnsi="Calibri" w:cs="Calibri"/>
        </w:rPr>
        <w:t xml:space="preserve"> in life...We don’t just stop living life and </w:t>
      </w:r>
      <w:r w:rsidR="00100A30" w:rsidRPr="00C3145B">
        <w:rPr>
          <w:rFonts w:ascii="Calibri" w:hAnsi="Calibri" w:cs="Calibri"/>
        </w:rPr>
        <w:t>say,</w:t>
      </w:r>
      <w:r w:rsidR="00591B0E" w:rsidRPr="00C3145B">
        <w:rPr>
          <w:rFonts w:ascii="Calibri" w:hAnsi="Calibri" w:cs="Calibri"/>
        </w:rPr>
        <w:t xml:space="preserve"> “Ok God...I’ll sit here until you tell me which way to go!”</w:t>
      </w:r>
      <w:r w:rsidRPr="00C3145B">
        <w:rPr>
          <w:rFonts w:ascii="Calibri" w:hAnsi="Calibri" w:cs="Calibri"/>
        </w:rPr>
        <w:t xml:space="preserve"> Rather, it is an invitation to recognize the sovereignty of God and to submit our will to His greater plan. </w:t>
      </w:r>
    </w:p>
    <w:p w14:paraId="310F3945" w14:textId="7DDF684E" w:rsidR="00591B0E" w:rsidRPr="00C3145B" w:rsidRDefault="001C27CB" w:rsidP="00100A30">
      <w:pPr>
        <w:pStyle w:val="ListParagraph"/>
        <w:numPr>
          <w:ilvl w:val="0"/>
          <w:numId w:val="3"/>
        </w:numPr>
        <w:spacing w:after="0"/>
        <w:rPr>
          <w:rFonts w:ascii="Calibri" w:hAnsi="Calibri" w:cs="Calibri"/>
          <w:b/>
          <w:bCs/>
          <w:i/>
          <w:iCs/>
        </w:rPr>
      </w:pPr>
      <w:r w:rsidRPr="00C3145B">
        <w:rPr>
          <w:rFonts w:ascii="Calibri" w:hAnsi="Calibri" w:cs="Calibri"/>
        </w:rPr>
        <w:t xml:space="preserve">Proverbs 3:5-6 reminds us: </w:t>
      </w:r>
      <w:r w:rsidRPr="00C3145B">
        <w:rPr>
          <w:rFonts w:ascii="Calibri" w:hAnsi="Calibri" w:cs="Calibri"/>
          <w:b/>
          <w:bCs/>
          <w:i/>
          <w:iCs/>
        </w:rPr>
        <w:t xml:space="preserve">"Trust in the Lord with all your heart and lean not on your own understanding; in all your ways submit to Him, and He will make your paths straight." </w:t>
      </w:r>
    </w:p>
    <w:p w14:paraId="56A66D43" w14:textId="79CE18DB" w:rsidR="001C27CB" w:rsidRPr="00C3145B" w:rsidRDefault="001C27CB" w:rsidP="00100A30">
      <w:pPr>
        <w:spacing w:after="0"/>
        <w:contextualSpacing/>
        <w:rPr>
          <w:rFonts w:ascii="Calibri" w:hAnsi="Calibri" w:cs="Calibri"/>
        </w:rPr>
      </w:pPr>
      <w:r w:rsidRPr="00C3145B">
        <w:rPr>
          <w:rFonts w:ascii="Calibri" w:hAnsi="Calibri" w:cs="Calibri"/>
        </w:rPr>
        <w:t xml:space="preserve">This scripture </w:t>
      </w:r>
      <w:r w:rsidR="00100A30" w:rsidRPr="00C3145B">
        <w:rPr>
          <w:rFonts w:ascii="Calibri" w:hAnsi="Calibri" w:cs="Calibri"/>
        </w:rPr>
        <w:t xml:space="preserve">encourages us to develop a </w:t>
      </w:r>
      <w:r w:rsidRPr="00C3145B">
        <w:rPr>
          <w:rFonts w:ascii="Calibri" w:hAnsi="Calibri" w:cs="Calibri"/>
        </w:rPr>
        <w:t>heart of surrender—acknowledging that human understanding is finite</w:t>
      </w:r>
      <w:r w:rsidR="00065462" w:rsidRPr="00C3145B">
        <w:rPr>
          <w:rFonts w:ascii="Calibri" w:hAnsi="Calibri" w:cs="Calibri"/>
        </w:rPr>
        <w:t xml:space="preserve"> or limited</w:t>
      </w:r>
      <w:r w:rsidRPr="00C3145B">
        <w:rPr>
          <w:rFonts w:ascii="Calibri" w:hAnsi="Calibri" w:cs="Calibri"/>
        </w:rPr>
        <w:t>, while God's wisdom is infinite</w:t>
      </w:r>
      <w:r w:rsidR="00065462" w:rsidRPr="00C3145B">
        <w:rPr>
          <w:rFonts w:ascii="Calibri" w:hAnsi="Calibri" w:cs="Calibri"/>
        </w:rPr>
        <w:t xml:space="preserve"> or limitless</w:t>
      </w:r>
      <w:r w:rsidRPr="00C3145B">
        <w:rPr>
          <w:rFonts w:ascii="Calibri" w:hAnsi="Calibri" w:cs="Calibri"/>
        </w:rPr>
        <w:t>.</w:t>
      </w:r>
    </w:p>
    <w:p w14:paraId="2532086E" w14:textId="77777777" w:rsidR="00100A30" w:rsidRPr="00C3145B" w:rsidRDefault="00100A30" w:rsidP="00100A30">
      <w:pPr>
        <w:spacing w:after="0"/>
        <w:contextualSpacing/>
        <w:rPr>
          <w:rFonts w:ascii="Calibri" w:hAnsi="Calibri" w:cs="Calibri"/>
        </w:rPr>
      </w:pPr>
    </w:p>
    <w:p w14:paraId="4AA0E679" w14:textId="77F1CD75" w:rsidR="00100A30" w:rsidRPr="00C3145B" w:rsidRDefault="00065462" w:rsidP="00100A30">
      <w:pPr>
        <w:spacing w:after="0"/>
        <w:contextualSpacing/>
        <w:rPr>
          <w:rFonts w:ascii="Calibri" w:hAnsi="Calibri" w:cs="Calibri"/>
        </w:rPr>
      </w:pPr>
      <w:r w:rsidRPr="00C3145B">
        <w:rPr>
          <w:rFonts w:ascii="Calibri" w:hAnsi="Calibri" w:cs="Calibri"/>
        </w:rPr>
        <w:lastRenderedPageBreak/>
        <w:t>Truth, is w</w:t>
      </w:r>
      <w:r w:rsidR="00100A30" w:rsidRPr="00C3145B">
        <w:rPr>
          <w:rFonts w:ascii="Calibri" w:hAnsi="Calibri" w:cs="Calibri"/>
        </w:rPr>
        <w:t>e in our limited capacity, don't understand impossible the way God does. As humans, our understanding of impossibilities is often shaped by our limitations—what we see, touch, and reason. Yet, the impossible is a realm where God thrives. What seems</w:t>
      </w:r>
      <w:r w:rsidRPr="00C3145B">
        <w:rPr>
          <w:rFonts w:ascii="Calibri" w:hAnsi="Calibri" w:cs="Calibri"/>
        </w:rPr>
        <w:t xml:space="preserve"> </w:t>
      </w:r>
      <w:r w:rsidR="00100A30" w:rsidRPr="00C3145B">
        <w:rPr>
          <w:rFonts w:ascii="Calibri" w:hAnsi="Calibri" w:cs="Calibri"/>
        </w:rPr>
        <w:t xml:space="preserve">insurmountable to us is merely a canvas for </w:t>
      </w:r>
      <w:r w:rsidRPr="00C3145B">
        <w:rPr>
          <w:rFonts w:ascii="Calibri" w:hAnsi="Calibri" w:cs="Calibri"/>
        </w:rPr>
        <w:t xml:space="preserve">God’s </w:t>
      </w:r>
      <w:r w:rsidR="00100A30" w:rsidRPr="00C3145B">
        <w:rPr>
          <w:rFonts w:ascii="Calibri" w:hAnsi="Calibri" w:cs="Calibri"/>
        </w:rPr>
        <w:t>miracles, a place where His power is revealed in full measure.</w:t>
      </w:r>
    </w:p>
    <w:p w14:paraId="6C22642B" w14:textId="3AFBAD50" w:rsidR="00065462" w:rsidRPr="00C3145B" w:rsidRDefault="00065462" w:rsidP="00065462">
      <w:pPr>
        <w:pStyle w:val="ListParagraph"/>
        <w:numPr>
          <w:ilvl w:val="0"/>
          <w:numId w:val="3"/>
        </w:numPr>
        <w:spacing w:after="0"/>
        <w:rPr>
          <w:rFonts w:ascii="Calibri" w:hAnsi="Calibri" w:cs="Calibri"/>
        </w:rPr>
      </w:pPr>
      <w:r w:rsidRPr="00C3145B">
        <w:rPr>
          <w:rFonts w:ascii="Calibri" w:hAnsi="Calibri" w:cs="Calibri"/>
        </w:rPr>
        <w:t>Isaiah 55:9</w:t>
      </w:r>
    </w:p>
    <w:p w14:paraId="39E86C0F" w14:textId="39476999" w:rsidR="00065462" w:rsidRPr="00C3145B" w:rsidRDefault="005C3C40" w:rsidP="005C3C40">
      <w:pPr>
        <w:spacing w:after="0"/>
        <w:ind w:left="720"/>
        <w:contextualSpacing/>
        <w:rPr>
          <w:rFonts w:ascii="Calibri" w:hAnsi="Calibri" w:cs="Calibri"/>
          <w:i/>
          <w:iCs/>
        </w:rPr>
      </w:pPr>
      <w:r w:rsidRPr="00C3145B">
        <w:rPr>
          <w:rFonts w:ascii="Calibri" w:hAnsi="Calibri" w:cs="Calibri"/>
          <w:i/>
          <w:iCs/>
        </w:rPr>
        <w:t>For just as the heavens are higher than the earth, so my ways are higher than your ways and my thoughts higher than your thoughts.</w:t>
      </w:r>
    </w:p>
    <w:p w14:paraId="248651B2" w14:textId="0E53AC0A" w:rsidR="00065462" w:rsidRPr="00C3145B" w:rsidRDefault="00065462" w:rsidP="00065462">
      <w:pPr>
        <w:pStyle w:val="ListParagraph"/>
        <w:numPr>
          <w:ilvl w:val="0"/>
          <w:numId w:val="3"/>
        </w:numPr>
        <w:spacing w:after="0"/>
        <w:rPr>
          <w:rFonts w:ascii="Calibri" w:hAnsi="Calibri" w:cs="Calibri"/>
        </w:rPr>
      </w:pPr>
      <w:r w:rsidRPr="00C3145B">
        <w:rPr>
          <w:rFonts w:ascii="Calibri" w:hAnsi="Calibri" w:cs="Calibri"/>
        </w:rPr>
        <w:t>Luke 1:37</w:t>
      </w:r>
    </w:p>
    <w:p w14:paraId="4FF8CFC3" w14:textId="77777777" w:rsidR="00065462" w:rsidRPr="00C3145B" w:rsidRDefault="00065462" w:rsidP="00065462">
      <w:pPr>
        <w:spacing w:after="0"/>
        <w:ind w:firstLine="720"/>
        <w:contextualSpacing/>
        <w:rPr>
          <w:rFonts w:ascii="Calibri" w:hAnsi="Calibri" w:cs="Calibri"/>
        </w:rPr>
      </w:pPr>
      <w:r w:rsidRPr="00C3145B">
        <w:rPr>
          <w:rFonts w:ascii="Calibri" w:hAnsi="Calibri" w:cs="Calibri"/>
          <w:i/>
          <w:iCs/>
        </w:rPr>
        <w:t>"For nothing will be impossible with God</w:t>
      </w:r>
      <w:r w:rsidRPr="00C3145B">
        <w:rPr>
          <w:rFonts w:ascii="Calibri" w:hAnsi="Calibri" w:cs="Calibri"/>
        </w:rPr>
        <w:t>.</w:t>
      </w:r>
    </w:p>
    <w:p w14:paraId="3AFCB702" w14:textId="77777777" w:rsidR="00100A30" w:rsidRPr="00C3145B" w:rsidRDefault="00100A30" w:rsidP="00100A30">
      <w:pPr>
        <w:spacing w:after="0"/>
        <w:contextualSpacing/>
        <w:rPr>
          <w:rFonts w:ascii="Calibri" w:hAnsi="Calibri" w:cs="Calibri"/>
        </w:rPr>
      </w:pPr>
    </w:p>
    <w:p w14:paraId="40DB1E4B" w14:textId="612070C2" w:rsidR="00766BCD" w:rsidRPr="00C3145B" w:rsidRDefault="00100A30" w:rsidP="00766BCD">
      <w:pPr>
        <w:spacing w:after="0"/>
        <w:contextualSpacing/>
        <w:rPr>
          <w:rFonts w:ascii="Calibri" w:hAnsi="Calibri" w:cs="Calibri"/>
        </w:rPr>
      </w:pPr>
      <w:r w:rsidRPr="00C3145B">
        <w:rPr>
          <w:rFonts w:ascii="Calibri" w:hAnsi="Calibri" w:cs="Calibri"/>
        </w:rPr>
        <w:t xml:space="preserve">When we fully surrender, and get out His way, we acknowledge this divine truth: God's definition of impossible encompasses possibilities we have not </w:t>
      </w:r>
      <w:r w:rsidR="00065462" w:rsidRPr="00C3145B">
        <w:rPr>
          <w:rFonts w:ascii="Calibri" w:hAnsi="Calibri" w:cs="Calibri"/>
        </w:rPr>
        <w:t>and in many cases cannot conceive</w:t>
      </w:r>
      <w:r w:rsidRPr="00C3145B">
        <w:rPr>
          <w:rFonts w:ascii="Calibri" w:hAnsi="Calibri" w:cs="Calibri"/>
        </w:rPr>
        <w:t xml:space="preserve">. </w:t>
      </w:r>
      <w:r w:rsidR="00065462" w:rsidRPr="00C3145B">
        <w:rPr>
          <w:rFonts w:ascii="Calibri" w:hAnsi="Calibri" w:cs="Calibri"/>
        </w:rPr>
        <w:t xml:space="preserve">Gods impossible </w:t>
      </w:r>
      <w:r w:rsidRPr="00C3145B">
        <w:rPr>
          <w:rFonts w:ascii="Calibri" w:hAnsi="Calibri" w:cs="Calibri"/>
        </w:rPr>
        <w:t>is not constrained by human logic or the laws of nature. Instead, it is guided by His limitless wisdom and unwavering love. By stepping aside and trusting Him, we open the door to witness the extraordinary, the miraculous, and the divine.</w:t>
      </w:r>
    </w:p>
    <w:p w14:paraId="790D6F60" w14:textId="77777777" w:rsidR="00766BCD" w:rsidRPr="00C3145B" w:rsidRDefault="00766BCD" w:rsidP="00766BCD">
      <w:pPr>
        <w:spacing w:after="0"/>
        <w:contextualSpacing/>
        <w:rPr>
          <w:rFonts w:ascii="Calibri" w:hAnsi="Calibri" w:cs="Calibri"/>
        </w:rPr>
      </w:pPr>
    </w:p>
    <w:p w14:paraId="52351488" w14:textId="19E0D38C" w:rsidR="001C27CB" w:rsidRPr="00C3145B" w:rsidRDefault="00065462" w:rsidP="00766BCD">
      <w:pPr>
        <w:spacing w:after="0"/>
        <w:contextualSpacing/>
        <w:rPr>
          <w:rFonts w:ascii="Calibri" w:hAnsi="Calibri" w:cs="Calibri"/>
          <w:b/>
          <w:bCs/>
        </w:rPr>
      </w:pPr>
      <w:r w:rsidRPr="00C3145B">
        <w:rPr>
          <w:rFonts w:ascii="Calibri" w:hAnsi="Calibri" w:cs="Calibri"/>
        </w:rPr>
        <w:t xml:space="preserve">This all sounds great, but, more times </w:t>
      </w:r>
      <w:r w:rsidR="00766BCD" w:rsidRPr="00C3145B">
        <w:rPr>
          <w:rFonts w:ascii="Calibri" w:hAnsi="Calibri" w:cs="Calibri"/>
        </w:rPr>
        <w:t>than</w:t>
      </w:r>
      <w:r w:rsidRPr="00C3145B">
        <w:rPr>
          <w:rFonts w:ascii="Calibri" w:hAnsi="Calibri" w:cs="Calibri"/>
        </w:rPr>
        <w:t xml:space="preserve"> not, we create barriers that keep us from </w:t>
      </w:r>
      <w:r w:rsidR="00766BCD" w:rsidRPr="00C3145B">
        <w:rPr>
          <w:rFonts w:ascii="Calibri" w:hAnsi="Calibri" w:cs="Calibri"/>
        </w:rPr>
        <w:t>seeing</w:t>
      </w:r>
      <w:r w:rsidRPr="00C3145B">
        <w:rPr>
          <w:rFonts w:ascii="Calibri" w:hAnsi="Calibri" w:cs="Calibri"/>
        </w:rPr>
        <w:t xml:space="preserve">, experiencing, and </w:t>
      </w:r>
      <w:r w:rsidR="00766BCD" w:rsidRPr="00C3145B">
        <w:rPr>
          <w:rFonts w:ascii="Calibri" w:hAnsi="Calibri" w:cs="Calibri"/>
        </w:rPr>
        <w:t xml:space="preserve">living in Gods impossibles! What keeps us from this very real situation...? The </w:t>
      </w:r>
      <w:r w:rsidR="001C27CB" w:rsidRPr="00C3145B">
        <w:rPr>
          <w:rFonts w:ascii="Calibri" w:hAnsi="Calibri" w:cs="Calibri"/>
        </w:rPr>
        <w:t>greatest obstacle to allowing God to move in our lives is our own ego</w:t>
      </w:r>
      <w:r w:rsidR="00766BCD" w:rsidRPr="00C3145B">
        <w:rPr>
          <w:rFonts w:ascii="Calibri" w:hAnsi="Calibri" w:cs="Calibri"/>
        </w:rPr>
        <w:t>. Many believe</w:t>
      </w:r>
      <w:r w:rsidR="001C27CB" w:rsidRPr="00C3145B">
        <w:rPr>
          <w:rFonts w:ascii="Calibri" w:hAnsi="Calibri" w:cs="Calibri"/>
        </w:rPr>
        <w:t xml:space="preserve"> we know what is best</w:t>
      </w:r>
      <w:r w:rsidR="00766BCD" w:rsidRPr="00C3145B">
        <w:rPr>
          <w:rFonts w:ascii="Calibri" w:hAnsi="Calibri" w:cs="Calibri"/>
        </w:rPr>
        <w:t xml:space="preserve"> </w:t>
      </w:r>
      <w:r w:rsidR="001C27CB" w:rsidRPr="00C3145B">
        <w:rPr>
          <w:rFonts w:ascii="Calibri" w:hAnsi="Calibri" w:cs="Calibri"/>
        </w:rPr>
        <w:t>or us</w:t>
      </w:r>
      <w:r w:rsidR="00766BCD" w:rsidRPr="00C3145B">
        <w:rPr>
          <w:rFonts w:ascii="Calibri" w:hAnsi="Calibri" w:cs="Calibri"/>
        </w:rPr>
        <w:t xml:space="preserve"> as we </w:t>
      </w:r>
      <w:r w:rsidR="001C27CB" w:rsidRPr="00C3145B">
        <w:rPr>
          <w:rFonts w:ascii="Calibri" w:hAnsi="Calibri" w:cs="Calibri"/>
        </w:rPr>
        <w:t xml:space="preserve">cling to plans, desires, or fears that hinder </w:t>
      </w:r>
      <w:r w:rsidR="00766BCD" w:rsidRPr="00C3145B">
        <w:rPr>
          <w:rFonts w:ascii="Calibri" w:hAnsi="Calibri" w:cs="Calibri"/>
        </w:rPr>
        <w:t>Gods divine</w:t>
      </w:r>
      <w:r w:rsidR="001C27CB" w:rsidRPr="00C3145B">
        <w:rPr>
          <w:rFonts w:ascii="Calibri" w:hAnsi="Calibri" w:cs="Calibri"/>
        </w:rPr>
        <w:t xml:space="preserve"> intervention. </w:t>
      </w:r>
      <w:r w:rsidR="001C27CB" w:rsidRPr="00C3145B">
        <w:rPr>
          <w:rFonts w:ascii="Calibri" w:hAnsi="Calibri" w:cs="Calibri"/>
          <w:b/>
          <w:bCs/>
        </w:rPr>
        <w:t>What forms do these barriers take?</w:t>
      </w:r>
    </w:p>
    <w:p w14:paraId="6F020572" w14:textId="77777777" w:rsidR="00766BCD" w:rsidRPr="00C3145B" w:rsidRDefault="001C27CB" w:rsidP="00766BCD">
      <w:pPr>
        <w:pStyle w:val="ListParagraph"/>
        <w:numPr>
          <w:ilvl w:val="0"/>
          <w:numId w:val="1"/>
        </w:numPr>
        <w:spacing w:after="0"/>
        <w:rPr>
          <w:rFonts w:ascii="Calibri" w:hAnsi="Calibri" w:cs="Calibri"/>
          <w:b/>
          <w:bCs/>
        </w:rPr>
      </w:pPr>
      <w:r w:rsidRPr="00C3145B">
        <w:rPr>
          <w:rFonts w:ascii="Calibri" w:hAnsi="Calibri" w:cs="Calibri"/>
          <w:b/>
          <w:bCs/>
        </w:rPr>
        <w:t xml:space="preserve">Pride: </w:t>
      </w:r>
    </w:p>
    <w:p w14:paraId="2C59A126" w14:textId="4F4396EE" w:rsidR="001C27CB" w:rsidRPr="00C3145B" w:rsidRDefault="001C27CB" w:rsidP="00766BCD">
      <w:pPr>
        <w:pStyle w:val="ListParagraph"/>
        <w:numPr>
          <w:ilvl w:val="1"/>
          <w:numId w:val="1"/>
        </w:numPr>
        <w:spacing w:after="0"/>
        <w:rPr>
          <w:rFonts w:ascii="Calibri" w:hAnsi="Calibri" w:cs="Calibri"/>
          <w:b/>
          <w:bCs/>
        </w:rPr>
      </w:pPr>
      <w:r w:rsidRPr="00C3145B">
        <w:rPr>
          <w:rFonts w:ascii="Calibri" w:hAnsi="Calibri" w:cs="Calibri"/>
          <w:b/>
          <w:bCs/>
        </w:rPr>
        <w:t>The belief that we can handle everything on our own.</w:t>
      </w:r>
    </w:p>
    <w:p w14:paraId="23C9EDAE" w14:textId="77777777" w:rsidR="00766BCD" w:rsidRPr="00C3145B" w:rsidRDefault="001C27CB" w:rsidP="00766BCD">
      <w:pPr>
        <w:pStyle w:val="ListParagraph"/>
        <w:numPr>
          <w:ilvl w:val="0"/>
          <w:numId w:val="1"/>
        </w:numPr>
        <w:spacing w:after="0"/>
        <w:rPr>
          <w:rFonts w:ascii="Calibri" w:hAnsi="Calibri" w:cs="Calibri"/>
          <w:b/>
          <w:bCs/>
        </w:rPr>
      </w:pPr>
      <w:r w:rsidRPr="00C3145B">
        <w:rPr>
          <w:rFonts w:ascii="Calibri" w:hAnsi="Calibri" w:cs="Calibri"/>
          <w:b/>
          <w:bCs/>
        </w:rPr>
        <w:t xml:space="preserve">Fear: </w:t>
      </w:r>
    </w:p>
    <w:p w14:paraId="5A0AB950" w14:textId="6D95B83D" w:rsidR="001C27CB" w:rsidRPr="00C3145B" w:rsidRDefault="001C27CB" w:rsidP="00766BCD">
      <w:pPr>
        <w:pStyle w:val="ListParagraph"/>
        <w:numPr>
          <w:ilvl w:val="1"/>
          <w:numId w:val="1"/>
        </w:numPr>
        <w:spacing w:after="0"/>
        <w:rPr>
          <w:rFonts w:ascii="Calibri" w:hAnsi="Calibri" w:cs="Calibri"/>
          <w:b/>
          <w:bCs/>
        </w:rPr>
      </w:pPr>
      <w:r w:rsidRPr="00C3145B">
        <w:rPr>
          <w:rFonts w:ascii="Calibri" w:hAnsi="Calibri" w:cs="Calibri"/>
          <w:b/>
          <w:bCs/>
        </w:rPr>
        <w:t>A reluctance to trust in God's timing and outcomes.</w:t>
      </w:r>
    </w:p>
    <w:p w14:paraId="3B392832" w14:textId="77777777" w:rsidR="00766BCD" w:rsidRPr="00C3145B" w:rsidRDefault="001C27CB" w:rsidP="001C27CB">
      <w:pPr>
        <w:pStyle w:val="ListParagraph"/>
        <w:numPr>
          <w:ilvl w:val="0"/>
          <w:numId w:val="1"/>
        </w:numPr>
        <w:spacing w:after="0"/>
        <w:rPr>
          <w:rFonts w:ascii="Calibri" w:hAnsi="Calibri" w:cs="Calibri"/>
          <w:b/>
          <w:bCs/>
        </w:rPr>
      </w:pPr>
      <w:r w:rsidRPr="00C3145B">
        <w:rPr>
          <w:rFonts w:ascii="Calibri" w:hAnsi="Calibri" w:cs="Calibri"/>
          <w:b/>
          <w:bCs/>
        </w:rPr>
        <w:t xml:space="preserve">Control: </w:t>
      </w:r>
    </w:p>
    <w:p w14:paraId="28A54220" w14:textId="58D81F8A" w:rsidR="005C3C40" w:rsidRPr="00C3145B" w:rsidRDefault="001C27CB" w:rsidP="005C3C40">
      <w:pPr>
        <w:pStyle w:val="ListParagraph"/>
        <w:numPr>
          <w:ilvl w:val="1"/>
          <w:numId w:val="1"/>
        </w:numPr>
        <w:spacing w:after="0"/>
        <w:rPr>
          <w:rFonts w:ascii="Calibri" w:hAnsi="Calibri" w:cs="Calibri"/>
          <w:b/>
          <w:bCs/>
        </w:rPr>
      </w:pPr>
      <w:r w:rsidRPr="00C3145B">
        <w:rPr>
          <w:rFonts w:ascii="Calibri" w:hAnsi="Calibri" w:cs="Calibri"/>
          <w:b/>
          <w:bCs/>
        </w:rPr>
        <w:t>The need to micromanage every detail of our lives.</w:t>
      </w:r>
    </w:p>
    <w:p w14:paraId="6A747250" w14:textId="77777777" w:rsidR="005C3C40" w:rsidRPr="00C3145B" w:rsidRDefault="005C3C40" w:rsidP="005C3C40">
      <w:pPr>
        <w:pStyle w:val="ListParagraph"/>
        <w:numPr>
          <w:ilvl w:val="0"/>
          <w:numId w:val="1"/>
        </w:numPr>
        <w:spacing w:after="0"/>
        <w:rPr>
          <w:rFonts w:ascii="Calibri" w:hAnsi="Calibri" w:cs="Calibri"/>
          <w:b/>
          <w:bCs/>
        </w:rPr>
      </w:pPr>
      <w:r w:rsidRPr="00C3145B">
        <w:rPr>
          <w:rFonts w:ascii="Calibri" w:hAnsi="Calibri" w:cs="Calibri"/>
          <w:b/>
          <w:bCs/>
        </w:rPr>
        <w:t>I</w:t>
      </w:r>
      <w:r w:rsidR="00766BCD" w:rsidRPr="00C3145B">
        <w:rPr>
          <w:rFonts w:ascii="Calibri" w:hAnsi="Calibri" w:cs="Calibri"/>
          <w:b/>
          <w:bCs/>
        </w:rPr>
        <w:t>mpatience</w:t>
      </w:r>
    </w:p>
    <w:p w14:paraId="50066026" w14:textId="0D26FECC" w:rsidR="005C3C40" w:rsidRPr="00C3145B" w:rsidRDefault="005C3C40" w:rsidP="005C3C40">
      <w:pPr>
        <w:pStyle w:val="ListParagraph"/>
        <w:numPr>
          <w:ilvl w:val="1"/>
          <w:numId w:val="1"/>
        </w:numPr>
        <w:spacing w:after="0"/>
        <w:rPr>
          <w:rFonts w:ascii="Calibri" w:hAnsi="Calibri" w:cs="Calibri"/>
          <w:b/>
          <w:bCs/>
        </w:rPr>
      </w:pPr>
      <w:r w:rsidRPr="00C3145B">
        <w:rPr>
          <w:rFonts w:ascii="Calibri" w:hAnsi="Calibri" w:cs="Calibri"/>
        </w:rPr>
        <w:t>Sometimes w</w:t>
      </w:r>
      <w:r w:rsidR="00766BCD" w:rsidRPr="00C3145B">
        <w:rPr>
          <w:rFonts w:ascii="Calibri" w:hAnsi="Calibri" w:cs="Calibri"/>
        </w:rPr>
        <w:t xml:space="preserve">e're trying to make something happen in our time. </w:t>
      </w:r>
    </w:p>
    <w:p w14:paraId="70438300" w14:textId="73FFE9E7" w:rsidR="005C3C40" w:rsidRPr="00C3145B" w:rsidRDefault="005C3C40" w:rsidP="005C3C40">
      <w:pPr>
        <w:pStyle w:val="ListParagraph"/>
        <w:numPr>
          <w:ilvl w:val="0"/>
          <w:numId w:val="1"/>
        </w:numPr>
        <w:spacing w:after="0"/>
        <w:rPr>
          <w:rFonts w:ascii="Calibri" w:hAnsi="Calibri" w:cs="Calibri"/>
          <w:b/>
          <w:bCs/>
        </w:rPr>
      </w:pPr>
      <w:r w:rsidRPr="00C3145B">
        <w:rPr>
          <w:rFonts w:ascii="Calibri" w:hAnsi="Calibri" w:cs="Calibri"/>
          <w:b/>
          <w:bCs/>
        </w:rPr>
        <w:t>Sin</w:t>
      </w:r>
    </w:p>
    <w:p w14:paraId="62D4AD56" w14:textId="77777777" w:rsidR="005C3C40" w:rsidRPr="00C3145B" w:rsidRDefault="005C3C40" w:rsidP="005C3C40">
      <w:pPr>
        <w:pStyle w:val="ListParagraph"/>
        <w:numPr>
          <w:ilvl w:val="1"/>
          <w:numId w:val="1"/>
        </w:numPr>
        <w:spacing w:after="0"/>
        <w:rPr>
          <w:rFonts w:ascii="Calibri" w:hAnsi="Calibri" w:cs="Calibri"/>
          <w:b/>
          <w:bCs/>
        </w:rPr>
      </w:pPr>
      <w:r w:rsidRPr="00C3145B">
        <w:rPr>
          <w:rFonts w:ascii="Calibri" w:hAnsi="Calibri" w:cs="Calibri"/>
        </w:rPr>
        <w:t>Sin</w:t>
      </w:r>
      <w:r w:rsidR="00766BCD" w:rsidRPr="00C3145B">
        <w:rPr>
          <w:rFonts w:ascii="Calibri" w:hAnsi="Calibri" w:cs="Calibri"/>
        </w:rPr>
        <w:t xml:space="preserve"> will certainly get in the way of what God is doing. </w:t>
      </w:r>
    </w:p>
    <w:p w14:paraId="43247B2D" w14:textId="77777777" w:rsidR="005C3C40" w:rsidRPr="00C3145B" w:rsidRDefault="005C3C40" w:rsidP="005C3C40">
      <w:pPr>
        <w:spacing w:after="0"/>
        <w:rPr>
          <w:rFonts w:ascii="Calibri" w:hAnsi="Calibri" w:cs="Calibri"/>
        </w:rPr>
      </w:pPr>
    </w:p>
    <w:p w14:paraId="113A80D0" w14:textId="791559D7" w:rsidR="00766BCD" w:rsidRPr="00C3145B" w:rsidRDefault="00766BCD" w:rsidP="005C3C40">
      <w:pPr>
        <w:spacing w:after="0"/>
        <w:rPr>
          <w:rFonts w:ascii="Calibri" w:hAnsi="Calibri" w:cs="Calibri"/>
          <w:b/>
          <w:bCs/>
        </w:rPr>
      </w:pPr>
      <w:r w:rsidRPr="00C3145B">
        <w:rPr>
          <w:rFonts w:ascii="Calibri" w:hAnsi="Calibri" w:cs="Calibri"/>
        </w:rPr>
        <w:t>God's always working; always trying to accomplish things. And he graciously desires to have us be a part of that work. But sometimes we get in the way. Not personally, it's the things that we put in the way-our excuses, our own agenda, our priorities, etc. One of the people that got in the way a few times was Peter. Let's see how he got in Jesus' way.</w:t>
      </w:r>
    </w:p>
    <w:p w14:paraId="585B2238" w14:textId="216A34EF" w:rsidR="00766BCD" w:rsidRPr="00C3145B" w:rsidRDefault="00766BCD" w:rsidP="00853D1E">
      <w:pPr>
        <w:pStyle w:val="ListParagraph"/>
        <w:numPr>
          <w:ilvl w:val="0"/>
          <w:numId w:val="4"/>
        </w:numPr>
        <w:spacing w:after="0"/>
        <w:rPr>
          <w:rFonts w:ascii="Calibri" w:hAnsi="Calibri" w:cs="Calibri"/>
        </w:rPr>
      </w:pPr>
      <w:r w:rsidRPr="00C3145B">
        <w:rPr>
          <w:rFonts w:ascii="Calibri" w:hAnsi="Calibri" w:cs="Calibri"/>
        </w:rPr>
        <w:t>Matt. 16:21-26</w:t>
      </w:r>
    </w:p>
    <w:p w14:paraId="049F774E" w14:textId="1EE04E8B" w:rsidR="00853D1E" w:rsidRPr="00C3145B" w:rsidRDefault="00853D1E" w:rsidP="00853D1E">
      <w:pPr>
        <w:spacing w:after="0"/>
        <w:ind w:left="720"/>
        <w:contextualSpacing/>
        <w:rPr>
          <w:rFonts w:ascii="Calibri" w:hAnsi="Calibri" w:cs="Calibri"/>
          <w:i/>
          <w:iCs/>
        </w:rPr>
      </w:pPr>
      <w:r w:rsidRPr="00C3145B">
        <w:rPr>
          <w:rFonts w:ascii="Calibri" w:hAnsi="Calibri" w:cs="Calibri"/>
          <w:i/>
          <w:iCs/>
        </w:rPr>
        <w:lastRenderedPageBreak/>
        <w:t>1 From then on Jesus began to tell his disciples plainly that it was necessary for him to go to Jerusalem, and that he would suffer many terrible things at the hands of the elders, the leading priests, and the teachers of religious law. He would be killed, but on the third day he would be raised from the dead. 22 But Peter took him aside and began to reprimand him for saying such things. “Heaven forbid, Lord,” he said. “This will never happen to you!” 23 Jesus turned to Peter and said, “Get away from me, Satan! You are a dangerous trap to me. You are seeing things merely from a human point of view, not from God’s.” 24 Then Jesus said to his disciples, “If any of you wants to be my follower, you must give up your own way, take up your cross, and follow me. 25 If you try to hang on to your life, you will lose it. But if you give up your life for my sake, you will save it. 26 And what do you benefit if you gain the whole world but lose your own soul? Is anything worth more than your soul?</w:t>
      </w:r>
    </w:p>
    <w:p w14:paraId="37255F19" w14:textId="77777777" w:rsidR="00853D1E" w:rsidRPr="00C3145B" w:rsidRDefault="00853D1E" w:rsidP="00853D1E">
      <w:pPr>
        <w:spacing w:after="0"/>
        <w:contextualSpacing/>
        <w:rPr>
          <w:rFonts w:ascii="Calibri" w:hAnsi="Calibri" w:cs="Calibri"/>
        </w:rPr>
      </w:pPr>
    </w:p>
    <w:p w14:paraId="4D8713EC" w14:textId="001812BD" w:rsidR="00766BCD" w:rsidRPr="00C3145B" w:rsidRDefault="00766BCD" w:rsidP="00853D1E">
      <w:pPr>
        <w:spacing w:after="0"/>
        <w:contextualSpacing/>
        <w:rPr>
          <w:rFonts w:ascii="Calibri" w:hAnsi="Calibri" w:cs="Calibri"/>
        </w:rPr>
      </w:pPr>
      <w:r w:rsidRPr="00C3145B">
        <w:rPr>
          <w:rFonts w:ascii="Calibri" w:hAnsi="Calibri" w:cs="Calibri"/>
        </w:rPr>
        <w:t>I</w:t>
      </w:r>
      <w:r w:rsidR="007F4550" w:rsidRPr="00C3145B">
        <w:rPr>
          <w:rFonts w:ascii="Calibri" w:hAnsi="Calibri" w:cs="Calibri"/>
        </w:rPr>
        <w:t>t's safe to say, i</w:t>
      </w:r>
      <w:r w:rsidRPr="00C3145B">
        <w:rPr>
          <w:rFonts w:ascii="Calibri" w:hAnsi="Calibri" w:cs="Calibri"/>
        </w:rPr>
        <w:t>f two people are not on the same page with something</w:t>
      </w:r>
      <w:r w:rsidR="00853D1E" w:rsidRPr="00C3145B">
        <w:rPr>
          <w:rFonts w:ascii="Calibri" w:hAnsi="Calibri" w:cs="Calibri"/>
        </w:rPr>
        <w:t xml:space="preserve">, </w:t>
      </w:r>
      <w:r w:rsidRPr="00C3145B">
        <w:rPr>
          <w:rFonts w:ascii="Calibri" w:hAnsi="Calibri" w:cs="Calibri"/>
        </w:rPr>
        <w:t>that different way of thinking or different focus will get in the way. Peter's focus was not on the same page as Jesus'. As soon as he heard that Jesus was going to suffer and die he sprang up and communicated his disapproval. Peter rebuked Jesus! Talk about feeling strongly about something.</w:t>
      </w:r>
    </w:p>
    <w:p w14:paraId="2986A0C5" w14:textId="77777777" w:rsidR="00853D1E" w:rsidRPr="00C3145B" w:rsidRDefault="00853D1E" w:rsidP="00853D1E">
      <w:pPr>
        <w:spacing w:after="0"/>
        <w:contextualSpacing/>
        <w:rPr>
          <w:rFonts w:ascii="Calibri" w:hAnsi="Calibri" w:cs="Calibri"/>
        </w:rPr>
      </w:pPr>
    </w:p>
    <w:p w14:paraId="6AE816EF" w14:textId="64C4B360" w:rsidR="00853D1E" w:rsidRPr="00C3145B" w:rsidRDefault="00766BCD" w:rsidP="00853D1E">
      <w:pPr>
        <w:spacing w:after="0"/>
        <w:contextualSpacing/>
        <w:rPr>
          <w:rFonts w:ascii="Calibri" w:hAnsi="Calibri" w:cs="Calibri"/>
        </w:rPr>
      </w:pPr>
      <w:r w:rsidRPr="00C3145B">
        <w:rPr>
          <w:rFonts w:ascii="Calibri" w:hAnsi="Calibri" w:cs="Calibri"/>
        </w:rPr>
        <w:t xml:space="preserve">Jesus responds by rebuking Peter. Why? It seems Peter is just upset that his Lord is going to suffer and die. That sounds noble. Jesus should be thanking Peter for his passionate care and concern, right? But he doesn't do that. </w:t>
      </w:r>
      <w:r w:rsidR="00853D1E" w:rsidRPr="00C3145B">
        <w:rPr>
          <w:rFonts w:ascii="Calibri" w:hAnsi="Calibri" w:cs="Calibri"/>
        </w:rPr>
        <w:t>So,</w:t>
      </w:r>
      <w:r w:rsidRPr="00C3145B">
        <w:rPr>
          <w:rFonts w:ascii="Calibri" w:hAnsi="Calibri" w:cs="Calibri"/>
        </w:rPr>
        <w:t xml:space="preserve"> there must be something here that we're not seeing.</w:t>
      </w:r>
    </w:p>
    <w:p w14:paraId="0E24DC4E" w14:textId="72939487" w:rsidR="00766BCD" w:rsidRPr="00C3145B" w:rsidRDefault="00853D1E" w:rsidP="00853D1E">
      <w:pPr>
        <w:spacing w:after="0"/>
        <w:contextualSpacing/>
        <w:rPr>
          <w:rFonts w:ascii="Calibri" w:hAnsi="Calibri" w:cs="Calibri"/>
        </w:rPr>
      </w:pPr>
      <w:r w:rsidRPr="00C3145B">
        <w:rPr>
          <w:rFonts w:ascii="Calibri" w:hAnsi="Calibri" w:cs="Calibri"/>
        </w:rPr>
        <w:t xml:space="preserve">You see, </w:t>
      </w:r>
      <w:r w:rsidR="00766BCD" w:rsidRPr="00C3145B">
        <w:rPr>
          <w:rFonts w:ascii="Calibri" w:hAnsi="Calibri" w:cs="Calibri"/>
        </w:rPr>
        <w:t xml:space="preserve">Satan was using Peter to try to get in the way. Jesus said he was a stumbling block to him; he was trying to trip him up. Jesus identified the spirit behind Peter's words and tells Satan to get </w:t>
      </w:r>
      <w:r w:rsidRPr="00C3145B">
        <w:rPr>
          <w:rFonts w:ascii="Calibri" w:hAnsi="Calibri" w:cs="Calibri"/>
        </w:rPr>
        <w:t>out of the way</w:t>
      </w:r>
      <w:r w:rsidR="00766BCD" w:rsidRPr="00C3145B">
        <w:rPr>
          <w:rFonts w:ascii="Calibri" w:hAnsi="Calibri" w:cs="Calibri"/>
        </w:rPr>
        <w:t xml:space="preserve">, i.e. get </w:t>
      </w:r>
      <w:r w:rsidRPr="00C3145B">
        <w:rPr>
          <w:rFonts w:ascii="Calibri" w:hAnsi="Calibri" w:cs="Calibri"/>
        </w:rPr>
        <w:t>behind me</w:t>
      </w:r>
      <w:r w:rsidR="00766BCD" w:rsidRPr="00C3145B">
        <w:rPr>
          <w:rFonts w:ascii="Calibri" w:hAnsi="Calibri" w:cs="Calibri"/>
        </w:rPr>
        <w:t>. He wanted Peter and the others to realize that what Peter said</w:t>
      </w:r>
      <w:r w:rsidRPr="00C3145B">
        <w:rPr>
          <w:rFonts w:ascii="Calibri" w:hAnsi="Calibri" w:cs="Calibri"/>
        </w:rPr>
        <w:t xml:space="preserve">, </w:t>
      </w:r>
      <w:r w:rsidR="00766BCD" w:rsidRPr="00C3145B">
        <w:rPr>
          <w:rFonts w:ascii="Calibri" w:hAnsi="Calibri" w:cs="Calibri"/>
        </w:rPr>
        <w:t>though seemingly loving</w:t>
      </w:r>
      <w:r w:rsidRPr="00C3145B">
        <w:rPr>
          <w:rFonts w:ascii="Calibri" w:hAnsi="Calibri" w:cs="Calibri"/>
        </w:rPr>
        <w:t xml:space="preserve">, </w:t>
      </w:r>
      <w:r w:rsidR="00766BCD" w:rsidRPr="00C3145B">
        <w:rPr>
          <w:rFonts w:ascii="Calibri" w:hAnsi="Calibri" w:cs="Calibri"/>
        </w:rPr>
        <w:t>was actually a detriment.</w:t>
      </w:r>
    </w:p>
    <w:p w14:paraId="21FE6F80" w14:textId="77777777" w:rsidR="00853D1E" w:rsidRPr="00C3145B" w:rsidRDefault="00853D1E" w:rsidP="00853D1E">
      <w:pPr>
        <w:spacing w:after="0"/>
        <w:contextualSpacing/>
        <w:rPr>
          <w:rFonts w:ascii="Calibri" w:hAnsi="Calibri" w:cs="Calibri"/>
        </w:rPr>
      </w:pPr>
    </w:p>
    <w:p w14:paraId="37246458" w14:textId="36D7FA6B" w:rsidR="00766BCD" w:rsidRPr="00C3145B" w:rsidRDefault="00766BCD" w:rsidP="00853D1E">
      <w:pPr>
        <w:spacing w:after="0"/>
        <w:contextualSpacing/>
        <w:rPr>
          <w:rFonts w:ascii="Calibri" w:hAnsi="Calibri" w:cs="Calibri"/>
        </w:rPr>
      </w:pPr>
      <w:r w:rsidRPr="00C3145B">
        <w:rPr>
          <w:rFonts w:ascii="Calibri" w:hAnsi="Calibri" w:cs="Calibri"/>
        </w:rPr>
        <w:t xml:space="preserve">Jesus said Peter had in mind the things of men, not God. Peter was only thinking from the natural, not the supernatural. That's the most common way we are not on the same page as </w:t>
      </w:r>
      <w:r w:rsidR="00853D1E" w:rsidRPr="00C3145B">
        <w:rPr>
          <w:rFonts w:ascii="Calibri" w:hAnsi="Calibri" w:cs="Calibri"/>
        </w:rPr>
        <w:t>God</w:t>
      </w:r>
      <w:r w:rsidRPr="00C3145B">
        <w:rPr>
          <w:rFonts w:ascii="Calibri" w:hAnsi="Calibri" w:cs="Calibri"/>
        </w:rPr>
        <w:t xml:space="preserve">. </w:t>
      </w:r>
      <w:r w:rsidR="00853D1E" w:rsidRPr="00C3145B">
        <w:rPr>
          <w:rFonts w:ascii="Calibri" w:hAnsi="Calibri" w:cs="Calibri"/>
        </w:rPr>
        <w:t>God</w:t>
      </w:r>
      <w:r w:rsidRPr="00C3145B">
        <w:rPr>
          <w:rFonts w:ascii="Calibri" w:hAnsi="Calibri" w:cs="Calibri"/>
        </w:rPr>
        <w:t xml:space="preserve"> is always thinking of things from the spiritual perspective. </w:t>
      </w:r>
      <w:r w:rsidR="00853D1E" w:rsidRPr="00C3145B">
        <w:rPr>
          <w:rFonts w:ascii="Calibri" w:hAnsi="Calibri" w:cs="Calibri"/>
        </w:rPr>
        <w:t>So,</w:t>
      </w:r>
      <w:r w:rsidRPr="00C3145B">
        <w:rPr>
          <w:rFonts w:ascii="Calibri" w:hAnsi="Calibri" w:cs="Calibri"/>
        </w:rPr>
        <w:t xml:space="preserve"> when Jesus is saying something to us and we counter it, disagree with it or resist it, we're thinking from a worldly perspective</w:t>
      </w:r>
      <w:r w:rsidR="00853D1E" w:rsidRPr="00C3145B">
        <w:rPr>
          <w:rFonts w:ascii="Calibri" w:hAnsi="Calibri" w:cs="Calibri"/>
        </w:rPr>
        <w:t xml:space="preserve"> and that’s why our minds need to be constantly renewed.</w:t>
      </w:r>
    </w:p>
    <w:p w14:paraId="0BEAC0BA" w14:textId="77777777" w:rsidR="00853D1E" w:rsidRPr="00C3145B" w:rsidRDefault="00853D1E" w:rsidP="00853D1E">
      <w:pPr>
        <w:spacing w:after="0"/>
        <w:contextualSpacing/>
        <w:rPr>
          <w:rFonts w:ascii="Calibri" w:hAnsi="Calibri" w:cs="Calibri"/>
        </w:rPr>
      </w:pPr>
    </w:p>
    <w:p w14:paraId="68344699" w14:textId="77777777" w:rsidR="00853D1E" w:rsidRPr="00C3145B" w:rsidRDefault="00766BCD" w:rsidP="00853D1E">
      <w:pPr>
        <w:spacing w:after="0"/>
        <w:contextualSpacing/>
        <w:rPr>
          <w:rFonts w:ascii="Calibri" w:hAnsi="Calibri" w:cs="Calibri"/>
        </w:rPr>
      </w:pPr>
      <w:r w:rsidRPr="00C3145B">
        <w:rPr>
          <w:rFonts w:ascii="Calibri" w:hAnsi="Calibri" w:cs="Calibri"/>
        </w:rPr>
        <w:t xml:space="preserve">Say God moves us to talk to someone about the gospel. Our response is, 'what if they get mad at me', 'what if they laugh at me', 'what if they ask me something I don't know'. These thoughts are </w:t>
      </w:r>
      <w:r w:rsidR="00853D1E" w:rsidRPr="00C3145B">
        <w:rPr>
          <w:rFonts w:ascii="Calibri" w:hAnsi="Calibri" w:cs="Calibri"/>
        </w:rPr>
        <w:t>understandable,</w:t>
      </w:r>
      <w:r w:rsidRPr="00C3145B">
        <w:rPr>
          <w:rFonts w:ascii="Calibri" w:hAnsi="Calibri" w:cs="Calibri"/>
        </w:rPr>
        <w:t xml:space="preserve"> but they stem from the natural mind, not the supernatural. </w:t>
      </w:r>
    </w:p>
    <w:p w14:paraId="59D9E414" w14:textId="79DE60F9" w:rsidR="00853D1E" w:rsidRPr="00C3145B" w:rsidRDefault="00853D1E" w:rsidP="00853D1E">
      <w:pPr>
        <w:pStyle w:val="ListParagraph"/>
        <w:numPr>
          <w:ilvl w:val="0"/>
          <w:numId w:val="4"/>
        </w:numPr>
        <w:spacing w:after="0"/>
        <w:rPr>
          <w:rFonts w:ascii="Calibri" w:hAnsi="Calibri" w:cs="Calibri"/>
          <w:b/>
          <w:bCs/>
        </w:rPr>
      </w:pPr>
      <w:r w:rsidRPr="00C3145B">
        <w:rPr>
          <w:rFonts w:ascii="Calibri" w:hAnsi="Calibri" w:cs="Calibri"/>
        </w:rPr>
        <w:t xml:space="preserve">Truth is If we let panic, worry, fear, doubt or anxiety get in the way then we won't carry out God's plans. </w:t>
      </w:r>
      <w:r w:rsidRPr="00C3145B">
        <w:rPr>
          <w:rFonts w:ascii="Calibri" w:hAnsi="Calibri" w:cs="Calibri"/>
          <w:b/>
          <w:bCs/>
        </w:rPr>
        <w:t xml:space="preserve">If God is making it clear that he wants us to make a certain decision, </w:t>
      </w:r>
      <w:r w:rsidRPr="00C3145B">
        <w:rPr>
          <w:rFonts w:ascii="Calibri" w:hAnsi="Calibri" w:cs="Calibri"/>
          <w:b/>
          <w:bCs/>
        </w:rPr>
        <w:lastRenderedPageBreak/>
        <w:t>but we are making excuses, playing the 'what if' game then we are “</w:t>
      </w:r>
      <w:r w:rsidRPr="00C3145B">
        <w:rPr>
          <w:rFonts w:ascii="Calibri" w:hAnsi="Calibri" w:cs="Calibri"/>
          <w:b/>
          <w:bCs/>
          <w:u w:val="single"/>
        </w:rPr>
        <w:t>getting in the way.</w:t>
      </w:r>
      <w:r w:rsidR="007F4550" w:rsidRPr="00C3145B">
        <w:rPr>
          <w:rFonts w:ascii="Calibri" w:hAnsi="Calibri" w:cs="Calibri"/>
          <w:b/>
          <w:bCs/>
          <w:u w:val="single"/>
        </w:rPr>
        <w:t>”</w:t>
      </w:r>
    </w:p>
    <w:p w14:paraId="66A56F09" w14:textId="2A92D5A2" w:rsidR="0056215F" w:rsidRPr="00C3145B" w:rsidRDefault="0056215F" w:rsidP="0056215F">
      <w:pPr>
        <w:pStyle w:val="NormalWeb"/>
        <w:rPr>
          <w:rFonts w:ascii="Calibri" w:hAnsi="Calibri" w:cs="Calibri"/>
          <w:color w:val="0A0A0A"/>
        </w:rPr>
      </w:pPr>
      <w:r w:rsidRPr="00C3145B">
        <w:rPr>
          <w:rFonts w:ascii="Calibri" w:hAnsi="Calibri" w:cs="Calibri"/>
          <w:color w:val="0A0A0A"/>
        </w:rPr>
        <w:t xml:space="preserve">Getting back to Peter, we see he was also being selfish. </w:t>
      </w:r>
      <w:r w:rsidR="00A970CC" w:rsidRPr="00C3145B">
        <w:rPr>
          <w:rFonts w:ascii="Calibri" w:hAnsi="Calibri" w:cs="Calibri"/>
          <w:color w:val="0A0A0A"/>
        </w:rPr>
        <w:t xml:space="preserve">As many of us may </w:t>
      </w:r>
      <w:r w:rsidR="007F4550" w:rsidRPr="00C3145B">
        <w:rPr>
          <w:rFonts w:ascii="Calibri" w:hAnsi="Calibri" w:cs="Calibri"/>
          <w:color w:val="0A0A0A"/>
        </w:rPr>
        <w:t>be, Peter</w:t>
      </w:r>
      <w:r w:rsidR="00A970CC" w:rsidRPr="00C3145B">
        <w:rPr>
          <w:rFonts w:ascii="Calibri" w:hAnsi="Calibri" w:cs="Calibri"/>
          <w:color w:val="0A0A0A"/>
        </w:rPr>
        <w:t xml:space="preserve"> was stubborn and strong-willed. This is okay when it applies to staying firm in the truth and doing God's will, but when it's about selfishness and pride it's another story. </w:t>
      </w:r>
      <w:r w:rsidRPr="00C3145B">
        <w:rPr>
          <w:rFonts w:ascii="Calibri" w:hAnsi="Calibri" w:cs="Calibri"/>
          <w:color w:val="0A0A0A"/>
        </w:rPr>
        <w:t>Jesus said if we are going to follow him we need to deny our own will; we need to be willing to suffer for his sake. Peter's will was to keep Jesus with him. Part of his concern may have been, 'if Jesus is crucified what will that mean for me? Will they crucify me too?' Peter's concern is valid, but it's selfish, it doesn't fit with what Jesus is calling us to do.</w:t>
      </w:r>
    </w:p>
    <w:p w14:paraId="369CE22D" w14:textId="77777777" w:rsidR="0056215F" w:rsidRPr="00C3145B" w:rsidRDefault="0056215F" w:rsidP="0056215F">
      <w:pPr>
        <w:pStyle w:val="NormalWeb"/>
        <w:rPr>
          <w:rFonts w:ascii="Calibri" w:hAnsi="Calibri" w:cs="Calibri"/>
          <w:color w:val="000000" w:themeColor="text1"/>
        </w:rPr>
      </w:pPr>
      <w:r w:rsidRPr="00C3145B">
        <w:rPr>
          <w:rFonts w:ascii="Calibri" w:hAnsi="Calibri" w:cs="Calibri"/>
          <w:color w:val="000000" w:themeColor="text1"/>
        </w:rPr>
        <w:t>Paul said in 2 Tim. 3:12 that if we want to live a godly life we will be persecuted. Not that we should go looking for it but if we are in a situation where we know that could happen and we run away from it, we're getting in the way of what God wants to accomplish. We don't want to hear about persecution; we don't want to hear about suffering; we want comfortable Christianity. We don't want to be challenged; we don't want to be taken out of our comfort zone.</w:t>
      </w:r>
    </w:p>
    <w:p w14:paraId="18AB79B7" w14:textId="14020808" w:rsidR="0056215F" w:rsidRPr="00C3145B" w:rsidRDefault="0056215F" w:rsidP="0056215F">
      <w:pPr>
        <w:pStyle w:val="NormalWeb"/>
        <w:rPr>
          <w:rFonts w:ascii="Calibri" w:hAnsi="Calibri" w:cs="Calibri"/>
          <w:color w:val="000000" w:themeColor="text1"/>
        </w:rPr>
      </w:pPr>
      <w:r w:rsidRPr="00C3145B">
        <w:rPr>
          <w:rFonts w:ascii="Calibri" w:hAnsi="Calibri" w:cs="Calibri"/>
          <w:color w:val="000000" w:themeColor="text1"/>
        </w:rPr>
        <w:t>If we're going to be on the same page as Jesus we need to let go of our will so we can fulfill his; otherwise, we'll get in the way. God wants us to be a witness but if we avoid those opportunities because it's uncomfortable then we're in the way. He wants us to follow the way not get in the way.</w:t>
      </w:r>
    </w:p>
    <w:p w14:paraId="3A8FB0BB" w14:textId="242C012B" w:rsidR="0056215F" w:rsidRPr="00C3145B" w:rsidRDefault="0056215F" w:rsidP="0056215F">
      <w:pPr>
        <w:pStyle w:val="NormalWeb"/>
        <w:rPr>
          <w:rFonts w:ascii="Calibri" w:hAnsi="Calibri" w:cs="Calibri"/>
          <w:color w:val="000000" w:themeColor="text1"/>
        </w:rPr>
      </w:pPr>
      <w:r w:rsidRPr="00C3145B">
        <w:rPr>
          <w:rFonts w:ascii="Calibri" w:hAnsi="Calibri" w:cs="Calibri"/>
          <w:color w:val="000000" w:themeColor="text1"/>
        </w:rPr>
        <w:t>When God reveals his will to us, but we think we know a better way we're just getting in the way. We have to understand that we're not doing God any favors. God wants us; but he doesn't need us. If we humbly get that we'll understand we really bring nothing to the table except our willingness to be used by him. We get in the way when we incorporate our intellect, thinking our plan is better than the one God came up with.</w:t>
      </w:r>
    </w:p>
    <w:p w14:paraId="210E3439" w14:textId="05AD4455" w:rsidR="00A970CC" w:rsidRPr="00C3145B" w:rsidRDefault="00A970CC" w:rsidP="00A970CC">
      <w:pPr>
        <w:rPr>
          <w:rFonts w:ascii="Calibri" w:hAnsi="Calibri" w:cs="Calibri"/>
          <w:color w:val="000000" w:themeColor="text1"/>
        </w:rPr>
      </w:pPr>
      <w:r w:rsidRPr="00C3145B">
        <w:rPr>
          <w:rFonts w:ascii="Calibri" w:hAnsi="Calibri" w:cs="Calibri"/>
          <w:color w:val="000000" w:themeColor="text1"/>
        </w:rPr>
        <w:t>Our ultimate example of submission to Gods will is found of course in Jesus Christ when in the Garden of Gethsemane. Facing unimaginable suffering, He prayed: "Father, if you are willing, take this cup from me; yet not my will, but yours be done" (Luke 22:42). Jesus modeled perfect obedience, relinquishing His own desires to fulfill the divine purpose.</w:t>
      </w:r>
    </w:p>
    <w:p w14:paraId="38F62435" w14:textId="0C7A8655" w:rsidR="00A970CC" w:rsidRPr="00C3145B" w:rsidRDefault="00A970CC" w:rsidP="00FF2B3F">
      <w:pPr>
        <w:spacing w:after="0"/>
        <w:contextualSpacing/>
        <w:rPr>
          <w:rFonts w:ascii="Calibri" w:hAnsi="Calibri" w:cs="Calibri"/>
          <w:color w:val="000000" w:themeColor="text1"/>
        </w:rPr>
      </w:pPr>
      <w:r w:rsidRPr="00C3145B">
        <w:rPr>
          <w:rFonts w:ascii="Calibri" w:hAnsi="Calibri" w:cs="Calibri"/>
          <w:color w:val="000000" w:themeColor="text1"/>
        </w:rPr>
        <w:t>If Christ Himself demonstrated surrender, how much more are we called to release our plans and trust in the Father? His example teaches us that surrender is not passive—it is active faith, rooted in love and trust.</w:t>
      </w:r>
    </w:p>
    <w:p w14:paraId="3EFB1831" w14:textId="77777777" w:rsidR="00FF2B3F" w:rsidRPr="00C3145B" w:rsidRDefault="00FF2B3F" w:rsidP="00FF2B3F">
      <w:pPr>
        <w:spacing w:after="0"/>
        <w:contextualSpacing/>
        <w:rPr>
          <w:rFonts w:ascii="Calibri" w:hAnsi="Calibri" w:cs="Calibri"/>
          <w:color w:val="000000" w:themeColor="text1"/>
        </w:rPr>
      </w:pPr>
    </w:p>
    <w:p w14:paraId="6D2E0A24" w14:textId="77777777" w:rsidR="00A970CC" w:rsidRPr="00C3145B" w:rsidRDefault="00A970CC" w:rsidP="00FF2B3F">
      <w:pPr>
        <w:pStyle w:val="Heading1"/>
        <w:spacing w:before="0" w:after="0"/>
        <w:contextualSpacing/>
        <w:rPr>
          <w:rFonts w:ascii="Calibri" w:hAnsi="Calibri" w:cs="Calibri"/>
          <w:b/>
          <w:bCs/>
          <w:color w:val="000000" w:themeColor="text1"/>
          <w:sz w:val="24"/>
          <w:szCs w:val="24"/>
          <w:u w:val="single"/>
        </w:rPr>
      </w:pPr>
      <w:r w:rsidRPr="00C3145B">
        <w:rPr>
          <w:rFonts w:ascii="Calibri" w:hAnsi="Calibri" w:cs="Calibri"/>
          <w:b/>
          <w:bCs/>
          <w:color w:val="000000" w:themeColor="text1"/>
          <w:sz w:val="24"/>
          <w:szCs w:val="24"/>
          <w:u w:val="single"/>
        </w:rPr>
        <w:t>Steps to Getting Out of God's Way</w:t>
      </w:r>
    </w:p>
    <w:p w14:paraId="1A47E710" w14:textId="77777777" w:rsidR="00A970CC" w:rsidRPr="00C3145B" w:rsidRDefault="00A970CC" w:rsidP="00FF2B3F">
      <w:pPr>
        <w:spacing w:after="0"/>
        <w:contextualSpacing/>
        <w:rPr>
          <w:rFonts w:ascii="Calibri" w:hAnsi="Calibri" w:cs="Calibri"/>
          <w:color w:val="000000" w:themeColor="text1"/>
        </w:rPr>
      </w:pPr>
      <w:r w:rsidRPr="00C3145B">
        <w:rPr>
          <w:rFonts w:ascii="Calibri" w:hAnsi="Calibri" w:cs="Calibri"/>
          <w:color w:val="000000" w:themeColor="text1"/>
        </w:rPr>
        <w:t>How can we apply this principle in our daily lives? Here are three practical steps:</w:t>
      </w:r>
    </w:p>
    <w:p w14:paraId="43B92B1E" w14:textId="77777777" w:rsidR="00FF2B3F" w:rsidRPr="00C3145B" w:rsidRDefault="00FF2B3F" w:rsidP="00FF2B3F">
      <w:pPr>
        <w:spacing w:after="0"/>
        <w:contextualSpacing/>
        <w:rPr>
          <w:rFonts w:ascii="Calibri" w:hAnsi="Calibri" w:cs="Calibri"/>
          <w:color w:val="000000" w:themeColor="text1"/>
        </w:rPr>
      </w:pPr>
    </w:p>
    <w:p w14:paraId="53781E83" w14:textId="77777777" w:rsidR="00A970CC" w:rsidRPr="00C3145B" w:rsidRDefault="00A970CC" w:rsidP="00FF2B3F">
      <w:pPr>
        <w:pStyle w:val="Heading2"/>
        <w:spacing w:before="0" w:after="0"/>
        <w:contextualSpacing/>
        <w:rPr>
          <w:rFonts w:ascii="Calibri" w:hAnsi="Calibri" w:cs="Calibri"/>
          <w:b/>
          <w:bCs/>
          <w:color w:val="000000" w:themeColor="text1"/>
          <w:sz w:val="24"/>
          <w:szCs w:val="24"/>
          <w:u w:val="single"/>
        </w:rPr>
      </w:pPr>
      <w:r w:rsidRPr="00C3145B">
        <w:rPr>
          <w:rFonts w:ascii="Calibri" w:hAnsi="Calibri" w:cs="Calibri"/>
          <w:b/>
          <w:bCs/>
          <w:color w:val="000000" w:themeColor="text1"/>
          <w:sz w:val="24"/>
          <w:szCs w:val="24"/>
          <w:u w:val="single"/>
        </w:rPr>
        <w:lastRenderedPageBreak/>
        <w:t>1. Trust His Timing</w:t>
      </w:r>
    </w:p>
    <w:p w14:paraId="50265602" w14:textId="77777777" w:rsidR="00FF2B3F" w:rsidRPr="00C3145B" w:rsidRDefault="00A970CC" w:rsidP="00FF2B3F">
      <w:pPr>
        <w:spacing w:after="0"/>
        <w:contextualSpacing/>
        <w:rPr>
          <w:rFonts w:ascii="Calibri" w:hAnsi="Calibri" w:cs="Calibri"/>
          <w:i/>
          <w:iCs/>
          <w:color w:val="000000" w:themeColor="text1"/>
        </w:rPr>
      </w:pPr>
      <w:r w:rsidRPr="00C3145B">
        <w:rPr>
          <w:rFonts w:ascii="Calibri" w:hAnsi="Calibri" w:cs="Calibri"/>
          <w:color w:val="000000" w:themeColor="text1"/>
        </w:rPr>
        <w:t>Ecclesiastes 3:11 declares: "</w:t>
      </w:r>
      <w:r w:rsidRPr="00C3145B">
        <w:rPr>
          <w:rFonts w:ascii="Calibri" w:hAnsi="Calibri" w:cs="Calibri"/>
          <w:i/>
          <w:iCs/>
          <w:color w:val="000000" w:themeColor="text1"/>
        </w:rPr>
        <w:t xml:space="preserve">He has made everything beautiful in its time." </w:t>
      </w:r>
    </w:p>
    <w:p w14:paraId="42376F4A" w14:textId="4986B6F9" w:rsidR="00A970CC" w:rsidRPr="00C3145B" w:rsidRDefault="00A970CC" w:rsidP="00FF2B3F">
      <w:pPr>
        <w:pStyle w:val="ListParagraph"/>
        <w:numPr>
          <w:ilvl w:val="0"/>
          <w:numId w:val="4"/>
        </w:numPr>
        <w:spacing w:after="0"/>
        <w:rPr>
          <w:rFonts w:ascii="Calibri" w:hAnsi="Calibri" w:cs="Calibri"/>
          <w:color w:val="000000" w:themeColor="text1"/>
        </w:rPr>
      </w:pPr>
      <w:r w:rsidRPr="00C3145B">
        <w:rPr>
          <w:rFonts w:ascii="Calibri" w:hAnsi="Calibri" w:cs="Calibri"/>
          <w:color w:val="000000" w:themeColor="text1"/>
        </w:rPr>
        <w:t>God's timing is perfect, even when it appears delayed from our perspective. Waiting is an act of faith, and patience allows God to align circumstances for His glory and our good.</w:t>
      </w:r>
    </w:p>
    <w:p w14:paraId="31828A46" w14:textId="77777777" w:rsidR="007F4550" w:rsidRPr="00C3145B" w:rsidRDefault="007F4550" w:rsidP="00D9312B">
      <w:pPr>
        <w:pStyle w:val="ListParagraph"/>
        <w:spacing w:after="0"/>
        <w:rPr>
          <w:rFonts w:ascii="Calibri" w:hAnsi="Calibri" w:cs="Calibri"/>
          <w:color w:val="000000" w:themeColor="text1"/>
        </w:rPr>
      </w:pPr>
    </w:p>
    <w:p w14:paraId="63B552B5" w14:textId="23EB84D9" w:rsidR="00A970CC" w:rsidRPr="00C3145B" w:rsidRDefault="00A970CC" w:rsidP="00FF2B3F">
      <w:pPr>
        <w:pStyle w:val="Heading2"/>
        <w:spacing w:before="0" w:after="0"/>
        <w:contextualSpacing/>
        <w:rPr>
          <w:rFonts w:ascii="Calibri" w:hAnsi="Calibri" w:cs="Calibri"/>
          <w:b/>
          <w:bCs/>
          <w:color w:val="000000" w:themeColor="text1"/>
          <w:sz w:val="24"/>
          <w:szCs w:val="24"/>
          <w:u w:val="single"/>
        </w:rPr>
      </w:pPr>
      <w:r w:rsidRPr="00C3145B">
        <w:rPr>
          <w:rFonts w:ascii="Calibri" w:hAnsi="Calibri" w:cs="Calibri"/>
          <w:b/>
          <w:bCs/>
          <w:color w:val="000000" w:themeColor="text1"/>
          <w:sz w:val="24"/>
          <w:szCs w:val="24"/>
          <w:u w:val="single"/>
        </w:rPr>
        <w:t>2. R</w:t>
      </w:r>
      <w:r w:rsidR="001E3E73" w:rsidRPr="00C3145B">
        <w:rPr>
          <w:rFonts w:ascii="Calibri" w:hAnsi="Calibri" w:cs="Calibri"/>
          <w:b/>
          <w:bCs/>
          <w:color w:val="000000" w:themeColor="text1"/>
          <w:sz w:val="24"/>
          <w:szCs w:val="24"/>
          <w:u w:val="single"/>
        </w:rPr>
        <w:t>elinquish</w:t>
      </w:r>
      <w:r w:rsidRPr="00C3145B">
        <w:rPr>
          <w:rFonts w:ascii="Calibri" w:hAnsi="Calibri" w:cs="Calibri"/>
          <w:b/>
          <w:bCs/>
          <w:color w:val="000000" w:themeColor="text1"/>
          <w:sz w:val="24"/>
          <w:szCs w:val="24"/>
          <w:u w:val="single"/>
        </w:rPr>
        <w:t xml:space="preserve"> Control</w:t>
      </w:r>
    </w:p>
    <w:p w14:paraId="6E93B647" w14:textId="77777777" w:rsidR="00FF2B3F" w:rsidRPr="00C3145B" w:rsidRDefault="00A970CC" w:rsidP="00FF2B3F">
      <w:pPr>
        <w:spacing w:after="0"/>
        <w:contextualSpacing/>
        <w:rPr>
          <w:rFonts w:ascii="Calibri" w:hAnsi="Calibri" w:cs="Calibri"/>
          <w:color w:val="000000" w:themeColor="text1"/>
        </w:rPr>
      </w:pPr>
      <w:r w:rsidRPr="00C3145B">
        <w:rPr>
          <w:rFonts w:ascii="Calibri" w:hAnsi="Calibri" w:cs="Calibri"/>
          <w:color w:val="000000" w:themeColor="text1"/>
        </w:rPr>
        <w:t>Matthew 6:27 challenges us with a simple question: "</w:t>
      </w:r>
      <w:r w:rsidR="00FF2B3F" w:rsidRPr="00C3145B">
        <w:rPr>
          <w:rFonts w:ascii="Calibri" w:hAnsi="Calibri" w:cs="Calibri"/>
          <w:i/>
          <w:iCs/>
          <w:color w:val="000000" w:themeColor="text1"/>
        </w:rPr>
        <w:t>Can all your worries add a single moment to your life?</w:t>
      </w:r>
      <w:r w:rsidRPr="00C3145B">
        <w:rPr>
          <w:rFonts w:ascii="Calibri" w:hAnsi="Calibri" w:cs="Calibri"/>
          <w:color w:val="000000" w:themeColor="text1"/>
        </w:rPr>
        <w:t xml:space="preserve">" </w:t>
      </w:r>
    </w:p>
    <w:p w14:paraId="3E32C804" w14:textId="21951001" w:rsidR="00A970CC" w:rsidRPr="00C3145B" w:rsidRDefault="00A970CC" w:rsidP="00FF2B3F">
      <w:pPr>
        <w:pStyle w:val="ListParagraph"/>
        <w:numPr>
          <w:ilvl w:val="0"/>
          <w:numId w:val="4"/>
        </w:numPr>
        <w:spacing w:after="0"/>
        <w:rPr>
          <w:rFonts w:ascii="Calibri" w:hAnsi="Calibri" w:cs="Calibri"/>
          <w:color w:val="000000" w:themeColor="text1"/>
        </w:rPr>
      </w:pPr>
      <w:r w:rsidRPr="00C3145B">
        <w:rPr>
          <w:rFonts w:ascii="Calibri" w:hAnsi="Calibri" w:cs="Calibri"/>
          <w:color w:val="000000" w:themeColor="text1"/>
        </w:rPr>
        <w:t>Worry and control often go hand in hand, but they do not serve us. Instead, release the need to direct every outcome and invite God's peace into your spirit.</w:t>
      </w:r>
    </w:p>
    <w:p w14:paraId="0B0B60FF" w14:textId="77777777" w:rsidR="00FF2B3F" w:rsidRPr="00C3145B" w:rsidRDefault="00FF2B3F" w:rsidP="00FF2B3F">
      <w:pPr>
        <w:pStyle w:val="ListParagraph"/>
        <w:spacing w:after="0"/>
        <w:rPr>
          <w:rFonts w:ascii="Calibri" w:hAnsi="Calibri" w:cs="Calibri"/>
          <w:color w:val="000000" w:themeColor="text1"/>
        </w:rPr>
      </w:pPr>
    </w:p>
    <w:p w14:paraId="3D300843" w14:textId="77777777" w:rsidR="00A970CC" w:rsidRPr="00C3145B" w:rsidRDefault="00A970CC" w:rsidP="00FF2B3F">
      <w:pPr>
        <w:pStyle w:val="Heading2"/>
        <w:spacing w:before="0" w:after="0"/>
        <w:contextualSpacing/>
        <w:rPr>
          <w:rFonts w:ascii="Calibri" w:hAnsi="Calibri" w:cs="Calibri"/>
          <w:b/>
          <w:bCs/>
          <w:color w:val="000000" w:themeColor="text1"/>
          <w:sz w:val="24"/>
          <w:szCs w:val="24"/>
          <w:u w:val="single"/>
        </w:rPr>
      </w:pPr>
      <w:r w:rsidRPr="00C3145B">
        <w:rPr>
          <w:rFonts w:ascii="Calibri" w:hAnsi="Calibri" w:cs="Calibri"/>
          <w:b/>
          <w:bCs/>
          <w:color w:val="000000" w:themeColor="text1"/>
          <w:sz w:val="24"/>
          <w:szCs w:val="24"/>
          <w:u w:val="single"/>
        </w:rPr>
        <w:t>3. Seek Guidance Through Prayer</w:t>
      </w:r>
    </w:p>
    <w:p w14:paraId="045D5078" w14:textId="1F51F870" w:rsidR="00FF2B3F" w:rsidRPr="00C3145B" w:rsidRDefault="00FF2B3F" w:rsidP="00FF2B3F">
      <w:pPr>
        <w:spacing w:after="0" w:line="240" w:lineRule="auto"/>
        <w:contextualSpacing/>
        <w:rPr>
          <w:rFonts w:ascii="Calibri" w:hAnsi="Calibri" w:cs="Calibri"/>
          <w:color w:val="000000" w:themeColor="text1"/>
        </w:rPr>
      </w:pPr>
      <w:r w:rsidRPr="00C3145B">
        <w:rPr>
          <w:rFonts w:ascii="Calibri" w:hAnsi="Calibri" w:cs="Calibri"/>
          <w:color w:val="000000" w:themeColor="text1"/>
        </w:rPr>
        <w:t>Philippians 4:6-7 encourages us: "</w:t>
      </w:r>
      <w:r w:rsidRPr="00C3145B">
        <w:rPr>
          <w:rFonts w:ascii="Calibri" w:hAnsi="Calibri" w:cs="Calibri"/>
        </w:rPr>
        <w:t xml:space="preserve"> </w:t>
      </w:r>
      <w:r w:rsidRPr="00C3145B">
        <w:rPr>
          <w:rFonts w:ascii="Calibri" w:hAnsi="Calibri" w:cs="Calibri"/>
          <w:color w:val="000000" w:themeColor="text1"/>
        </w:rPr>
        <w:t xml:space="preserve">6 Don’t worry about anything; instead, pray about everything. Tell God what you </w:t>
      </w:r>
      <w:r w:rsidR="007F4550" w:rsidRPr="00C3145B">
        <w:rPr>
          <w:rFonts w:ascii="Calibri" w:hAnsi="Calibri" w:cs="Calibri"/>
          <w:color w:val="000000" w:themeColor="text1"/>
        </w:rPr>
        <w:t>need and</w:t>
      </w:r>
      <w:r w:rsidRPr="00C3145B">
        <w:rPr>
          <w:rFonts w:ascii="Calibri" w:hAnsi="Calibri" w:cs="Calibri"/>
          <w:color w:val="000000" w:themeColor="text1"/>
        </w:rPr>
        <w:t xml:space="preserve"> thank him for all he has done. 7 Then you will experience God’s peace, which exceeds anything we can understand. His peace will guard your hearts and minds as you live in Christ Jesus.</w:t>
      </w:r>
    </w:p>
    <w:p w14:paraId="5B14771E" w14:textId="0AE4BC9A" w:rsidR="0056215F" w:rsidRPr="00C3145B" w:rsidRDefault="00A970CC" w:rsidP="00FF2B3F">
      <w:pPr>
        <w:pStyle w:val="ListParagraph"/>
        <w:numPr>
          <w:ilvl w:val="0"/>
          <w:numId w:val="4"/>
        </w:numPr>
        <w:spacing w:after="0"/>
        <w:rPr>
          <w:rFonts w:ascii="Calibri" w:hAnsi="Calibri" w:cs="Calibri"/>
          <w:color w:val="0A0A0A"/>
        </w:rPr>
      </w:pPr>
      <w:r w:rsidRPr="00C3145B">
        <w:rPr>
          <w:rFonts w:ascii="Calibri" w:hAnsi="Calibri" w:cs="Calibri"/>
          <w:color w:val="000000" w:themeColor="text1"/>
        </w:rPr>
        <w:t xml:space="preserve">Prayer is our lifeline to God's counsel. When we pause to pray, we open our hearts to receive direction and discernment. </w:t>
      </w:r>
    </w:p>
    <w:p w14:paraId="167784A6" w14:textId="77777777" w:rsidR="00FF2B3F" w:rsidRPr="00C3145B" w:rsidRDefault="00FF2B3F" w:rsidP="00FF2B3F">
      <w:pPr>
        <w:pStyle w:val="NormalWeb"/>
        <w:spacing w:before="0" w:beforeAutospacing="0" w:after="0" w:afterAutospacing="0"/>
        <w:contextualSpacing/>
        <w:rPr>
          <w:rFonts w:ascii="Calibri" w:hAnsi="Calibri" w:cs="Calibri"/>
          <w:color w:val="0A0A0A"/>
        </w:rPr>
      </w:pPr>
    </w:p>
    <w:p w14:paraId="30E6F2C4" w14:textId="0A3B0D3D" w:rsidR="0056215F" w:rsidRPr="0044733A" w:rsidRDefault="0056215F" w:rsidP="006C6849">
      <w:pPr>
        <w:pStyle w:val="NormalWeb"/>
        <w:spacing w:before="0" w:beforeAutospacing="0" w:after="0" w:afterAutospacing="0"/>
        <w:contextualSpacing/>
        <w:rPr>
          <w:rFonts w:ascii="Calibri" w:hAnsi="Calibri" w:cs="Calibri"/>
          <w:b/>
          <w:bCs/>
          <w:color w:val="0A0A0A"/>
          <w:u w:val="single"/>
        </w:rPr>
      </w:pPr>
      <w:r w:rsidRPr="0044733A">
        <w:rPr>
          <w:rFonts w:ascii="Calibri" w:hAnsi="Calibri" w:cs="Calibri"/>
          <w:b/>
          <w:bCs/>
          <w:color w:val="0A0A0A"/>
          <w:u w:val="single"/>
        </w:rPr>
        <w:t>Closing:</w:t>
      </w:r>
    </w:p>
    <w:p w14:paraId="6F5C0765" w14:textId="77777777" w:rsidR="00FF2B3F" w:rsidRPr="00C3145B" w:rsidRDefault="00FF2B3F" w:rsidP="006C6849">
      <w:pPr>
        <w:spacing w:after="0" w:line="240" w:lineRule="auto"/>
        <w:contextualSpacing/>
        <w:rPr>
          <w:rFonts w:ascii="Calibri" w:hAnsi="Calibri" w:cs="Calibri"/>
        </w:rPr>
      </w:pPr>
      <w:r w:rsidRPr="00C3145B">
        <w:rPr>
          <w:rFonts w:ascii="Calibri" w:hAnsi="Calibri" w:cs="Calibri"/>
        </w:rPr>
        <w:t>The Bible offers numerous examples of individuals who stepped aside and allowed God to work.</w:t>
      </w:r>
    </w:p>
    <w:p w14:paraId="42672E34" w14:textId="77777777" w:rsidR="00FF2B3F" w:rsidRPr="00C3145B" w:rsidRDefault="00FF2B3F" w:rsidP="006C6849">
      <w:pPr>
        <w:pStyle w:val="ListParagraph"/>
        <w:numPr>
          <w:ilvl w:val="0"/>
          <w:numId w:val="4"/>
        </w:numPr>
        <w:spacing w:after="0" w:line="240" w:lineRule="auto"/>
        <w:rPr>
          <w:rFonts w:ascii="Calibri" w:hAnsi="Calibri" w:cs="Calibri"/>
        </w:rPr>
      </w:pPr>
      <w:r w:rsidRPr="00C3145B">
        <w:rPr>
          <w:rFonts w:ascii="Calibri" w:hAnsi="Calibri" w:cs="Calibri"/>
        </w:rPr>
        <w:t xml:space="preserve">Moses, who hesitated when called to lead Israel out of Egypt. Despite his doubts and fears, he obeyed, and God's power was revealed through him. </w:t>
      </w:r>
    </w:p>
    <w:p w14:paraId="29C47CF1" w14:textId="380F2A8D" w:rsidR="00FF2B3F" w:rsidRPr="00C3145B" w:rsidRDefault="00FF2B3F" w:rsidP="006C6849">
      <w:pPr>
        <w:pStyle w:val="ListParagraph"/>
        <w:numPr>
          <w:ilvl w:val="0"/>
          <w:numId w:val="4"/>
        </w:numPr>
        <w:spacing w:after="0" w:line="240" w:lineRule="auto"/>
        <w:rPr>
          <w:rFonts w:ascii="Calibri" w:hAnsi="Calibri" w:cs="Calibri"/>
        </w:rPr>
      </w:pPr>
      <w:r w:rsidRPr="00C3145B">
        <w:rPr>
          <w:rFonts w:ascii="Calibri" w:hAnsi="Calibri" w:cs="Calibri"/>
        </w:rPr>
        <w:t>The Apostle Paul, once a persecutor of Christians, surrendered to God's plan and became a one of the boldest messengers of the Gospel.</w:t>
      </w:r>
    </w:p>
    <w:p w14:paraId="6B1EE697" w14:textId="77777777" w:rsidR="00FF2B3F" w:rsidRPr="00C3145B" w:rsidRDefault="00FF2B3F" w:rsidP="006C6849">
      <w:pPr>
        <w:spacing w:after="0" w:line="240" w:lineRule="auto"/>
        <w:contextualSpacing/>
        <w:rPr>
          <w:rFonts w:ascii="Calibri" w:hAnsi="Calibri" w:cs="Calibri"/>
        </w:rPr>
      </w:pPr>
    </w:p>
    <w:p w14:paraId="6B2DEB9A" w14:textId="5BB47432" w:rsidR="00FF2B3F" w:rsidRPr="00C3145B" w:rsidRDefault="00FF2B3F" w:rsidP="006C6849">
      <w:pPr>
        <w:spacing w:after="0" w:line="240" w:lineRule="auto"/>
        <w:contextualSpacing/>
        <w:rPr>
          <w:rFonts w:ascii="Calibri" w:hAnsi="Calibri" w:cs="Calibri"/>
        </w:rPr>
      </w:pPr>
      <w:r w:rsidRPr="00C3145B">
        <w:rPr>
          <w:rFonts w:ascii="Calibri" w:hAnsi="Calibri" w:cs="Calibri"/>
        </w:rPr>
        <w:t xml:space="preserve">These stories remind us that </w:t>
      </w:r>
      <w:r w:rsidRPr="00C3145B">
        <w:rPr>
          <w:rFonts w:ascii="Calibri" w:hAnsi="Calibri" w:cs="Calibri"/>
          <w:b/>
          <w:bCs/>
          <w:u w:val="single"/>
        </w:rPr>
        <w:t>surrender often precedes miracles</w:t>
      </w:r>
      <w:r w:rsidRPr="00C3145B">
        <w:rPr>
          <w:rFonts w:ascii="Calibri" w:hAnsi="Calibri" w:cs="Calibri"/>
        </w:rPr>
        <w:t>. When we yield to God, we create space for Him to transform our circumstances in ways we could never have imagined.</w:t>
      </w:r>
    </w:p>
    <w:p w14:paraId="3EBCAE0D" w14:textId="77777777" w:rsidR="00FF2B3F" w:rsidRPr="00C3145B" w:rsidRDefault="00FF2B3F" w:rsidP="006C6849">
      <w:pPr>
        <w:spacing w:after="0" w:line="240" w:lineRule="auto"/>
        <w:contextualSpacing/>
        <w:rPr>
          <w:rFonts w:ascii="Calibri" w:hAnsi="Calibri" w:cs="Calibri"/>
        </w:rPr>
      </w:pPr>
    </w:p>
    <w:p w14:paraId="426AEB01" w14:textId="62B64E7C" w:rsidR="00FF2B3F" w:rsidRPr="00C3145B" w:rsidRDefault="00FF2B3F" w:rsidP="006C6849">
      <w:pPr>
        <w:spacing w:after="0" w:line="240" w:lineRule="auto"/>
        <w:contextualSpacing/>
        <w:rPr>
          <w:rFonts w:ascii="Calibri" w:hAnsi="Calibri" w:cs="Calibri"/>
        </w:rPr>
      </w:pPr>
      <w:r w:rsidRPr="00C3145B">
        <w:rPr>
          <w:rFonts w:ascii="Calibri" w:hAnsi="Calibri" w:cs="Calibri"/>
        </w:rPr>
        <w:t>Ok, if I really do this, what happens when I get out of God's way? The blessings are many:</w:t>
      </w:r>
    </w:p>
    <w:p w14:paraId="6E58F3DC" w14:textId="77777777" w:rsidR="00FF2B3F" w:rsidRPr="00C3145B" w:rsidRDefault="00FF2B3F" w:rsidP="006C6849">
      <w:pPr>
        <w:pStyle w:val="ListParagraph"/>
        <w:numPr>
          <w:ilvl w:val="0"/>
          <w:numId w:val="2"/>
        </w:numPr>
        <w:spacing w:after="0" w:line="240" w:lineRule="auto"/>
        <w:rPr>
          <w:rFonts w:ascii="Calibri" w:hAnsi="Calibri" w:cs="Calibri"/>
        </w:rPr>
      </w:pPr>
      <w:r w:rsidRPr="00C3145B">
        <w:rPr>
          <w:rFonts w:ascii="Calibri" w:hAnsi="Calibri" w:cs="Calibri"/>
        </w:rPr>
        <w:t xml:space="preserve">Peace: </w:t>
      </w:r>
    </w:p>
    <w:p w14:paraId="1AC64F9F" w14:textId="065462A4" w:rsidR="00FF2B3F" w:rsidRPr="00C3145B" w:rsidRDefault="00FF2B3F" w:rsidP="006C6849">
      <w:pPr>
        <w:pStyle w:val="ListParagraph"/>
        <w:numPr>
          <w:ilvl w:val="1"/>
          <w:numId w:val="2"/>
        </w:numPr>
        <w:spacing w:after="0" w:line="240" w:lineRule="auto"/>
        <w:rPr>
          <w:rFonts w:ascii="Calibri" w:hAnsi="Calibri" w:cs="Calibri"/>
        </w:rPr>
      </w:pPr>
      <w:r w:rsidRPr="00C3145B">
        <w:rPr>
          <w:rFonts w:ascii="Calibri" w:hAnsi="Calibri" w:cs="Calibri"/>
        </w:rPr>
        <w:t>A deep sense of calm, knowing God is in control.</w:t>
      </w:r>
    </w:p>
    <w:p w14:paraId="6640697F" w14:textId="77777777" w:rsidR="00FF2B3F" w:rsidRPr="00C3145B" w:rsidRDefault="00FF2B3F" w:rsidP="006C6849">
      <w:pPr>
        <w:pStyle w:val="ListParagraph"/>
        <w:numPr>
          <w:ilvl w:val="0"/>
          <w:numId w:val="2"/>
        </w:numPr>
        <w:spacing w:after="0" w:line="240" w:lineRule="auto"/>
        <w:rPr>
          <w:rFonts w:ascii="Calibri" w:hAnsi="Calibri" w:cs="Calibri"/>
        </w:rPr>
      </w:pPr>
      <w:r w:rsidRPr="00C3145B">
        <w:rPr>
          <w:rFonts w:ascii="Calibri" w:hAnsi="Calibri" w:cs="Calibri"/>
        </w:rPr>
        <w:t xml:space="preserve">Purpose: </w:t>
      </w:r>
    </w:p>
    <w:p w14:paraId="44E93A76" w14:textId="6590274C" w:rsidR="00FF2B3F" w:rsidRPr="00C3145B" w:rsidRDefault="00FF2B3F" w:rsidP="006C6849">
      <w:pPr>
        <w:pStyle w:val="ListParagraph"/>
        <w:numPr>
          <w:ilvl w:val="1"/>
          <w:numId w:val="2"/>
        </w:numPr>
        <w:spacing w:after="0" w:line="240" w:lineRule="auto"/>
        <w:rPr>
          <w:rFonts w:ascii="Calibri" w:hAnsi="Calibri" w:cs="Calibri"/>
        </w:rPr>
      </w:pPr>
      <w:r w:rsidRPr="00C3145B">
        <w:rPr>
          <w:rFonts w:ascii="Calibri" w:hAnsi="Calibri" w:cs="Calibri"/>
        </w:rPr>
        <w:t>Clarity in understanding our role in His divine plan.</w:t>
      </w:r>
    </w:p>
    <w:p w14:paraId="602A40A2" w14:textId="77777777" w:rsidR="00FF2B3F" w:rsidRPr="00C3145B" w:rsidRDefault="00FF2B3F" w:rsidP="006C6849">
      <w:pPr>
        <w:pStyle w:val="ListParagraph"/>
        <w:numPr>
          <w:ilvl w:val="0"/>
          <w:numId w:val="2"/>
        </w:numPr>
        <w:spacing w:after="0" w:line="240" w:lineRule="auto"/>
        <w:rPr>
          <w:rFonts w:ascii="Calibri" w:hAnsi="Calibri" w:cs="Calibri"/>
        </w:rPr>
      </w:pPr>
      <w:r w:rsidRPr="00C3145B">
        <w:rPr>
          <w:rFonts w:ascii="Calibri" w:hAnsi="Calibri" w:cs="Calibri"/>
        </w:rPr>
        <w:t xml:space="preserve">Fruitfulness: </w:t>
      </w:r>
    </w:p>
    <w:p w14:paraId="719BA0BF" w14:textId="741BF501" w:rsidR="00FF2B3F" w:rsidRPr="00C3145B" w:rsidRDefault="00FF2B3F" w:rsidP="006C6849">
      <w:pPr>
        <w:pStyle w:val="ListParagraph"/>
        <w:numPr>
          <w:ilvl w:val="1"/>
          <w:numId w:val="2"/>
        </w:numPr>
        <w:spacing w:after="0" w:line="240" w:lineRule="auto"/>
        <w:rPr>
          <w:rFonts w:ascii="Calibri" w:hAnsi="Calibri" w:cs="Calibri"/>
        </w:rPr>
      </w:pPr>
      <w:r w:rsidRPr="00C3145B">
        <w:rPr>
          <w:rFonts w:ascii="Calibri" w:hAnsi="Calibri" w:cs="Calibri"/>
        </w:rPr>
        <w:t>Witnessing God's work bear fruit in our lives and the lives of others.</w:t>
      </w:r>
    </w:p>
    <w:p w14:paraId="7C13EF67" w14:textId="77777777" w:rsidR="00FF2B3F" w:rsidRPr="00C3145B" w:rsidRDefault="00FF2B3F" w:rsidP="006C6849">
      <w:pPr>
        <w:pStyle w:val="ListParagraph"/>
        <w:spacing w:after="0" w:line="240" w:lineRule="auto"/>
        <w:ind w:left="1440"/>
        <w:rPr>
          <w:rFonts w:ascii="Calibri" w:hAnsi="Calibri" w:cs="Calibri"/>
        </w:rPr>
      </w:pPr>
    </w:p>
    <w:p w14:paraId="10488D72" w14:textId="589F0B93" w:rsidR="00FF2B3F" w:rsidRPr="00C3145B" w:rsidRDefault="00FF2B3F" w:rsidP="006C6849">
      <w:pPr>
        <w:spacing w:after="0" w:line="240" w:lineRule="auto"/>
        <w:contextualSpacing/>
        <w:rPr>
          <w:rFonts w:ascii="Calibri" w:hAnsi="Calibri" w:cs="Calibri"/>
        </w:rPr>
      </w:pPr>
      <w:r w:rsidRPr="00C3145B">
        <w:rPr>
          <w:rFonts w:ascii="Calibri" w:hAnsi="Calibri" w:cs="Calibri"/>
        </w:rPr>
        <w:t>When we surrender, we align ourselves with His higher ways, inviting His wisdom to guide us and work in and through our lives...</w:t>
      </w:r>
    </w:p>
    <w:p w14:paraId="40FF9917" w14:textId="77777777" w:rsidR="006C6849" w:rsidRPr="00C3145B" w:rsidRDefault="006C6849" w:rsidP="006C6849">
      <w:pPr>
        <w:pStyle w:val="NormalWeb"/>
        <w:spacing w:before="0" w:beforeAutospacing="0" w:after="0" w:afterAutospacing="0"/>
        <w:contextualSpacing/>
        <w:rPr>
          <w:rFonts w:ascii="Calibri" w:hAnsi="Calibri" w:cs="Calibri"/>
          <w:color w:val="0A0A0A"/>
        </w:rPr>
      </w:pPr>
    </w:p>
    <w:p w14:paraId="72091E8E" w14:textId="77777777" w:rsidR="006C6849" w:rsidRPr="00C3145B" w:rsidRDefault="006C6849" w:rsidP="006C6849">
      <w:pPr>
        <w:pStyle w:val="NormalWeb"/>
        <w:spacing w:before="0" w:beforeAutospacing="0" w:after="0" w:afterAutospacing="0"/>
        <w:contextualSpacing/>
        <w:rPr>
          <w:rFonts w:ascii="Calibri" w:hAnsi="Calibri" w:cs="Calibri"/>
          <w:color w:val="0A0A0A"/>
        </w:rPr>
      </w:pPr>
      <w:r w:rsidRPr="00C3145B">
        <w:rPr>
          <w:rFonts w:ascii="Calibri" w:hAnsi="Calibri" w:cs="Calibri"/>
          <w:color w:val="0A0A0A"/>
        </w:rPr>
        <w:lastRenderedPageBreak/>
        <w:t>As we close, a</w:t>
      </w:r>
      <w:r w:rsidR="00FF2B3F" w:rsidRPr="00C3145B">
        <w:rPr>
          <w:rFonts w:ascii="Calibri" w:hAnsi="Calibri" w:cs="Calibri"/>
          <w:color w:val="0A0A0A"/>
        </w:rPr>
        <w:t xml:space="preserve">sk yourself this morning, </w:t>
      </w:r>
      <w:r w:rsidRPr="00C3145B">
        <w:rPr>
          <w:rFonts w:ascii="Calibri" w:hAnsi="Calibri" w:cs="Calibri"/>
          <w:color w:val="0A0A0A"/>
        </w:rPr>
        <w:t>“</w:t>
      </w:r>
      <w:r w:rsidR="00FF2B3F" w:rsidRPr="00C3145B">
        <w:rPr>
          <w:rFonts w:ascii="Calibri" w:hAnsi="Calibri" w:cs="Calibri"/>
          <w:color w:val="0A0A0A"/>
        </w:rPr>
        <w:t>H</w:t>
      </w:r>
      <w:r w:rsidR="0056215F" w:rsidRPr="00C3145B">
        <w:rPr>
          <w:rFonts w:ascii="Calibri" w:hAnsi="Calibri" w:cs="Calibri"/>
          <w:color w:val="0A0A0A"/>
        </w:rPr>
        <w:t xml:space="preserve">ave </w:t>
      </w:r>
      <w:r w:rsidR="00FF2B3F" w:rsidRPr="00C3145B">
        <w:rPr>
          <w:rFonts w:ascii="Calibri" w:hAnsi="Calibri" w:cs="Calibri"/>
          <w:color w:val="0A0A0A"/>
        </w:rPr>
        <w:t xml:space="preserve">I </w:t>
      </w:r>
      <w:r w:rsidRPr="00C3145B">
        <w:rPr>
          <w:rFonts w:ascii="Calibri" w:hAnsi="Calibri" w:cs="Calibri"/>
          <w:color w:val="0A0A0A"/>
        </w:rPr>
        <w:t xml:space="preserve">ever, </w:t>
      </w:r>
      <w:r w:rsidR="00FF2B3F" w:rsidRPr="00C3145B">
        <w:rPr>
          <w:rFonts w:ascii="Calibri" w:hAnsi="Calibri" w:cs="Calibri"/>
          <w:color w:val="0A0A0A"/>
        </w:rPr>
        <w:t xml:space="preserve">or even worse, </w:t>
      </w:r>
      <w:r w:rsidRPr="00C3145B">
        <w:rPr>
          <w:rFonts w:ascii="Calibri" w:hAnsi="Calibri" w:cs="Calibri"/>
          <w:color w:val="0A0A0A"/>
        </w:rPr>
        <w:t>a</w:t>
      </w:r>
      <w:r w:rsidR="00FF2B3F" w:rsidRPr="00C3145B">
        <w:rPr>
          <w:rFonts w:ascii="Calibri" w:hAnsi="Calibri" w:cs="Calibri"/>
          <w:color w:val="0A0A0A"/>
        </w:rPr>
        <w:t>m I</w:t>
      </w:r>
      <w:r w:rsidRPr="00C3145B">
        <w:rPr>
          <w:rFonts w:ascii="Calibri" w:hAnsi="Calibri" w:cs="Calibri"/>
          <w:color w:val="0A0A0A"/>
        </w:rPr>
        <w:t xml:space="preserve"> currently </w:t>
      </w:r>
      <w:r w:rsidR="0056215F" w:rsidRPr="00C3145B">
        <w:rPr>
          <w:rFonts w:ascii="Calibri" w:hAnsi="Calibri" w:cs="Calibri"/>
          <w:color w:val="0A0A0A"/>
        </w:rPr>
        <w:t xml:space="preserve">in the way of </w:t>
      </w:r>
      <w:r w:rsidRPr="00C3145B">
        <w:rPr>
          <w:rFonts w:ascii="Calibri" w:hAnsi="Calibri" w:cs="Calibri"/>
          <w:color w:val="0A0A0A"/>
        </w:rPr>
        <w:t xml:space="preserve">Gods </w:t>
      </w:r>
      <w:r w:rsidR="0056215F" w:rsidRPr="00C3145B">
        <w:rPr>
          <w:rFonts w:ascii="Calibri" w:hAnsi="Calibri" w:cs="Calibri"/>
          <w:color w:val="0A0A0A"/>
        </w:rPr>
        <w:t xml:space="preserve">progress </w:t>
      </w:r>
      <w:r w:rsidRPr="00C3145B">
        <w:rPr>
          <w:rFonts w:ascii="Calibri" w:hAnsi="Calibri" w:cs="Calibri"/>
          <w:color w:val="0A0A0A"/>
        </w:rPr>
        <w:t xml:space="preserve">in my life </w:t>
      </w:r>
      <w:r w:rsidR="0056215F" w:rsidRPr="00C3145B">
        <w:rPr>
          <w:rFonts w:ascii="Calibri" w:hAnsi="Calibri" w:cs="Calibri"/>
          <w:color w:val="0A0A0A"/>
        </w:rPr>
        <w:t xml:space="preserve">because </w:t>
      </w:r>
      <w:r w:rsidRPr="00C3145B">
        <w:rPr>
          <w:rFonts w:ascii="Calibri" w:hAnsi="Calibri" w:cs="Calibri"/>
          <w:color w:val="0A0A0A"/>
        </w:rPr>
        <w:t>I’m</w:t>
      </w:r>
      <w:r w:rsidR="0056215F" w:rsidRPr="00C3145B">
        <w:rPr>
          <w:rFonts w:ascii="Calibri" w:hAnsi="Calibri" w:cs="Calibri"/>
          <w:color w:val="0A0A0A"/>
        </w:rPr>
        <w:t xml:space="preserve"> </w:t>
      </w:r>
      <w:r w:rsidRPr="00C3145B">
        <w:rPr>
          <w:rFonts w:ascii="Calibri" w:hAnsi="Calibri" w:cs="Calibri"/>
          <w:color w:val="0A0A0A"/>
        </w:rPr>
        <w:t>not</w:t>
      </w:r>
      <w:r w:rsidR="0056215F" w:rsidRPr="00C3145B">
        <w:rPr>
          <w:rFonts w:ascii="Calibri" w:hAnsi="Calibri" w:cs="Calibri"/>
          <w:color w:val="0A0A0A"/>
        </w:rPr>
        <w:t xml:space="preserve"> willing to change the way </w:t>
      </w:r>
      <w:r w:rsidRPr="00C3145B">
        <w:rPr>
          <w:rFonts w:ascii="Calibri" w:hAnsi="Calibri" w:cs="Calibri"/>
          <w:color w:val="0A0A0A"/>
        </w:rPr>
        <w:t xml:space="preserve">I </w:t>
      </w:r>
      <w:r w:rsidR="0056215F" w:rsidRPr="00C3145B">
        <w:rPr>
          <w:rFonts w:ascii="Calibri" w:hAnsi="Calibri" w:cs="Calibri"/>
          <w:color w:val="0A0A0A"/>
        </w:rPr>
        <w:t>do thing</w:t>
      </w:r>
      <w:r w:rsidRPr="00C3145B">
        <w:rPr>
          <w:rFonts w:ascii="Calibri" w:hAnsi="Calibri" w:cs="Calibri"/>
          <w:color w:val="0A0A0A"/>
        </w:rPr>
        <w:t>s</w:t>
      </w:r>
      <w:r w:rsidR="0056215F" w:rsidRPr="00C3145B">
        <w:rPr>
          <w:rFonts w:ascii="Calibri" w:hAnsi="Calibri" w:cs="Calibri"/>
          <w:color w:val="0A0A0A"/>
        </w:rPr>
        <w:t>?</w:t>
      </w:r>
      <w:r w:rsidRPr="00C3145B">
        <w:rPr>
          <w:rFonts w:ascii="Calibri" w:hAnsi="Calibri" w:cs="Calibri"/>
          <w:color w:val="0A0A0A"/>
        </w:rPr>
        <w:t>”</w:t>
      </w:r>
      <w:r w:rsidR="0056215F" w:rsidRPr="00C3145B">
        <w:rPr>
          <w:rFonts w:ascii="Calibri" w:hAnsi="Calibri" w:cs="Calibri"/>
          <w:color w:val="0A0A0A"/>
        </w:rPr>
        <w:t xml:space="preserve"> </w:t>
      </w:r>
    </w:p>
    <w:p w14:paraId="4F1A3BF6" w14:textId="77777777" w:rsidR="002D0149" w:rsidRPr="00C3145B" w:rsidRDefault="002D0149" w:rsidP="002D0149">
      <w:pPr>
        <w:pStyle w:val="NormalWeb"/>
        <w:spacing w:before="0" w:beforeAutospacing="0" w:after="0" w:afterAutospacing="0"/>
        <w:contextualSpacing/>
        <w:rPr>
          <w:rFonts w:ascii="Calibri" w:hAnsi="Calibri" w:cs="Calibri"/>
          <w:color w:val="0A0A0A"/>
        </w:rPr>
      </w:pPr>
    </w:p>
    <w:p w14:paraId="3EF6FC36" w14:textId="175B24FB" w:rsidR="002D0149" w:rsidRPr="00C3145B" w:rsidRDefault="002D0149" w:rsidP="002D0149">
      <w:pPr>
        <w:pStyle w:val="NormalWeb"/>
        <w:spacing w:before="0" w:beforeAutospacing="0" w:after="0" w:afterAutospacing="0"/>
        <w:contextualSpacing/>
        <w:rPr>
          <w:rFonts w:ascii="Calibri" w:hAnsi="Calibri" w:cs="Calibri"/>
          <w:color w:val="0A0A0A"/>
        </w:rPr>
      </w:pPr>
      <w:r w:rsidRPr="00C3145B">
        <w:rPr>
          <w:rFonts w:ascii="Calibri" w:hAnsi="Calibri" w:cs="Calibri"/>
          <w:color w:val="0A0A0A"/>
        </w:rPr>
        <w:t xml:space="preserve">Sometimes change isn’t good, but when it's clear that God is the one initiating it, our response shouldn't be, NO WAY, God, but rather, YES, Lord, let me get out of your way! </w:t>
      </w:r>
    </w:p>
    <w:p w14:paraId="719B6B9D" w14:textId="77777777" w:rsidR="001E3E73" w:rsidRPr="00C3145B" w:rsidRDefault="001E3E73" w:rsidP="002D0149">
      <w:pPr>
        <w:pStyle w:val="NormalWeb"/>
        <w:spacing w:before="0" w:beforeAutospacing="0" w:after="0" w:afterAutospacing="0"/>
        <w:contextualSpacing/>
        <w:rPr>
          <w:rFonts w:ascii="Calibri" w:hAnsi="Calibri" w:cs="Calibri"/>
          <w:color w:val="000000" w:themeColor="text1"/>
        </w:rPr>
      </w:pPr>
    </w:p>
    <w:p w14:paraId="4448787A" w14:textId="2F33B8F9" w:rsidR="006C6849" w:rsidRPr="00C3145B" w:rsidRDefault="006C6849" w:rsidP="002D0149">
      <w:pPr>
        <w:pStyle w:val="NormalWeb"/>
        <w:spacing w:before="0" w:beforeAutospacing="0" w:after="0" w:afterAutospacing="0"/>
        <w:contextualSpacing/>
        <w:rPr>
          <w:rFonts w:ascii="Calibri" w:hAnsi="Calibri" w:cs="Calibri"/>
          <w:color w:val="0A0A0A"/>
        </w:rPr>
      </w:pPr>
      <w:r w:rsidRPr="00C3145B">
        <w:rPr>
          <w:rFonts w:ascii="Calibri" w:hAnsi="Calibri" w:cs="Calibri"/>
          <w:color w:val="000000" w:themeColor="text1"/>
        </w:rPr>
        <w:t>Our hearts and minds need to be open to what God is doing. We need eyes to see and ears to hear. We should desire to be a part of God's wonderful agenda. We should be humbled that he wants to use us. Our will and our flesh wants us to get in the way of what God is trying to accomplish</w:t>
      </w:r>
      <w:r w:rsidR="002D0149" w:rsidRPr="00C3145B">
        <w:rPr>
          <w:rFonts w:ascii="Calibri" w:hAnsi="Calibri" w:cs="Calibri"/>
          <w:color w:val="000000" w:themeColor="text1"/>
        </w:rPr>
        <w:t xml:space="preserve">, but </w:t>
      </w:r>
      <w:r w:rsidR="00FC18C6">
        <w:rPr>
          <w:rFonts w:ascii="Calibri" w:hAnsi="Calibri" w:cs="Calibri"/>
          <w:color w:val="000000" w:themeColor="text1"/>
        </w:rPr>
        <w:t xml:space="preserve">we </w:t>
      </w:r>
      <w:r w:rsidRPr="00C3145B">
        <w:rPr>
          <w:rFonts w:ascii="Calibri" w:hAnsi="Calibri" w:cs="Calibri"/>
          <w:color w:val="000000" w:themeColor="text1"/>
        </w:rPr>
        <w:t>need to make sure that doesn't happen anymore...</w:t>
      </w:r>
    </w:p>
    <w:p w14:paraId="0C78FC76" w14:textId="77777777" w:rsidR="002D0149" w:rsidRPr="00C3145B" w:rsidRDefault="002D0149" w:rsidP="002D0149">
      <w:pPr>
        <w:spacing w:after="0" w:line="240" w:lineRule="auto"/>
        <w:contextualSpacing/>
        <w:rPr>
          <w:rFonts w:ascii="Calibri" w:hAnsi="Calibri" w:cs="Calibri"/>
        </w:rPr>
      </w:pPr>
    </w:p>
    <w:p w14:paraId="2CCA6E1D" w14:textId="5EB2D3F3" w:rsidR="002D0149" w:rsidRPr="00C3145B" w:rsidRDefault="006C6849" w:rsidP="002D0149">
      <w:pPr>
        <w:spacing w:after="0" w:line="240" w:lineRule="auto"/>
        <w:contextualSpacing/>
        <w:rPr>
          <w:rFonts w:ascii="Calibri" w:hAnsi="Calibri" w:cs="Calibri"/>
        </w:rPr>
      </w:pPr>
      <w:r w:rsidRPr="00C3145B">
        <w:rPr>
          <w:rFonts w:ascii="Calibri" w:hAnsi="Calibri" w:cs="Calibri"/>
        </w:rPr>
        <w:t>Starting this morning, l</w:t>
      </w:r>
      <w:r w:rsidR="001C27CB" w:rsidRPr="00C3145B">
        <w:rPr>
          <w:rFonts w:ascii="Calibri" w:hAnsi="Calibri" w:cs="Calibri"/>
        </w:rPr>
        <w:t>et us embrace the courage to step aside and let God work.</w:t>
      </w:r>
      <w:r w:rsidR="002D0149" w:rsidRPr="00C3145B">
        <w:rPr>
          <w:rFonts w:ascii="Calibri" w:hAnsi="Calibri" w:cs="Calibri"/>
        </w:rPr>
        <w:t xml:space="preserve"> Remember, s</w:t>
      </w:r>
      <w:r w:rsidR="001C27CB" w:rsidRPr="00C3145B">
        <w:rPr>
          <w:rFonts w:ascii="Calibri" w:hAnsi="Calibri" w:cs="Calibri"/>
        </w:rPr>
        <w:t>urrender is not a one-time act; it is a daily practice, rooted in trust and humility. As we release the barriers of pride, fear, and control, we</w:t>
      </w:r>
      <w:r w:rsidR="002D0149" w:rsidRPr="00C3145B">
        <w:rPr>
          <w:rFonts w:ascii="Calibri" w:hAnsi="Calibri" w:cs="Calibri"/>
        </w:rPr>
        <w:t>’ll</w:t>
      </w:r>
      <w:r w:rsidR="001C27CB" w:rsidRPr="00C3145B">
        <w:rPr>
          <w:rFonts w:ascii="Calibri" w:hAnsi="Calibri" w:cs="Calibri"/>
        </w:rPr>
        <w:t xml:space="preserve"> position ourselves to receive His blessings and fulfill His purpose.</w:t>
      </w:r>
    </w:p>
    <w:p w14:paraId="3D0CE458" w14:textId="77777777" w:rsidR="001E3E73" w:rsidRPr="00C3145B" w:rsidRDefault="002D0149" w:rsidP="001E3E73">
      <w:pPr>
        <w:pStyle w:val="ListParagraph"/>
        <w:numPr>
          <w:ilvl w:val="0"/>
          <w:numId w:val="6"/>
        </w:numPr>
        <w:spacing w:after="0" w:line="240" w:lineRule="auto"/>
        <w:rPr>
          <w:rFonts w:ascii="Calibri" w:hAnsi="Calibri" w:cs="Calibri"/>
        </w:rPr>
      </w:pPr>
      <w:r w:rsidRPr="00C3145B">
        <w:rPr>
          <w:rFonts w:ascii="Calibri" w:hAnsi="Calibri" w:cs="Calibri"/>
        </w:rPr>
        <w:t xml:space="preserve">Let us, therefore, trust not in what we see, but in who He is—the God for whom nothing is impossible. </w:t>
      </w:r>
    </w:p>
    <w:p w14:paraId="6C3B9690" w14:textId="4EAF7AF5" w:rsidR="002D0149" w:rsidRPr="00C3145B" w:rsidRDefault="002D0149" w:rsidP="001E3E73">
      <w:pPr>
        <w:pStyle w:val="ListParagraph"/>
        <w:numPr>
          <w:ilvl w:val="0"/>
          <w:numId w:val="6"/>
        </w:numPr>
        <w:spacing w:after="0" w:line="240" w:lineRule="auto"/>
        <w:rPr>
          <w:rFonts w:ascii="Calibri" w:hAnsi="Calibri" w:cs="Calibri"/>
        </w:rPr>
      </w:pPr>
      <w:r w:rsidRPr="00C3145B">
        <w:rPr>
          <w:rFonts w:ascii="Calibri" w:hAnsi="Calibri" w:cs="Calibri"/>
        </w:rPr>
        <w:t xml:space="preserve">Let us begin to be aware that </w:t>
      </w:r>
      <w:r w:rsidR="001C27CB" w:rsidRPr="00C3145B">
        <w:rPr>
          <w:rFonts w:ascii="Calibri" w:hAnsi="Calibri" w:cs="Calibri"/>
        </w:rPr>
        <w:t xml:space="preserve">when we get out of God's way, we do not lose control—we gain freedom. </w:t>
      </w:r>
    </w:p>
    <w:p w14:paraId="5D146648" w14:textId="77777777" w:rsidR="001E3E73" w:rsidRPr="00C3145B" w:rsidRDefault="001E3E73" w:rsidP="001E3E73">
      <w:pPr>
        <w:spacing w:after="0" w:line="240" w:lineRule="auto"/>
        <w:rPr>
          <w:rFonts w:ascii="Calibri" w:hAnsi="Calibri" w:cs="Calibri"/>
        </w:rPr>
      </w:pPr>
    </w:p>
    <w:p w14:paraId="7F943F11" w14:textId="6C1DB320" w:rsidR="001E3E73" w:rsidRPr="00C3145B" w:rsidRDefault="001E3E73" w:rsidP="001E3E73">
      <w:pPr>
        <w:pStyle w:val="NormalWeb"/>
        <w:spacing w:before="0" w:beforeAutospacing="0" w:after="0" w:afterAutospacing="0"/>
        <w:contextualSpacing/>
        <w:rPr>
          <w:rFonts w:ascii="Calibri" w:hAnsi="Calibri" w:cs="Calibri"/>
          <w:b/>
          <w:bCs/>
          <w:color w:val="0A0A0A"/>
        </w:rPr>
      </w:pPr>
      <w:r w:rsidRPr="00C3145B">
        <w:rPr>
          <w:rFonts w:ascii="Calibri" w:hAnsi="Calibri" w:cs="Calibri"/>
          <w:color w:val="0A0A0A"/>
        </w:rPr>
        <w:t xml:space="preserve">Truth is, </w:t>
      </w:r>
      <w:r w:rsidRPr="00C3145B">
        <w:rPr>
          <w:rFonts w:ascii="Calibri" w:hAnsi="Calibri" w:cs="Calibri"/>
          <w:b/>
          <w:bCs/>
          <w:color w:val="0A0A0A"/>
        </w:rPr>
        <w:t xml:space="preserve">if we continue to be stubborn and unwilling to do things God’s “Way”, we will continue to see defeat and continue to get in the way of what God is trying to do in us and through us. </w:t>
      </w:r>
    </w:p>
    <w:p w14:paraId="7AF2C656" w14:textId="77777777" w:rsidR="002D0149" w:rsidRPr="00C3145B" w:rsidRDefault="002D0149" w:rsidP="002D0149">
      <w:pPr>
        <w:spacing w:after="0" w:line="240" w:lineRule="auto"/>
        <w:contextualSpacing/>
        <w:rPr>
          <w:rFonts w:ascii="Calibri" w:hAnsi="Calibri" w:cs="Calibri"/>
        </w:rPr>
      </w:pPr>
    </w:p>
    <w:p w14:paraId="49A666B6" w14:textId="70FF348B" w:rsidR="001C27CB" w:rsidRPr="00C3145B" w:rsidRDefault="002D0149" w:rsidP="002D0149">
      <w:pPr>
        <w:spacing w:after="0" w:line="240" w:lineRule="auto"/>
        <w:contextualSpacing/>
        <w:rPr>
          <w:rFonts w:ascii="Calibri" w:hAnsi="Calibri" w:cs="Calibri"/>
        </w:rPr>
      </w:pPr>
      <w:r w:rsidRPr="00C3145B">
        <w:rPr>
          <w:rFonts w:ascii="Calibri" w:hAnsi="Calibri" w:cs="Calibri"/>
        </w:rPr>
        <w:t xml:space="preserve">So, this morning I wonder if you’d come to these alters to relinquish control, </w:t>
      </w:r>
      <w:r w:rsidR="00266F08">
        <w:rPr>
          <w:rFonts w:ascii="Calibri" w:hAnsi="Calibri" w:cs="Calibri"/>
        </w:rPr>
        <w:t>and</w:t>
      </w:r>
      <w:r w:rsidRPr="00C3145B">
        <w:rPr>
          <w:rFonts w:ascii="Calibri" w:hAnsi="Calibri" w:cs="Calibri"/>
        </w:rPr>
        <w:t xml:space="preserve"> begin </w:t>
      </w:r>
      <w:r w:rsidR="0032423A">
        <w:rPr>
          <w:rFonts w:ascii="Calibri" w:hAnsi="Calibri" w:cs="Calibri"/>
        </w:rPr>
        <w:t xml:space="preserve"> </w:t>
      </w:r>
      <w:r w:rsidRPr="00C3145B">
        <w:rPr>
          <w:rFonts w:ascii="Calibri" w:hAnsi="Calibri" w:cs="Calibri"/>
        </w:rPr>
        <w:t xml:space="preserve">to </w:t>
      </w:r>
      <w:r w:rsidR="001C27CB" w:rsidRPr="00C3145B">
        <w:rPr>
          <w:rFonts w:ascii="Calibri" w:hAnsi="Calibri" w:cs="Calibri"/>
        </w:rPr>
        <w:t>walk in faith</w:t>
      </w:r>
      <w:r w:rsidRPr="00C3145B">
        <w:rPr>
          <w:rFonts w:ascii="Calibri" w:hAnsi="Calibri" w:cs="Calibri"/>
        </w:rPr>
        <w:t xml:space="preserve"> in a new way...out of Gods way, </w:t>
      </w:r>
      <w:r w:rsidR="001C27CB" w:rsidRPr="00C3145B">
        <w:rPr>
          <w:rFonts w:ascii="Calibri" w:hAnsi="Calibri" w:cs="Calibri"/>
        </w:rPr>
        <w:t xml:space="preserve">trusting that His plans are always for </w:t>
      </w:r>
      <w:r w:rsidRPr="00C3145B">
        <w:rPr>
          <w:rFonts w:ascii="Calibri" w:hAnsi="Calibri" w:cs="Calibri"/>
        </w:rPr>
        <w:t>y</w:t>
      </w:r>
      <w:r w:rsidR="001C27CB" w:rsidRPr="00C3145B">
        <w:rPr>
          <w:rFonts w:ascii="Calibri" w:hAnsi="Calibri" w:cs="Calibri"/>
        </w:rPr>
        <w:t>our good.</w:t>
      </w:r>
    </w:p>
    <w:p w14:paraId="30D0DCEA" w14:textId="77777777" w:rsidR="002D0149" w:rsidRPr="00C3145B" w:rsidRDefault="002D0149" w:rsidP="002D0149">
      <w:pPr>
        <w:spacing w:after="0" w:line="240" w:lineRule="auto"/>
        <w:contextualSpacing/>
        <w:rPr>
          <w:rFonts w:ascii="Calibri" w:hAnsi="Calibri" w:cs="Calibri"/>
        </w:rPr>
      </w:pPr>
    </w:p>
    <w:p w14:paraId="3FAF178D" w14:textId="7F39B60B" w:rsidR="002D0149" w:rsidRPr="00C3145B" w:rsidRDefault="002D0149" w:rsidP="002D0149">
      <w:pPr>
        <w:spacing w:after="0" w:line="240" w:lineRule="auto"/>
        <w:contextualSpacing/>
        <w:rPr>
          <w:rFonts w:ascii="Calibri" w:hAnsi="Calibri" w:cs="Calibri"/>
        </w:rPr>
      </w:pPr>
      <w:r w:rsidRPr="00C3145B">
        <w:rPr>
          <w:rFonts w:ascii="Calibri" w:hAnsi="Calibri" w:cs="Calibri"/>
        </w:rPr>
        <w:t>Prayer</w:t>
      </w:r>
    </w:p>
    <w:p w14:paraId="344E3CD9" w14:textId="77777777" w:rsidR="002D0149" w:rsidRPr="00C3145B" w:rsidRDefault="002D0149" w:rsidP="002D0149">
      <w:pPr>
        <w:pStyle w:val="NormalWeb"/>
        <w:spacing w:before="0" w:beforeAutospacing="0" w:after="0" w:afterAutospacing="0"/>
        <w:contextualSpacing/>
        <w:rPr>
          <w:rFonts w:ascii="Calibri" w:hAnsi="Calibri" w:cs="Calibri"/>
          <w:color w:val="0A0A0A"/>
        </w:rPr>
      </w:pPr>
    </w:p>
    <w:p w14:paraId="3F3E93FD" w14:textId="77777777" w:rsidR="00841EF9" w:rsidRPr="00C3145B" w:rsidRDefault="00841EF9" w:rsidP="00100A30">
      <w:pPr>
        <w:rPr>
          <w:rFonts w:ascii="Calibri" w:hAnsi="Calibri" w:cs="Calibri"/>
        </w:rPr>
      </w:pPr>
    </w:p>
    <w:p w14:paraId="1B6F0B71" w14:textId="77777777" w:rsidR="00C3145B" w:rsidRPr="00C3145B" w:rsidRDefault="00C3145B">
      <w:pPr>
        <w:rPr>
          <w:rFonts w:ascii="Calibri" w:hAnsi="Calibri" w:cs="Calibri"/>
        </w:rPr>
      </w:pPr>
    </w:p>
    <w:p w14:paraId="4652E6FD" w14:textId="77777777" w:rsidR="00C3145B" w:rsidRPr="00C3145B" w:rsidRDefault="00C3145B">
      <w:pPr>
        <w:rPr>
          <w:rFonts w:ascii="Calibri" w:hAnsi="Calibri" w:cs="Calibri"/>
        </w:rPr>
      </w:pPr>
    </w:p>
    <w:sectPr w:rsidR="00C3145B" w:rsidRPr="00C3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5610"/>
    <w:multiLevelType w:val="hybridMultilevel"/>
    <w:tmpl w:val="0604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13BD"/>
    <w:multiLevelType w:val="hybridMultilevel"/>
    <w:tmpl w:val="F658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505C"/>
    <w:multiLevelType w:val="hybridMultilevel"/>
    <w:tmpl w:val="229A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21E5"/>
    <w:multiLevelType w:val="hybridMultilevel"/>
    <w:tmpl w:val="FE0E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20E38"/>
    <w:multiLevelType w:val="hybridMultilevel"/>
    <w:tmpl w:val="885E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90839"/>
    <w:multiLevelType w:val="hybridMultilevel"/>
    <w:tmpl w:val="4FF62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466831">
    <w:abstractNumId w:val="5"/>
  </w:num>
  <w:num w:numId="2" w16cid:durableId="227302593">
    <w:abstractNumId w:val="2"/>
  </w:num>
  <w:num w:numId="3" w16cid:durableId="755515771">
    <w:abstractNumId w:val="4"/>
  </w:num>
  <w:num w:numId="4" w16cid:durableId="1353872334">
    <w:abstractNumId w:val="0"/>
  </w:num>
  <w:num w:numId="5" w16cid:durableId="189686086">
    <w:abstractNumId w:val="3"/>
  </w:num>
  <w:num w:numId="6" w16cid:durableId="176660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CB"/>
    <w:rsid w:val="00065462"/>
    <w:rsid w:val="00100A30"/>
    <w:rsid w:val="00133685"/>
    <w:rsid w:val="001C27CB"/>
    <w:rsid w:val="001E3E73"/>
    <w:rsid w:val="002346B9"/>
    <w:rsid w:val="00266F08"/>
    <w:rsid w:val="002D0149"/>
    <w:rsid w:val="0032423A"/>
    <w:rsid w:val="003A4F27"/>
    <w:rsid w:val="0044733A"/>
    <w:rsid w:val="004E3250"/>
    <w:rsid w:val="0056215F"/>
    <w:rsid w:val="00577412"/>
    <w:rsid w:val="00591B0E"/>
    <w:rsid w:val="005B711C"/>
    <w:rsid w:val="005C3C40"/>
    <w:rsid w:val="006C6849"/>
    <w:rsid w:val="006D0D54"/>
    <w:rsid w:val="00766BCD"/>
    <w:rsid w:val="007F4550"/>
    <w:rsid w:val="00841EF9"/>
    <w:rsid w:val="00853D1E"/>
    <w:rsid w:val="00877878"/>
    <w:rsid w:val="00A66CC3"/>
    <w:rsid w:val="00A970CC"/>
    <w:rsid w:val="00C10BF6"/>
    <w:rsid w:val="00C3145B"/>
    <w:rsid w:val="00D9312B"/>
    <w:rsid w:val="00F67DE8"/>
    <w:rsid w:val="00F70634"/>
    <w:rsid w:val="00FC18C6"/>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5C810"/>
  <w15:chartTrackingRefBased/>
  <w15:docId w15:val="{BD68BFE6-C87F-BE46-AFB1-B2AB280B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2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2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7CB"/>
    <w:rPr>
      <w:rFonts w:eastAsiaTheme="majorEastAsia" w:cstheme="majorBidi"/>
      <w:color w:val="272727" w:themeColor="text1" w:themeTint="D8"/>
    </w:rPr>
  </w:style>
  <w:style w:type="paragraph" w:styleId="Title">
    <w:name w:val="Title"/>
    <w:basedOn w:val="Normal"/>
    <w:next w:val="Normal"/>
    <w:link w:val="TitleChar"/>
    <w:uiPriority w:val="10"/>
    <w:qFormat/>
    <w:rsid w:val="001C2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7CB"/>
    <w:pPr>
      <w:spacing w:before="160"/>
      <w:jc w:val="center"/>
    </w:pPr>
    <w:rPr>
      <w:i/>
      <w:iCs/>
      <w:color w:val="404040" w:themeColor="text1" w:themeTint="BF"/>
    </w:rPr>
  </w:style>
  <w:style w:type="character" w:customStyle="1" w:styleId="QuoteChar">
    <w:name w:val="Quote Char"/>
    <w:basedOn w:val="DefaultParagraphFont"/>
    <w:link w:val="Quote"/>
    <w:uiPriority w:val="29"/>
    <w:rsid w:val="001C27CB"/>
    <w:rPr>
      <w:i/>
      <w:iCs/>
      <w:color w:val="404040" w:themeColor="text1" w:themeTint="BF"/>
    </w:rPr>
  </w:style>
  <w:style w:type="paragraph" w:styleId="ListParagraph">
    <w:name w:val="List Paragraph"/>
    <w:basedOn w:val="Normal"/>
    <w:uiPriority w:val="34"/>
    <w:qFormat/>
    <w:rsid w:val="001C27CB"/>
    <w:pPr>
      <w:ind w:left="720"/>
      <w:contextualSpacing/>
    </w:pPr>
  </w:style>
  <w:style w:type="character" w:styleId="IntenseEmphasis">
    <w:name w:val="Intense Emphasis"/>
    <w:basedOn w:val="DefaultParagraphFont"/>
    <w:uiPriority w:val="21"/>
    <w:qFormat/>
    <w:rsid w:val="001C27CB"/>
    <w:rPr>
      <w:i/>
      <w:iCs/>
      <w:color w:val="0F4761" w:themeColor="accent1" w:themeShade="BF"/>
    </w:rPr>
  </w:style>
  <w:style w:type="paragraph" w:styleId="IntenseQuote">
    <w:name w:val="Intense Quote"/>
    <w:basedOn w:val="Normal"/>
    <w:next w:val="Normal"/>
    <w:link w:val="IntenseQuoteChar"/>
    <w:uiPriority w:val="30"/>
    <w:qFormat/>
    <w:rsid w:val="001C2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7CB"/>
    <w:rPr>
      <w:i/>
      <w:iCs/>
      <w:color w:val="0F4761" w:themeColor="accent1" w:themeShade="BF"/>
    </w:rPr>
  </w:style>
  <w:style w:type="character" w:styleId="IntenseReference">
    <w:name w:val="Intense Reference"/>
    <w:basedOn w:val="DefaultParagraphFont"/>
    <w:uiPriority w:val="32"/>
    <w:qFormat/>
    <w:rsid w:val="001C27CB"/>
    <w:rPr>
      <w:b/>
      <w:bCs/>
      <w:smallCaps/>
      <w:color w:val="0F4761" w:themeColor="accent1" w:themeShade="BF"/>
      <w:spacing w:val="5"/>
    </w:rPr>
  </w:style>
  <w:style w:type="paragraph" w:styleId="NormalWeb">
    <w:name w:val="Normal (Web)"/>
    <w:basedOn w:val="Normal"/>
    <w:uiPriority w:val="99"/>
    <w:unhideWhenUsed/>
    <w:rsid w:val="00841EF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841EF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41EF9"/>
    <w:rPr>
      <w:rFonts w:ascii="Arial" w:eastAsia="Times New Roman" w:hAnsi="Arial" w:cs="Arial"/>
      <w:vanish/>
      <w:kern w:val="0"/>
      <w:sz w:val="16"/>
      <w:szCs w:val="16"/>
      <w14:ligatures w14:val="none"/>
    </w:rPr>
  </w:style>
  <w:style w:type="character" w:customStyle="1" w:styleId="apple-converted-space">
    <w:name w:val="apple-converted-space"/>
    <w:basedOn w:val="DefaultParagraphFont"/>
    <w:rsid w:val="00841EF9"/>
  </w:style>
  <w:style w:type="paragraph" w:styleId="z-BottomofForm">
    <w:name w:val="HTML Bottom of Form"/>
    <w:basedOn w:val="Normal"/>
    <w:next w:val="Normal"/>
    <w:link w:val="z-BottomofFormChar"/>
    <w:hidden/>
    <w:uiPriority w:val="99"/>
    <w:semiHidden/>
    <w:unhideWhenUsed/>
    <w:rsid w:val="00841EF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841EF9"/>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841EF9"/>
    <w:rPr>
      <w:b/>
      <w:bCs/>
    </w:rPr>
  </w:style>
  <w:style w:type="character" w:styleId="Hyperlink">
    <w:name w:val="Hyperlink"/>
    <w:basedOn w:val="DefaultParagraphFont"/>
    <w:uiPriority w:val="99"/>
    <w:semiHidden/>
    <w:unhideWhenUsed/>
    <w:rsid w:val="00841EF9"/>
    <w:rPr>
      <w:color w:val="0000FF"/>
      <w:u w:val="single"/>
    </w:rPr>
  </w:style>
  <w:style w:type="character" w:customStyle="1" w:styleId="has-tip">
    <w:name w:val="has-tip"/>
    <w:basedOn w:val="DefaultParagraphFont"/>
    <w:rsid w:val="00841EF9"/>
  </w:style>
  <w:style w:type="paragraph" w:styleId="NoSpacing">
    <w:name w:val="No Spacing"/>
    <w:uiPriority w:val="1"/>
    <w:qFormat/>
    <w:rsid w:val="004473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07080">
      <w:bodyDiv w:val="1"/>
      <w:marLeft w:val="0"/>
      <w:marRight w:val="0"/>
      <w:marTop w:val="0"/>
      <w:marBottom w:val="0"/>
      <w:divBdr>
        <w:top w:val="none" w:sz="0" w:space="0" w:color="auto"/>
        <w:left w:val="none" w:sz="0" w:space="0" w:color="auto"/>
        <w:bottom w:val="none" w:sz="0" w:space="0" w:color="auto"/>
        <w:right w:val="none" w:sz="0" w:space="0" w:color="auto"/>
      </w:divBdr>
      <w:divsChild>
        <w:div w:id="139153209">
          <w:marLeft w:val="0"/>
          <w:marRight w:val="0"/>
          <w:marTop w:val="0"/>
          <w:marBottom w:val="0"/>
          <w:divBdr>
            <w:top w:val="none" w:sz="0" w:space="0" w:color="auto"/>
            <w:left w:val="none" w:sz="0" w:space="0" w:color="auto"/>
            <w:bottom w:val="none" w:sz="0" w:space="0" w:color="auto"/>
            <w:right w:val="none" w:sz="0" w:space="0" w:color="auto"/>
          </w:divBdr>
          <w:divsChild>
            <w:div w:id="638414666">
              <w:marLeft w:val="0"/>
              <w:marRight w:val="0"/>
              <w:marTop w:val="0"/>
              <w:marBottom w:val="0"/>
              <w:divBdr>
                <w:top w:val="none" w:sz="0" w:space="0" w:color="auto"/>
                <w:left w:val="none" w:sz="0" w:space="0" w:color="auto"/>
                <w:bottom w:val="none" w:sz="0" w:space="0" w:color="auto"/>
                <w:right w:val="none" w:sz="0" w:space="0" w:color="auto"/>
              </w:divBdr>
              <w:divsChild>
                <w:div w:id="5574801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4205220">
          <w:marLeft w:val="0"/>
          <w:marRight w:val="0"/>
          <w:marTop w:val="0"/>
          <w:marBottom w:val="0"/>
          <w:divBdr>
            <w:top w:val="none" w:sz="0" w:space="0" w:color="auto"/>
            <w:left w:val="none" w:sz="0" w:space="0" w:color="auto"/>
            <w:bottom w:val="none" w:sz="0" w:space="0" w:color="auto"/>
            <w:right w:val="none" w:sz="0" w:space="0" w:color="auto"/>
          </w:divBdr>
          <w:divsChild>
            <w:div w:id="1032724662">
              <w:marLeft w:val="0"/>
              <w:marRight w:val="0"/>
              <w:marTop w:val="0"/>
              <w:marBottom w:val="0"/>
              <w:divBdr>
                <w:top w:val="none" w:sz="0" w:space="0" w:color="auto"/>
                <w:left w:val="none" w:sz="0" w:space="0" w:color="auto"/>
                <w:bottom w:val="none" w:sz="0" w:space="0" w:color="auto"/>
                <w:right w:val="none" w:sz="0" w:space="0" w:color="auto"/>
              </w:divBdr>
              <w:divsChild>
                <w:div w:id="249823510">
                  <w:marLeft w:val="-420"/>
                  <w:marRight w:val="0"/>
                  <w:marTop w:val="0"/>
                  <w:marBottom w:val="0"/>
                  <w:divBdr>
                    <w:top w:val="none" w:sz="0" w:space="0" w:color="auto"/>
                    <w:left w:val="none" w:sz="0" w:space="0" w:color="auto"/>
                    <w:bottom w:val="none" w:sz="0" w:space="0" w:color="auto"/>
                    <w:right w:val="none" w:sz="0" w:space="0" w:color="auto"/>
                  </w:divBdr>
                  <w:divsChild>
                    <w:div w:id="284238170">
                      <w:marLeft w:val="0"/>
                      <w:marRight w:val="0"/>
                      <w:marTop w:val="0"/>
                      <w:marBottom w:val="0"/>
                      <w:divBdr>
                        <w:top w:val="none" w:sz="0" w:space="0" w:color="auto"/>
                        <w:left w:val="none" w:sz="0" w:space="0" w:color="auto"/>
                        <w:bottom w:val="none" w:sz="0" w:space="0" w:color="auto"/>
                        <w:right w:val="none" w:sz="0" w:space="0" w:color="auto"/>
                      </w:divBdr>
                      <w:divsChild>
                        <w:div w:id="1201362844">
                          <w:marLeft w:val="0"/>
                          <w:marRight w:val="0"/>
                          <w:marTop w:val="0"/>
                          <w:marBottom w:val="0"/>
                          <w:divBdr>
                            <w:top w:val="none" w:sz="0" w:space="0" w:color="auto"/>
                            <w:left w:val="none" w:sz="0" w:space="0" w:color="auto"/>
                            <w:bottom w:val="none" w:sz="0" w:space="0" w:color="auto"/>
                            <w:right w:val="none" w:sz="0" w:space="0" w:color="auto"/>
                          </w:divBdr>
                          <w:divsChild>
                            <w:div w:id="1039473505">
                              <w:marLeft w:val="0"/>
                              <w:marRight w:val="0"/>
                              <w:marTop w:val="0"/>
                              <w:marBottom w:val="0"/>
                              <w:divBdr>
                                <w:top w:val="none" w:sz="0" w:space="0" w:color="auto"/>
                                <w:left w:val="none" w:sz="0" w:space="0" w:color="auto"/>
                                <w:bottom w:val="none" w:sz="0" w:space="0" w:color="auto"/>
                                <w:right w:val="none" w:sz="0" w:space="0" w:color="auto"/>
                              </w:divBdr>
                            </w:div>
                            <w:div w:id="16125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572782">
      <w:bodyDiv w:val="1"/>
      <w:marLeft w:val="0"/>
      <w:marRight w:val="0"/>
      <w:marTop w:val="0"/>
      <w:marBottom w:val="0"/>
      <w:divBdr>
        <w:top w:val="none" w:sz="0" w:space="0" w:color="auto"/>
        <w:left w:val="none" w:sz="0" w:space="0" w:color="auto"/>
        <w:bottom w:val="none" w:sz="0" w:space="0" w:color="auto"/>
        <w:right w:val="none" w:sz="0" w:space="0" w:color="auto"/>
      </w:divBdr>
    </w:div>
    <w:div w:id="561910197">
      <w:bodyDiv w:val="1"/>
      <w:marLeft w:val="0"/>
      <w:marRight w:val="0"/>
      <w:marTop w:val="0"/>
      <w:marBottom w:val="0"/>
      <w:divBdr>
        <w:top w:val="none" w:sz="0" w:space="0" w:color="auto"/>
        <w:left w:val="none" w:sz="0" w:space="0" w:color="auto"/>
        <w:bottom w:val="none" w:sz="0" w:space="0" w:color="auto"/>
        <w:right w:val="none" w:sz="0" w:space="0" w:color="auto"/>
      </w:divBdr>
    </w:div>
    <w:div w:id="1288195559">
      <w:bodyDiv w:val="1"/>
      <w:marLeft w:val="0"/>
      <w:marRight w:val="0"/>
      <w:marTop w:val="0"/>
      <w:marBottom w:val="0"/>
      <w:divBdr>
        <w:top w:val="none" w:sz="0" w:space="0" w:color="auto"/>
        <w:left w:val="none" w:sz="0" w:space="0" w:color="auto"/>
        <w:bottom w:val="none" w:sz="0" w:space="0" w:color="auto"/>
        <w:right w:val="none" w:sz="0" w:space="0" w:color="auto"/>
      </w:divBdr>
    </w:div>
    <w:div w:id="1348829063">
      <w:bodyDiv w:val="1"/>
      <w:marLeft w:val="0"/>
      <w:marRight w:val="0"/>
      <w:marTop w:val="0"/>
      <w:marBottom w:val="0"/>
      <w:divBdr>
        <w:top w:val="none" w:sz="0" w:space="0" w:color="auto"/>
        <w:left w:val="none" w:sz="0" w:space="0" w:color="auto"/>
        <w:bottom w:val="none" w:sz="0" w:space="0" w:color="auto"/>
        <w:right w:val="none" w:sz="0" w:space="0" w:color="auto"/>
      </w:divBdr>
    </w:div>
    <w:div w:id="1362631566">
      <w:bodyDiv w:val="1"/>
      <w:marLeft w:val="0"/>
      <w:marRight w:val="0"/>
      <w:marTop w:val="0"/>
      <w:marBottom w:val="0"/>
      <w:divBdr>
        <w:top w:val="none" w:sz="0" w:space="0" w:color="auto"/>
        <w:left w:val="none" w:sz="0" w:space="0" w:color="auto"/>
        <w:bottom w:val="none" w:sz="0" w:space="0" w:color="auto"/>
        <w:right w:val="none" w:sz="0" w:space="0" w:color="auto"/>
      </w:divBdr>
    </w:div>
    <w:div w:id="1684437544">
      <w:bodyDiv w:val="1"/>
      <w:marLeft w:val="0"/>
      <w:marRight w:val="0"/>
      <w:marTop w:val="0"/>
      <w:marBottom w:val="0"/>
      <w:divBdr>
        <w:top w:val="none" w:sz="0" w:space="0" w:color="auto"/>
        <w:left w:val="none" w:sz="0" w:space="0" w:color="auto"/>
        <w:bottom w:val="none" w:sz="0" w:space="0" w:color="auto"/>
        <w:right w:val="none" w:sz="0" w:space="0" w:color="auto"/>
      </w:divBdr>
    </w:div>
    <w:div w:id="1697342732">
      <w:bodyDiv w:val="1"/>
      <w:marLeft w:val="0"/>
      <w:marRight w:val="0"/>
      <w:marTop w:val="0"/>
      <w:marBottom w:val="0"/>
      <w:divBdr>
        <w:top w:val="none" w:sz="0" w:space="0" w:color="auto"/>
        <w:left w:val="none" w:sz="0" w:space="0" w:color="auto"/>
        <w:bottom w:val="none" w:sz="0" w:space="0" w:color="auto"/>
        <w:right w:val="none" w:sz="0" w:space="0" w:color="auto"/>
      </w:divBdr>
    </w:div>
    <w:div w:id="1799300650">
      <w:bodyDiv w:val="1"/>
      <w:marLeft w:val="0"/>
      <w:marRight w:val="0"/>
      <w:marTop w:val="0"/>
      <w:marBottom w:val="0"/>
      <w:divBdr>
        <w:top w:val="none" w:sz="0" w:space="0" w:color="auto"/>
        <w:left w:val="none" w:sz="0" w:space="0" w:color="auto"/>
        <w:bottom w:val="none" w:sz="0" w:space="0" w:color="auto"/>
        <w:right w:val="none" w:sz="0" w:space="0" w:color="auto"/>
      </w:divBdr>
    </w:div>
    <w:div w:id="1904021882">
      <w:bodyDiv w:val="1"/>
      <w:marLeft w:val="0"/>
      <w:marRight w:val="0"/>
      <w:marTop w:val="0"/>
      <w:marBottom w:val="0"/>
      <w:divBdr>
        <w:top w:val="none" w:sz="0" w:space="0" w:color="auto"/>
        <w:left w:val="none" w:sz="0" w:space="0" w:color="auto"/>
        <w:bottom w:val="none" w:sz="0" w:space="0" w:color="auto"/>
        <w:right w:val="none" w:sz="0" w:space="0" w:color="auto"/>
      </w:divBdr>
      <w:divsChild>
        <w:div w:id="1142233219">
          <w:marLeft w:val="0"/>
          <w:marRight w:val="375"/>
          <w:marTop w:val="375"/>
          <w:marBottom w:val="375"/>
          <w:divBdr>
            <w:top w:val="none" w:sz="0" w:space="0" w:color="auto"/>
            <w:left w:val="none" w:sz="0" w:space="0" w:color="auto"/>
            <w:bottom w:val="none" w:sz="0" w:space="0" w:color="auto"/>
            <w:right w:val="none" w:sz="0" w:space="0" w:color="auto"/>
          </w:divBdr>
          <w:divsChild>
            <w:div w:id="67969221">
              <w:marLeft w:val="0"/>
              <w:marRight w:val="0"/>
              <w:marTop w:val="0"/>
              <w:marBottom w:val="150"/>
              <w:divBdr>
                <w:top w:val="none" w:sz="0" w:space="0" w:color="auto"/>
                <w:left w:val="none" w:sz="0" w:space="0" w:color="auto"/>
                <w:bottom w:val="none" w:sz="0" w:space="0" w:color="auto"/>
                <w:right w:val="none" w:sz="0" w:space="0" w:color="auto"/>
              </w:divBdr>
              <w:divsChild>
                <w:div w:id="1502895858">
                  <w:marLeft w:val="0"/>
                  <w:marRight w:val="0"/>
                  <w:marTop w:val="0"/>
                  <w:marBottom w:val="78"/>
                  <w:divBdr>
                    <w:top w:val="none" w:sz="0" w:space="0" w:color="auto"/>
                    <w:left w:val="none" w:sz="0" w:space="0" w:color="auto"/>
                    <w:bottom w:val="none" w:sz="0" w:space="0" w:color="auto"/>
                    <w:right w:val="none" w:sz="0" w:space="0" w:color="auto"/>
                  </w:divBdr>
                </w:div>
                <w:div w:id="523905150">
                  <w:marLeft w:val="0"/>
                  <w:marRight w:val="0"/>
                  <w:marTop w:val="124"/>
                  <w:marBottom w:val="78"/>
                  <w:divBdr>
                    <w:top w:val="none" w:sz="0" w:space="0" w:color="auto"/>
                    <w:left w:val="none" w:sz="0" w:space="0" w:color="auto"/>
                    <w:bottom w:val="none" w:sz="0" w:space="0" w:color="auto"/>
                    <w:right w:val="none" w:sz="0" w:space="0" w:color="auto"/>
                  </w:divBdr>
                </w:div>
              </w:divsChild>
            </w:div>
          </w:divsChild>
        </w:div>
      </w:divsChild>
    </w:div>
    <w:div w:id="19688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17</cp:revision>
  <dcterms:created xsi:type="dcterms:W3CDTF">2025-05-16T16:15:00Z</dcterms:created>
  <dcterms:modified xsi:type="dcterms:W3CDTF">2025-05-18T13:40:00Z</dcterms:modified>
</cp:coreProperties>
</file>