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8C0608" w:rsidRDefault="008C0608" w:rsidP="00C14D6A">
      <w:pPr>
        <w:spacing w:after="0"/>
        <w:jc w:val="center"/>
        <w:rPr>
          <w:rFonts w:ascii="Garamond" w:hAnsi="Garamond"/>
          <w:bCs/>
          <w:sz w:val="24"/>
          <w:szCs w:val="24"/>
        </w:rPr>
      </w:pPr>
      <w:r w:rsidRPr="008C0608">
        <w:rPr>
          <w:rFonts w:ascii="Garamond" w:hAnsi="Garamond"/>
          <w:b/>
          <w:sz w:val="24"/>
          <w:szCs w:val="24"/>
        </w:rPr>
        <w:t>“</w:t>
      </w:r>
      <w:r w:rsidR="00C14D6A">
        <w:rPr>
          <w:rFonts w:ascii="Garamond" w:hAnsi="Garamond"/>
          <w:b/>
          <w:sz w:val="24"/>
          <w:szCs w:val="24"/>
          <w:u w:val="single"/>
        </w:rPr>
        <w:t>My Host and His Feast</w:t>
      </w:r>
      <w:r>
        <w:rPr>
          <w:rFonts w:ascii="Garamond" w:hAnsi="Garamond"/>
          <w:bCs/>
          <w:sz w:val="24"/>
          <w:szCs w:val="24"/>
        </w:rPr>
        <w:t>”</w:t>
      </w:r>
      <w:r w:rsidR="000706B0" w:rsidRPr="008C0608">
        <w:rPr>
          <w:rFonts w:ascii="Garamond" w:hAnsi="Garamond"/>
          <w:b/>
          <w:sz w:val="24"/>
          <w:szCs w:val="24"/>
          <w:u w:val="single"/>
        </w:rPr>
        <w:br/>
      </w:r>
      <w:r w:rsidR="001822B9">
        <w:rPr>
          <w:rFonts w:ascii="Garamond" w:hAnsi="Garamond"/>
          <w:bCs/>
          <w:sz w:val="24"/>
          <w:szCs w:val="24"/>
        </w:rPr>
        <w:t>Psalm 23:</w:t>
      </w:r>
      <w:r w:rsidR="00C14D6A">
        <w:rPr>
          <w:rFonts w:ascii="Garamond" w:hAnsi="Garamond"/>
          <w:bCs/>
          <w:sz w:val="24"/>
          <w:szCs w:val="24"/>
        </w:rPr>
        <w:t>5</w:t>
      </w:r>
    </w:p>
    <w:p w:rsidR="004A1B47" w:rsidRP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0E516E" w:rsidRDefault="00C14D6A" w:rsidP="000E516E">
      <w:pPr>
        <w:pStyle w:val="ListParagraph"/>
        <w:numPr>
          <w:ilvl w:val="0"/>
          <w:numId w:val="32"/>
        </w:numPr>
        <w:rPr>
          <w:rFonts w:ascii="Garamond" w:hAnsi="Garamond"/>
          <w:bCs/>
          <w:sz w:val="24"/>
          <w:szCs w:val="24"/>
        </w:rPr>
      </w:pPr>
      <w:r>
        <w:rPr>
          <w:rFonts w:ascii="Garamond" w:hAnsi="Garamond"/>
          <w:bCs/>
          <w:sz w:val="24"/>
          <w:szCs w:val="24"/>
        </w:rPr>
        <w:t xml:space="preserve"> </w:t>
      </w:r>
      <w:r w:rsidR="008C25E3">
        <w:rPr>
          <w:rFonts w:ascii="Garamond" w:hAnsi="Garamond"/>
          <w:bCs/>
          <w:sz w:val="24"/>
          <w:szCs w:val="24"/>
        </w:rPr>
        <w:t>James Montgomery…. 1825…</w:t>
      </w:r>
    </w:p>
    <w:p w:rsidR="008C25E3" w:rsidRPr="008C25E3" w:rsidRDefault="008C25E3" w:rsidP="008C25E3">
      <w:pPr>
        <w:pStyle w:val="ListParagraph"/>
        <w:numPr>
          <w:ilvl w:val="1"/>
          <w:numId w:val="32"/>
        </w:numPr>
        <w:rPr>
          <w:rFonts w:ascii="Garamond" w:hAnsi="Garamond"/>
          <w:bCs/>
          <w:sz w:val="24"/>
          <w:szCs w:val="24"/>
        </w:rPr>
      </w:pPr>
      <w:r w:rsidRPr="008C25E3">
        <w:rPr>
          <w:rFonts w:ascii="Garamond" w:hAnsi="Garamond"/>
          <w:bCs/>
          <w:sz w:val="24"/>
          <w:szCs w:val="24"/>
        </w:rPr>
        <w:t>1 Shepherd of souls, refresh and bless</w:t>
      </w:r>
      <w:r w:rsidRPr="008C25E3">
        <w:rPr>
          <w:rFonts w:ascii="Garamond" w:hAnsi="Garamond"/>
          <w:bCs/>
          <w:sz w:val="24"/>
          <w:szCs w:val="24"/>
        </w:rPr>
        <w:br/>
        <w:t>Your chosen pilgrim flock</w:t>
      </w:r>
      <w:r w:rsidRPr="008C25E3">
        <w:rPr>
          <w:rFonts w:ascii="Garamond" w:hAnsi="Garamond"/>
          <w:bCs/>
          <w:sz w:val="24"/>
          <w:szCs w:val="24"/>
        </w:rPr>
        <w:br/>
        <w:t>With manna in the wilderness,</w:t>
      </w:r>
      <w:r w:rsidRPr="008C25E3">
        <w:rPr>
          <w:rFonts w:ascii="Garamond" w:hAnsi="Garamond"/>
          <w:bCs/>
          <w:sz w:val="24"/>
          <w:szCs w:val="24"/>
        </w:rPr>
        <w:br/>
        <w:t>With water from the rock.</w:t>
      </w:r>
    </w:p>
    <w:p w:rsidR="008C25E3" w:rsidRPr="008C25E3" w:rsidRDefault="008C25E3" w:rsidP="008C25E3">
      <w:pPr>
        <w:pStyle w:val="ListParagraph"/>
        <w:numPr>
          <w:ilvl w:val="1"/>
          <w:numId w:val="32"/>
        </w:numPr>
        <w:rPr>
          <w:rFonts w:ascii="Garamond" w:hAnsi="Garamond"/>
          <w:bCs/>
          <w:sz w:val="24"/>
          <w:szCs w:val="24"/>
        </w:rPr>
      </w:pPr>
      <w:r w:rsidRPr="008C25E3">
        <w:rPr>
          <w:rFonts w:ascii="Garamond" w:hAnsi="Garamond"/>
          <w:bCs/>
          <w:sz w:val="24"/>
          <w:szCs w:val="24"/>
        </w:rPr>
        <w:t>2 We would not live by bread alone,</w:t>
      </w:r>
      <w:r w:rsidRPr="008C25E3">
        <w:rPr>
          <w:rFonts w:ascii="Garamond" w:hAnsi="Garamond"/>
          <w:bCs/>
          <w:sz w:val="24"/>
          <w:szCs w:val="24"/>
        </w:rPr>
        <w:br/>
        <w:t>But by your word of grace,</w:t>
      </w:r>
      <w:r w:rsidRPr="008C25E3">
        <w:rPr>
          <w:rFonts w:ascii="Garamond" w:hAnsi="Garamond"/>
          <w:bCs/>
          <w:sz w:val="24"/>
          <w:szCs w:val="24"/>
        </w:rPr>
        <w:br/>
        <w:t>In strength of which we travel on</w:t>
      </w:r>
      <w:r w:rsidRPr="008C25E3">
        <w:rPr>
          <w:rFonts w:ascii="Garamond" w:hAnsi="Garamond"/>
          <w:bCs/>
          <w:sz w:val="24"/>
          <w:szCs w:val="24"/>
        </w:rPr>
        <w:br/>
        <w:t>To our abiding place.</w:t>
      </w:r>
    </w:p>
    <w:p w:rsidR="008C25E3" w:rsidRPr="008C25E3" w:rsidRDefault="008C25E3" w:rsidP="008C25E3">
      <w:pPr>
        <w:pStyle w:val="ListParagraph"/>
        <w:numPr>
          <w:ilvl w:val="1"/>
          <w:numId w:val="32"/>
        </w:numPr>
        <w:rPr>
          <w:rFonts w:ascii="Garamond" w:hAnsi="Garamond"/>
          <w:bCs/>
          <w:sz w:val="24"/>
          <w:szCs w:val="24"/>
        </w:rPr>
      </w:pPr>
      <w:r w:rsidRPr="008C25E3">
        <w:rPr>
          <w:rFonts w:ascii="Garamond" w:hAnsi="Garamond"/>
          <w:bCs/>
          <w:sz w:val="24"/>
          <w:szCs w:val="24"/>
        </w:rPr>
        <w:t>3 Be known to us in breaking bread,</w:t>
      </w:r>
      <w:r w:rsidRPr="008C25E3">
        <w:rPr>
          <w:rFonts w:ascii="Garamond" w:hAnsi="Garamond"/>
          <w:bCs/>
          <w:sz w:val="24"/>
          <w:szCs w:val="24"/>
        </w:rPr>
        <w:br/>
        <w:t>But do not then depart;</w:t>
      </w:r>
      <w:r w:rsidRPr="008C25E3">
        <w:rPr>
          <w:rFonts w:ascii="Garamond" w:hAnsi="Garamond"/>
          <w:bCs/>
          <w:sz w:val="24"/>
          <w:szCs w:val="24"/>
        </w:rPr>
        <w:br/>
        <w:t>Savior, abide with us, and spread</w:t>
      </w:r>
      <w:r w:rsidRPr="008C25E3">
        <w:rPr>
          <w:rFonts w:ascii="Garamond" w:hAnsi="Garamond"/>
          <w:bCs/>
          <w:sz w:val="24"/>
          <w:szCs w:val="24"/>
        </w:rPr>
        <w:br/>
        <w:t>Your table in our heart.</w:t>
      </w:r>
    </w:p>
    <w:p w:rsidR="008C25E3" w:rsidRPr="008C25E3" w:rsidRDefault="008C25E3" w:rsidP="008C25E3">
      <w:pPr>
        <w:pStyle w:val="ListParagraph"/>
        <w:numPr>
          <w:ilvl w:val="1"/>
          <w:numId w:val="32"/>
        </w:numPr>
        <w:rPr>
          <w:rFonts w:ascii="Garamond" w:hAnsi="Garamond"/>
          <w:bCs/>
          <w:sz w:val="24"/>
          <w:szCs w:val="24"/>
        </w:rPr>
      </w:pPr>
      <w:r w:rsidRPr="008C25E3">
        <w:rPr>
          <w:rFonts w:ascii="Garamond" w:hAnsi="Garamond"/>
          <w:bCs/>
          <w:sz w:val="24"/>
          <w:szCs w:val="24"/>
        </w:rPr>
        <w:t>4 Lord, sup with us in love divine;</w:t>
      </w:r>
      <w:r w:rsidRPr="008C25E3">
        <w:rPr>
          <w:rFonts w:ascii="Garamond" w:hAnsi="Garamond"/>
          <w:bCs/>
          <w:sz w:val="24"/>
          <w:szCs w:val="24"/>
        </w:rPr>
        <w:br/>
        <w:t>Your body and your blood,</w:t>
      </w:r>
      <w:r w:rsidRPr="008C25E3">
        <w:rPr>
          <w:rFonts w:ascii="Garamond" w:hAnsi="Garamond"/>
          <w:bCs/>
          <w:sz w:val="24"/>
          <w:szCs w:val="24"/>
        </w:rPr>
        <w:br/>
        <w:t xml:space="preserve">That living bread, that </w:t>
      </w:r>
      <w:proofErr w:type="spellStart"/>
      <w:r w:rsidRPr="008C25E3">
        <w:rPr>
          <w:rFonts w:ascii="Garamond" w:hAnsi="Garamond"/>
          <w:bCs/>
          <w:sz w:val="24"/>
          <w:szCs w:val="24"/>
        </w:rPr>
        <w:t>heav'nly</w:t>
      </w:r>
      <w:proofErr w:type="spellEnd"/>
      <w:r w:rsidRPr="008C25E3">
        <w:rPr>
          <w:rFonts w:ascii="Garamond" w:hAnsi="Garamond"/>
          <w:bCs/>
          <w:sz w:val="24"/>
          <w:szCs w:val="24"/>
        </w:rPr>
        <w:t xml:space="preserve"> wine,</w:t>
      </w:r>
      <w:r w:rsidRPr="008C25E3">
        <w:rPr>
          <w:rFonts w:ascii="Garamond" w:hAnsi="Garamond"/>
          <w:bCs/>
          <w:sz w:val="24"/>
          <w:szCs w:val="24"/>
        </w:rPr>
        <w:br/>
        <w:t>Be our immortal food.</w:t>
      </w:r>
    </w:p>
    <w:p w:rsidR="008C25E3" w:rsidRDefault="008C25E3" w:rsidP="008C25E3">
      <w:pPr>
        <w:pStyle w:val="ListParagraph"/>
        <w:numPr>
          <w:ilvl w:val="0"/>
          <w:numId w:val="32"/>
        </w:numPr>
        <w:rPr>
          <w:rFonts w:ascii="Garamond" w:hAnsi="Garamond"/>
          <w:bCs/>
          <w:sz w:val="24"/>
          <w:szCs w:val="24"/>
        </w:rPr>
      </w:pPr>
      <w:r>
        <w:rPr>
          <w:rFonts w:ascii="Garamond" w:hAnsi="Garamond"/>
          <w:bCs/>
          <w:sz w:val="24"/>
          <w:szCs w:val="24"/>
        </w:rPr>
        <w:t>In the midst of</w:t>
      </w:r>
      <w:r w:rsidR="00806FA0">
        <w:rPr>
          <w:rFonts w:ascii="Garamond" w:hAnsi="Garamond"/>
          <w:bCs/>
          <w:sz w:val="24"/>
          <w:szCs w:val="24"/>
        </w:rPr>
        <w:t xml:space="preserve"> a </w:t>
      </w:r>
      <w:r w:rsidR="003A1C0F">
        <w:rPr>
          <w:rFonts w:ascii="Garamond" w:hAnsi="Garamond"/>
          <w:bCs/>
          <w:sz w:val="24"/>
          <w:szCs w:val="24"/>
        </w:rPr>
        <w:t>Satan raging… Beloved… always remember Christ reigns.</w:t>
      </w:r>
    </w:p>
    <w:p w:rsidR="003A1C0F" w:rsidRDefault="003A1C0F" w:rsidP="003A1C0F">
      <w:pPr>
        <w:pStyle w:val="ListParagraph"/>
        <w:numPr>
          <w:ilvl w:val="1"/>
          <w:numId w:val="32"/>
        </w:numPr>
        <w:rPr>
          <w:rFonts w:ascii="Garamond" w:hAnsi="Garamond"/>
          <w:bCs/>
          <w:sz w:val="24"/>
          <w:szCs w:val="24"/>
        </w:rPr>
      </w:pPr>
      <w:r>
        <w:rPr>
          <w:rFonts w:ascii="Garamond" w:hAnsi="Garamond"/>
          <w:bCs/>
          <w:sz w:val="24"/>
          <w:szCs w:val="24"/>
        </w:rPr>
        <w:t>Satan rages… But Christ reigns.</w:t>
      </w:r>
    </w:p>
    <w:p w:rsidR="003A1C0F" w:rsidRPr="008C25E3" w:rsidRDefault="003A1C0F" w:rsidP="003A1C0F">
      <w:pPr>
        <w:pStyle w:val="ListParagraph"/>
        <w:numPr>
          <w:ilvl w:val="2"/>
          <w:numId w:val="32"/>
        </w:numPr>
        <w:rPr>
          <w:rFonts w:ascii="Garamond" w:hAnsi="Garamond"/>
          <w:bCs/>
          <w:sz w:val="24"/>
          <w:szCs w:val="24"/>
        </w:rPr>
      </w:pPr>
      <w:r>
        <w:rPr>
          <w:rFonts w:ascii="Garamond" w:hAnsi="Garamond"/>
          <w:bCs/>
          <w:sz w:val="24"/>
          <w:szCs w:val="24"/>
        </w:rPr>
        <w:t>This is the confidence of all those who are looking forward to the fellowship meal with the Lamb.</w:t>
      </w:r>
    </w:p>
    <w:p w:rsidR="00561A3A" w:rsidRPr="008C25E3" w:rsidRDefault="00561A3A">
      <w:pPr>
        <w:rPr>
          <w:rFonts w:ascii="Garamond" w:hAnsi="Garamond"/>
          <w:bCs/>
          <w:sz w:val="24"/>
          <w:szCs w:val="24"/>
          <w:u w:val="single"/>
        </w:rPr>
      </w:pPr>
      <w:r w:rsidRPr="008C25E3">
        <w:rPr>
          <w:rFonts w:ascii="Garamond" w:hAnsi="Garamond"/>
          <w:bCs/>
          <w:sz w:val="24"/>
          <w:szCs w:val="24"/>
          <w:u w:val="single"/>
        </w:rPr>
        <w:br w:type="page"/>
      </w:r>
    </w:p>
    <w:p w:rsidR="007F00EF" w:rsidRPr="00BD2764"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7F2D71" w:rsidRPr="007F2D71" w:rsidRDefault="007F2D71" w:rsidP="007F2D71">
      <w:pPr>
        <w:autoSpaceDE w:val="0"/>
        <w:autoSpaceDN w:val="0"/>
        <w:adjustRightInd w:val="0"/>
        <w:spacing w:after="0" w:line="240" w:lineRule="auto"/>
        <w:rPr>
          <w:rFonts w:ascii="Garamond" w:hAnsi="Garamond" w:cs="Calibri"/>
          <w:i/>
          <w:iCs/>
          <w:sz w:val="24"/>
          <w:szCs w:val="24"/>
          <w:lang w:bidi="he-IL"/>
        </w:rPr>
      </w:pPr>
      <w:r w:rsidRPr="007F2D71">
        <w:rPr>
          <w:rFonts w:ascii="Garamond" w:hAnsi="Garamond" w:cs="Calibri"/>
          <w:b/>
          <w:i/>
          <w:iCs/>
          <w:sz w:val="24"/>
          <w:szCs w:val="24"/>
          <w:lang w:bidi="he-IL"/>
        </w:rPr>
        <w:t>23 </w:t>
      </w:r>
      <w:r w:rsidRPr="007F2D71">
        <w:rPr>
          <w:rFonts w:ascii="Garamond" w:hAnsi="Garamond" w:cs="Calibri"/>
          <w:i/>
          <w:iCs/>
          <w:smallCaps/>
          <w:sz w:val="24"/>
          <w:szCs w:val="24"/>
          <w:lang w:bidi="he-IL"/>
        </w:rPr>
        <w:t xml:space="preserve">A Psalm of David.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1 </w:t>
      </w:r>
      <w:r w:rsidRPr="007F2D71">
        <w:rPr>
          <w:rFonts w:ascii="Garamond" w:hAnsi="Garamond" w:cs="Calibri"/>
          <w:i/>
          <w:iCs/>
          <w:sz w:val="24"/>
          <w:szCs w:val="24"/>
          <w:lang w:bidi="he-IL"/>
        </w:rPr>
        <w:tab/>
        <w:t xml:space="preserve">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is my shepherd; I shall not want.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2 </w:t>
      </w:r>
      <w:r w:rsidRPr="007F2D71">
        <w:rPr>
          <w:rFonts w:ascii="Garamond" w:hAnsi="Garamond" w:cs="Calibri"/>
          <w:i/>
          <w:iCs/>
          <w:sz w:val="24"/>
          <w:szCs w:val="24"/>
          <w:lang w:bidi="he-IL"/>
        </w:rPr>
        <w:tab/>
        <w:t xml:space="preserve">He makes me lie down in green pastures.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beside still waters.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3 </w:t>
      </w:r>
      <w:r w:rsidRPr="007F2D71">
        <w:rPr>
          <w:rFonts w:ascii="Garamond" w:hAnsi="Garamond" w:cs="Calibri"/>
          <w:i/>
          <w:iCs/>
          <w:sz w:val="24"/>
          <w:szCs w:val="24"/>
          <w:lang w:bidi="he-IL"/>
        </w:rPr>
        <w:tab/>
        <w:t xml:space="preserve">He restores my soul.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in paths of righteousness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 his name’s sake.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4 </w:t>
      </w:r>
      <w:r w:rsidRPr="007F2D71">
        <w:rPr>
          <w:rFonts w:ascii="Garamond" w:hAnsi="Garamond" w:cs="Calibri"/>
          <w:i/>
          <w:iCs/>
          <w:sz w:val="24"/>
          <w:szCs w:val="24"/>
          <w:lang w:bidi="he-IL"/>
        </w:rPr>
        <w:tab/>
        <w:t xml:space="preserve">Even though I walk through the valley of the shadow of death,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 will fear no evil,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for you are with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your rod and your staff,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they comfort me.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5 </w:t>
      </w:r>
      <w:r w:rsidRPr="007F2D71">
        <w:rPr>
          <w:rFonts w:ascii="Garamond" w:hAnsi="Garamond" w:cs="Calibri"/>
          <w:i/>
          <w:iCs/>
          <w:sz w:val="24"/>
          <w:szCs w:val="24"/>
          <w:lang w:bidi="he-IL"/>
        </w:rPr>
        <w:tab/>
        <w:t xml:space="preserve">You prepare a table before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in the presence of my enemies;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you anoint my head with oil;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my cup overflows.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6 </w:t>
      </w:r>
      <w:r w:rsidRPr="007F2D71">
        <w:rPr>
          <w:rFonts w:ascii="Garamond" w:hAnsi="Garamond" w:cs="Calibri"/>
          <w:i/>
          <w:iCs/>
          <w:sz w:val="24"/>
          <w:szCs w:val="24"/>
          <w:lang w:bidi="he-IL"/>
        </w:rPr>
        <w:tab/>
        <w:t xml:space="preserve">Surely goodness and mercy shall follow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all the days of my life,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and I shall dwell in the house of 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forever. </w:t>
      </w:r>
      <w:r w:rsidRPr="007F2D71">
        <w:rPr>
          <w:rFonts w:ascii="Garamond" w:hAnsi="Garamond" w:cs="Calibri"/>
          <w:i/>
          <w:iCs/>
          <w:sz w:val="24"/>
          <w:szCs w:val="24"/>
          <w:vertAlign w:val="superscript"/>
          <w:lang w:bidi="he-IL"/>
        </w:rPr>
        <w:footnoteReference w:id="1"/>
      </w:r>
    </w:p>
    <w:p w:rsidR="00F91C9F" w:rsidRPr="00F91C9F" w:rsidRDefault="00F91C9F" w:rsidP="00F91C9F">
      <w:pPr>
        <w:rPr>
          <w:rFonts w:ascii="Garamond" w:hAnsi="Garamond"/>
          <w:b/>
          <w:sz w:val="24"/>
          <w:szCs w:val="24"/>
          <w:u w:val="single"/>
        </w:rPr>
      </w:pPr>
    </w:p>
    <w:p w:rsidR="00F91C9F" w:rsidRDefault="00F91C9F">
      <w:pPr>
        <w:rPr>
          <w:rFonts w:ascii="Garamond" w:hAnsi="Garamond"/>
          <w:b/>
          <w:sz w:val="24"/>
          <w:szCs w:val="24"/>
          <w:u w:val="single"/>
        </w:rPr>
      </w:pPr>
      <w:r>
        <w:rPr>
          <w:rFonts w:ascii="Garamond" w:hAnsi="Garamond"/>
          <w:b/>
          <w:sz w:val="24"/>
          <w:szCs w:val="24"/>
          <w:u w:val="single"/>
        </w:rPr>
        <w:br w:type="page"/>
      </w:r>
    </w:p>
    <w:p w:rsidR="003D6940" w:rsidRDefault="005A4C61" w:rsidP="00071E95">
      <w:pPr>
        <w:tabs>
          <w:tab w:val="left" w:pos="3540"/>
        </w:tabs>
        <w:spacing w:after="0"/>
        <w:rPr>
          <w:rFonts w:ascii="Garamond" w:hAnsi="Garamond"/>
          <w:b/>
          <w:sz w:val="24"/>
          <w:szCs w:val="24"/>
          <w:u w:val="single"/>
        </w:rPr>
      </w:pPr>
      <w:r>
        <w:rPr>
          <w:rFonts w:ascii="Garamond" w:hAnsi="Garamond"/>
          <w:b/>
          <w:sz w:val="24"/>
          <w:szCs w:val="24"/>
          <w:u w:val="single"/>
        </w:rPr>
        <w:lastRenderedPageBreak/>
        <w:t xml:space="preserve">Preaching </w:t>
      </w:r>
      <w:r w:rsidR="00FF254D" w:rsidRPr="00992475">
        <w:rPr>
          <w:rFonts w:ascii="Garamond" w:hAnsi="Garamond"/>
          <w:b/>
          <w:sz w:val="24"/>
          <w:szCs w:val="24"/>
          <w:u w:val="single"/>
        </w:rPr>
        <w:t>God’s Word</w:t>
      </w:r>
    </w:p>
    <w:p w:rsidR="00C14D6A" w:rsidRPr="003A1C0F" w:rsidRDefault="00C14D6A" w:rsidP="00087EB4">
      <w:pPr>
        <w:pStyle w:val="ListParagraph"/>
        <w:numPr>
          <w:ilvl w:val="0"/>
          <w:numId w:val="34"/>
        </w:numPr>
        <w:tabs>
          <w:tab w:val="left" w:pos="3540"/>
        </w:tabs>
        <w:rPr>
          <w:rFonts w:ascii="Garamond" w:hAnsi="Garamond"/>
          <w:bCs/>
          <w:sz w:val="24"/>
          <w:szCs w:val="24"/>
          <w:highlight w:val="yellow"/>
          <w:u w:val="single"/>
        </w:rPr>
      </w:pPr>
      <w:r w:rsidRPr="003A1C0F">
        <w:rPr>
          <w:rFonts w:ascii="Garamond" w:hAnsi="Garamond"/>
          <w:bCs/>
          <w:sz w:val="24"/>
          <w:szCs w:val="24"/>
          <w:highlight w:val="yellow"/>
          <w:u w:val="single"/>
        </w:rPr>
        <w:t xml:space="preserve">You prepare a table before me in the presence of my enemies; </w:t>
      </w:r>
    </w:p>
    <w:p w:rsidR="003A1C0F" w:rsidRDefault="003A1C0F" w:rsidP="003A1C0F">
      <w:pPr>
        <w:pStyle w:val="ListParagraph"/>
        <w:numPr>
          <w:ilvl w:val="1"/>
          <w:numId w:val="34"/>
        </w:numPr>
        <w:tabs>
          <w:tab w:val="left" w:pos="3540"/>
        </w:tabs>
        <w:rPr>
          <w:rFonts w:ascii="Garamond" w:hAnsi="Garamond"/>
          <w:bCs/>
          <w:sz w:val="24"/>
          <w:szCs w:val="24"/>
        </w:rPr>
      </w:pPr>
      <w:r>
        <w:rPr>
          <w:rFonts w:ascii="Garamond" w:hAnsi="Garamond"/>
          <w:bCs/>
          <w:sz w:val="24"/>
          <w:szCs w:val="24"/>
        </w:rPr>
        <w:t>King David walked through the “valley of the shadow of death” throughout his days.</w:t>
      </w:r>
    </w:p>
    <w:p w:rsidR="003A1C0F" w:rsidRDefault="003A1C0F" w:rsidP="003A1C0F">
      <w:pPr>
        <w:pStyle w:val="ListParagraph"/>
        <w:numPr>
          <w:ilvl w:val="2"/>
          <w:numId w:val="34"/>
        </w:numPr>
        <w:tabs>
          <w:tab w:val="left" w:pos="3540"/>
        </w:tabs>
        <w:rPr>
          <w:rFonts w:ascii="Garamond" w:hAnsi="Garamond"/>
          <w:bCs/>
          <w:sz w:val="24"/>
          <w:szCs w:val="24"/>
        </w:rPr>
      </w:pPr>
      <w:r>
        <w:rPr>
          <w:rFonts w:ascii="Garamond" w:hAnsi="Garamond"/>
          <w:bCs/>
          <w:sz w:val="24"/>
          <w:szCs w:val="24"/>
        </w:rPr>
        <w:t>Young Shepherd… threats of wild animals</w:t>
      </w:r>
    </w:p>
    <w:p w:rsidR="003A1C0F" w:rsidRDefault="003A1C0F" w:rsidP="003A1C0F">
      <w:pPr>
        <w:pStyle w:val="ListParagraph"/>
        <w:numPr>
          <w:ilvl w:val="2"/>
          <w:numId w:val="34"/>
        </w:numPr>
        <w:tabs>
          <w:tab w:val="left" w:pos="3540"/>
        </w:tabs>
        <w:rPr>
          <w:rFonts w:ascii="Garamond" w:hAnsi="Garamond"/>
          <w:bCs/>
          <w:sz w:val="24"/>
          <w:szCs w:val="24"/>
        </w:rPr>
      </w:pPr>
      <w:r>
        <w:rPr>
          <w:rFonts w:ascii="Garamond" w:hAnsi="Garamond"/>
          <w:bCs/>
          <w:sz w:val="24"/>
          <w:szCs w:val="24"/>
        </w:rPr>
        <w:t>Young Musician… demonic authority figure hurled spears at him</w:t>
      </w:r>
    </w:p>
    <w:p w:rsidR="003A1C0F" w:rsidRDefault="003A1C0F" w:rsidP="003A1C0F">
      <w:pPr>
        <w:pStyle w:val="ListParagraph"/>
        <w:numPr>
          <w:ilvl w:val="2"/>
          <w:numId w:val="34"/>
        </w:numPr>
        <w:tabs>
          <w:tab w:val="left" w:pos="3540"/>
        </w:tabs>
        <w:rPr>
          <w:rFonts w:ascii="Garamond" w:hAnsi="Garamond"/>
          <w:bCs/>
          <w:sz w:val="24"/>
          <w:szCs w:val="24"/>
        </w:rPr>
      </w:pPr>
      <w:r>
        <w:rPr>
          <w:rFonts w:ascii="Garamond" w:hAnsi="Garamond"/>
          <w:bCs/>
          <w:sz w:val="24"/>
          <w:szCs w:val="24"/>
        </w:rPr>
        <w:t>Young Soldier… towering soldier from Gath</w:t>
      </w:r>
    </w:p>
    <w:p w:rsidR="003A1C0F" w:rsidRDefault="003A1C0F" w:rsidP="003A1C0F">
      <w:pPr>
        <w:pStyle w:val="ListParagraph"/>
        <w:numPr>
          <w:ilvl w:val="2"/>
          <w:numId w:val="34"/>
        </w:numPr>
        <w:tabs>
          <w:tab w:val="left" w:pos="3540"/>
        </w:tabs>
        <w:rPr>
          <w:rFonts w:ascii="Garamond" w:hAnsi="Garamond"/>
          <w:bCs/>
          <w:sz w:val="24"/>
          <w:szCs w:val="24"/>
        </w:rPr>
      </w:pPr>
      <w:r>
        <w:rPr>
          <w:rFonts w:ascii="Garamond" w:hAnsi="Garamond"/>
          <w:bCs/>
          <w:sz w:val="24"/>
          <w:szCs w:val="24"/>
        </w:rPr>
        <w:t>Young king… in-fighting among his company (2 Sam. 3)</w:t>
      </w:r>
    </w:p>
    <w:p w:rsidR="003A1C0F" w:rsidRDefault="003A1C0F" w:rsidP="003A1C0F">
      <w:pPr>
        <w:pStyle w:val="ListParagraph"/>
        <w:numPr>
          <w:ilvl w:val="2"/>
          <w:numId w:val="34"/>
        </w:numPr>
        <w:tabs>
          <w:tab w:val="left" w:pos="3540"/>
        </w:tabs>
        <w:rPr>
          <w:rFonts w:ascii="Garamond" w:hAnsi="Garamond"/>
          <w:bCs/>
          <w:sz w:val="24"/>
          <w:szCs w:val="24"/>
        </w:rPr>
      </w:pPr>
      <w:r>
        <w:rPr>
          <w:rFonts w:ascii="Garamond" w:hAnsi="Garamond"/>
          <w:bCs/>
          <w:sz w:val="24"/>
          <w:szCs w:val="24"/>
        </w:rPr>
        <w:t>Father… his son (Amnon) attacks his daughter… whose brother (Absalom) in turn murders David’s son (Amnon)</w:t>
      </w:r>
    </w:p>
    <w:p w:rsidR="003A1C0F" w:rsidRDefault="003A1C0F" w:rsidP="003A1C0F">
      <w:pPr>
        <w:pStyle w:val="ListParagraph"/>
        <w:numPr>
          <w:ilvl w:val="3"/>
          <w:numId w:val="34"/>
        </w:numPr>
        <w:tabs>
          <w:tab w:val="left" w:pos="3540"/>
        </w:tabs>
        <w:rPr>
          <w:rFonts w:ascii="Garamond" w:hAnsi="Garamond"/>
          <w:bCs/>
          <w:sz w:val="24"/>
          <w:szCs w:val="24"/>
        </w:rPr>
      </w:pPr>
      <w:r>
        <w:rPr>
          <w:rFonts w:ascii="Garamond" w:hAnsi="Garamond"/>
          <w:bCs/>
          <w:sz w:val="24"/>
          <w:szCs w:val="24"/>
        </w:rPr>
        <w:t>That son (Absalom) then begins a conspiracy to “steal the hearts of the men of Israel” (2 Sam. 15</w:t>
      </w:r>
      <w:r w:rsidR="00087EB4">
        <w:rPr>
          <w:rFonts w:ascii="Garamond" w:hAnsi="Garamond"/>
          <w:bCs/>
          <w:sz w:val="24"/>
          <w:szCs w:val="24"/>
        </w:rPr>
        <w:t>:6)</w:t>
      </w:r>
    </w:p>
    <w:p w:rsidR="00087EB4" w:rsidRDefault="00087EB4" w:rsidP="003A1C0F">
      <w:pPr>
        <w:pStyle w:val="ListParagraph"/>
        <w:numPr>
          <w:ilvl w:val="3"/>
          <w:numId w:val="34"/>
        </w:numPr>
        <w:tabs>
          <w:tab w:val="left" w:pos="3540"/>
        </w:tabs>
        <w:rPr>
          <w:rFonts w:ascii="Garamond" w:hAnsi="Garamond"/>
          <w:bCs/>
          <w:sz w:val="24"/>
          <w:szCs w:val="24"/>
        </w:rPr>
      </w:pPr>
      <w:r>
        <w:rPr>
          <w:rFonts w:ascii="Garamond" w:hAnsi="Garamond"/>
          <w:bCs/>
          <w:sz w:val="24"/>
          <w:szCs w:val="24"/>
        </w:rPr>
        <w:t>David flees Jerusalem.</w:t>
      </w:r>
    </w:p>
    <w:p w:rsidR="00087EB4" w:rsidRDefault="00087EB4" w:rsidP="00087EB4">
      <w:pPr>
        <w:pStyle w:val="ListParagraph"/>
        <w:numPr>
          <w:ilvl w:val="4"/>
          <w:numId w:val="34"/>
        </w:numPr>
        <w:tabs>
          <w:tab w:val="left" w:pos="3540"/>
        </w:tabs>
        <w:rPr>
          <w:rFonts w:ascii="Garamond" w:hAnsi="Garamond"/>
          <w:bCs/>
          <w:sz w:val="24"/>
          <w:szCs w:val="24"/>
        </w:rPr>
      </w:pPr>
      <w:r>
        <w:rPr>
          <w:rFonts w:ascii="Garamond" w:hAnsi="Garamond"/>
          <w:bCs/>
          <w:sz w:val="24"/>
          <w:szCs w:val="24"/>
        </w:rPr>
        <w:t xml:space="preserve">Then to add insult to injury… as his son steals his throne… a man named </w:t>
      </w:r>
      <w:proofErr w:type="spellStart"/>
      <w:r>
        <w:rPr>
          <w:rFonts w:ascii="Garamond" w:hAnsi="Garamond"/>
          <w:bCs/>
          <w:sz w:val="24"/>
          <w:szCs w:val="24"/>
        </w:rPr>
        <w:t>Shimei</w:t>
      </w:r>
      <w:proofErr w:type="spellEnd"/>
      <w:r>
        <w:rPr>
          <w:rFonts w:ascii="Garamond" w:hAnsi="Garamond"/>
          <w:bCs/>
          <w:sz w:val="24"/>
          <w:szCs w:val="24"/>
        </w:rPr>
        <w:t xml:space="preserve"> sees David’s company and hurls stones (reminding us of the battle with Goliath) and curses… continually on the man after God’s own heart.</w:t>
      </w:r>
    </w:p>
    <w:p w:rsidR="003306AA" w:rsidRDefault="003306AA" w:rsidP="00521CE8">
      <w:pPr>
        <w:pStyle w:val="ListParagraph"/>
        <w:numPr>
          <w:ilvl w:val="2"/>
          <w:numId w:val="34"/>
        </w:numPr>
        <w:tabs>
          <w:tab w:val="left" w:pos="3540"/>
        </w:tabs>
        <w:rPr>
          <w:rFonts w:ascii="Garamond" w:hAnsi="Garamond"/>
          <w:bCs/>
          <w:sz w:val="24"/>
          <w:szCs w:val="24"/>
        </w:rPr>
      </w:pPr>
      <w:r>
        <w:rPr>
          <w:rFonts w:ascii="Garamond" w:hAnsi="Garamond"/>
          <w:bCs/>
          <w:sz w:val="24"/>
          <w:szCs w:val="24"/>
        </w:rPr>
        <w:t xml:space="preserve">What </w:t>
      </w:r>
      <w:r w:rsidR="00521CE8">
        <w:rPr>
          <w:rFonts w:ascii="Garamond" w:hAnsi="Garamond"/>
          <w:bCs/>
          <w:sz w:val="24"/>
          <w:szCs w:val="24"/>
        </w:rPr>
        <w:t>c</w:t>
      </w:r>
      <w:r>
        <w:rPr>
          <w:rFonts w:ascii="Garamond" w:hAnsi="Garamond"/>
          <w:bCs/>
          <w:sz w:val="24"/>
          <w:szCs w:val="24"/>
        </w:rPr>
        <w:t xml:space="preserve">ould </w:t>
      </w:r>
      <w:r w:rsidR="00521CE8">
        <w:rPr>
          <w:rFonts w:ascii="Garamond" w:hAnsi="Garamond"/>
          <w:bCs/>
          <w:sz w:val="24"/>
          <w:szCs w:val="24"/>
        </w:rPr>
        <w:t xml:space="preserve">easily be said </w:t>
      </w:r>
      <w:r>
        <w:rPr>
          <w:rFonts w:ascii="Garamond" w:hAnsi="Garamond"/>
          <w:bCs/>
          <w:sz w:val="24"/>
          <w:szCs w:val="24"/>
        </w:rPr>
        <w:t>to this man…</w:t>
      </w:r>
    </w:p>
    <w:p w:rsidR="003306AA" w:rsidRDefault="003306AA" w:rsidP="003306AA">
      <w:pPr>
        <w:pStyle w:val="ListParagraph"/>
        <w:numPr>
          <w:ilvl w:val="3"/>
          <w:numId w:val="34"/>
        </w:numPr>
        <w:tabs>
          <w:tab w:val="left" w:pos="3540"/>
        </w:tabs>
        <w:rPr>
          <w:rFonts w:ascii="Garamond" w:hAnsi="Garamond"/>
          <w:bCs/>
          <w:sz w:val="24"/>
          <w:szCs w:val="24"/>
        </w:rPr>
      </w:pPr>
      <w:r>
        <w:rPr>
          <w:rFonts w:ascii="Garamond" w:hAnsi="Garamond"/>
          <w:bCs/>
          <w:sz w:val="24"/>
          <w:szCs w:val="24"/>
        </w:rPr>
        <w:t>This is what you get for being a passive father…. 2 Sam. 14…</w:t>
      </w:r>
    </w:p>
    <w:p w:rsidR="003306AA" w:rsidRDefault="003306AA" w:rsidP="003306AA">
      <w:pPr>
        <w:pStyle w:val="ListParagraph"/>
        <w:numPr>
          <w:ilvl w:val="3"/>
          <w:numId w:val="34"/>
        </w:numPr>
        <w:tabs>
          <w:tab w:val="left" w:pos="3540"/>
        </w:tabs>
        <w:rPr>
          <w:rFonts w:ascii="Garamond" w:hAnsi="Garamond"/>
          <w:bCs/>
          <w:sz w:val="24"/>
          <w:szCs w:val="24"/>
        </w:rPr>
      </w:pPr>
      <w:r>
        <w:rPr>
          <w:rFonts w:ascii="Garamond" w:hAnsi="Garamond"/>
          <w:bCs/>
          <w:sz w:val="24"/>
          <w:szCs w:val="24"/>
        </w:rPr>
        <w:t>This is what you get for Bathsheba… 2 Sam. 11…</w:t>
      </w:r>
    </w:p>
    <w:p w:rsidR="003306AA" w:rsidRDefault="00521CE8" w:rsidP="00521CE8">
      <w:pPr>
        <w:pStyle w:val="ListParagraph"/>
        <w:numPr>
          <w:ilvl w:val="4"/>
          <w:numId w:val="34"/>
        </w:numPr>
        <w:tabs>
          <w:tab w:val="left" w:pos="3540"/>
        </w:tabs>
        <w:rPr>
          <w:rFonts w:ascii="Garamond" w:hAnsi="Garamond"/>
          <w:bCs/>
          <w:sz w:val="24"/>
          <w:szCs w:val="24"/>
        </w:rPr>
      </w:pPr>
      <w:r>
        <w:rPr>
          <w:rFonts w:ascii="Garamond" w:hAnsi="Garamond"/>
          <w:bCs/>
          <w:sz w:val="24"/>
          <w:szCs w:val="24"/>
        </w:rPr>
        <w:t>POINT:  YOU deserve this!!</w:t>
      </w:r>
    </w:p>
    <w:p w:rsidR="00087EB4" w:rsidRDefault="00087EB4" w:rsidP="00087EB4">
      <w:pPr>
        <w:pStyle w:val="ListParagraph"/>
        <w:numPr>
          <w:ilvl w:val="1"/>
          <w:numId w:val="34"/>
        </w:numPr>
        <w:tabs>
          <w:tab w:val="left" w:pos="3540"/>
        </w:tabs>
        <w:rPr>
          <w:rFonts w:ascii="Garamond" w:hAnsi="Garamond"/>
          <w:bCs/>
          <w:sz w:val="24"/>
          <w:szCs w:val="24"/>
        </w:rPr>
      </w:pPr>
      <w:r>
        <w:rPr>
          <w:rFonts w:ascii="Garamond" w:hAnsi="Garamond"/>
          <w:bCs/>
          <w:sz w:val="24"/>
          <w:szCs w:val="24"/>
        </w:rPr>
        <w:t xml:space="preserve">In between fleeing for his life from </w:t>
      </w:r>
      <w:proofErr w:type="spellStart"/>
      <w:r>
        <w:rPr>
          <w:rFonts w:ascii="Garamond" w:hAnsi="Garamond"/>
          <w:bCs/>
          <w:sz w:val="24"/>
          <w:szCs w:val="24"/>
        </w:rPr>
        <w:t>Abaslom</w:t>
      </w:r>
      <w:proofErr w:type="spellEnd"/>
      <w:r>
        <w:rPr>
          <w:rFonts w:ascii="Garamond" w:hAnsi="Garamond"/>
          <w:bCs/>
          <w:sz w:val="24"/>
          <w:szCs w:val="24"/>
        </w:rPr>
        <w:t xml:space="preserve"> and hearing curses drop as stones fell from </w:t>
      </w:r>
      <w:proofErr w:type="spellStart"/>
      <w:r>
        <w:rPr>
          <w:rFonts w:ascii="Garamond" w:hAnsi="Garamond"/>
          <w:bCs/>
          <w:sz w:val="24"/>
          <w:szCs w:val="24"/>
        </w:rPr>
        <w:t>Shimei</w:t>
      </w:r>
      <w:proofErr w:type="spellEnd"/>
      <w:r>
        <w:rPr>
          <w:rFonts w:ascii="Garamond" w:hAnsi="Garamond"/>
          <w:bCs/>
          <w:sz w:val="24"/>
          <w:szCs w:val="24"/>
        </w:rPr>
        <w:t>…</w:t>
      </w:r>
    </w:p>
    <w:p w:rsidR="00087EB4" w:rsidRDefault="00087EB4" w:rsidP="00087EB4">
      <w:pPr>
        <w:pStyle w:val="ListParagraph"/>
        <w:numPr>
          <w:ilvl w:val="2"/>
          <w:numId w:val="34"/>
        </w:numPr>
        <w:tabs>
          <w:tab w:val="left" w:pos="3540"/>
        </w:tabs>
        <w:rPr>
          <w:rFonts w:ascii="Garamond" w:hAnsi="Garamond"/>
          <w:bCs/>
          <w:sz w:val="24"/>
          <w:szCs w:val="24"/>
        </w:rPr>
      </w:pPr>
      <w:r>
        <w:rPr>
          <w:rFonts w:ascii="Garamond" w:hAnsi="Garamond"/>
          <w:bCs/>
          <w:sz w:val="24"/>
          <w:szCs w:val="24"/>
        </w:rPr>
        <w:t>A servant meets David with a couple of donkeys…</w:t>
      </w:r>
      <w:r>
        <w:rPr>
          <w:rFonts w:ascii="Garamond" w:hAnsi="Garamond"/>
          <w:bCs/>
          <w:sz w:val="24"/>
          <w:szCs w:val="24"/>
        </w:rPr>
        <w:tab/>
      </w:r>
    </w:p>
    <w:p w:rsidR="00087EB4" w:rsidRPr="00087EB4" w:rsidRDefault="00087EB4" w:rsidP="00087EB4">
      <w:pPr>
        <w:pStyle w:val="ListParagraph"/>
        <w:numPr>
          <w:ilvl w:val="3"/>
          <w:numId w:val="34"/>
        </w:numPr>
        <w:tabs>
          <w:tab w:val="left" w:pos="3540"/>
        </w:tabs>
        <w:rPr>
          <w:rFonts w:ascii="Garamond" w:hAnsi="Garamond"/>
          <w:bCs/>
          <w:sz w:val="24"/>
          <w:szCs w:val="24"/>
          <w:u w:val="single"/>
        </w:rPr>
      </w:pPr>
      <w:r>
        <w:rPr>
          <w:rFonts w:ascii="Garamond" w:hAnsi="Garamond"/>
          <w:bCs/>
          <w:sz w:val="24"/>
          <w:szCs w:val="24"/>
        </w:rPr>
        <w:t xml:space="preserve">2 Sam. 16:1 - </w:t>
      </w:r>
      <w:r w:rsidRPr="00087EB4">
        <w:rPr>
          <w:rFonts w:ascii="Garamond" w:hAnsi="Garamond"/>
          <w:bCs/>
          <w:i/>
          <w:iCs/>
          <w:sz w:val="24"/>
          <w:szCs w:val="24"/>
        </w:rPr>
        <w:t xml:space="preserve">a couple of donkeys saddled, bearing </w:t>
      </w:r>
      <w:r w:rsidRPr="00087EB4">
        <w:rPr>
          <w:rFonts w:ascii="Garamond" w:hAnsi="Garamond"/>
          <w:bCs/>
          <w:i/>
          <w:iCs/>
          <w:sz w:val="24"/>
          <w:szCs w:val="24"/>
          <w:u w:val="single"/>
        </w:rPr>
        <w:t>two hundred loaves</w:t>
      </w:r>
      <w:r w:rsidRPr="00087EB4">
        <w:rPr>
          <w:rFonts w:ascii="Garamond" w:hAnsi="Garamond"/>
          <w:bCs/>
          <w:i/>
          <w:iCs/>
          <w:sz w:val="24"/>
          <w:szCs w:val="24"/>
        </w:rPr>
        <w:t xml:space="preserve"> of bread, a </w:t>
      </w:r>
      <w:r w:rsidRPr="00087EB4">
        <w:rPr>
          <w:rFonts w:ascii="Garamond" w:hAnsi="Garamond"/>
          <w:bCs/>
          <w:i/>
          <w:iCs/>
          <w:sz w:val="24"/>
          <w:szCs w:val="24"/>
          <w:u w:val="single"/>
        </w:rPr>
        <w:t>hundred bunches of raisins</w:t>
      </w:r>
      <w:r w:rsidRPr="00087EB4">
        <w:rPr>
          <w:rFonts w:ascii="Garamond" w:hAnsi="Garamond"/>
          <w:bCs/>
          <w:i/>
          <w:iCs/>
          <w:sz w:val="24"/>
          <w:szCs w:val="24"/>
        </w:rPr>
        <w:t xml:space="preserve">, a </w:t>
      </w:r>
      <w:r w:rsidRPr="00087EB4">
        <w:rPr>
          <w:rFonts w:ascii="Garamond" w:hAnsi="Garamond"/>
          <w:bCs/>
          <w:i/>
          <w:iCs/>
          <w:sz w:val="24"/>
          <w:szCs w:val="24"/>
          <w:u w:val="single"/>
        </w:rPr>
        <w:t>hundred of summer fruits</w:t>
      </w:r>
      <w:r w:rsidRPr="00087EB4">
        <w:rPr>
          <w:rFonts w:ascii="Garamond" w:hAnsi="Garamond"/>
          <w:bCs/>
          <w:i/>
          <w:iCs/>
          <w:sz w:val="24"/>
          <w:szCs w:val="24"/>
        </w:rPr>
        <w:t xml:space="preserve">, and </w:t>
      </w:r>
      <w:r w:rsidRPr="00087EB4">
        <w:rPr>
          <w:rFonts w:ascii="Garamond" w:hAnsi="Garamond"/>
          <w:bCs/>
          <w:i/>
          <w:iCs/>
          <w:sz w:val="24"/>
          <w:szCs w:val="24"/>
          <w:u w:val="single"/>
        </w:rPr>
        <w:t>a skin of wine</w:t>
      </w:r>
    </w:p>
    <w:p w:rsidR="00087EB4" w:rsidRPr="003306AA" w:rsidRDefault="00087EB4"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In the midst of fleeing… David </w:t>
      </w:r>
      <w:r w:rsidR="003306AA">
        <w:rPr>
          <w:rFonts w:ascii="Garamond" w:hAnsi="Garamond"/>
          <w:bCs/>
          <w:sz w:val="24"/>
          <w:szCs w:val="24"/>
        </w:rPr>
        <w:t>there is a full preparation.</w:t>
      </w:r>
    </w:p>
    <w:p w:rsidR="00087EB4" w:rsidRDefault="00087EB4"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In a </w:t>
      </w:r>
      <w:r w:rsidR="003306AA">
        <w:rPr>
          <w:rFonts w:ascii="Garamond" w:hAnsi="Garamond"/>
          <w:bCs/>
          <w:sz w:val="24"/>
          <w:szCs w:val="24"/>
        </w:rPr>
        <w:t xml:space="preserve">pause before </w:t>
      </w:r>
      <w:r w:rsidR="003306AA" w:rsidRPr="003306AA">
        <w:rPr>
          <w:rFonts w:ascii="Garamond" w:hAnsi="Garamond"/>
          <w:bCs/>
          <w:sz w:val="24"/>
          <w:szCs w:val="24"/>
        </w:rPr>
        <w:t>hearing curses…. David receives a table full.</w:t>
      </w:r>
    </w:p>
    <w:p w:rsidR="003306AA" w:rsidRDefault="003306AA" w:rsidP="003306AA">
      <w:pPr>
        <w:pStyle w:val="ListParagraph"/>
        <w:numPr>
          <w:ilvl w:val="1"/>
          <w:numId w:val="34"/>
        </w:numPr>
        <w:tabs>
          <w:tab w:val="left" w:pos="3540"/>
        </w:tabs>
        <w:rPr>
          <w:rFonts w:ascii="Garamond" w:hAnsi="Garamond"/>
          <w:bCs/>
          <w:sz w:val="24"/>
          <w:szCs w:val="24"/>
        </w:rPr>
      </w:pPr>
      <w:r>
        <w:rPr>
          <w:rFonts w:ascii="Garamond" w:hAnsi="Garamond"/>
          <w:bCs/>
          <w:sz w:val="24"/>
          <w:szCs w:val="24"/>
        </w:rPr>
        <w:t xml:space="preserve">As a sheep… who is </w:t>
      </w:r>
      <w:proofErr w:type="spellStart"/>
      <w:r>
        <w:rPr>
          <w:rFonts w:ascii="Garamond" w:hAnsi="Garamond"/>
          <w:bCs/>
          <w:sz w:val="24"/>
          <w:szCs w:val="24"/>
        </w:rPr>
        <w:t>lead</w:t>
      </w:r>
      <w:proofErr w:type="spellEnd"/>
      <w:r>
        <w:rPr>
          <w:rFonts w:ascii="Garamond" w:hAnsi="Garamond"/>
          <w:bCs/>
          <w:sz w:val="24"/>
          <w:szCs w:val="24"/>
        </w:rPr>
        <w:t xml:space="preserve"> by the Good Shepherd… the singer of this psalm celebrates that the LORD overcomes all situations.</w:t>
      </w:r>
      <w:r w:rsidR="00356F9F">
        <w:rPr>
          <w:rStyle w:val="FootnoteReference"/>
          <w:rFonts w:ascii="Garamond" w:hAnsi="Garamond"/>
          <w:bCs/>
          <w:sz w:val="24"/>
          <w:szCs w:val="24"/>
        </w:rPr>
        <w:footnoteReference w:id="2"/>
      </w:r>
    </w:p>
    <w:p w:rsidR="003306AA" w:rsidRDefault="003306AA" w:rsidP="003306AA">
      <w:pPr>
        <w:pStyle w:val="ListParagraph"/>
        <w:numPr>
          <w:ilvl w:val="2"/>
          <w:numId w:val="34"/>
        </w:numPr>
        <w:tabs>
          <w:tab w:val="left" w:pos="3540"/>
        </w:tabs>
        <w:rPr>
          <w:rFonts w:ascii="Garamond" w:hAnsi="Garamond"/>
          <w:bCs/>
          <w:sz w:val="24"/>
          <w:szCs w:val="24"/>
        </w:rPr>
      </w:pPr>
      <w:r>
        <w:rPr>
          <w:rFonts w:ascii="Garamond" w:hAnsi="Garamond"/>
          <w:bCs/>
          <w:sz w:val="24"/>
          <w:szCs w:val="24"/>
        </w:rPr>
        <w:t>G. Campbell Morgan notes…</w:t>
      </w:r>
    </w:p>
    <w:p w:rsidR="003306AA" w:rsidRDefault="003306AA" w:rsidP="003306AA">
      <w:pPr>
        <w:pStyle w:val="ListParagraph"/>
        <w:numPr>
          <w:ilvl w:val="3"/>
          <w:numId w:val="34"/>
        </w:numPr>
        <w:tabs>
          <w:tab w:val="left" w:pos="3540"/>
        </w:tabs>
        <w:rPr>
          <w:rFonts w:ascii="Garamond" w:hAnsi="Garamond"/>
          <w:bCs/>
          <w:sz w:val="24"/>
          <w:szCs w:val="24"/>
        </w:rPr>
      </w:pPr>
      <w:r w:rsidRPr="003306AA">
        <w:rPr>
          <w:rFonts w:ascii="Garamond" w:hAnsi="Garamond"/>
          <w:bCs/>
          <w:sz w:val="24"/>
          <w:szCs w:val="24"/>
        </w:rPr>
        <w:t xml:space="preserve">All the circumstances of the pilgrimage, want, weariness, journeyings, wanderings, perplexities, the shadowed mystery of the valleys, the thronging enemies, and the infinite beyond, are present and the singer </w:t>
      </w:r>
      <w:r w:rsidRPr="003306AA">
        <w:rPr>
          <w:rFonts w:ascii="Garamond" w:hAnsi="Garamond"/>
          <w:bCs/>
          <w:sz w:val="24"/>
          <w:szCs w:val="24"/>
          <w:u w:val="single"/>
        </w:rPr>
        <w:t>knows</w:t>
      </w:r>
      <w:r w:rsidRPr="003306AA">
        <w:rPr>
          <w:rFonts w:ascii="Garamond" w:hAnsi="Garamond"/>
          <w:bCs/>
          <w:sz w:val="24"/>
          <w:szCs w:val="24"/>
        </w:rPr>
        <w:t xml:space="preserve"> them. They are mentioned however, only to sing of </w:t>
      </w:r>
      <w:r w:rsidRPr="003306AA">
        <w:rPr>
          <w:rFonts w:ascii="Garamond" w:hAnsi="Garamond"/>
          <w:bCs/>
          <w:sz w:val="24"/>
          <w:szCs w:val="24"/>
          <w:u w:val="single"/>
        </w:rPr>
        <w:t>their negation by the graciousness of the Shepherd</w:t>
      </w:r>
      <w:r w:rsidRPr="003306AA">
        <w:rPr>
          <w:rFonts w:ascii="Garamond" w:hAnsi="Garamond"/>
          <w:bCs/>
          <w:sz w:val="24"/>
          <w:szCs w:val="24"/>
        </w:rPr>
        <w:t xml:space="preserve">.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Want (“need”) is canceled.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For weariness He has green pastures of rest.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On journeys He leads by pleasant ways.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lastRenderedPageBreak/>
        <w:t xml:space="preserve">From wanderings He restores.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Through perplexities He guides and that by right ways.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In the valleys of death's shadow His presence cancels fear.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In the presence of enemies, He makes a feast and is a Host royal in bounty. </w:t>
      </w:r>
    </w:p>
    <w:p w:rsidR="003306AA" w:rsidRDefault="003306AA" w:rsidP="003306AA">
      <w:pPr>
        <w:pStyle w:val="ListParagraph"/>
        <w:numPr>
          <w:ilvl w:val="4"/>
          <w:numId w:val="34"/>
        </w:numPr>
        <w:tabs>
          <w:tab w:val="left" w:pos="3540"/>
        </w:tabs>
        <w:rPr>
          <w:rFonts w:ascii="Garamond" w:hAnsi="Garamond"/>
          <w:bCs/>
          <w:sz w:val="24"/>
          <w:szCs w:val="24"/>
        </w:rPr>
      </w:pPr>
      <w:r w:rsidRPr="003306AA">
        <w:rPr>
          <w:rFonts w:ascii="Garamond" w:hAnsi="Garamond"/>
          <w:bCs/>
          <w:sz w:val="24"/>
          <w:szCs w:val="24"/>
        </w:rPr>
        <w:t xml:space="preserve">And finally, the path runs on, not into a tangled wilderness but by the King's own palace.  </w:t>
      </w:r>
    </w:p>
    <w:p w:rsidR="003306AA" w:rsidRDefault="003306AA" w:rsidP="003306AA">
      <w:pPr>
        <w:pStyle w:val="ListParagraph"/>
        <w:numPr>
          <w:ilvl w:val="1"/>
          <w:numId w:val="34"/>
        </w:numPr>
        <w:tabs>
          <w:tab w:val="left" w:pos="3540"/>
        </w:tabs>
        <w:rPr>
          <w:rFonts w:ascii="Garamond" w:hAnsi="Garamond"/>
          <w:bCs/>
          <w:sz w:val="24"/>
          <w:szCs w:val="24"/>
        </w:rPr>
      </w:pPr>
      <w:r>
        <w:rPr>
          <w:rFonts w:ascii="Garamond" w:hAnsi="Garamond"/>
          <w:bCs/>
          <w:sz w:val="24"/>
          <w:szCs w:val="24"/>
        </w:rPr>
        <w:t>If you are being pursued by an enemy and cursed by a foe… the natural reaction is to RUN Scared (name of Ed Welch’s book on fear).</w:t>
      </w:r>
    </w:p>
    <w:p w:rsidR="003306AA" w:rsidRDefault="003306AA" w:rsidP="003306AA">
      <w:pPr>
        <w:pStyle w:val="ListParagraph"/>
        <w:numPr>
          <w:ilvl w:val="2"/>
          <w:numId w:val="34"/>
        </w:numPr>
        <w:tabs>
          <w:tab w:val="left" w:pos="3540"/>
        </w:tabs>
        <w:rPr>
          <w:rFonts w:ascii="Garamond" w:hAnsi="Garamond"/>
          <w:bCs/>
          <w:sz w:val="24"/>
          <w:szCs w:val="24"/>
        </w:rPr>
      </w:pPr>
      <w:r>
        <w:rPr>
          <w:rFonts w:ascii="Garamond" w:hAnsi="Garamond"/>
          <w:bCs/>
          <w:sz w:val="24"/>
          <w:szCs w:val="24"/>
        </w:rPr>
        <w:t>What would compound that situation to make it even worse….</w:t>
      </w:r>
    </w:p>
    <w:p w:rsidR="003306AA" w:rsidRDefault="0094488C" w:rsidP="003306AA">
      <w:pPr>
        <w:pStyle w:val="ListParagraph"/>
        <w:numPr>
          <w:ilvl w:val="3"/>
          <w:numId w:val="34"/>
        </w:numPr>
        <w:tabs>
          <w:tab w:val="left" w:pos="3540"/>
        </w:tabs>
        <w:rPr>
          <w:rFonts w:ascii="Garamond" w:hAnsi="Garamond"/>
          <w:bCs/>
          <w:sz w:val="24"/>
          <w:szCs w:val="24"/>
        </w:rPr>
      </w:pPr>
      <w:r>
        <w:rPr>
          <w:rFonts w:ascii="Garamond" w:hAnsi="Garamond"/>
          <w:bCs/>
          <w:sz w:val="24"/>
          <w:szCs w:val="24"/>
        </w:rPr>
        <w:t>To be detained.</w:t>
      </w:r>
    </w:p>
    <w:p w:rsidR="0094488C" w:rsidRDefault="0094488C" w:rsidP="0094488C">
      <w:pPr>
        <w:pStyle w:val="ListParagraph"/>
        <w:numPr>
          <w:ilvl w:val="4"/>
          <w:numId w:val="34"/>
        </w:numPr>
        <w:tabs>
          <w:tab w:val="left" w:pos="3540"/>
        </w:tabs>
        <w:rPr>
          <w:rFonts w:ascii="Garamond" w:hAnsi="Garamond"/>
          <w:bCs/>
          <w:sz w:val="24"/>
          <w:szCs w:val="24"/>
        </w:rPr>
      </w:pPr>
      <w:r>
        <w:rPr>
          <w:rFonts w:ascii="Garamond" w:hAnsi="Garamond"/>
          <w:bCs/>
          <w:sz w:val="24"/>
          <w:szCs w:val="24"/>
        </w:rPr>
        <w:t>To be compelled to sit… pause… and ENJOY.</w:t>
      </w:r>
    </w:p>
    <w:p w:rsidR="0094488C" w:rsidRDefault="0094488C" w:rsidP="0094488C">
      <w:pPr>
        <w:pStyle w:val="ListParagraph"/>
        <w:numPr>
          <w:ilvl w:val="2"/>
          <w:numId w:val="34"/>
        </w:numPr>
        <w:tabs>
          <w:tab w:val="left" w:pos="3540"/>
        </w:tabs>
        <w:rPr>
          <w:rFonts w:ascii="Garamond" w:hAnsi="Garamond"/>
          <w:bCs/>
          <w:sz w:val="24"/>
          <w:szCs w:val="24"/>
        </w:rPr>
      </w:pPr>
      <w:r>
        <w:rPr>
          <w:rFonts w:ascii="Garamond" w:hAnsi="Garamond"/>
          <w:bCs/>
          <w:sz w:val="24"/>
          <w:szCs w:val="24"/>
        </w:rPr>
        <w:t>Beloved, there is only ONE reason why we would ever be able to sit still long enough to enjoy this sentence…</w:t>
      </w:r>
    </w:p>
    <w:p w:rsidR="0094488C" w:rsidRDefault="0094488C" w:rsidP="0094488C">
      <w:pPr>
        <w:pStyle w:val="ListParagraph"/>
        <w:numPr>
          <w:ilvl w:val="1"/>
          <w:numId w:val="34"/>
        </w:numPr>
        <w:tabs>
          <w:tab w:val="left" w:pos="3540"/>
        </w:tabs>
        <w:rPr>
          <w:rFonts w:ascii="Garamond" w:hAnsi="Garamond"/>
          <w:bCs/>
          <w:sz w:val="24"/>
          <w:szCs w:val="24"/>
        </w:rPr>
      </w:pPr>
      <w:r>
        <w:rPr>
          <w:rFonts w:ascii="Garamond" w:hAnsi="Garamond"/>
          <w:bCs/>
          <w:sz w:val="24"/>
          <w:szCs w:val="24"/>
        </w:rPr>
        <w:t>It is if THE LORD… the Shepherd… were to be our HOST.</w:t>
      </w:r>
    </w:p>
    <w:p w:rsidR="0094488C" w:rsidRDefault="0044297E" w:rsidP="0044297E">
      <w:pPr>
        <w:pStyle w:val="ListParagraph"/>
        <w:numPr>
          <w:ilvl w:val="2"/>
          <w:numId w:val="34"/>
        </w:numPr>
        <w:tabs>
          <w:tab w:val="left" w:pos="3540"/>
        </w:tabs>
        <w:rPr>
          <w:rFonts w:ascii="Garamond" w:hAnsi="Garamond"/>
          <w:bCs/>
          <w:sz w:val="24"/>
          <w:szCs w:val="24"/>
        </w:rPr>
      </w:pPr>
      <w:r>
        <w:rPr>
          <w:rFonts w:ascii="Garamond" w:hAnsi="Garamond"/>
          <w:bCs/>
          <w:sz w:val="24"/>
          <w:szCs w:val="24"/>
        </w:rPr>
        <w:t>C</w:t>
      </w:r>
      <w:r w:rsidR="0094488C">
        <w:rPr>
          <w:rFonts w:ascii="Garamond" w:hAnsi="Garamond"/>
          <w:bCs/>
          <w:sz w:val="24"/>
          <w:szCs w:val="24"/>
        </w:rPr>
        <w:t>ommentator</w:t>
      </w:r>
      <w:r>
        <w:rPr>
          <w:rFonts w:ascii="Garamond" w:hAnsi="Garamond"/>
          <w:bCs/>
          <w:sz w:val="24"/>
          <w:szCs w:val="24"/>
        </w:rPr>
        <w:t>s</w:t>
      </w:r>
      <w:r w:rsidR="0094488C">
        <w:rPr>
          <w:rFonts w:ascii="Garamond" w:hAnsi="Garamond"/>
          <w:bCs/>
          <w:sz w:val="24"/>
          <w:szCs w:val="24"/>
        </w:rPr>
        <w:t xml:space="preserve"> continues the shepherd imagery in the earlier verses and notes that…</w:t>
      </w:r>
      <w:r>
        <w:rPr>
          <w:rStyle w:val="FootnoteReference"/>
          <w:rFonts w:ascii="Garamond" w:hAnsi="Garamond"/>
          <w:bCs/>
          <w:sz w:val="24"/>
          <w:szCs w:val="24"/>
        </w:rPr>
        <w:footnoteReference w:id="3"/>
      </w:r>
    </w:p>
    <w:p w:rsidR="0094488C" w:rsidRDefault="0094488C" w:rsidP="0094488C">
      <w:pPr>
        <w:pStyle w:val="ListParagraph"/>
        <w:numPr>
          <w:ilvl w:val="3"/>
          <w:numId w:val="34"/>
        </w:numPr>
        <w:tabs>
          <w:tab w:val="left" w:pos="3540"/>
        </w:tabs>
        <w:rPr>
          <w:rFonts w:ascii="Garamond" w:hAnsi="Garamond"/>
          <w:bCs/>
          <w:sz w:val="24"/>
          <w:szCs w:val="24"/>
        </w:rPr>
      </w:pPr>
      <w:r>
        <w:rPr>
          <w:rFonts w:ascii="Garamond" w:hAnsi="Garamond"/>
          <w:bCs/>
          <w:sz w:val="24"/>
          <w:szCs w:val="24"/>
        </w:rPr>
        <w:t xml:space="preserve">A table refers either to the </w:t>
      </w:r>
      <w:r w:rsidRPr="0094488C">
        <w:rPr>
          <w:rFonts w:ascii="Garamond" w:hAnsi="Garamond"/>
          <w:bCs/>
          <w:sz w:val="24"/>
          <w:szCs w:val="24"/>
        </w:rPr>
        <w:t>plateau</w:t>
      </w:r>
      <w:r>
        <w:rPr>
          <w:rFonts w:ascii="Garamond" w:hAnsi="Garamond"/>
          <w:bCs/>
          <w:sz w:val="24"/>
          <w:szCs w:val="24"/>
        </w:rPr>
        <w:t xml:space="preserve"> of a mountain often called a “table” for the sheep in the Fall season.</w:t>
      </w:r>
    </w:p>
    <w:p w:rsidR="0094488C" w:rsidRDefault="0094488C" w:rsidP="0094488C">
      <w:pPr>
        <w:pStyle w:val="ListParagraph"/>
        <w:numPr>
          <w:ilvl w:val="3"/>
          <w:numId w:val="34"/>
        </w:numPr>
        <w:tabs>
          <w:tab w:val="left" w:pos="3540"/>
        </w:tabs>
        <w:rPr>
          <w:rFonts w:ascii="Garamond" w:hAnsi="Garamond"/>
          <w:bCs/>
          <w:sz w:val="24"/>
          <w:szCs w:val="24"/>
        </w:rPr>
      </w:pPr>
      <w:r>
        <w:rPr>
          <w:rFonts w:ascii="Garamond" w:hAnsi="Garamond"/>
          <w:bCs/>
          <w:sz w:val="24"/>
          <w:szCs w:val="24"/>
        </w:rPr>
        <w:t>The preparation by the shepherd at the table top of the mountain is the spreading of salt and other nutrients AND removing poisonous weeds and herbs for the season that the sheep will be there…</w:t>
      </w:r>
    </w:p>
    <w:p w:rsidR="0094488C" w:rsidRDefault="00A513DF" w:rsidP="0094488C">
      <w:pPr>
        <w:pStyle w:val="ListParagraph"/>
        <w:numPr>
          <w:ilvl w:val="3"/>
          <w:numId w:val="34"/>
        </w:numPr>
        <w:tabs>
          <w:tab w:val="left" w:pos="3540"/>
        </w:tabs>
        <w:rPr>
          <w:rFonts w:ascii="Garamond" w:hAnsi="Garamond"/>
          <w:bCs/>
          <w:sz w:val="24"/>
          <w:szCs w:val="24"/>
        </w:rPr>
      </w:pPr>
      <w:proofErr w:type="gramStart"/>
      <w:r>
        <w:rPr>
          <w:rFonts w:ascii="Garamond" w:hAnsi="Garamond"/>
          <w:bCs/>
          <w:sz w:val="24"/>
          <w:szCs w:val="24"/>
        </w:rPr>
        <w:t>Additionally</w:t>
      </w:r>
      <w:proofErr w:type="gramEnd"/>
      <w:r>
        <w:rPr>
          <w:rFonts w:ascii="Garamond" w:hAnsi="Garamond"/>
          <w:bCs/>
          <w:sz w:val="24"/>
          <w:szCs w:val="24"/>
        </w:rPr>
        <w:t>…</w:t>
      </w:r>
      <w:r w:rsidR="0094488C">
        <w:rPr>
          <w:rFonts w:ascii="Garamond" w:hAnsi="Garamond"/>
          <w:bCs/>
          <w:sz w:val="24"/>
          <w:szCs w:val="24"/>
        </w:rPr>
        <w:t xml:space="preserve">. The “table” may refer to the elevation of a feeding </w:t>
      </w:r>
      <w:r w:rsidR="0044297E">
        <w:rPr>
          <w:rFonts w:ascii="Garamond" w:hAnsi="Garamond"/>
          <w:bCs/>
          <w:sz w:val="24"/>
          <w:szCs w:val="24"/>
        </w:rPr>
        <w:t>platform so that the “warble flies, bot flies, heel flies, nose flies, deer flies, black flies, mosquitos, gnats and other minute, winged parasites are not on the food.</w:t>
      </w:r>
    </w:p>
    <w:p w:rsidR="0044297E" w:rsidRDefault="0044297E" w:rsidP="0044297E">
      <w:pPr>
        <w:pStyle w:val="ListParagraph"/>
        <w:numPr>
          <w:ilvl w:val="2"/>
          <w:numId w:val="34"/>
        </w:numPr>
        <w:tabs>
          <w:tab w:val="left" w:pos="3540"/>
        </w:tabs>
        <w:rPr>
          <w:rFonts w:ascii="Garamond" w:hAnsi="Garamond"/>
          <w:bCs/>
          <w:sz w:val="24"/>
          <w:szCs w:val="24"/>
        </w:rPr>
      </w:pPr>
      <w:r>
        <w:rPr>
          <w:rFonts w:ascii="Garamond" w:hAnsi="Garamond"/>
          <w:bCs/>
          <w:sz w:val="24"/>
          <w:szCs w:val="24"/>
        </w:rPr>
        <w:t>But the passage points to something even richer than how humans care for animal sheep… it points to how God cares for his people.</w:t>
      </w:r>
    </w:p>
    <w:p w:rsidR="0044297E" w:rsidRDefault="0044297E" w:rsidP="0044297E">
      <w:pPr>
        <w:pStyle w:val="ListParagraph"/>
        <w:numPr>
          <w:ilvl w:val="3"/>
          <w:numId w:val="34"/>
        </w:numPr>
        <w:tabs>
          <w:tab w:val="left" w:pos="3540"/>
        </w:tabs>
        <w:rPr>
          <w:rFonts w:ascii="Garamond" w:hAnsi="Garamond"/>
          <w:bCs/>
          <w:sz w:val="24"/>
          <w:szCs w:val="24"/>
        </w:rPr>
      </w:pPr>
      <w:r>
        <w:rPr>
          <w:rFonts w:ascii="Garamond" w:hAnsi="Garamond"/>
          <w:bCs/>
          <w:sz w:val="24"/>
          <w:szCs w:val="24"/>
        </w:rPr>
        <w:t>Individually… David can say to others…</w:t>
      </w:r>
    </w:p>
    <w:p w:rsidR="0044297E" w:rsidRDefault="0044297E" w:rsidP="0044297E">
      <w:pPr>
        <w:pStyle w:val="ListParagraph"/>
        <w:numPr>
          <w:ilvl w:val="4"/>
          <w:numId w:val="34"/>
        </w:numPr>
        <w:tabs>
          <w:tab w:val="left" w:pos="3540"/>
        </w:tabs>
        <w:rPr>
          <w:rFonts w:ascii="Garamond" w:hAnsi="Garamond"/>
          <w:bCs/>
          <w:sz w:val="24"/>
          <w:szCs w:val="24"/>
        </w:rPr>
      </w:pPr>
      <w:r>
        <w:rPr>
          <w:rFonts w:ascii="Garamond" w:hAnsi="Garamond"/>
          <w:bCs/>
          <w:sz w:val="24"/>
          <w:szCs w:val="24"/>
        </w:rPr>
        <w:t xml:space="preserve">Calvin – “God furnished (me) with sustenance without trouble or difficulty on his part, just as if a father should stretch out his hand </w:t>
      </w:r>
      <w:r w:rsidR="00BE32D2">
        <w:rPr>
          <w:rFonts w:ascii="Garamond" w:hAnsi="Garamond"/>
          <w:bCs/>
          <w:sz w:val="24"/>
          <w:szCs w:val="24"/>
        </w:rPr>
        <w:t>to give</w:t>
      </w:r>
      <w:r>
        <w:rPr>
          <w:rFonts w:ascii="Garamond" w:hAnsi="Garamond"/>
          <w:bCs/>
          <w:sz w:val="24"/>
          <w:szCs w:val="24"/>
        </w:rPr>
        <w:t xml:space="preserve"> food to his child.</w:t>
      </w:r>
      <w:r w:rsidR="00BE32D2">
        <w:rPr>
          <w:rFonts w:ascii="Garamond" w:hAnsi="Garamond"/>
          <w:bCs/>
          <w:sz w:val="24"/>
          <w:szCs w:val="24"/>
        </w:rPr>
        <w:t>”</w:t>
      </w:r>
      <w:r w:rsidR="00BE32D2">
        <w:rPr>
          <w:rStyle w:val="FootnoteReference"/>
          <w:rFonts w:ascii="Garamond" w:hAnsi="Garamond"/>
          <w:bCs/>
          <w:sz w:val="24"/>
          <w:szCs w:val="24"/>
        </w:rPr>
        <w:footnoteReference w:id="4"/>
      </w:r>
    </w:p>
    <w:p w:rsidR="0044297E" w:rsidRDefault="0044297E" w:rsidP="00BE32D2">
      <w:pPr>
        <w:pStyle w:val="ListParagraph"/>
        <w:numPr>
          <w:ilvl w:val="3"/>
          <w:numId w:val="34"/>
        </w:numPr>
        <w:tabs>
          <w:tab w:val="left" w:pos="3540"/>
        </w:tabs>
        <w:rPr>
          <w:rFonts w:ascii="Garamond" w:hAnsi="Garamond"/>
          <w:bCs/>
          <w:sz w:val="24"/>
          <w:szCs w:val="24"/>
        </w:rPr>
      </w:pPr>
      <w:r>
        <w:rPr>
          <w:rFonts w:ascii="Garamond" w:hAnsi="Garamond"/>
          <w:bCs/>
          <w:sz w:val="24"/>
          <w:szCs w:val="24"/>
        </w:rPr>
        <w:t xml:space="preserve">Family of Faith… we can </w:t>
      </w:r>
      <w:r w:rsidR="00BE32D2">
        <w:rPr>
          <w:rFonts w:ascii="Garamond" w:hAnsi="Garamond"/>
          <w:bCs/>
          <w:sz w:val="24"/>
          <w:szCs w:val="24"/>
        </w:rPr>
        <w:t>learn from those who tested God</w:t>
      </w:r>
      <w:r>
        <w:rPr>
          <w:rFonts w:ascii="Garamond" w:hAnsi="Garamond"/>
          <w:bCs/>
          <w:sz w:val="24"/>
          <w:szCs w:val="24"/>
        </w:rPr>
        <w:t>…</w:t>
      </w:r>
    </w:p>
    <w:p w:rsidR="0044297E" w:rsidRDefault="0044297E" w:rsidP="00A513DF">
      <w:pPr>
        <w:pStyle w:val="ListParagraph"/>
        <w:numPr>
          <w:ilvl w:val="4"/>
          <w:numId w:val="34"/>
        </w:numPr>
        <w:tabs>
          <w:tab w:val="left" w:pos="3540"/>
        </w:tabs>
        <w:rPr>
          <w:rFonts w:ascii="Garamond" w:hAnsi="Garamond"/>
          <w:bCs/>
          <w:i/>
          <w:iCs/>
          <w:sz w:val="24"/>
          <w:szCs w:val="24"/>
        </w:rPr>
      </w:pPr>
      <w:r>
        <w:rPr>
          <w:rFonts w:ascii="Garamond" w:hAnsi="Garamond"/>
          <w:bCs/>
          <w:sz w:val="24"/>
          <w:szCs w:val="24"/>
        </w:rPr>
        <w:t xml:space="preserve">Ps. 78 - </w:t>
      </w:r>
      <w:r w:rsidR="00BE32D2" w:rsidRPr="00BE32D2">
        <w:rPr>
          <w:rFonts w:ascii="Garamond" w:hAnsi="Garamond"/>
          <w:b/>
          <w:bCs/>
          <w:i/>
          <w:iCs/>
          <w:sz w:val="24"/>
          <w:szCs w:val="24"/>
          <w:vertAlign w:val="superscript"/>
        </w:rPr>
        <w:t>18 </w:t>
      </w:r>
      <w:r w:rsidR="00BE32D2" w:rsidRPr="00BE32D2">
        <w:rPr>
          <w:rFonts w:ascii="Garamond" w:hAnsi="Garamond"/>
          <w:bCs/>
          <w:i/>
          <w:iCs/>
          <w:sz w:val="24"/>
          <w:szCs w:val="24"/>
        </w:rPr>
        <w:t>They tested God in their heart</w:t>
      </w:r>
      <w:r w:rsidR="00BE32D2" w:rsidRPr="00BE32D2">
        <w:rPr>
          <w:rFonts w:ascii="Garamond" w:hAnsi="Garamond"/>
          <w:bCs/>
          <w:i/>
          <w:iCs/>
          <w:sz w:val="24"/>
          <w:szCs w:val="24"/>
        </w:rPr>
        <w:br/>
        <w:t>    by demanding the food they craved.</w:t>
      </w:r>
      <w:r w:rsidR="00BE32D2" w:rsidRPr="00BE32D2">
        <w:rPr>
          <w:rFonts w:ascii="Garamond" w:hAnsi="Garamond"/>
          <w:bCs/>
          <w:i/>
          <w:iCs/>
          <w:sz w:val="24"/>
          <w:szCs w:val="24"/>
        </w:rPr>
        <w:br/>
      </w:r>
      <w:r w:rsidR="00BE32D2" w:rsidRPr="00BE32D2">
        <w:rPr>
          <w:rFonts w:ascii="Garamond" w:hAnsi="Garamond"/>
          <w:b/>
          <w:bCs/>
          <w:i/>
          <w:iCs/>
          <w:sz w:val="24"/>
          <w:szCs w:val="24"/>
          <w:vertAlign w:val="superscript"/>
        </w:rPr>
        <w:t>19 </w:t>
      </w:r>
      <w:r w:rsidR="00BE32D2" w:rsidRPr="00BE32D2">
        <w:rPr>
          <w:rFonts w:ascii="Garamond" w:hAnsi="Garamond"/>
          <w:bCs/>
          <w:i/>
          <w:iCs/>
          <w:sz w:val="24"/>
          <w:szCs w:val="24"/>
        </w:rPr>
        <w:t>They spoke against God, saying,</w:t>
      </w:r>
      <w:r w:rsidR="00BE32D2" w:rsidRPr="00BE32D2">
        <w:rPr>
          <w:rFonts w:ascii="Garamond" w:hAnsi="Garamond"/>
          <w:bCs/>
          <w:i/>
          <w:iCs/>
          <w:sz w:val="24"/>
          <w:szCs w:val="24"/>
        </w:rPr>
        <w:br/>
        <w:t>    “Can God spread a table in the wilderness?</w:t>
      </w:r>
    </w:p>
    <w:p w:rsidR="00BE32D2" w:rsidRPr="00BE32D2" w:rsidRDefault="00BE32D2" w:rsidP="00BE32D2">
      <w:pPr>
        <w:pStyle w:val="ListParagraph"/>
        <w:numPr>
          <w:ilvl w:val="1"/>
          <w:numId w:val="34"/>
        </w:numPr>
        <w:tabs>
          <w:tab w:val="left" w:pos="3540"/>
        </w:tabs>
        <w:rPr>
          <w:rFonts w:ascii="Garamond" w:hAnsi="Garamond"/>
          <w:bCs/>
          <w:i/>
          <w:iCs/>
          <w:sz w:val="24"/>
          <w:szCs w:val="24"/>
        </w:rPr>
      </w:pPr>
      <w:r>
        <w:rPr>
          <w:rFonts w:ascii="Garamond" w:hAnsi="Garamond"/>
          <w:bCs/>
          <w:sz w:val="24"/>
          <w:szCs w:val="24"/>
        </w:rPr>
        <w:t>POINT:  The Shepherd sets a table</w:t>
      </w:r>
      <w:r w:rsidR="002029D5">
        <w:rPr>
          <w:rStyle w:val="FootnoteReference"/>
          <w:rFonts w:ascii="Garamond" w:hAnsi="Garamond"/>
          <w:bCs/>
          <w:sz w:val="24"/>
          <w:szCs w:val="24"/>
        </w:rPr>
        <w:footnoteReference w:id="5"/>
      </w:r>
      <w:r>
        <w:rPr>
          <w:rFonts w:ascii="Garamond" w:hAnsi="Garamond"/>
          <w:bCs/>
          <w:sz w:val="24"/>
          <w:szCs w:val="24"/>
        </w:rPr>
        <w:t>…. The LORD detains his people as a… HOST.</w:t>
      </w:r>
    </w:p>
    <w:p w:rsidR="00BE32D2" w:rsidRPr="002029D5" w:rsidRDefault="00BE32D2" w:rsidP="00BE32D2">
      <w:pPr>
        <w:pStyle w:val="ListParagraph"/>
        <w:numPr>
          <w:ilvl w:val="2"/>
          <w:numId w:val="34"/>
        </w:numPr>
        <w:tabs>
          <w:tab w:val="left" w:pos="3540"/>
        </w:tabs>
        <w:rPr>
          <w:rFonts w:ascii="Garamond" w:hAnsi="Garamond"/>
          <w:bCs/>
          <w:i/>
          <w:iCs/>
          <w:sz w:val="24"/>
          <w:szCs w:val="24"/>
        </w:rPr>
      </w:pPr>
      <w:r>
        <w:rPr>
          <w:rFonts w:ascii="Garamond" w:hAnsi="Garamond"/>
          <w:bCs/>
          <w:sz w:val="24"/>
          <w:szCs w:val="24"/>
        </w:rPr>
        <w:lastRenderedPageBreak/>
        <w:t>Derek Kinder… “the well-set table… the festive oil… and the brimming cup witness to infinite resources in the worst of situations”</w:t>
      </w:r>
      <w:r>
        <w:rPr>
          <w:rStyle w:val="FootnoteReference"/>
          <w:rFonts w:ascii="Garamond" w:hAnsi="Garamond"/>
          <w:bCs/>
          <w:sz w:val="24"/>
          <w:szCs w:val="24"/>
        </w:rPr>
        <w:footnoteReference w:id="6"/>
      </w:r>
    </w:p>
    <w:p w:rsidR="002029D5" w:rsidRPr="002029D5" w:rsidRDefault="002029D5" w:rsidP="002029D5">
      <w:pPr>
        <w:pStyle w:val="ListParagraph"/>
        <w:numPr>
          <w:ilvl w:val="3"/>
          <w:numId w:val="34"/>
        </w:numPr>
        <w:tabs>
          <w:tab w:val="left" w:pos="3540"/>
        </w:tabs>
        <w:rPr>
          <w:rFonts w:ascii="Garamond" w:hAnsi="Garamond"/>
          <w:bCs/>
          <w:i/>
          <w:iCs/>
          <w:sz w:val="24"/>
          <w:szCs w:val="24"/>
        </w:rPr>
      </w:pPr>
      <w:r>
        <w:rPr>
          <w:rFonts w:ascii="Garamond" w:hAnsi="Garamond"/>
          <w:bCs/>
          <w:sz w:val="24"/>
          <w:szCs w:val="24"/>
        </w:rPr>
        <w:t>Get it ready… set it out in order… arrange… a meal with a friend.</w:t>
      </w:r>
    </w:p>
    <w:p w:rsidR="002029D5" w:rsidRPr="00521CE8" w:rsidRDefault="002029D5" w:rsidP="002029D5">
      <w:pPr>
        <w:pStyle w:val="ListParagraph"/>
        <w:numPr>
          <w:ilvl w:val="4"/>
          <w:numId w:val="34"/>
        </w:numPr>
        <w:tabs>
          <w:tab w:val="left" w:pos="3540"/>
        </w:tabs>
        <w:rPr>
          <w:rFonts w:ascii="Garamond" w:hAnsi="Garamond"/>
          <w:bCs/>
          <w:i/>
          <w:iCs/>
          <w:sz w:val="24"/>
          <w:szCs w:val="24"/>
        </w:rPr>
      </w:pPr>
      <w:r>
        <w:rPr>
          <w:rFonts w:ascii="Garamond" w:hAnsi="Garamond"/>
          <w:bCs/>
          <w:sz w:val="24"/>
          <w:szCs w:val="24"/>
        </w:rPr>
        <w:t>While an attacker… an enemy… a vexer… a harasser plots.</w:t>
      </w:r>
      <w:r>
        <w:rPr>
          <w:rStyle w:val="FootnoteReference"/>
          <w:rFonts w:ascii="Garamond" w:hAnsi="Garamond"/>
          <w:bCs/>
          <w:sz w:val="24"/>
          <w:szCs w:val="24"/>
        </w:rPr>
        <w:footnoteReference w:id="7"/>
      </w:r>
    </w:p>
    <w:p w:rsidR="00521CE8" w:rsidRPr="002029D5" w:rsidRDefault="00521CE8" w:rsidP="00A513DF">
      <w:pPr>
        <w:pStyle w:val="ListParagraph"/>
        <w:numPr>
          <w:ilvl w:val="3"/>
          <w:numId w:val="34"/>
        </w:numPr>
        <w:tabs>
          <w:tab w:val="left" w:pos="3540"/>
        </w:tabs>
        <w:rPr>
          <w:rFonts w:ascii="Garamond" w:hAnsi="Garamond"/>
          <w:bCs/>
          <w:i/>
          <w:iCs/>
          <w:sz w:val="24"/>
          <w:szCs w:val="24"/>
        </w:rPr>
      </w:pPr>
      <w:r>
        <w:rPr>
          <w:rFonts w:ascii="Garamond" w:hAnsi="Garamond"/>
          <w:bCs/>
          <w:sz w:val="24"/>
          <w:szCs w:val="24"/>
        </w:rPr>
        <w:t>ESV Study Bible – “</w:t>
      </w:r>
      <w:r w:rsidRPr="00521CE8">
        <w:rPr>
          <w:rFonts w:ascii="Garamond" w:hAnsi="Garamond"/>
          <w:bCs/>
          <w:sz w:val="24"/>
          <w:szCs w:val="24"/>
        </w:rPr>
        <w:t>The enemies are powerless to prevent the enjoyment of God’s generous hospitality (perhaps they are there as capt</w:t>
      </w:r>
      <w:r>
        <w:rPr>
          <w:rFonts w:ascii="Garamond" w:hAnsi="Garamond"/>
          <w:bCs/>
          <w:sz w:val="24"/>
          <w:szCs w:val="24"/>
        </w:rPr>
        <w:t>ives at a victory celebration).”</w:t>
      </w:r>
    </w:p>
    <w:p w:rsidR="002029D5" w:rsidRPr="00BE32D2" w:rsidRDefault="002029D5" w:rsidP="002029D5">
      <w:pPr>
        <w:pStyle w:val="ListParagraph"/>
        <w:numPr>
          <w:ilvl w:val="1"/>
          <w:numId w:val="34"/>
        </w:numPr>
        <w:tabs>
          <w:tab w:val="left" w:pos="3540"/>
        </w:tabs>
        <w:rPr>
          <w:rFonts w:ascii="Garamond" w:hAnsi="Garamond"/>
          <w:bCs/>
          <w:i/>
          <w:iCs/>
          <w:sz w:val="24"/>
          <w:szCs w:val="24"/>
        </w:rPr>
      </w:pPr>
      <w:r>
        <w:rPr>
          <w:rFonts w:ascii="Garamond" w:hAnsi="Garamond"/>
          <w:bCs/>
          <w:sz w:val="24"/>
          <w:szCs w:val="24"/>
        </w:rPr>
        <w:t>The LORD does something to me…</w:t>
      </w:r>
    </w:p>
    <w:p w:rsidR="00C14D6A" w:rsidRPr="00BE32D2" w:rsidRDefault="00C14D6A" w:rsidP="00C14D6A">
      <w:pPr>
        <w:pStyle w:val="ListParagraph"/>
        <w:numPr>
          <w:ilvl w:val="0"/>
          <w:numId w:val="34"/>
        </w:numPr>
        <w:tabs>
          <w:tab w:val="left" w:pos="3540"/>
        </w:tabs>
        <w:rPr>
          <w:rFonts w:ascii="Garamond" w:hAnsi="Garamond"/>
          <w:bCs/>
          <w:sz w:val="24"/>
          <w:szCs w:val="24"/>
          <w:highlight w:val="yellow"/>
          <w:u w:val="single"/>
        </w:rPr>
      </w:pPr>
      <w:r w:rsidRPr="00BE32D2">
        <w:rPr>
          <w:rFonts w:ascii="Garamond" w:hAnsi="Garamond"/>
          <w:bCs/>
          <w:sz w:val="24"/>
          <w:szCs w:val="24"/>
          <w:highlight w:val="yellow"/>
          <w:u w:val="single"/>
        </w:rPr>
        <w:t xml:space="preserve">you anoint my head with oil; </w:t>
      </w:r>
    </w:p>
    <w:p w:rsidR="00BE32D2" w:rsidRDefault="002029D5" w:rsidP="00BE32D2">
      <w:pPr>
        <w:pStyle w:val="ListParagraph"/>
        <w:numPr>
          <w:ilvl w:val="1"/>
          <w:numId w:val="34"/>
        </w:numPr>
        <w:tabs>
          <w:tab w:val="left" w:pos="3540"/>
        </w:tabs>
        <w:rPr>
          <w:rFonts w:ascii="Garamond" w:hAnsi="Garamond"/>
          <w:bCs/>
          <w:sz w:val="24"/>
          <w:szCs w:val="24"/>
        </w:rPr>
      </w:pPr>
      <w:r>
        <w:rPr>
          <w:rFonts w:ascii="Garamond" w:hAnsi="Garamond"/>
          <w:bCs/>
          <w:sz w:val="24"/>
          <w:szCs w:val="24"/>
        </w:rPr>
        <w:t>the passage is picturing God as the most lavish of hosts…</w:t>
      </w:r>
    </w:p>
    <w:p w:rsidR="002029D5" w:rsidRDefault="002029D5" w:rsidP="002029D5">
      <w:pPr>
        <w:pStyle w:val="ListParagraph"/>
        <w:numPr>
          <w:ilvl w:val="2"/>
          <w:numId w:val="34"/>
        </w:numPr>
        <w:tabs>
          <w:tab w:val="left" w:pos="3540"/>
        </w:tabs>
        <w:rPr>
          <w:rFonts w:ascii="Garamond" w:hAnsi="Garamond"/>
          <w:bCs/>
          <w:sz w:val="24"/>
          <w:szCs w:val="24"/>
        </w:rPr>
      </w:pPr>
      <w:r>
        <w:rPr>
          <w:rFonts w:ascii="Garamond" w:hAnsi="Garamond"/>
          <w:bCs/>
          <w:sz w:val="24"/>
          <w:szCs w:val="24"/>
        </w:rPr>
        <w:t>anoint is “make fat”</w:t>
      </w:r>
    </w:p>
    <w:p w:rsidR="002029D5" w:rsidRDefault="002029D5" w:rsidP="002029D5">
      <w:pPr>
        <w:pStyle w:val="ListParagraph"/>
        <w:numPr>
          <w:ilvl w:val="3"/>
          <w:numId w:val="34"/>
        </w:numPr>
        <w:tabs>
          <w:tab w:val="left" w:pos="3540"/>
        </w:tabs>
        <w:rPr>
          <w:rFonts w:ascii="Garamond" w:hAnsi="Garamond"/>
          <w:bCs/>
          <w:sz w:val="24"/>
          <w:szCs w:val="24"/>
        </w:rPr>
      </w:pPr>
      <w:r>
        <w:rPr>
          <w:rFonts w:ascii="Garamond" w:hAnsi="Garamond"/>
          <w:bCs/>
          <w:sz w:val="24"/>
          <w:szCs w:val="24"/>
        </w:rPr>
        <w:t>You spread this table to make me fat with goodness.</w:t>
      </w:r>
    </w:p>
    <w:p w:rsidR="002029D5" w:rsidRDefault="002029D5" w:rsidP="002029D5">
      <w:pPr>
        <w:pStyle w:val="ListParagraph"/>
        <w:numPr>
          <w:ilvl w:val="4"/>
          <w:numId w:val="34"/>
        </w:numPr>
        <w:tabs>
          <w:tab w:val="left" w:pos="3540"/>
        </w:tabs>
        <w:rPr>
          <w:rFonts w:ascii="Garamond" w:hAnsi="Garamond"/>
          <w:bCs/>
          <w:sz w:val="24"/>
          <w:szCs w:val="24"/>
        </w:rPr>
      </w:pPr>
      <w:r>
        <w:rPr>
          <w:rFonts w:ascii="Garamond" w:hAnsi="Garamond"/>
          <w:bCs/>
          <w:sz w:val="24"/>
          <w:szCs w:val="24"/>
        </w:rPr>
        <w:t xml:space="preserve">The oil here points to the </w:t>
      </w:r>
      <w:r w:rsidR="00A469E5">
        <w:rPr>
          <w:rFonts w:ascii="Garamond" w:hAnsi="Garamond"/>
          <w:bCs/>
          <w:sz w:val="24"/>
          <w:szCs w:val="24"/>
        </w:rPr>
        <w:t>blessings that connect to the rod and the staff in last week’s passage.</w:t>
      </w:r>
    </w:p>
    <w:p w:rsidR="00A469E5" w:rsidRDefault="00A469E5" w:rsidP="00AD2764">
      <w:pPr>
        <w:pStyle w:val="ListParagraph"/>
        <w:numPr>
          <w:ilvl w:val="3"/>
          <w:numId w:val="34"/>
        </w:numPr>
        <w:tabs>
          <w:tab w:val="left" w:pos="3540"/>
        </w:tabs>
        <w:rPr>
          <w:rFonts w:ascii="Garamond" w:hAnsi="Garamond"/>
          <w:bCs/>
          <w:sz w:val="24"/>
          <w:szCs w:val="24"/>
        </w:rPr>
      </w:pPr>
      <w:r>
        <w:rPr>
          <w:rFonts w:ascii="Garamond" w:hAnsi="Garamond"/>
          <w:bCs/>
          <w:sz w:val="24"/>
          <w:szCs w:val="24"/>
        </w:rPr>
        <w:t xml:space="preserve">There we noted that in the book of Zechariah there were two broken staffs… FAVOR (noting the relationship with God) and </w:t>
      </w:r>
      <w:r w:rsidR="00AD2764">
        <w:rPr>
          <w:rFonts w:ascii="Garamond" w:hAnsi="Garamond"/>
          <w:bCs/>
          <w:sz w:val="24"/>
          <w:szCs w:val="24"/>
        </w:rPr>
        <w:t>UNITY</w:t>
      </w:r>
      <w:r>
        <w:rPr>
          <w:rFonts w:ascii="Garamond" w:hAnsi="Garamond"/>
          <w:bCs/>
          <w:sz w:val="24"/>
          <w:szCs w:val="24"/>
        </w:rPr>
        <w:t xml:space="preserve"> (connected to the fellowship with other believers).</w:t>
      </w:r>
    </w:p>
    <w:p w:rsidR="00A469E5" w:rsidRDefault="00A469E5" w:rsidP="00787793">
      <w:pPr>
        <w:pStyle w:val="ListParagraph"/>
        <w:numPr>
          <w:ilvl w:val="1"/>
          <w:numId w:val="34"/>
        </w:numPr>
        <w:tabs>
          <w:tab w:val="left" w:pos="3540"/>
        </w:tabs>
        <w:rPr>
          <w:rFonts w:ascii="Garamond" w:hAnsi="Garamond"/>
          <w:bCs/>
          <w:sz w:val="24"/>
          <w:szCs w:val="24"/>
        </w:rPr>
      </w:pPr>
      <w:r>
        <w:rPr>
          <w:rFonts w:ascii="Garamond" w:hAnsi="Garamond"/>
          <w:bCs/>
          <w:sz w:val="24"/>
          <w:szCs w:val="24"/>
        </w:rPr>
        <w:t>In the psalms… the anointing of the head is connected to those same ideas.</w:t>
      </w:r>
    </w:p>
    <w:p w:rsidR="00A469E5" w:rsidRDefault="00A469E5" w:rsidP="00787793">
      <w:pPr>
        <w:pStyle w:val="ListParagraph"/>
        <w:numPr>
          <w:ilvl w:val="2"/>
          <w:numId w:val="34"/>
        </w:numPr>
        <w:tabs>
          <w:tab w:val="left" w:pos="3540"/>
        </w:tabs>
        <w:rPr>
          <w:rFonts w:ascii="Garamond" w:hAnsi="Garamond"/>
          <w:bCs/>
          <w:sz w:val="24"/>
          <w:szCs w:val="24"/>
        </w:rPr>
      </w:pPr>
      <w:r>
        <w:rPr>
          <w:rFonts w:ascii="Garamond" w:hAnsi="Garamond"/>
          <w:bCs/>
          <w:sz w:val="24"/>
          <w:szCs w:val="24"/>
        </w:rPr>
        <w:t>In Psalm 45, we read…</w:t>
      </w:r>
    </w:p>
    <w:p w:rsidR="00A469E5" w:rsidRDefault="00A469E5" w:rsidP="00787793">
      <w:pPr>
        <w:pStyle w:val="ListParagraph"/>
        <w:numPr>
          <w:ilvl w:val="3"/>
          <w:numId w:val="34"/>
        </w:numPr>
        <w:tabs>
          <w:tab w:val="left" w:pos="3540"/>
        </w:tabs>
        <w:rPr>
          <w:rFonts w:ascii="Garamond" w:hAnsi="Garamond"/>
          <w:bCs/>
          <w:i/>
          <w:iCs/>
          <w:sz w:val="24"/>
          <w:szCs w:val="24"/>
        </w:rPr>
      </w:pPr>
      <w:r w:rsidRPr="00A469E5">
        <w:rPr>
          <w:rFonts w:ascii="Garamond" w:hAnsi="Garamond"/>
          <w:bCs/>
          <w:i/>
          <w:iCs/>
          <w:sz w:val="24"/>
          <w:szCs w:val="24"/>
        </w:rPr>
        <w:t xml:space="preserve"> Your throne, O God, is forever and ever.</w:t>
      </w:r>
      <w:r w:rsidRPr="00A469E5">
        <w:rPr>
          <w:rFonts w:ascii="Garamond" w:hAnsi="Garamond"/>
          <w:bCs/>
          <w:i/>
          <w:iCs/>
          <w:sz w:val="24"/>
          <w:szCs w:val="24"/>
        </w:rPr>
        <w:br/>
        <w:t>    The scepter of your kingdom is a scepter of uprightness;</w:t>
      </w:r>
      <w:r w:rsidRPr="00A469E5">
        <w:rPr>
          <w:rFonts w:ascii="Garamond" w:hAnsi="Garamond"/>
          <w:bCs/>
          <w:i/>
          <w:iCs/>
          <w:sz w:val="24"/>
          <w:szCs w:val="24"/>
        </w:rPr>
        <w:br/>
      </w:r>
      <w:r w:rsidRPr="00A469E5">
        <w:rPr>
          <w:rFonts w:ascii="Garamond" w:hAnsi="Garamond"/>
          <w:b/>
          <w:bCs/>
          <w:i/>
          <w:iCs/>
          <w:sz w:val="24"/>
          <w:szCs w:val="24"/>
          <w:vertAlign w:val="superscript"/>
        </w:rPr>
        <w:t>7 </w:t>
      </w:r>
      <w:r w:rsidRPr="00A469E5">
        <w:rPr>
          <w:rFonts w:ascii="Garamond" w:hAnsi="Garamond"/>
          <w:bCs/>
          <w:i/>
          <w:iCs/>
          <w:sz w:val="24"/>
          <w:szCs w:val="24"/>
        </w:rPr>
        <w:t>    you have loved righteousness and hated wickedness.</w:t>
      </w:r>
      <w:r w:rsidRPr="00A469E5">
        <w:rPr>
          <w:rFonts w:ascii="Garamond" w:hAnsi="Garamond"/>
          <w:bCs/>
          <w:i/>
          <w:iCs/>
          <w:sz w:val="24"/>
          <w:szCs w:val="24"/>
        </w:rPr>
        <w:br/>
        <w:t>Therefore God, your God, has anointed you</w:t>
      </w:r>
      <w:r w:rsidRPr="00A469E5">
        <w:rPr>
          <w:rFonts w:ascii="Garamond" w:hAnsi="Garamond"/>
          <w:bCs/>
          <w:i/>
          <w:iCs/>
          <w:sz w:val="24"/>
          <w:szCs w:val="24"/>
        </w:rPr>
        <w:br/>
        <w:t xml:space="preserve">    with </w:t>
      </w:r>
      <w:r w:rsidRPr="00A469E5">
        <w:rPr>
          <w:rFonts w:ascii="Garamond" w:hAnsi="Garamond"/>
          <w:bCs/>
          <w:i/>
          <w:iCs/>
          <w:sz w:val="24"/>
          <w:szCs w:val="24"/>
          <w:u w:val="single"/>
        </w:rPr>
        <w:t>the oil of gladness beyond your companions;</w:t>
      </w:r>
      <w:r w:rsidRPr="00A469E5">
        <w:rPr>
          <w:rFonts w:ascii="Garamond" w:hAnsi="Garamond"/>
          <w:bCs/>
          <w:i/>
          <w:iCs/>
          <w:sz w:val="24"/>
          <w:szCs w:val="24"/>
        </w:rPr>
        <w:br/>
      </w:r>
      <w:r w:rsidRPr="00A469E5">
        <w:rPr>
          <w:rFonts w:ascii="Garamond" w:hAnsi="Garamond"/>
          <w:b/>
          <w:bCs/>
          <w:i/>
          <w:iCs/>
          <w:sz w:val="24"/>
          <w:szCs w:val="24"/>
          <w:vertAlign w:val="superscript"/>
        </w:rPr>
        <w:t>8 </w:t>
      </w:r>
      <w:r w:rsidRPr="00A469E5">
        <w:rPr>
          <w:rFonts w:ascii="Garamond" w:hAnsi="Garamond"/>
          <w:bCs/>
          <w:i/>
          <w:iCs/>
          <w:sz w:val="24"/>
          <w:szCs w:val="24"/>
        </w:rPr>
        <w:t>    your robes are all fragrant with myrrh and aloes and cassia.</w:t>
      </w:r>
    </w:p>
    <w:p w:rsidR="00A469E5" w:rsidRPr="00A469E5" w:rsidRDefault="00A469E5" w:rsidP="00787793">
      <w:pPr>
        <w:pStyle w:val="ListParagraph"/>
        <w:numPr>
          <w:ilvl w:val="3"/>
          <w:numId w:val="34"/>
        </w:numPr>
        <w:tabs>
          <w:tab w:val="left" w:pos="3540"/>
        </w:tabs>
        <w:rPr>
          <w:rFonts w:ascii="Garamond" w:hAnsi="Garamond"/>
          <w:bCs/>
          <w:i/>
          <w:iCs/>
          <w:sz w:val="24"/>
          <w:szCs w:val="24"/>
        </w:rPr>
      </w:pPr>
      <w:r>
        <w:rPr>
          <w:rFonts w:ascii="Garamond" w:hAnsi="Garamond"/>
          <w:bCs/>
          <w:sz w:val="24"/>
          <w:szCs w:val="24"/>
        </w:rPr>
        <w:t>Illustration:  What was your favorite meal?</w:t>
      </w:r>
    </w:p>
    <w:p w:rsidR="00A469E5" w:rsidRPr="00A469E5" w:rsidRDefault="00A469E5" w:rsidP="00787793">
      <w:pPr>
        <w:pStyle w:val="ListParagraph"/>
        <w:numPr>
          <w:ilvl w:val="4"/>
          <w:numId w:val="34"/>
        </w:numPr>
        <w:tabs>
          <w:tab w:val="left" w:pos="3540"/>
        </w:tabs>
        <w:rPr>
          <w:rFonts w:ascii="Garamond" w:hAnsi="Garamond"/>
          <w:bCs/>
          <w:i/>
          <w:iCs/>
          <w:sz w:val="24"/>
          <w:szCs w:val="24"/>
        </w:rPr>
      </w:pPr>
      <w:r>
        <w:rPr>
          <w:rFonts w:ascii="Garamond" w:hAnsi="Garamond"/>
          <w:bCs/>
          <w:sz w:val="24"/>
          <w:szCs w:val="24"/>
        </w:rPr>
        <w:t>Commander’s Palace in New Orleans…</w:t>
      </w:r>
    </w:p>
    <w:p w:rsidR="00A469E5" w:rsidRPr="00A469E5" w:rsidRDefault="00A469E5" w:rsidP="00787793">
      <w:pPr>
        <w:pStyle w:val="ListParagraph"/>
        <w:numPr>
          <w:ilvl w:val="5"/>
          <w:numId w:val="34"/>
        </w:numPr>
        <w:tabs>
          <w:tab w:val="left" w:pos="3540"/>
        </w:tabs>
        <w:rPr>
          <w:rFonts w:ascii="Garamond" w:hAnsi="Garamond"/>
          <w:bCs/>
          <w:i/>
          <w:iCs/>
          <w:sz w:val="24"/>
          <w:szCs w:val="24"/>
        </w:rPr>
      </w:pPr>
      <w:r>
        <w:rPr>
          <w:rFonts w:ascii="Garamond" w:hAnsi="Garamond"/>
          <w:bCs/>
          <w:sz w:val="24"/>
          <w:szCs w:val="24"/>
        </w:rPr>
        <w:t xml:space="preserve">They thought of every detail…. Even down to the man with utensil to clear ways the bread crumbles after a course… </w:t>
      </w:r>
    </w:p>
    <w:p w:rsidR="00A469E5" w:rsidRPr="00A469E5" w:rsidRDefault="00A469E5" w:rsidP="00787793">
      <w:pPr>
        <w:pStyle w:val="ListParagraph"/>
        <w:numPr>
          <w:ilvl w:val="5"/>
          <w:numId w:val="34"/>
        </w:numPr>
        <w:tabs>
          <w:tab w:val="left" w:pos="3540"/>
        </w:tabs>
        <w:rPr>
          <w:rFonts w:ascii="Garamond" w:hAnsi="Garamond"/>
          <w:bCs/>
          <w:i/>
          <w:iCs/>
          <w:sz w:val="24"/>
          <w:szCs w:val="24"/>
        </w:rPr>
      </w:pPr>
      <w:r>
        <w:rPr>
          <w:rFonts w:ascii="Garamond" w:hAnsi="Garamond"/>
          <w:bCs/>
          <w:sz w:val="24"/>
          <w:szCs w:val="24"/>
        </w:rPr>
        <w:t>But what set it apart from any other experience was the joy of the servers… even those who simply poured water… we are so excited for you to be at this meal… we are excited FOR you.</w:t>
      </w:r>
    </w:p>
    <w:p w:rsidR="00A469E5" w:rsidRPr="00A469E5" w:rsidRDefault="00A469E5" w:rsidP="00787793">
      <w:pPr>
        <w:pStyle w:val="ListParagraph"/>
        <w:numPr>
          <w:ilvl w:val="3"/>
          <w:numId w:val="34"/>
        </w:numPr>
        <w:tabs>
          <w:tab w:val="left" w:pos="3540"/>
        </w:tabs>
        <w:rPr>
          <w:rFonts w:ascii="Garamond" w:hAnsi="Garamond"/>
          <w:bCs/>
          <w:i/>
          <w:iCs/>
          <w:sz w:val="24"/>
          <w:szCs w:val="24"/>
        </w:rPr>
      </w:pPr>
      <w:r>
        <w:rPr>
          <w:rFonts w:ascii="Garamond" w:hAnsi="Garamond"/>
          <w:bCs/>
          <w:sz w:val="24"/>
          <w:szCs w:val="24"/>
        </w:rPr>
        <w:t>Psalm 45 pictures the intimacy not a sheep needing direction from a shepherd… not even a guest needing nourishment from a host…</w:t>
      </w:r>
    </w:p>
    <w:p w:rsidR="00A469E5" w:rsidRPr="00A469E5" w:rsidRDefault="00A469E5" w:rsidP="00787793">
      <w:pPr>
        <w:pStyle w:val="ListParagraph"/>
        <w:numPr>
          <w:ilvl w:val="4"/>
          <w:numId w:val="34"/>
        </w:numPr>
        <w:tabs>
          <w:tab w:val="left" w:pos="3540"/>
        </w:tabs>
        <w:rPr>
          <w:rFonts w:ascii="Garamond" w:hAnsi="Garamond"/>
          <w:bCs/>
          <w:i/>
          <w:iCs/>
          <w:sz w:val="24"/>
          <w:szCs w:val="24"/>
        </w:rPr>
      </w:pPr>
      <w:r>
        <w:rPr>
          <w:rFonts w:ascii="Garamond" w:hAnsi="Garamond"/>
          <w:bCs/>
          <w:sz w:val="24"/>
          <w:szCs w:val="24"/>
        </w:rPr>
        <w:t>It is the picture of a Bride-groom delighting in his BELOVED.</w:t>
      </w:r>
    </w:p>
    <w:p w:rsidR="00A469E5" w:rsidRPr="00A469E5" w:rsidRDefault="00A469E5" w:rsidP="00787793">
      <w:pPr>
        <w:pStyle w:val="ListParagraph"/>
        <w:numPr>
          <w:ilvl w:val="5"/>
          <w:numId w:val="34"/>
        </w:numPr>
        <w:tabs>
          <w:tab w:val="left" w:pos="3540"/>
        </w:tabs>
        <w:rPr>
          <w:rFonts w:ascii="Garamond" w:hAnsi="Garamond"/>
          <w:bCs/>
          <w:i/>
          <w:iCs/>
          <w:sz w:val="24"/>
          <w:szCs w:val="24"/>
        </w:rPr>
      </w:pPr>
      <w:r>
        <w:rPr>
          <w:rFonts w:ascii="Garamond" w:hAnsi="Garamond"/>
          <w:bCs/>
          <w:sz w:val="24"/>
          <w:szCs w:val="24"/>
        </w:rPr>
        <w:t>Beloved, your God does not designate your well-being to another server…</w:t>
      </w:r>
    </w:p>
    <w:p w:rsidR="00A469E5" w:rsidRPr="00787793" w:rsidRDefault="00A469E5" w:rsidP="00787793">
      <w:pPr>
        <w:pStyle w:val="ListParagraph"/>
        <w:numPr>
          <w:ilvl w:val="5"/>
          <w:numId w:val="34"/>
        </w:numPr>
        <w:tabs>
          <w:tab w:val="left" w:pos="3540"/>
        </w:tabs>
        <w:rPr>
          <w:rFonts w:ascii="Garamond" w:hAnsi="Garamond"/>
          <w:bCs/>
          <w:i/>
          <w:iCs/>
          <w:sz w:val="24"/>
          <w:szCs w:val="24"/>
        </w:rPr>
      </w:pPr>
      <w:r>
        <w:rPr>
          <w:rFonts w:ascii="Garamond" w:hAnsi="Garamond"/>
          <w:bCs/>
          <w:sz w:val="24"/>
          <w:szCs w:val="24"/>
        </w:rPr>
        <w:lastRenderedPageBreak/>
        <w:t xml:space="preserve">YOUR HOST… YOUR God </w:t>
      </w:r>
      <w:r w:rsidR="00787793">
        <w:rPr>
          <w:rFonts w:ascii="Garamond" w:hAnsi="Garamond"/>
          <w:bCs/>
          <w:sz w:val="24"/>
          <w:szCs w:val="24"/>
        </w:rPr>
        <w:t>super-adorns you… HE detains you in the lavishness of HIS LOVE.</w:t>
      </w:r>
      <w:r w:rsidR="00AD2764">
        <w:rPr>
          <w:rStyle w:val="FootnoteReference"/>
          <w:rFonts w:ascii="Garamond" w:hAnsi="Garamond"/>
          <w:bCs/>
          <w:sz w:val="24"/>
          <w:szCs w:val="24"/>
        </w:rPr>
        <w:footnoteReference w:id="8"/>
      </w:r>
    </w:p>
    <w:p w:rsidR="00787793" w:rsidRDefault="00787793" w:rsidP="00787793">
      <w:pPr>
        <w:pStyle w:val="ListParagraph"/>
        <w:numPr>
          <w:ilvl w:val="3"/>
          <w:numId w:val="34"/>
        </w:numPr>
        <w:tabs>
          <w:tab w:val="left" w:pos="3540"/>
        </w:tabs>
        <w:rPr>
          <w:rFonts w:ascii="Garamond" w:hAnsi="Garamond"/>
          <w:bCs/>
          <w:i/>
          <w:iCs/>
          <w:sz w:val="24"/>
          <w:szCs w:val="24"/>
        </w:rPr>
      </w:pPr>
      <w:r>
        <w:rPr>
          <w:rFonts w:ascii="Garamond" w:hAnsi="Garamond"/>
          <w:bCs/>
          <w:sz w:val="24"/>
          <w:szCs w:val="24"/>
        </w:rPr>
        <w:t xml:space="preserve"> </w:t>
      </w:r>
      <w:r w:rsidRPr="00787793">
        <w:rPr>
          <w:rFonts w:ascii="Garamond" w:hAnsi="Garamond"/>
          <w:b/>
          <w:bCs/>
          <w:i/>
          <w:iCs/>
          <w:sz w:val="24"/>
          <w:szCs w:val="24"/>
          <w:vertAlign w:val="superscript"/>
        </w:rPr>
        <w:t>13 </w:t>
      </w:r>
      <w:r w:rsidRPr="00787793">
        <w:rPr>
          <w:rFonts w:ascii="Garamond" w:hAnsi="Garamond"/>
          <w:bCs/>
          <w:i/>
          <w:iCs/>
          <w:sz w:val="24"/>
          <w:szCs w:val="24"/>
        </w:rPr>
        <w:t>All glorious is the princess in her chamber, with robes interwoven with gold.</w:t>
      </w:r>
      <w:r w:rsidRPr="00787793">
        <w:rPr>
          <w:rFonts w:ascii="Garamond" w:hAnsi="Garamond"/>
          <w:bCs/>
          <w:i/>
          <w:iCs/>
          <w:sz w:val="24"/>
          <w:szCs w:val="24"/>
        </w:rPr>
        <w:br/>
      </w:r>
      <w:r w:rsidRPr="00787793">
        <w:rPr>
          <w:rFonts w:ascii="Garamond" w:hAnsi="Garamond"/>
          <w:b/>
          <w:bCs/>
          <w:i/>
          <w:iCs/>
          <w:sz w:val="24"/>
          <w:szCs w:val="24"/>
          <w:vertAlign w:val="superscript"/>
        </w:rPr>
        <w:t>14 </w:t>
      </w:r>
      <w:r w:rsidRPr="00787793">
        <w:rPr>
          <w:rFonts w:ascii="Garamond" w:hAnsi="Garamond"/>
          <w:bCs/>
          <w:i/>
          <w:iCs/>
          <w:sz w:val="24"/>
          <w:szCs w:val="24"/>
        </w:rPr>
        <w:t>    In many-colored robes she is led to the king,</w:t>
      </w:r>
      <w:r w:rsidRPr="00787793">
        <w:rPr>
          <w:rFonts w:ascii="Garamond" w:hAnsi="Garamond"/>
          <w:bCs/>
          <w:i/>
          <w:iCs/>
          <w:sz w:val="24"/>
          <w:szCs w:val="24"/>
        </w:rPr>
        <w:br/>
        <w:t>    with her virgin companions following behind her.</w:t>
      </w:r>
      <w:r w:rsidRPr="00787793">
        <w:rPr>
          <w:rFonts w:ascii="Garamond" w:hAnsi="Garamond"/>
          <w:bCs/>
          <w:i/>
          <w:iCs/>
          <w:sz w:val="24"/>
          <w:szCs w:val="24"/>
        </w:rPr>
        <w:br/>
      </w:r>
      <w:r w:rsidRPr="00787793">
        <w:rPr>
          <w:rFonts w:ascii="Garamond" w:hAnsi="Garamond"/>
          <w:b/>
          <w:bCs/>
          <w:i/>
          <w:iCs/>
          <w:sz w:val="24"/>
          <w:szCs w:val="24"/>
          <w:vertAlign w:val="superscript"/>
        </w:rPr>
        <w:t>15 </w:t>
      </w:r>
      <w:r w:rsidRPr="00787793">
        <w:rPr>
          <w:rFonts w:ascii="Garamond" w:hAnsi="Garamond"/>
          <w:bCs/>
          <w:i/>
          <w:iCs/>
          <w:sz w:val="24"/>
          <w:szCs w:val="24"/>
        </w:rPr>
        <w:t>With joy and gladness they are led along</w:t>
      </w:r>
      <w:r w:rsidRPr="00787793">
        <w:rPr>
          <w:rFonts w:ascii="Garamond" w:hAnsi="Garamond"/>
          <w:bCs/>
          <w:i/>
          <w:iCs/>
          <w:sz w:val="24"/>
          <w:szCs w:val="24"/>
        </w:rPr>
        <w:br/>
        <w:t>    as they enter the palace of the king.</w:t>
      </w:r>
    </w:p>
    <w:p w:rsidR="00787793" w:rsidRDefault="00787793" w:rsidP="00787793">
      <w:pPr>
        <w:pStyle w:val="ListParagraph"/>
        <w:numPr>
          <w:ilvl w:val="4"/>
          <w:numId w:val="34"/>
        </w:numPr>
        <w:tabs>
          <w:tab w:val="left" w:pos="3540"/>
        </w:tabs>
        <w:rPr>
          <w:rFonts w:ascii="Garamond" w:hAnsi="Garamond"/>
          <w:bCs/>
          <w:i/>
          <w:iCs/>
          <w:sz w:val="24"/>
          <w:szCs w:val="24"/>
        </w:rPr>
      </w:pPr>
      <w:r>
        <w:rPr>
          <w:rFonts w:ascii="Garamond" w:hAnsi="Garamond"/>
          <w:bCs/>
          <w:sz w:val="24"/>
          <w:szCs w:val="24"/>
        </w:rPr>
        <w:t>POINT:  Anointing my head with oil connects to a loving relationship with GOD</w:t>
      </w:r>
    </w:p>
    <w:p w:rsidR="00787793" w:rsidRPr="00787793" w:rsidRDefault="00787793" w:rsidP="00787793">
      <w:pPr>
        <w:pStyle w:val="ListParagraph"/>
        <w:numPr>
          <w:ilvl w:val="2"/>
          <w:numId w:val="34"/>
        </w:numPr>
        <w:tabs>
          <w:tab w:val="left" w:pos="3540"/>
        </w:tabs>
        <w:rPr>
          <w:rFonts w:ascii="Garamond" w:hAnsi="Garamond"/>
          <w:bCs/>
          <w:i/>
          <w:iCs/>
          <w:sz w:val="24"/>
          <w:szCs w:val="24"/>
        </w:rPr>
      </w:pPr>
      <w:r>
        <w:rPr>
          <w:rFonts w:ascii="Garamond" w:hAnsi="Garamond"/>
          <w:bCs/>
          <w:sz w:val="24"/>
          <w:szCs w:val="24"/>
        </w:rPr>
        <w:t>In Psalm 133, we read…</w:t>
      </w:r>
    </w:p>
    <w:p w:rsidR="00787793" w:rsidRDefault="00787793" w:rsidP="00787793">
      <w:pPr>
        <w:pStyle w:val="ListParagraph"/>
        <w:numPr>
          <w:ilvl w:val="3"/>
          <w:numId w:val="34"/>
        </w:numPr>
        <w:tabs>
          <w:tab w:val="left" w:pos="3540"/>
        </w:tabs>
        <w:rPr>
          <w:rFonts w:ascii="Garamond" w:hAnsi="Garamond"/>
          <w:bCs/>
          <w:i/>
          <w:iCs/>
          <w:sz w:val="24"/>
          <w:szCs w:val="24"/>
        </w:rPr>
      </w:pPr>
      <w:r w:rsidRPr="00787793">
        <w:rPr>
          <w:rFonts w:ascii="Garamond" w:hAnsi="Garamond"/>
          <w:bCs/>
          <w:i/>
          <w:iCs/>
          <w:sz w:val="24"/>
          <w:szCs w:val="24"/>
        </w:rPr>
        <w:t xml:space="preserve"> </w:t>
      </w:r>
      <w:r w:rsidRPr="00787793">
        <w:rPr>
          <w:rFonts w:ascii="Garamond" w:hAnsi="Garamond"/>
          <w:b/>
          <w:bCs/>
          <w:i/>
          <w:iCs/>
          <w:sz w:val="24"/>
          <w:szCs w:val="24"/>
        </w:rPr>
        <w:t> </w:t>
      </w:r>
      <w:r w:rsidRPr="00787793">
        <w:rPr>
          <w:rFonts w:ascii="Garamond" w:hAnsi="Garamond"/>
          <w:bCs/>
          <w:i/>
          <w:iCs/>
          <w:sz w:val="24"/>
          <w:szCs w:val="24"/>
        </w:rPr>
        <w:t>Behold, how good and pleasant it is</w:t>
      </w:r>
      <w:r w:rsidRPr="00787793">
        <w:rPr>
          <w:rFonts w:ascii="Garamond" w:hAnsi="Garamond"/>
          <w:bCs/>
          <w:i/>
          <w:iCs/>
          <w:sz w:val="24"/>
          <w:szCs w:val="24"/>
        </w:rPr>
        <w:br/>
        <w:t>    when brothers dwell in unity!</w:t>
      </w:r>
      <w:r w:rsidRPr="00787793">
        <w:rPr>
          <w:rFonts w:ascii="Garamond" w:hAnsi="Garamond"/>
          <w:bCs/>
          <w:i/>
          <w:iCs/>
          <w:sz w:val="24"/>
          <w:szCs w:val="24"/>
        </w:rPr>
        <w:br/>
      </w:r>
      <w:r w:rsidRPr="00787793">
        <w:rPr>
          <w:rFonts w:ascii="Garamond" w:hAnsi="Garamond"/>
          <w:b/>
          <w:bCs/>
          <w:i/>
          <w:iCs/>
          <w:sz w:val="24"/>
          <w:szCs w:val="24"/>
          <w:vertAlign w:val="superscript"/>
        </w:rPr>
        <w:t>2 </w:t>
      </w:r>
      <w:r w:rsidRPr="00787793">
        <w:rPr>
          <w:rFonts w:ascii="Garamond" w:hAnsi="Garamond"/>
          <w:bCs/>
          <w:i/>
          <w:iCs/>
          <w:sz w:val="24"/>
          <w:szCs w:val="24"/>
        </w:rPr>
        <w:t>It is like the precious oil on the head,</w:t>
      </w:r>
      <w:r w:rsidRPr="00787793">
        <w:rPr>
          <w:rFonts w:ascii="Garamond" w:hAnsi="Garamond"/>
          <w:bCs/>
          <w:i/>
          <w:iCs/>
          <w:sz w:val="24"/>
          <w:szCs w:val="24"/>
        </w:rPr>
        <w:br/>
        <w:t>    running down on the beard,</w:t>
      </w:r>
      <w:r w:rsidRPr="00787793">
        <w:rPr>
          <w:rFonts w:ascii="Garamond" w:hAnsi="Garamond"/>
          <w:bCs/>
          <w:i/>
          <w:iCs/>
          <w:sz w:val="24"/>
          <w:szCs w:val="24"/>
        </w:rPr>
        <w:br/>
        <w:t>on the beard of Aaron,</w:t>
      </w:r>
      <w:r w:rsidRPr="00787793">
        <w:rPr>
          <w:rFonts w:ascii="Garamond" w:hAnsi="Garamond"/>
          <w:bCs/>
          <w:i/>
          <w:iCs/>
          <w:sz w:val="24"/>
          <w:szCs w:val="24"/>
        </w:rPr>
        <w:br/>
        <w:t>    running down on the collar of his robes!</w:t>
      </w:r>
      <w:r w:rsidRPr="00787793">
        <w:rPr>
          <w:rFonts w:ascii="Garamond" w:hAnsi="Garamond"/>
          <w:bCs/>
          <w:i/>
          <w:iCs/>
          <w:sz w:val="24"/>
          <w:szCs w:val="24"/>
        </w:rPr>
        <w:br/>
      </w:r>
      <w:r w:rsidRPr="00787793">
        <w:rPr>
          <w:rFonts w:ascii="Garamond" w:hAnsi="Garamond"/>
          <w:b/>
          <w:bCs/>
          <w:i/>
          <w:iCs/>
          <w:sz w:val="24"/>
          <w:szCs w:val="24"/>
          <w:vertAlign w:val="superscript"/>
        </w:rPr>
        <w:t>3 </w:t>
      </w:r>
      <w:r w:rsidRPr="00787793">
        <w:rPr>
          <w:rFonts w:ascii="Garamond" w:hAnsi="Garamond"/>
          <w:bCs/>
          <w:i/>
          <w:iCs/>
          <w:sz w:val="24"/>
          <w:szCs w:val="24"/>
        </w:rPr>
        <w:t>It is like the dew of Hermon,</w:t>
      </w:r>
      <w:r w:rsidRPr="00787793">
        <w:rPr>
          <w:rFonts w:ascii="Garamond" w:hAnsi="Garamond"/>
          <w:bCs/>
          <w:i/>
          <w:iCs/>
          <w:sz w:val="24"/>
          <w:szCs w:val="24"/>
        </w:rPr>
        <w:br/>
        <w:t>    which falls on the mountains of Zion!</w:t>
      </w:r>
      <w:r w:rsidRPr="00787793">
        <w:rPr>
          <w:rFonts w:ascii="Garamond" w:hAnsi="Garamond"/>
          <w:bCs/>
          <w:i/>
          <w:iCs/>
          <w:sz w:val="24"/>
          <w:szCs w:val="24"/>
        </w:rPr>
        <w:br/>
        <w:t>For there the Lord has commanded the blessing,</w:t>
      </w:r>
      <w:r w:rsidRPr="00787793">
        <w:rPr>
          <w:rFonts w:ascii="Garamond" w:hAnsi="Garamond"/>
          <w:bCs/>
          <w:i/>
          <w:iCs/>
          <w:sz w:val="24"/>
          <w:szCs w:val="24"/>
        </w:rPr>
        <w:br/>
        <w:t>    life forevermore.</w:t>
      </w:r>
    </w:p>
    <w:p w:rsidR="00787793" w:rsidRPr="00787793" w:rsidRDefault="00787793" w:rsidP="00787793">
      <w:pPr>
        <w:pStyle w:val="ListParagraph"/>
        <w:numPr>
          <w:ilvl w:val="4"/>
          <w:numId w:val="34"/>
        </w:numPr>
        <w:tabs>
          <w:tab w:val="left" w:pos="3540"/>
        </w:tabs>
        <w:rPr>
          <w:rFonts w:ascii="Garamond" w:hAnsi="Garamond"/>
          <w:bCs/>
          <w:i/>
          <w:iCs/>
          <w:sz w:val="24"/>
          <w:szCs w:val="24"/>
        </w:rPr>
      </w:pPr>
      <w:r>
        <w:rPr>
          <w:rFonts w:ascii="Garamond" w:hAnsi="Garamond"/>
          <w:bCs/>
          <w:sz w:val="24"/>
          <w:szCs w:val="24"/>
        </w:rPr>
        <w:t xml:space="preserve">The dew of Hermon is so far away from the mountains of Zion that there is no way… physics… that this physical reality could ever occur. </w:t>
      </w:r>
    </w:p>
    <w:p w:rsidR="00787793" w:rsidRPr="00787793" w:rsidRDefault="00787793" w:rsidP="00787793">
      <w:pPr>
        <w:pStyle w:val="ListParagraph"/>
        <w:numPr>
          <w:ilvl w:val="5"/>
          <w:numId w:val="34"/>
        </w:numPr>
        <w:tabs>
          <w:tab w:val="left" w:pos="3540"/>
        </w:tabs>
        <w:rPr>
          <w:rFonts w:ascii="Garamond" w:hAnsi="Garamond"/>
          <w:bCs/>
          <w:i/>
          <w:iCs/>
          <w:sz w:val="24"/>
          <w:szCs w:val="24"/>
        </w:rPr>
      </w:pPr>
      <w:r>
        <w:rPr>
          <w:rFonts w:ascii="Garamond" w:hAnsi="Garamond"/>
          <w:bCs/>
          <w:sz w:val="24"/>
          <w:szCs w:val="24"/>
        </w:rPr>
        <w:t xml:space="preserve">Due to the sinfulness of men… there is no way that brothers would dwell in unity… it is more likely that gravity is defied by floating </w:t>
      </w:r>
      <w:proofErr w:type="spellStart"/>
      <w:r>
        <w:rPr>
          <w:rFonts w:ascii="Garamond" w:hAnsi="Garamond"/>
          <w:bCs/>
          <w:sz w:val="24"/>
          <w:szCs w:val="24"/>
        </w:rPr>
        <w:t>mosture</w:t>
      </w:r>
      <w:proofErr w:type="spellEnd"/>
      <w:r>
        <w:rPr>
          <w:rFonts w:ascii="Garamond" w:hAnsi="Garamond"/>
          <w:bCs/>
          <w:sz w:val="24"/>
          <w:szCs w:val="24"/>
        </w:rPr>
        <w:t xml:space="preserve"> than that men like in peace with one another.</w:t>
      </w:r>
    </w:p>
    <w:p w:rsidR="00787793" w:rsidRPr="00787793" w:rsidRDefault="00AD2764" w:rsidP="00787793">
      <w:pPr>
        <w:pStyle w:val="ListParagraph"/>
        <w:numPr>
          <w:ilvl w:val="3"/>
          <w:numId w:val="34"/>
        </w:numPr>
        <w:tabs>
          <w:tab w:val="left" w:pos="3540"/>
        </w:tabs>
        <w:rPr>
          <w:rFonts w:ascii="Garamond" w:hAnsi="Garamond"/>
          <w:bCs/>
          <w:i/>
          <w:iCs/>
          <w:sz w:val="24"/>
          <w:szCs w:val="24"/>
        </w:rPr>
      </w:pPr>
      <w:r>
        <w:rPr>
          <w:rFonts w:ascii="Garamond" w:hAnsi="Garamond"/>
          <w:bCs/>
          <w:sz w:val="24"/>
          <w:szCs w:val="24"/>
        </w:rPr>
        <w:t>Yet, unity of believers is as a supernatural miracle that displays the vibrancy of God’s grace to a world hostile to the Host.</w:t>
      </w:r>
    </w:p>
    <w:p w:rsidR="00C14D6A" w:rsidRDefault="00C14D6A" w:rsidP="00C14D6A">
      <w:pPr>
        <w:pStyle w:val="ListParagraph"/>
        <w:numPr>
          <w:ilvl w:val="0"/>
          <w:numId w:val="34"/>
        </w:numPr>
        <w:tabs>
          <w:tab w:val="left" w:pos="3540"/>
        </w:tabs>
        <w:rPr>
          <w:rFonts w:ascii="Garamond" w:hAnsi="Garamond"/>
          <w:bCs/>
          <w:sz w:val="24"/>
          <w:szCs w:val="24"/>
          <w:highlight w:val="yellow"/>
          <w:u w:val="single"/>
        </w:rPr>
      </w:pPr>
      <w:r w:rsidRPr="00BE32D2">
        <w:rPr>
          <w:rFonts w:ascii="Garamond" w:hAnsi="Garamond"/>
          <w:bCs/>
          <w:sz w:val="24"/>
          <w:szCs w:val="24"/>
          <w:highlight w:val="yellow"/>
          <w:u w:val="single"/>
        </w:rPr>
        <w:t>my cup overflows.</w:t>
      </w:r>
    </w:p>
    <w:p w:rsidR="00AD2764" w:rsidRDefault="00AD2764" w:rsidP="00AD2764">
      <w:pPr>
        <w:pStyle w:val="ListParagraph"/>
        <w:numPr>
          <w:ilvl w:val="1"/>
          <w:numId w:val="34"/>
        </w:numPr>
        <w:tabs>
          <w:tab w:val="left" w:pos="3540"/>
        </w:tabs>
        <w:rPr>
          <w:rFonts w:ascii="Garamond" w:hAnsi="Garamond"/>
          <w:bCs/>
          <w:sz w:val="24"/>
          <w:szCs w:val="24"/>
        </w:rPr>
      </w:pPr>
      <w:r>
        <w:rPr>
          <w:rFonts w:ascii="Garamond" w:hAnsi="Garamond"/>
          <w:bCs/>
          <w:sz w:val="24"/>
          <w:szCs w:val="24"/>
        </w:rPr>
        <w:t>The fame of a man in David’s day was connected to his table.</w:t>
      </w:r>
    </w:p>
    <w:p w:rsidR="00AD2764" w:rsidRDefault="00AD2764" w:rsidP="00AD2764">
      <w:pPr>
        <w:pStyle w:val="ListParagraph"/>
        <w:numPr>
          <w:ilvl w:val="2"/>
          <w:numId w:val="34"/>
        </w:numPr>
        <w:tabs>
          <w:tab w:val="left" w:pos="3540"/>
        </w:tabs>
        <w:rPr>
          <w:rFonts w:ascii="Garamond" w:hAnsi="Garamond"/>
          <w:bCs/>
          <w:sz w:val="24"/>
          <w:szCs w:val="24"/>
        </w:rPr>
      </w:pPr>
      <w:r>
        <w:rPr>
          <w:rFonts w:ascii="Garamond" w:hAnsi="Garamond"/>
          <w:bCs/>
          <w:sz w:val="24"/>
          <w:szCs w:val="24"/>
        </w:rPr>
        <w:t xml:space="preserve">George </w:t>
      </w:r>
      <w:proofErr w:type="spellStart"/>
      <w:r>
        <w:rPr>
          <w:rFonts w:ascii="Garamond" w:hAnsi="Garamond"/>
          <w:bCs/>
          <w:sz w:val="24"/>
          <w:szCs w:val="24"/>
        </w:rPr>
        <w:t>Lamsa</w:t>
      </w:r>
      <w:proofErr w:type="spellEnd"/>
      <w:r>
        <w:rPr>
          <w:rFonts w:ascii="Garamond" w:hAnsi="Garamond"/>
          <w:bCs/>
          <w:sz w:val="24"/>
          <w:szCs w:val="24"/>
        </w:rPr>
        <w:t xml:space="preserve"> – “In the East, a man’s fame is spread by means of his table and lavish hospitality rather than his possessions, Strangers and neighbors alike discuss tables where they have been guests.  Such tales spread from one town to another and are handed down from one generation to another.  There is considerable gossip as to how guest and strangers are entertained.”</w:t>
      </w:r>
      <w:r>
        <w:rPr>
          <w:rStyle w:val="FootnoteReference"/>
          <w:rFonts w:ascii="Garamond" w:hAnsi="Garamond"/>
          <w:bCs/>
          <w:sz w:val="24"/>
          <w:szCs w:val="24"/>
        </w:rPr>
        <w:footnoteReference w:id="9"/>
      </w:r>
    </w:p>
    <w:p w:rsidR="00AD2764" w:rsidRDefault="00AD2764" w:rsidP="00AD2764">
      <w:pPr>
        <w:pStyle w:val="ListParagraph"/>
        <w:numPr>
          <w:ilvl w:val="3"/>
          <w:numId w:val="34"/>
        </w:numPr>
        <w:tabs>
          <w:tab w:val="left" w:pos="3540"/>
        </w:tabs>
        <w:rPr>
          <w:rFonts w:ascii="Garamond" w:hAnsi="Garamond"/>
          <w:bCs/>
          <w:sz w:val="24"/>
          <w:szCs w:val="24"/>
        </w:rPr>
      </w:pPr>
      <w:r>
        <w:rPr>
          <w:rFonts w:ascii="Garamond" w:hAnsi="Garamond"/>
          <w:bCs/>
          <w:sz w:val="24"/>
          <w:szCs w:val="24"/>
        </w:rPr>
        <w:t>When David says… my cup</w:t>
      </w:r>
      <w:r w:rsidR="00356F9F">
        <w:rPr>
          <w:rStyle w:val="FootnoteReference"/>
          <w:rFonts w:ascii="Garamond" w:hAnsi="Garamond"/>
          <w:bCs/>
          <w:sz w:val="24"/>
          <w:szCs w:val="24"/>
        </w:rPr>
        <w:footnoteReference w:id="10"/>
      </w:r>
      <w:r>
        <w:rPr>
          <w:rFonts w:ascii="Garamond" w:hAnsi="Garamond"/>
          <w:bCs/>
          <w:sz w:val="24"/>
          <w:szCs w:val="24"/>
        </w:rPr>
        <w:t>…</w:t>
      </w:r>
    </w:p>
    <w:p w:rsidR="00AD2764" w:rsidRDefault="00AD2764" w:rsidP="00AD2764">
      <w:pPr>
        <w:pStyle w:val="ListParagraph"/>
        <w:numPr>
          <w:ilvl w:val="4"/>
          <w:numId w:val="34"/>
        </w:numPr>
        <w:tabs>
          <w:tab w:val="left" w:pos="3540"/>
        </w:tabs>
        <w:rPr>
          <w:rFonts w:ascii="Garamond" w:hAnsi="Garamond"/>
          <w:bCs/>
          <w:sz w:val="24"/>
          <w:szCs w:val="24"/>
        </w:rPr>
      </w:pPr>
      <w:r>
        <w:rPr>
          <w:rFonts w:ascii="Garamond" w:hAnsi="Garamond"/>
          <w:bCs/>
          <w:sz w:val="24"/>
          <w:szCs w:val="24"/>
        </w:rPr>
        <w:lastRenderedPageBreak/>
        <w:t>It could mean… a skin from which to drink (Isa. 21:5)</w:t>
      </w:r>
    </w:p>
    <w:p w:rsidR="00AD2764" w:rsidRDefault="00AD2764" w:rsidP="00AD2764">
      <w:pPr>
        <w:pStyle w:val="ListParagraph"/>
        <w:numPr>
          <w:ilvl w:val="4"/>
          <w:numId w:val="34"/>
        </w:numPr>
        <w:tabs>
          <w:tab w:val="left" w:pos="3540"/>
        </w:tabs>
        <w:rPr>
          <w:rFonts w:ascii="Garamond" w:hAnsi="Garamond"/>
          <w:bCs/>
          <w:sz w:val="24"/>
          <w:szCs w:val="24"/>
        </w:rPr>
      </w:pPr>
      <w:r>
        <w:rPr>
          <w:rFonts w:ascii="Garamond" w:hAnsi="Garamond"/>
          <w:bCs/>
          <w:sz w:val="24"/>
          <w:szCs w:val="24"/>
        </w:rPr>
        <w:t>Or it could mean… my fate or destiny (Ps. 11:6; 16:5-6).</w:t>
      </w:r>
      <w:r>
        <w:rPr>
          <w:rStyle w:val="FootnoteReference"/>
          <w:rFonts w:ascii="Garamond" w:hAnsi="Garamond"/>
          <w:bCs/>
          <w:sz w:val="24"/>
          <w:szCs w:val="24"/>
        </w:rPr>
        <w:footnoteReference w:id="11"/>
      </w:r>
    </w:p>
    <w:p w:rsidR="00356F9F" w:rsidRDefault="00356F9F" w:rsidP="00356F9F">
      <w:pPr>
        <w:pStyle w:val="ListParagraph"/>
        <w:numPr>
          <w:ilvl w:val="2"/>
          <w:numId w:val="34"/>
        </w:numPr>
        <w:tabs>
          <w:tab w:val="left" w:pos="3540"/>
        </w:tabs>
        <w:rPr>
          <w:rFonts w:ascii="Garamond" w:hAnsi="Garamond"/>
          <w:bCs/>
          <w:sz w:val="24"/>
          <w:szCs w:val="24"/>
        </w:rPr>
      </w:pPr>
      <w:r>
        <w:rPr>
          <w:rFonts w:ascii="Garamond" w:hAnsi="Garamond"/>
          <w:bCs/>
          <w:sz w:val="24"/>
          <w:szCs w:val="24"/>
        </w:rPr>
        <w:t>POINT:  My portion is “well-filled… at the saturation point… super fluidity”.</w:t>
      </w:r>
    </w:p>
    <w:p w:rsidR="00E95123" w:rsidRDefault="00E95123" w:rsidP="00E95123">
      <w:pPr>
        <w:pStyle w:val="ListParagraph"/>
        <w:numPr>
          <w:ilvl w:val="3"/>
          <w:numId w:val="34"/>
        </w:numPr>
        <w:tabs>
          <w:tab w:val="left" w:pos="3540"/>
        </w:tabs>
        <w:rPr>
          <w:rFonts w:ascii="Garamond" w:hAnsi="Garamond"/>
          <w:bCs/>
          <w:sz w:val="24"/>
          <w:szCs w:val="24"/>
        </w:rPr>
      </w:pPr>
      <w:r>
        <w:rPr>
          <w:rFonts w:ascii="Garamond" w:hAnsi="Garamond"/>
          <w:bCs/>
          <w:sz w:val="24"/>
          <w:szCs w:val="24"/>
        </w:rPr>
        <w:t>All the days of your life… the Christian says… my cup overflows.</w:t>
      </w:r>
    </w:p>
    <w:p w:rsidR="00E95123" w:rsidRDefault="00E95123" w:rsidP="00E95123">
      <w:pPr>
        <w:pStyle w:val="ListParagraph"/>
        <w:numPr>
          <w:ilvl w:val="4"/>
          <w:numId w:val="34"/>
        </w:numPr>
        <w:tabs>
          <w:tab w:val="left" w:pos="3540"/>
        </w:tabs>
        <w:rPr>
          <w:rFonts w:ascii="Garamond" w:hAnsi="Garamond"/>
          <w:bCs/>
          <w:sz w:val="24"/>
          <w:szCs w:val="24"/>
        </w:rPr>
      </w:pPr>
      <w:r>
        <w:rPr>
          <w:rFonts w:ascii="Garamond" w:hAnsi="Garamond"/>
          <w:bCs/>
          <w:sz w:val="24"/>
          <w:szCs w:val="24"/>
        </w:rPr>
        <w:t xml:space="preserve">Tim and Kathy Keller – “God has a celebration meal with us not after we </w:t>
      </w:r>
      <w:r>
        <w:rPr>
          <w:rFonts w:ascii="Garamond" w:hAnsi="Garamond"/>
          <w:bCs/>
          <w:sz w:val="24"/>
          <w:szCs w:val="24"/>
          <w:u w:val="single"/>
        </w:rPr>
        <w:t>finally</w:t>
      </w:r>
      <w:r>
        <w:rPr>
          <w:rFonts w:ascii="Garamond" w:hAnsi="Garamond"/>
          <w:bCs/>
          <w:sz w:val="24"/>
          <w:szCs w:val="24"/>
        </w:rPr>
        <w:t xml:space="preserve"> get out of the dark valley but in the middle of it, in the presence of our enemies.  He wants us to rejoice in him in the midst of our troubles.”</w:t>
      </w:r>
      <w:r>
        <w:rPr>
          <w:rStyle w:val="FootnoteReference"/>
          <w:rFonts w:ascii="Garamond" w:hAnsi="Garamond"/>
          <w:bCs/>
          <w:sz w:val="24"/>
          <w:szCs w:val="24"/>
        </w:rPr>
        <w:footnoteReference w:id="12"/>
      </w:r>
    </w:p>
    <w:p w:rsidR="00E95123" w:rsidRDefault="00E95123" w:rsidP="00E95123">
      <w:pPr>
        <w:pStyle w:val="ListParagraph"/>
        <w:numPr>
          <w:ilvl w:val="3"/>
          <w:numId w:val="34"/>
        </w:numPr>
        <w:tabs>
          <w:tab w:val="left" w:pos="3540"/>
        </w:tabs>
        <w:rPr>
          <w:rFonts w:ascii="Garamond" w:hAnsi="Garamond"/>
          <w:bCs/>
          <w:sz w:val="24"/>
          <w:szCs w:val="24"/>
        </w:rPr>
      </w:pPr>
      <w:r>
        <w:rPr>
          <w:rFonts w:ascii="Garamond" w:hAnsi="Garamond"/>
          <w:bCs/>
          <w:sz w:val="24"/>
          <w:szCs w:val="24"/>
        </w:rPr>
        <w:t>As Psalm 66 says…</w:t>
      </w:r>
    </w:p>
    <w:p w:rsidR="00E95123" w:rsidRPr="00E95123" w:rsidRDefault="00E95123" w:rsidP="00A513DF">
      <w:pPr>
        <w:pStyle w:val="ListParagraph"/>
        <w:numPr>
          <w:ilvl w:val="4"/>
          <w:numId w:val="34"/>
        </w:numPr>
        <w:tabs>
          <w:tab w:val="left" w:pos="3540"/>
        </w:tabs>
        <w:rPr>
          <w:rFonts w:ascii="Garamond" w:hAnsi="Garamond"/>
          <w:bCs/>
          <w:i/>
          <w:iCs/>
          <w:sz w:val="24"/>
          <w:szCs w:val="24"/>
        </w:rPr>
      </w:pPr>
      <w:r>
        <w:rPr>
          <w:rFonts w:ascii="Garamond" w:hAnsi="Garamond"/>
          <w:bCs/>
          <w:sz w:val="24"/>
          <w:szCs w:val="24"/>
        </w:rPr>
        <w:t xml:space="preserve"> </w:t>
      </w:r>
      <w:r w:rsidRPr="00E95123">
        <w:rPr>
          <w:rFonts w:ascii="Garamond" w:hAnsi="Garamond"/>
          <w:b/>
          <w:bCs/>
          <w:i/>
          <w:iCs/>
          <w:sz w:val="24"/>
          <w:szCs w:val="24"/>
          <w:vertAlign w:val="superscript"/>
        </w:rPr>
        <w:t>8 </w:t>
      </w:r>
      <w:r w:rsidRPr="00E95123">
        <w:rPr>
          <w:rFonts w:ascii="Garamond" w:hAnsi="Garamond"/>
          <w:bCs/>
          <w:i/>
          <w:iCs/>
          <w:sz w:val="24"/>
          <w:szCs w:val="24"/>
        </w:rPr>
        <w:t>Bless our God, O peoples;</w:t>
      </w:r>
      <w:r w:rsidRPr="00E95123">
        <w:rPr>
          <w:rFonts w:ascii="Garamond" w:hAnsi="Garamond"/>
          <w:bCs/>
          <w:i/>
          <w:iCs/>
          <w:sz w:val="24"/>
          <w:szCs w:val="24"/>
        </w:rPr>
        <w:br/>
        <w:t>    let th</w:t>
      </w:r>
      <w:r w:rsidR="00A513DF">
        <w:rPr>
          <w:rFonts w:ascii="Garamond" w:hAnsi="Garamond"/>
          <w:bCs/>
          <w:i/>
          <w:iCs/>
          <w:sz w:val="24"/>
          <w:szCs w:val="24"/>
        </w:rPr>
        <w:t>e sound of his praise be heard,</w:t>
      </w:r>
      <w:r w:rsidRPr="00E95123">
        <w:rPr>
          <w:rFonts w:ascii="Garamond" w:hAnsi="Garamond"/>
          <w:bCs/>
          <w:i/>
          <w:iCs/>
          <w:sz w:val="24"/>
          <w:szCs w:val="24"/>
        </w:rPr>
        <w:br/>
      </w:r>
      <w:r w:rsidRPr="00E95123">
        <w:rPr>
          <w:rFonts w:ascii="Garamond" w:hAnsi="Garamond"/>
          <w:b/>
          <w:bCs/>
          <w:i/>
          <w:iCs/>
          <w:sz w:val="24"/>
          <w:szCs w:val="24"/>
          <w:vertAlign w:val="superscript"/>
        </w:rPr>
        <w:t>12 </w:t>
      </w:r>
      <w:r w:rsidRPr="00E95123">
        <w:rPr>
          <w:rFonts w:ascii="Garamond" w:hAnsi="Garamond"/>
          <w:bCs/>
          <w:i/>
          <w:iCs/>
          <w:sz w:val="24"/>
          <w:szCs w:val="24"/>
        </w:rPr>
        <w:t>you let men ride over our heads;</w:t>
      </w:r>
      <w:r w:rsidRPr="00E95123">
        <w:rPr>
          <w:rFonts w:ascii="Garamond" w:hAnsi="Garamond"/>
          <w:bCs/>
          <w:i/>
          <w:iCs/>
          <w:sz w:val="24"/>
          <w:szCs w:val="24"/>
        </w:rPr>
        <w:br/>
        <w:t>    we went through fire and through water;</w:t>
      </w:r>
      <w:r w:rsidRPr="00E95123">
        <w:rPr>
          <w:rFonts w:ascii="Garamond" w:hAnsi="Garamond"/>
          <w:bCs/>
          <w:i/>
          <w:iCs/>
          <w:sz w:val="24"/>
          <w:szCs w:val="24"/>
        </w:rPr>
        <w:br/>
        <w:t xml:space="preserve">yet you have brought us out to </w:t>
      </w:r>
      <w:r w:rsidRPr="009265B8">
        <w:rPr>
          <w:rFonts w:ascii="Garamond" w:hAnsi="Garamond"/>
          <w:bCs/>
          <w:i/>
          <w:iCs/>
          <w:sz w:val="24"/>
          <w:szCs w:val="24"/>
          <w:u w:val="single"/>
        </w:rPr>
        <w:t>a place of abundance</w:t>
      </w:r>
      <w:r w:rsidRPr="00E95123">
        <w:rPr>
          <w:rFonts w:ascii="Garamond" w:hAnsi="Garamond"/>
          <w:bCs/>
          <w:i/>
          <w:iCs/>
          <w:sz w:val="24"/>
          <w:szCs w:val="24"/>
        </w:rPr>
        <w:t>.</w:t>
      </w:r>
    </w:p>
    <w:p w:rsidR="00E95123" w:rsidRDefault="00E95123" w:rsidP="00FD16E0">
      <w:pPr>
        <w:pStyle w:val="ListParagraph"/>
        <w:numPr>
          <w:ilvl w:val="4"/>
          <w:numId w:val="34"/>
        </w:numPr>
        <w:tabs>
          <w:tab w:val="left" w:pos="3540"/>
        </w:tabs>
        <w:rPr>
          <w:rFonts w:ascii="Garamond" w:hAnsi="Garamond"/>
          <w:bCs/>
          <w:i/>
          <w:iCs/>
          <w:sz w:val="24"/>
          <w:szCs w:val="24"/>
        </w:rPr>
      </w:pPr>
      <w:r w:rsidRPr="00E95123">
        <w:rPr>
          <w:rFonts w:ascii="Garamond" w:hAnsi="Garamond"/>
          <w:b/>
          <w:bCs/>
          <w:i/>
          <w:iCs/>
          <w:sz w:val="24"/>
          <w:szCs w:val="24"/>
          <w:vertAlign w:val="superscript"/>
        </w:rPr>
        <w:t>20 </w:t>
      </w:r>
      <w:r w:rsidRPr="00E95123">
        <w:rPr>
          <w:rFonts w:ascii="Garamond" w:hAnsi="Garamond"/>
          <w:bCs/>
          <w:i/>
          <w:iCs/>
          <w:sz w:val="24"/>
          <w:szCs w:val="24"/>
        </w:rPr>
        <w:t>Blessed be God,</w:t>
      </w:r>
      <w:r w:rsidRPr="00E95123">
        <w:rPr>
          <w:rFonts w:ascii="Garamond" w:hAnsi="Garamond"/>
          <w:bCs/>
          <w:i/>
          <w:iCs/>
          <w:sz w:val="24"/>
          <w:szCs w:val="24"/>
        </w:rPr>
        <w:br/>
        <w:t xml:space="preserve">    because he has </w:t>
      </w:r>
      <w:r w:rsidRPr="009265B8">
        <w:rPr>
          <w:rFonts w:ascii="Garamond" w:hAnsi="Garamond"/>
          <w:bCs/>
          <w:i/>
          <w:iCs/>
          <w:sz w:val="24"/>
          <w:szCs w:val="24"/>
          <w:u w:val="single"/>
        </w:rPr>
        <w:t>not</w:t>
      </w:r>
      <w:r w:rsidRPr="00E95123">
        <w:rPr>
          <w:rFonts w:ascii="Garamond" w:hAnsi="Garamond"/>
          <w:bCs/>
          <w:i/>
          <w:iCs/>
          <w:sz w:val="24"/>
          <w:szCs w:val="24"/>
        </w:rPr>
        <w:t xml:space="preserve"> rejected my prayer</w:t>
      </w:r>
      <w:r w:rsidRPr="00E95123">
        <w:rPr>
          <w:rFonts w:ascii="Garamond" w:hAnsi="Garamond"/>
          <w:bCs/>
          <w:i/>
          <w:iCs/>
          <w:sz w:val="24"/>
          <w:szCs w:val="24"/>
        </w:rPr>
        <w:br/>
        <w:t xml:space="preserve">    or </w:t>
      </w:r>
      <w:r w:rsidRPr="009265B8">
        <w:rPr>
          <w:rFonts w:ascii="Garamond" w:hAnsi="Garamond"/>
          <w:bCs/>
          <w:i/>
          <w:iCs/>
          <w:sz w:val="24"/>
          <w:szCs w:val="24"/>
          <w:u w:val="single"/>
        </w:rPr>
        <w:t>removed</w:t>
      </w:r>
      <w:r w:rsidRPr="00E95123">
        <w:rPr>
          <w:rFonts w:ascii="Garamond" w:hAnsi="Garamond"/>
          <w:bCs/>
          <w:i/>
          <w:iCs/>
          <w:sz w:val="24"/>
          <w:szCs w:val="24"/>
        </w:rPr>
        <w:t xml:space="preserve"> his steadfast love from me!</w:t>
      </w:r>
    </w:p>
    <w:p w:rsidR="00FD16E0" w:rsidRPr="00FD16E0" w:rsidRDefault="00FD16E0" w:rsidP="00FD16E0">
      <w:pPr>
        <w:pStyle w:val="ListParagraph"/>
        <w:numPr>
          <w:ilvl w:val="1"/>
          <w:numId w:val="34"/>
        </w:numPr>
        <w:tabs>
          <w:tab w:val="left" w:pos="3540"/>
        </w:tabs>
        <w:rPr>
          <w:rFonts w:ascii="Garamond" w:hAnsi="Garamond"/>
          <w:bCs/>
          <w:i/>
          <w:iCs/>
          <w:sz w:val="24"/>
          <w:szCs w:val="24"/>
        </w:rPr>
      </w:pPr>
      <w:r>
        <w:rPr>
          <w:rFonts w:ascii="Garamond" w:hAnsi="Garamond"/>
          <w:sz w:val="24"/>
          <w:szCs w:val="24"/>
        </w:rPr>
        <w:t>POINT:  Every moment of my life… God cares for me.</w:t>
      </w:r>
    </w:p>
    <w:p w:rsidR="00C14D6A" w:rsidRPr="00FD16E0" w:rsidRDefault="00C14D6A" w:rsidP="00C14D6A">
      <w:pPr>
        <w:pStyle w:val="ListParagraph"/>
        <w:numPr>
          <w:ilvl w:val="0"/>
          <w:numId w:val="34"/>
        </w:numPr>
        <w:tabs>
          <w:tab w:val="left" w:pos="3540"/>
        </w:tabs>
        <w:rPr>
          <w:rFonts w:ascii="Garamond" w:hAnsi="Garamond"/>
          <w:bCs/>
          <w:sz w:val="24"/>
          <w:szCs w:val="24"/>
          <w:highlight w:val="yellow"/>
          <w:u w:val="single"/>
        </w:rPr>
      </w:pPr>
      <w:r w:rsidRPr="00FD16E0">
        <w:rPr>
          <w:rFonts w:ascii="Garamond" w:hAnsi="Garamond"/>
          <w:bCs/>
          <w:sz w:val="24"/>
          <w:szCs w:val="24"/>
          <w:highlight w:val="yellow"/>
          <w:u w:val="single"/>
        </w:rPr>
        <w:t>Conclusion</w:t>
      </w:r>
    </w:p>
    <w:p w:rsidR="00FD16E0" w:rsidRDefault="00FD16E0" w:rsidP="00FD16E0">
      <w:pPr>
        <w:pStyle w:val="ListParagraph"/>
        <w:numPr>
          <w:ilvl w:val="1"/>
          <w:numId w:val="34"/>
        </w:numPr>
        <w:tabs>
          <w:tab w:val="left" w:pos="3540"/>
        </w:tabs>
        <w:rPr>
          <w:rFonts w:ascii="Garamond" w:hAnsi="Garamond"/>
          <w:bCs/>
          <w:sz w:val="24"/>
          <w:szCs w:val="24"/>
        </w:rPr>
      </w:pPr>
      <w:r>
        <w:rPr>
          <w:rFonts w:ascii="Garamond" w:hAnsi="Garamond"/>
          <w:bCs/>
          <w:sz w:val="24"/>
          <w:szCs w:val="24"/>
        </w:rPr>
        <w:t>So… when would this Psalm have been celebrated?</w:t>
      </w:r>
    </w:p>
    <w:p w:rsidR="00FD16E0" w:rsidRDefault="00FD16E0" w:rsidP="00FD16E0">
      <w:pPr>
        <w:pStyle w:val="ListParagraph"/>
        <w:numPr>
          <w:ilvl w:val="2"/>
          <w:numId w:val="34"/>
        </w:numPr>
        <w:tabs>
          <w:tab w:val="left" w:pos="3540"/>
        </w:tabs>
        <w:rPr>
          <w:rFonts w:ascii="Garamond" w:hAnsi="Garamond"/>
          <w:bCs/>
          <w:sz w:val="24"/>
          <w:szCs w:val="24"/>
        </w:rPr>
      </w:pPr>
      <w:r w:rsidRPr="00FD16E0">
        <w:rPr>
          <w:rFonts w:ascii="Garamond" w:hAnsi="Garamond"/>
          <w:bCs/>
          <w:sz w:val="24"/>
          <w:szCs w:val="24"/>
        </w:rPr>
        <w:t xml:space="preserve">Psalm 23 - journey imagery is characteristic, through three stages: </w:t>
      </w:r>
    </w:p>
    <w:p w:rsidR="00FD16E0" w:rsidRDefault="00FD16E0" w:rsidP="00FD16E0">
      <w:pPr>
        <w:pStyle w:val="ListParagraph"/>
        <w:numPr>
          <w:ilvl w:val="3"/>
          <w:numId w:val="34"/>
        </w:numPr>
        <w:tabs>
          <w:tab w:val="left" w:pos="3540"/>
        </w:tabs>
        <w:rPr>
          <w:rFonts w:ascii="Garamond" w:hAnsi="Garamond"/>
          <w:bCs/>
          <w:sz w:val="24"/>
          <w:szCs w:val="24"/>
        </w:rPr>
      </w:pPr>
      <w:r w:rsidRPr="00FD16E0">
        <w:rPr>
          <w:rFonts w:ascii="Garamond" w:hAnsi="Garamond"/>
          <w:bCs/>
          <w:sz w:val="24"/>
          <w:szCs w:val="24"/>
        </w:rPr>
        <w:t xml:space="preserve">1. Verse 2 “is set (metaphorically) in the semi-arid pasturelands of Judah in spring... </w:t>
      </w:r>
    </w:p>
    <w:p w:rsidR="00FD16E0" w:rsidRDefault="00FD16E0" w:rsidP="00FD16E0">
      <w:pPr>
        <w:pStyle w:val="ListParagraph"/>
        <w:numPr>
          <w:ilvl w:val="3"/>
          <w:numId w:val="34"/>
        </w:numPr>
        <w:tabs>
          <w:tab w:val="left" w:pos="3540"/>
        </w:tabs>
        <w:rPr>
          <w:rFonts w:ascii="Garamond" w:hAnsi="Garamond"/>
          <w:bCs/>
          <w:sz w:val="24"/>
          <w:szCs w:val="24"/>
        </w:rPr>
      </w:pPr>
      <w:r w:rsidRPr="00FD16E0">
        <w:rPr>
          <w:rFonts w:ascii="Garamond" w:hAnsi="Garamond"/>
          <w:bCs/>
          <w:sz w:val="24"/>
          <w:szCs w:val="24"/>
        </w:rPr>
        <w:t xml:space="preserve">2. “Verse 4 moves to the Judean wilderness (and specifically to the ravines on its eastern edge in (late) summer... </w:t>
      </w:r>
    </w:p>
    <w:p w:rsidR="00FD16E0" w:rsidRDefault="00FD16E0" w:rsidP="00FD16E0">
      <w:pPr>
        <w:pStyle w:val="ListParagraph"/>
        <w:numPr>
          <w:ilvl w:val="3"/>
          <w:numId w:val="34"/>
        </w:numPr>
        <w:tabs>
          <w:tab w:val="left" w:pos="3540"/>
        </w:tabs>
        <w:rPr>
          <w:rFonts w:ascii="Garamond" w:hAnsi="Garamond"/>
          <w:bCs/>
          <w:sz w:val="24"/>
          <w:szCs w:val="24"/>
        </w:rPr>
      </w:pPr>
      <w:r w:rsidRPr="00FD16E0">
        <w:rPr>
          <w:rFonts w:ascii="Garamond" w:hAnsi="Garamond"/>
          <w:bCs/>
          <w:sz w:val="24"/>
          <w:szCs w:val="24"/>
        </w:rPr>
        <w:t xml:space="preserve">3. “Verse 5 concludes the journey in the temple in Jerusalem in early autumn and specifically at the time of </w:t>
      </w:r>
      <w:r w:rsidRPr="00FD16E0">
        <w:rPr>
          <w:rFonts w:ascii="Garamond" w:hAnsi="Garamond"/>
          <w:bCs/>
          <w:sz w:val="24"/>
          <w:szCs w:val="24"/>
          <w:u w:val="single"/>
        </w:rPr>
        <w:t>Sukkot</w:t>
      </w:r>
      <w:r w:rsidRPr="00FD16E0">
        <w:rPr>
          <w:rFonts w:ascii="Garamond" w:hAnsi="Garamond"/>
          <w:bCs/>
          <w:sz w:val="24"/>
          <w:szCs w:val="24"/>
        </w:rPr>
        <w:t xml:space="preserve"> (the Feast of Booths or Tabernacles).”</w:t>
      </w:r>
    </w:p>
    <w:p w:rsidR="00FD16E0" w:rsidRDefault="00FD16E0" w:rsidP="006117AF">
      <w:pPr>
        <w:pStyle w:val="ListParagraph"/>
        <w:numPr>
          <w:ilvl w:val="1"/>
          <w:numId w:val="34"/>
        </w:numPr>
        <w:tabs>
          <w:tab w:val="left" w:pos="3540"/>
        </w:tabs>
        <w:rPr>
          <w:rFonts w:ascii="Garamond" w:hAnsi="Garamond"/>
          <w:bCs/>
          <w:sz w:val="24"/>
          <w:szCs w:val="24"/>
        </w:rPr>
      </w:pPr>
      <w:r>
        <w:rPr>
          <w:rFonts w:ascii="Garamond" w:hAnsi="Garamond"/>
          <w:bCs/>
          <w:sz w:val="24"/>
          <w:szCs w:val="24"/>
        </w:rPr>
        <w:t xml:space="preserve">When the Covenant people gathered in Jerusalem </w:t>
      </w:r>
      <w:r w:rsidR="006117AF">
        <w:rPr>
          <w:rFonts w:ascii="Garamond" w:hAnsi="Garamond"/>
          <w:bCs/>
          <w:sz w:val="24"/>
          <w:szCs w:val="24"/>
        </w:rPr>
        <w:t>for that feast</w:t>
      </w:r>
      <w:r>
        <w:rPr>
          <w:rFonts w:ascii="Garamond" w:hAnsi="Garamond"/>
          <w:bCs/>
          <w:sz w:val="24"/>
          <w:szCs w:val="24"/>
        </w:rPr>
        <w:t>…</w:t>
      </w:r>
    </w:p>
    <w:p w:rsidR="00FD16E0" w:rsidRDefault="00FD16E0" w:rsidP="00FD16E0">
      <w:pPr>
        <w:pStyle w:val="ListParagraph"/>
        <w:numPr>
          <w:ilvl w:val="2"/>
          <w:numId w:val="34"/>
        </w:numPr>
        <w:tabs>
          <w:tab w:val="left" w:pos="3540"/>
        </w:tabs>
        <w:rPr>
          <w:rFonts w:ascii="Garamond" w:hAnsi="Garamond"/>
          <w:bCs/>
          <w:sz w:val="24"/>
          <w:szCs w:val="24"/>
        </w:rPr>
      </w:pPr>
      <w:r>
        <w:rPr>
          <w:rFonts w:ascii="Garamond" w:hAnsi="Garamond"/>
          <w:bCs/>
          <w:sz w:val="24"/>
          <w:szCs w:val="24"/>
        </w:rPr>
        <w:t xml:space="preserve">God’s provision… </w:t>
      </w:r>
      <w:r w:rsidRPr="00FD16E0">
        <w:rPr>
          <w:rFonts w:ascii="Garamond" w:hAnsi="Garamond"/>
          <w:bCs/>
          <w:sz w:val="24"/>
          <w:szCs w:val="24"/>
        </w:rPr>
        <w:t>celebrate God’s blessing on Israel’s seven major crops: grapes, figs, pomegranates, olives, honey, wheat, and barley (Deut. 8:8).</w:t>
      </w:r>
      <w:r>
        <w:rPr>
          <w:rStyle w:val="FootnoteReference"/>
          <w:rFonts w:ascii="Garamond" w:hAnsi="Garamond"/>
          <w:bCs/>
          <w:sz w:val="24"/>
          <w:szCs w:val="24"/>
        </w:rPr>
        <w:footnoteReference w:id="13"/>
      </w:r>
      <w:r w:rsidRPr="00FD16E0">
        <w:rPr>
          <w:rFonts w:ascii="Garamond" w:hAnsi="Garamond"/>
          <w:bCs/>
          <w:sz w:val="24"/>
          <w:szCs w:val="24"/>
        </w:rPr>
        <w:t> </w:t>
      </w:r>
    </w:p>
    <w:p w:rsidR="006117AF" w:rsidRPr="006117AF" w:rsidRDefault="006117AF" w:rsidP="006117AF">
      <w:pPr>
        <w:pStyle w:val="ListParagraph"/>
        <w:numPr>
          <w:ilvl w:val="3"/>
          <w:numId w:val="34"/>
        </w:numPr>
        <w:tabs>
          <w:tab w:val="left" w:pos="3540"/>
        </w:tabs>
        <w:rPr>
          <w:rFonts w:ascii="Garamond" w:hAnsi="Garamond"/>
          <w:bCs/>
          <w:i/>
          <w:iCs/>
          <w:sz w:val="24"/>
          <w:szCs w:val="24"/>
        </w:rPr>
      </w:pPr>
      <w:r>
        <w:rPr>
          <w:rFonts w:ascii="Garamond" w:hAnsi="Garamond"/>
          <w:bCs/>
          <w:sz w:val="24"/>
          <w:szCs w:val="24"/>
        </w:rPr>
        <w:t xml:space="preserve"> </w:t>
      </w:r>
      <w:r w:rsidRPr="006117AF">
        <w:rPr>
          <w:rFonts w:ascii="Garamond" w:hAnsi="Garamond"/>
          <w:bCs/>
          <w:i/>
          <w:iCs/>
          <w:sz w:val="24"/>
          <w:szCs w:val="24"/>
        </w:rPr>
        <w:t xml:space="preserve">you anoint my head with oil; </w:t>
      </w:r>
    </w:p>
    <w:p w:rsidR="00FD16E0" w:rsidRPr="006117AF" w:rsidRDefault="006117AF" w:rsidP="006117AF">
      <w:pPr>
        <w:pStyle w:val="ListParagraph"/>
        <w:numPr>
          <w:ilvl w:val="3"/>
          <w:numId w:val="34"/>
        </w:numPr>
        <w:tabs>
          <w:tab w:val="left" w:pos="3540"/>
        </w:tabs>
        <w:rPr>
          <w:rFonts w:ascii="Garamond" w:hAnsi="Garamond"/>
          <w:bCs/>
          <w:i/>
          <w:iCs/>
          <w:sz w:val="24"/>
          <w:szCs w:val="24"/>
        </w:rPr>
      </w:pPr>
      <w:r w:rsidRPr="006117AF">
        <w:rPr>
          <w:rFonts w:ascii="Garamond" w:hAnsi="Garamond"/>
          <w:bCs/>
          <w:i/>
          <w:iCs/>
          <w:sz w:val="24"/>
          <w:szCs w:val="24"/>
        </w:rPr>
        <w:t xml:space="preserve">my cup overflows. </w:t>
      </w:r>
    </w:p>
    <w:p w:rsidR="00FD16E0" w:rsidRDefault="00FD16E0" w:rsidP="00FD16E0">
      <w:pPr>
        <w:pStyle w:val="ListParagraph"/>
        <w:numPr>
          <w:ilvl w:val="2"/>
          <w:numId w:val="34"/>
        </w:numPr>
        <w:tabs>
          <w:tab w:val="left" w:pos="3540"/>
        </w:tabs>
        <w:rPr>
          <w:rFonts w:ascii="Garamond" w:hAnsi="Garamond"/>
          <w:bCs/>
          <w:sz w:val="24"/>
          <w:szCs w:val="24"/>
        </w:rPr>
      </w:pPr>
      <w:r>
        <w:rPr>
          <w:rFonts w:ascii="Garamond" w:hAnsi="Garamond"/>
          <w:bCs/>
          <w:sz w:val="24"/>
          <w:szCs w:val="24"/>
        </w:rPr>
        <w:t>God’s rescue… the people lived in temporary dwellings (booths) as a reminder that they were rescued for slavery and provided for in the wilderness</w:t>
      </w:r>
    </w:p>
    <w:p w:rsidR="00FD16E0" w:rsidRPr="00FD16E0" w:rsidRDefault="00FD16E0" w:rsidP="00FD16E0">
      <w:pPr>
        <w:pStyle w:val="ListParagraph"/>
        <w:numPr>
          <w:ilvl w:val="3"/>
          <w:numId w:val="34"/>
        </w:numPr>
        <w:rPr>
          <w:rFonts w:ascii="Garamond" w:hAnsi="Garamond"/>
          <w:bCs/>
          <w:sz w:val="24"/>
          <w:szCs w:val="24"/>
        </w:rPr>
      </w:pPr>
      <w:r w:rsidRPr="006117AF">
        <w:rPr>
          <w:rFonts w:ascii="Garamond" w:hAnsi="Garamond"/>
          <w:bCs/>
          <w:i/>
          <w:iCs/>
          <w:sz w:val="24"/>
          <w:szCs w:val="24"/>
        </w:rPr>
        <w:t>in the presence of my enemies;</w:t>
      </w:r>
      <w:r w:rsidRPr="00FD16E0">
        <w:rPr>
          <w:rFonts w:ascii="Garamond" w:hAnsi="Garamond"/>
          <w:bCs/>
          <w:sz w:val="24"/>
          <w:szCs w:val="24"/>
        </w:rPr>
        <w:t xml:space="preserve"> </w:t>
      </w:r>
    </w:p>
    <w:p w:rsidR="00FD16E0" w:rsidRDefault="00FD16E0" w:rsidP="00FD16E0">
      <w:pPr>
        <w:pStyle w:val="ListParagraph"/>
        <w:numPr>
          <w:ilvl w:val="2"/>
          <w:numId w:val="34"/>
        </w:numPr>
        <w:tabs>
          <w:tab w:val="left" w:pos="3540"/>
        </w:tabs>
        <w:rPr>
          <w:rFonts w:ascii="Garamond" w:hAnsi="Garamond"/>
          <w:bCs/>
          <w:sz w:val="24"/>
          <w:szCs w:val="24"/>
        </w:rPr>
      </w:pPr>
      <w:r>
        <w:rPr>
          <w:rFonts w:ascii="Garamond" w:hAnsi="Garamond"/>
          <w:bCs/>
          <w:sz w:val="24"/>
          <w:szCs w:val="24"/>
        </w:rPr>
        <w:lastRenderedPageBreak/>
        <w:t xml:space="preserve">God’s promise… sacrifices looked forward with </w:t>
      </w:r>
      <w:r w:rsidR="006117AF">
        <w:rPr>
          <w:rFonts w:ascii="Garamond" w:hAnsi="Garamond"/>
          <w:bCs/>
          <w:sz w:val="24"/>
          <w:szCs w:val="24"/>
        </w:rPr>
        <w:t>expectancy</w:t>
      </w:r>
      <w:r>
        <w:rPr>
          <w:rFonts w:ascii="Garamond" w:hAnsi="Garamond"/>
          <w:bCs/>
          <w:sz w:val="24"/>
          <w:szCs w:val="24"/>
        </w:rPr>
        <w:t xml:space="preserve"> to God forgiving their sins and </w:t>
      </w:r>
      <w:r w:rsidR="006117AF">
        <w:rPr>
          <w:rFonts w:ascii="Garamond" w:hAnsi="Garamond"/>
          <w:bCs/>
          <w:sz w:val="24"/>
          <w:szCs w:val="24"/>
        </w:rPr>
        <w:t>providing</w:t>
      </w:r>
      <w:r>
        <w:rPr>
          <w:rFonts w:ascii="Garamond" w:hAnsi="Garamond"/>
          <w:bCs/>
          <w:sz w:val="24"/>
          <w:szCs w:val="24"/>
        </w:rPr>
        <w:t xml:space="preserve"> for their every need (Zech. 14).</w:t>
      </w:r>
    </w:p>
    <w:p w:rsidR="006117AF" w:rsidRDefault="006117AF" w:rsidP="006117AF">
      <w:pPr>
        <w:pStyle w:val="ListParagraph"/>
        <w:numPr>
          <w:ilvl w:val="3"/>
          <w:numId w:val="34"/>
        </w:numPr>
        <w:tabs>
          <w:tab w:val="left" w:pos="3540"/>
        </w:tabs>
        <w:rPr>
          <w:rFonts w:ascii="Garamond" w:hAnsi="Garamond"/>
          <w:bCs/>
          <w:i/>
          <w:iCs/>
          <w:sz w:val="24"/>
          <w:szCs w:val="24"/>
        </w:rPr>
      </w:pPr>
      <w:r w:rsidRPr="006117AF">
        <w:rPr>
          <w:rFonts w:ascii="Garamond" w:hAnsi="Garamond"/>
          <w:bCs/>
          <w:i/>
          <w:iCs/>
          <w:sz w:val="24"/>
          <w:szCs w:val="24"/>
        </w:rPr>
        <w:t>You prepare a table before m</w:t>
      </w:r>
      <w:r>
        <w:rPr>
          <w:rFonts w:ascii="Garamond" w:hAnsi="Garamond"/>
          <w:bCs/>
          <w:i/>
          <w:iCs/>
          <w:sz w:val="24"/>
          <w:szCs w:val="24"/>
        </w:rPr>
        <w:t>e</w:t>
      </w:r>
    </w:p>
    <w:p w:rsidR="006117AF" w:rsidRPr="006117AF" w:rsidRDefault="006117AF" w:rsidP="006117AF">
      <w:pPr>
        <w:pStyle w:val="ListParagraph"/>
        <w:numPr>
          <w:ilvl w:val="1"/>
          <w:numId w:val="34"/>
        </w:numPr>
        <w:tabs>
          <w:tab w:val="left" w:pos="3540"/>
        </w:tabs>
        <w:rPr>
          <w:rFonts w:ascii="Garamond" w:hAnsi="Garamond"/>
          <w:bCs/>
          <w:i/>
          <w:iCs/>
          <w:sz w:val="24"/>
          <w:szCs w:val="24"/>
        </w:rPr>
      </w:pPr>
      <w:r>
        <w:rPr>
          <w:rFonts w:ascii="Garamond" w:hAnsi="Garamond"/>
          <w:bCs/>
          <w:sz w:val="24"/>
          <w:szCs w:val="24"/>
        </w:rPr>
        <w:t>In the Gospel of John…</w:t>
      </w:r>
      <w:r>
        <w:rPr>
          <w:rFonts w:ascii="Garamond" w:hAnsi="Garamond"/>
          <w:bCs/>
          <w:sz w:val="24"/>
          <w:szCs w:val="24"/>
        </w:rPr>
        <w:tab/>
      </w:r>
    </w:p>
    <w:p w:rsidR="006117AF" w:rsidRPr="00935C29" w:rsidRDefault="006117AF" w:rsidP="006117AF">
      <w:pPr>
        <w:pStyle w:val="ListParagraph"/>
        <w:numPr>
          <w:ilvl w:val="2"/>
          <w:numId w:val="34"/>
        </w:numPr>
        <w:tabs>
          <w:tab w:val="left" w:pos="3540"/>
        </w:tabs>
        <w:rPr>
          <w:rFonts w:ascii="Garamond" w:hAnsi="Garamond"/>
          <w:bCs/>
          <w:i/>
          <w:iCs/>
          <w:sz w:val="24"/>
          <w:szCs w:val="24"/>
        </w:rPr>
      </w:pPr>
      <w:r>
        <w:rPr>
          <w:rFonts w:ascii="Garamond" w:hAnsi="Garamond"/>
          <w:bCs/>
          <w:sz w:val="24"/>
          <w:szCs w:val="24"/>
        </w:rPr>
        <w:t xml:space="preserve">We see what this verse </w:t>
      </w:r>
      <w:r w:rsidR="00935C29">
        <w:rPr>
          <w:rFonts w:ascii="Garamond" w:hAnsi="Garamond"/>
          <w:bCs/>
          <w:sz w:val="24"/>
          <w:szCs w:val="24"/>
        </w:rPr>
        <w:t>celebrates…</w:t>
      </w:r>
    </w:p>
    <w:p w:rsidR="00935C29" w:rsidRPr="00935C29" w:rsidRDefault="00935C29" w:rsidP="00935C29">
      <w:pPr>
        <w:pStyle w:val="ListParagraph"/>
        <w:numPr>
          <w:ilvl w:val="3"/>
          <w:numId w:val="34"/>
        </w:numPr>
        <w:tabs>
          <w:tab w:val="left" w:pos="3540"/>
        </w:tabs>
        <w:rPr>
          <w:rFonts w:ascii="Garamond" w:hAnsi="Garamond"/>
          <w:bCs/>
          <w:i/>
          <w:iCs/>
          <w:sz w:val="24"/>
          <w:szCs w:val="24"/>
        </w:rPr>
      </w:pPr>
      <w:r>
        <w:rPr>
          <w:rFonts w:ascii="Garamond" w:hAnsi="Garamond"/>
          <w:bCs/>
          <w:sz w:val="24"/>
          <w:szCs w:val="24"/>
        </w:rPr>
        <w:t>At the feast of Booths…</w:t>
      </w:r>
    </w:p>
    <w:p w:rsidR="00935C29" w:rsidRPr="00935C29" w:rsidRDefault="00935C29" w:rsidP="00935C29">
      <w:pPr>
        <w:pStyle w:val="ListParagraph"/>
        <w:numPr>
          <w:ilvl w:val="4"/>
          <w:numId w:val="28"/>
        </w:numPr>
        <w:tabs>
          <w:tab w:val="left" w:pos="3540"/>
        </w:tabs>
        <w:rPr>
          <w:rFonts w:ascii="Garamond" w:hAnsi="Garamond"/>
          <w:bCs/>
          <w:i/>
          <w:iCs/>
          <w:sz w:val="24"/>
          <w:szCs w:val="24"/>
        </w:rPr>
      </w:pPr>
      <w:r w:rsidRPr="00935C29">
        <w:rPr>
          <w:rFonts w:ascii="Garamond" w:hAnsi="Garamond"/>
          <w:bCs/>
          <w:sz w:val="24"/>
          <w:szCs w:val="24"/>
        </w:rPr>
        <w:t xml:space="preserve">As the enemies of Christ looked on… </w:t>
      </w:r>
    </w:p>
    <w:p w:rsidR="00935C29" w:rsidRDefault="00935C29" w:rsidP="00935C29">
      <w:pPr>
        <w:pStyle w:val="ListParagraph"/>
        <w:numPr>
          <w:ilvl w:val="5"/>
          <w:numId w:val="28"/>
        </w:numPr>
        <w:tabs>
          <w:tab w:val="left" w:pos="3540"/>
        </w:tabs>
        <w:rPr>
          <w:rFonts w:ascii="Garamond" w:hAnsi="Garamond"/>
          <w:bCs/>
          <w:i/>
          <w:iCs/>
          <w:sz w:val="24"/>
          <w:szCs w:val="24"/>
        </w:rPr>
      </w:pPr>
      <w:r w:rsidRPr="00935C29">
        <w:rPr>
          <w:rFonts w:ascii="Garamond" w:hAnsi="Garamond"/>
          <w:b/>
          <w:bCs/>
          <w:i/>
          <w:iCs/>
          <w:sz w:val="24"/>
          <w:szCs w:val="24"/>
          <w:vertAlign w:val="superscript"/>
        </w:rPr>
        <w:t>37 </w:t>
      </w:r>
      <w:r w:rsidRPr="00935C29">
        <w:rPr>
          <w:rFonts w:ascii="Garamond" w:hAnsi="Garamond"/>
          <w:bCs/>
          <w:i/>
          <w:iCs/>
          <w:sz w:val="24"/>
          <w:szCs w:val="24"/>
        </w:rPr>
        <w:t>On the last day of the feast, the great day, Jesus stood up and cried out, “If anyone thirsts, let him come to me and drink. </w:t>
      </w:r>
      <w:r w:rsidRPr="00935C29">
        <w:rPr>
          <w:rFonts w:ascii="Garamond" w:hAnsi="Garamond"/>
          <w:b/>
          <w:bCs/>
          <w:i/>
          <w:iCs/>
          <w:sz w:val="24"/>
          <w:szCs w:val="24"/>
          <w:vertAlign w:val="superscript"/>
        </w:rPr>
        <w:t>38 </w:t>
      </w:r>
      <w:r w:rsidRPr="00935C29">
        <w:rPr>
          <w:rFonts w:ascii="Garamond" w:hAnsi="Garamond"/>
          <w:bCs/>
          <w:i/>
          <w:iCs/>
          <w:sz w:val="24"/>
          <w:szCs w:val="24"/>
        </w:rPr>
        <w:t>Whoever believes in me, as the Scripture has said, ‘Out of his heart will flow rivers of living water.’” </w:t>
      </w:r>
      <w:r w:rsidRPr="00935C29">
        <w:rPr>
          <w:rFonts w:ascii="Garamond" w:hAnsi="Garamond"/>
          <w:b/>
          <w:bCs/>
          <w:i/>
          <w:iCs/>
          <w:sz w:val="24"/>
          <w:szCs w:val="24"/>
          <w:vertAlign w:val="superscript"/>
        </w:rPr>
        <w:t>39 </w:t>
      </w:r>
      <w:r w:rsidRPr="00935C29">
        <w:rPr>
          <w:rFonts w:ascii="Garamond" w:hAnsi="Garamond"/>
          <w:bCs/>
          <w:i/>
          <w:iCs/>
          <w:sz w:val="24"/>
          <w:szCs w:val="24"/>
        </w:rPr>
        <w:t xml:space="preserve">Now this he said about the Spirit, whom those who believed in him were to receive, for as yet the </w:t>
      </w:r>
      <w:r w:rsidRPr="00935C29">
        <w:rPr>
          <w:rFonts w:ascii="Garamond" w:hAnsi="Garamond"/>
          <w:bCs/>
          <w:i/>
          <w:iCs/>
          <w:sz w:val="24"/>
          <w:szCs w:val="24"/>
          <w:u w:val="single"/>
        </w:rPr>
        <w:t>Spirit</w:t>
      </w:r>
      <w:r w:rsidRPr="00935C29">
        <w:rPr>
          <w:rFonts w:ascii="Garamond" w:hAnsi="Garamond"/>
          <w:bCs/>
          <w:i/>
          <w:iCs/>
          <w:sz w:val="24"/>
          <w:szCs w:val="24"/>
        </w:rPr>
        <w:t xml:space="preserve"> had not been given, because Jesus was not yet glorified.</w:t>
      </w:r>
    </w:p>
    <w:p w:rsidR="00935C29" w:rsidRPr="00935C29" w:rsidRDefault="00935C29" w:rsidP="00935C29">
      <w:pPr>
        <w:pStyle w:val="ListParagraph"/>
        <w:numPr>
          <w:ilvl w:val="4"/>
          <w:numId w:val="28"/>
        </w:numPr>
        <w:tabs>
          <w:tab w:val="left" w:pos="3540"/>
        </w:tabs>
        <w:rPr>
          <w:rFonts w:ascii="Garamond" w:hAnsi="Garamond"/>
          <w:bCs/>
          <w:i/>
          <w:iCs/>
          <w:sz w:val="24"/>
          <w:szCs w:val="24"/>
        </w:rPr>
      </w:pPr>
      <w:r>
        <w:rPr>
          <w:rFonts w:ascii="Garamond" w:hAnsi="Garamond"/>
          <w:bCs/>
          <w:sz w:val="24"/>
          <w:szCs w:val="24"/>
        </w:rPr>
        <w:t>As one commentator noted… “</w:t>
      </w:r>
      <w:r w:rsidRPr="00935C29">
        <w:rPr>
          <w:rFonts w:ascii="Garamond" w:hAnsi="Garamond"/>
          <w:bCs/>
          <w:sz w:val="24"/>
          <w:szCs w:val="24"/>
        </w:rPr>
        <w:t xml:space="preserve">represents the anointing that </w:t>
      </w:r>
      <w:r>
        <w:rPr>
          <w:rFonts w:ascii="Garamond" w:hAnsi="Garamond"/>
          <w:bCs/>
          <w:sz w:val="24"/>
          <w:szCs w:val="24"/>
        </w:rPr>
        <w:t>The LORD</w:t>
      </w:r>
      <w:r w:rsidRPr="00935C29">
        <w:rPr>
          <w:rFonts w:ascii="Garamond" w:hAnsi="Garamond"/>
          <w:bCs/>
          <w:sz w:val="24"/>
          <w:szCs w:val="24"/>
        </w:rPr>
        <w:t xml:space="preserve"> has placed on the head of the Church (2 Corinthians 1:21-22, 1 John 2:20,27), but also the role that the indwelling Spirit plays in the sovereign, saving and satisfying union of love between Christ and His Bride (John 14:15-17,23, Romans 8:9-11).</w:t>
      </w:r>
      <w:r>
        <w:rPr>
          <w:rFonts w:ascii="Garamond" w:hAnsi="Garamond"/>
          <w:bCs/>
          <w:sz w:val="24"/>
          <w:szCs w:val="24"/>
        </w:rPr>
        <w:t>”</w:t>
      </w:r>
    </w:p>
    <w:p w:rsidR="00935C29" w:rsidRPr="006117AF" w:rsidRDefault="00935C29" w:rsidP="00935C29">
      <w:pPr>
        <w:pStyle w:val="ListParagraph"/>
        <w:numPr>
          <w:ilvl w:val="5"/>
          <w:numId w:val="28"/>
        </w:numPr>
        <w:tabs>
          <w:tab w:val="left" w:pos="3540"/>
        </w:tabs>
        <w:rPr>
          <w:rFonts w:ascii="Garamond" w:hAnsi="Garamond"/>
          <w:bCs/>
          <w:i/>
          <w:iCs/>
          <w:sz w:val="24"/>
          <w:szCs w:val="24"/>
        </w:rPr>
      </w:pPr>
      <w:r w:rsidRPr="006117AF">
        <w:rPr>
          <w:rFonts w:ascii="Garamond" w:hAnsi="Garamond"/>
          <w:bCs/>
          <w:i/>
          <w:iCs/>
          <w:sz w:val="24"/>
          <w:szCs w:val="24"/>
        </w:rPr>
        <w:t xml:space="preserve">you anoint my head with oil; </w:t>
      </w:r>
    </w:p>
    <w:p w:rsidR="00935C29" w:rsidRPr="006117AF" w:rsidRDefault="00935C29" w:rsidP="00935C29">
      <w:pPr>
        <w:pStyle w:val="ListParagraph"/>
        <w:numPr>
          <w:ilvl w:val="5"/>
          <w:numId w:val="28"/>
        </w:numPr>
        <w:tabs>
          <w:tab w:val="left" w:pos="3540"/>
        </w:tabs>
        <w:rPr>
          <w:rFonts w:ascii="Garamond" w:hAnsi="Garamond"/>
          <w:bCs/>
          <w:i/>
          <w:iCs/>
          <w:sz w:val="24"/>
          <w:szCs w:val="24"/>
        </w:rPr>
      </w:pPr>
      <w:r w:rsidRPr="006117AF">
        <w:rPr>
          <w:rFonts w:ascii="Garamond" w:hAnsi="Garamond"/>
          <w:bCs/>
          <w:i/>
          <w:iCs/>
          <w:sz w:val="24"/>
          <w:szCs w:val="24"/>
        </w:rPr>
        <w:t xml:space="preserve">my cup overflows. </w:t>
      </w:r>
    </w:p>
    <w:p w:rsidR="00935C29" w:rsidRPr="00935C29" w:rsidRDefault="00A513DF" w:rsidP="00935C29">
      <w:pPr>
        <w:pStyle w:val="ListParagraph"/>
        <w:numPr>
          <w:ilvl w:val="3"/>
          <w:numId w:val="28"/>
        </w:numPr>
        <w:tabs>
          <w:tab w:val="left" w:pos="3540"/>
        </w:tabs>
        <w:rPr>
          <w:rFonts w:ascii="Garamond" w:hAnsi="Garamond"/>
          <w:bCs/>
          <w:i/>
          <w:iCs/>
          <w:sz w:val="24"/>
          <w:szCs w:val="24"/>
        </w:rPr>
      </w:pPr>
      <w:r>
        <w:rPr>
          <w:rFonts w:ascii="Garamond" w:hAnsi="Garamond"/>
          <w:bCs/>
          <w:sz w:val="24"/>
          <w:szCs w:val="24"/>
        </w:rPr>
        <w:t>ALSO at</w:t>
      </w:r>
      <w:r w:rsidR="00935C29">
        <w:rPr>
          <w:rFonts w:ascii="Garamond" w:hAnsi="Garamond"/>
          <w:bCs/>
          <w:sz w:val="24"/>
          <w:szCs w:val="24"/>
        </w:rPr>
        <w:t xml:space="preserve"> the feast of Booths…</w:t>
      </w:r>
    </w:p>
    <w:p w:rsidR="00935C29" w:rsidRPr="00A513DF" w:rsidRDefault="00A513DF" w:rsidP="00935C29">
      <w:pPr>
        <w:pStyle w:val="ListParagraph"/>
        <w:numPr>
          <w:ilvl w:val="4"/>
          <w:numId w:val="28"/>
        </w:numPr>
        <w:tabs>
          <w:tab w:val="left" w:pos="3540"/>
        </w:tabs>
        <w:rPr>
          <w:rFonts w:ascii="Garamond" w:hAnsi="Garamond"/>
          <w:bCs/>
          <w:i/>
          <w:iCs/>
          <w:sz w:val="24"/>
          <w:szCs w:val="24"/>
        </w:rPr>
      </w:pPr>
      <w:r>
        <w:rPr>
          <w:rFonts w:ascii="Garamond" w:hAnsi="Garamond"/>
          <w:bCs/>
          <w:sz w:val="24"/>
          <w:szCs w:val="24"/>
        </w:rPr>
        <w:t>The grace of Jesus is revealed.</w:t>
      </w:r>
    </w:p>
    <w:p w:rsidR="00A513DF" w:rsidRPr="00A513DF" w:rsidRDefault="00A513DF" w:rsidP="00A513DF">
      <w:pPr>
        <w:pStyle w:val="ListParagraph"/>
        <w:numPr>
          <w:ilvl w:val="5"/>
          <w:numId w:val="28"/>
        </w:numPr>
        <w:tabs>
          <w:tab w:val="left" w:pos="3540"/>
        </w:tabs>
        <w:rPr>
          <w:rFonts w:ascii="Garamond" w:hAnsi="Garamond"/>
          <w:bCs/>
          <w:i/>
          <w:iCs/>
          <w:sz w:val="24"/>
          <w:szCs w:val="24"/>
        </w:rPr>
      </w:pPr>
      <w:r>
        <w:rPr>
          <w:rFonts w:ascii="Garamond" w:hAnsi="Garamond"/>
          <w:bCs/>
          <w:sz w:val="24"/>
          <w:szCs w:val="24"/>
        </w:rPr>
        <w:t>A woman caught in the very act of adultery is brought before Jesus.</w:t>
      </w:r>
    </w:p>
    <w:p w:rsidR="00A513DF" w:rsidRPr="00A513DF" w:rsidRDefault="00A513DF" w:rsidP="00A513DF">
      <w:pPr>
        <w:pStyle w:val="ListParagraph"/>
        <w:numPr>
          <w:ilvl w:val="6"/>
          <w:numId w:val="28"/>
        </w:numPr>
        <w:tabs>
          <w:tab w:val="left" w:pos="3540"/>
        </w:tabs>
        <w:rPr>
          <w:rFonts w:ascii="Garamond" w:hAnsi="Garamond"/>
          <w:bCs/>
          <w:i/>
          <w:iCs/>
          <w:sz w:val="24"/>
          <w:szCs w:val="24"/>
        </w:rPr>
      </w:pPr>
      <w:r>
        <w:rPr>
          <w:rFonts w:ascii="Garamond" w:hAnsi="Garamond"/>
          <w:bCs/>
          <w:sz w:val="24"/>
          <w:szCs w:val="24"/>
        </w:rPr>
        <w:t>Her enemies condemn her… they prepare to hurl their stones and call down curses.</w:t>
      </w:r>
    </w:p>
    <w:p w:rsidR="00A513DF" w:rsidRPr="00A513DF" w:rsidRDefault="00A513DF" w:rsidP="00A513DF">
      <w:pPr>
        <w:pStyle w:val="ListParagraph"/>
        <w:numPr>
          <w:ilvl w:val="5"/>
          <w:numId w:val="28"/>
        </w:numPr>
        <w:tabs>
          <w:tab w:val="left" w:pos="3540"/>
        </w:tabs>
        <w:rPr>
          <w:rFonts w:ascii="Garamond" w:hAnsi="Garamond"/>
          <w:bCs/>
          <w:i/>
          <w:iCs/>
          <w:sz w:val="24"/>
          <w:szCs w:val="24"/>
        </w:rPr>
      </w:pPr>
      <w:r>
        <w:rPr>
          <w:rFonts w:ascii="Garamond" w:hAnsi="Garamond"/>
          <w:bCs/>
          <w:sz w:val="24"/>
          <w:szCs w:val="24"/>
        </w:rPr>
        <w:t>Yet the Good Shepherd will not lose one of his sheep and turns to her attackers saying…</w:t>
      </w:r>
    </w:p>
    <w:p w:rsidR="00A513DF" w:rsidRDefault="00A513DF" w:rsidP="00A513DF">
      <w:pPr>
        <w:pStyle w:val="ListParagraph"/>
        <w:numPr>
          <w:ilvl w:val="6"/>
          <w:numId w:val="28"/>
        </w:numPr>
        <w:tabs>
          <w:tab w:val="left" w:pos="3540"/>
        </w:tabs>
        <w:rPr>
          <w:rFonts w:ascii="Garamond" w:hAnsi="Garamond"/>
          <w:bCs/>
          <w:i/>
          <w:iCs/>
          <w:sz w:val="24"/>
          <w:szCs w:val="24"/>
        </w:rPr>
      </w:pPr>
      <w:r>
        <w:rPr>
          <w:rFonts w:ascii="Garamond" w:hAnsi="Garamond"/>
          <w:bCs/>
          <w:sz w:val="24"/>
          <w:szCs w:val="24"/>
        </w:rPr>
        <w:t xml:space="preserve">John 8 - </w:t>
      </w:r>
      <w:r w:rsidRPr="00A513DF">
        <w:rPr>
          <w:rFonts w:ascii="Garamond" w:hAnsi="Garamond"/>
          <w:bCs/>
          <w:sz w:val="24"/>
          <w:szCs w:val="24"/>
        </w:rPr>
        <w:t> </w:t>
      </w:r>
      <w:r w:rsidRPr="00A513DF">
        <w:rPr>
          <w:rFonts w:ascii="Garamond" w:hAnsi="Garamond"/>
          <w:bCs/>
          <w:i/>
          <w:iCs/>
          <w:sz w:val="24"/>
          <w:szCs w:val="24"/>
        </w:rPr>
        <w:t>Let him who is without sin among you be the</w:t>
      </w:r>
      <w:r>
        <w:rPr>
          <w:rFonts w:ascii="Garamond" w:hAnsi="Garamond"/>
          <w:bCs/>
          <w:i/>
          <w:iCs/>
          <w:sz w:val="24"/>
          <w:szCs w:val="24"/>
        </w:rPr>
        <w:t xml:space="preserve"> first to throw a stone at her.</w:t>
      </w:r>
    </w:p>
    <w:p w:rsidR="00A513DF" w:rsidRPr="00A513DF" w:rsidRDefault="00A513DF" w:rsidP="00A513DF">
      <w:pPr>
        <w:pStyle w:val="ListParagraph"/>
        <w:numPr>
          <w:ilvl w:val="5"/>
          <w:numId w:val="28"/>
        </w:numPr>
        <w:tabs>
          <w:tab w:val="left" w:pos="3540"/>
        </w:tabs>
        <w:rPr>
          <w:rFonts w:ascii="Garamond" w:hAnsi="Garamond"/>
          <w:bCs/>
          <w:i/>
          <w:iCs/>
          <w:sz w:val="24"/>
          <w:szCs w:val="24"/>
        </w:rPr>
      </w:pPr>
      <w:r>
        <w:rPr>
          <w:rFonts w:ascii="Garamond" w:hAnsi="Garamond"/>
          <w:bCs/>
          <w:sz w:val="24"/>
          <w:szCs w:val="24"/>
        </w:rPr>
        <w:t>As her enemies flee, the rabbi turned host bids her to walk in holiness.</w:t>
      </w:r>
    </w:p>
    <w:p w:rsidR="00A513DF" w:rsidRDefault="00A513DF" w:rsidP="00A513DF">
      <w:pPr>
        <w:pStyle w:val="ListParagraph"/>
        <w:numPr>
          <w:ilvl w:val="6"/>
          <w:numId w:val="28"/>
        </w:numPr>
        <w:tabs>
          <w:tab w:val="left" w:pos="3540"/>
        </w:tabs>
        <w:rPr>
          <w:rFonts w:ascii="Garamond" w:hAnsi="Garamond"/>
          <w:bCs/>
          <w:i/>
          <w:iCs/>
          <w:sz w:val="24"/>
          <w:szCs w:val="24"/>
        </w:rPr>
      </w:pPr>
      <w:r w:rsidRPr="00A513DF">
        <w:rPr>
          <w:rFonts w:ascii="Garamond" w:hAnsi="Garamond"/>
          <w:b/>
          <w:bCs/>
          <w:i/>
          <w:iCs/>
          <w:sz w:val="24"/>
          <w:szCs w:val="24"/>
          <w:vertAlign w:val="superscript"/>
        </w:rPr>
        <w:t>10 </w:t>
      </w:r>
      <w:r w:rsidRPr="00A513DF">
        <w:rPr>
          <w:rFonts w:ascii="Garamond" w:hAnsi="Garamond"/>
          <w:bCs/>
          <w:i/>
          <w:iCs/>
          <w:sz w:val="24"/>
          <w:szCs w:val="24"/>
        </w:rPr>
        <w:t>Jesus stood up and said to her, “Woman, where are they? Has no one condemned you?” </w:t>
      </w:r>
      <w:r w:rsidRPr="00A513DF">
        <w:rPr>
          <w:rFonts w:ascii="Garamond" w:hAnsi="Garamond"/>
          <w:b/>
          <w:bCs/>
          <w:i/>
          <w:iCs/>
          <w:sz w:val="24"/>
          <w:szCs w:val="24"/>
          <w:vertAlign w:val="superscript"/>
        </w:rPr>
        <w:t>11 </w:t>
      </w:r>
      <w:r w:rsidRPr="00A513DF">
        <w:rPr>
          <w:rFonts w:ascii="Garamond" w:hAnsi="Garamond"/>
          <w:bCs/>
          <w:i/>
          <w:iCs/>
          <w:sz w:val="24"/>
          <w:szCs w:val="24"/>
        </w:rPr>
        <w:t>She said, “No one, Lord.” And Jesus said, “Neither do I condemn you; go, and from now on sin no more.”</w:t>
      </w:r>
    </w:p>
    <w:p w:rsidR="00A513DF" w:rsidRPr="00A513DF" w:rsidRDefault="00A513DF" w:rsidP="00A513DF">
      <w:pPr>
        <w:pStyle w:val="ListParagraph"/>
        <w:numPr>
          <w:ilvl w:val="1"/>
          <w:numId w:val="28"/>
        </w:numPr>
        <w:tabs>
          <w:tab w:val="left" w:pos="3540"/>
        </w:tabs>
        <w:rPr>
          <w:rFonts w:ascii="Garamond" w:hAnsi="Garamond"/>
          <w:bCs/>
          <w:i/>
          <w:iCs/>
          <w:sz w:val="24"/>
          <w:szCs w:val="24"/>
        </w:rPr>
      </w:pPr>
      <w:r>
        <w:rPr>
          <w:rFonts w:ascii="Garamond" w:hAnsi="Garamond"/>
          <w:bCs/>
          <w:sz w:val="24"/>
          <w:szCs w:val="24"/>
        </w:rPr>
        <w:t>Beloved, our Good Shepherd has called you to His Feast.</w:t>
      </w:r>
    </w:p>
    <w:p w:rsidR="00A513DF" w:rsidRPr="00A513DF" w:rsidRDefault="00A513DF" w:rsidP="00A513DF">
      <w:pPr>
        <w:pStyle w:val="ListParagraph"/>
        <w:numPr>
          <w:ilvl w:val="2"/>
          <w:numId w:val="28"/>
        </w:numPr>
        <w:tabs>
          <w:tab w:val="left" w:pos="3540"/>
        </w:tabs>
        <w:rPr>
          <w:rFonts w:ascii="Garamond" w:hAnsi="Garamond"/>
          <w:bCs/>
          <w:i/>
          <w:iCs/>
          <w:sz w:val="24"/>
          <w:szCs w:val="24"/>
        </w:rPr>
      </w:pPr>
      <w:r>
        <w:rPr>
          <w:rFonts w:ascii="Garamond" w:hAnsi="Garamond"/>
          <w:bCs/>
          <w:sz w:val="24"/>
          <w:szCs w:val="24"/>
        </w:rPr>
        <w:t xml:space="preserve">It is the Feast that Isaiah described with well-aged wine… and rich food full of marrow… </w:t>
      </w:r>
    </w:p>
    <w:p w:rsidR="00A513DF" w:rsidRPr="00A513DF" w:rsidRDefault="00A513DF" w:rsidP="00A513DF">
      <w:pPr>
        <w:pStyle w:val="ListParagraph"/>
        <w:numPr>
          <w:ilvl w:val="3"/>
          <w:numId w:val="28"/>
        </w:numPr>
        <w:tabs>
          <w:tab w:val="left" w:pos="3540"/>
        </w:tabs>
        <w:rPr>
          <w:rFonts w:ascii="Garamond" w:hAnsi="Garamond"/>
          <w:bCs/>
          <w:i/>
          <w:iCs/>
          <w:sz w:val="24"/>
          <w:szCs w:val="24"/>
        </w:rPr>
      </w:pPr>
      <w:r>
        <w:rPr>
          <w:rFonts w:ascii="Garamond" w:hAnsi="Garamond"/>
          <w:bCs/>
          <w:sz w:val="24"/>
          <w:szCs w:val="24"/>
        </w:rPr>
        <w:t>Your LORD has prepared a table for you.</w:t>
      </w:r>
    </w:p>
    <w:p w:rsidR="00A513DF" w:rsidRPr="00B42F96" w:rsidRDefault="00A513DF" w:rsidP="00A513DF">
      <w:pPr>
        <w:pStyle w:val="ListParagraph"/>
        <w:numPr>
          <w:ilvl w:val="2"/>
          <w:numId w:val="28"/>
        </w:numPr>
        <w:tabs>
          <w:tab w:val="left" w:pos="3540"/>
        </w:tabs>
        <w:rPr>
          <w:rFonts w:ascii="Garamond" w:hAnsi="Garamond"/>
          <w:bCs/>
          <w:i/>
          <w:iCs/>
          <w:sz w:val="24"/>
          <w:szCs w:val="24"/>
        </w:rPr>
      </w:pPr>
      <w:r>
        <w:rPr>
          <w:rFonts w:ascii="Garamond" w:hAnsi="Garamond"/>
          <w:bCs/>
          <w:sz w:val="24"/>
          <w:szCs w:val="24"/>
        </w:rPr>
        <w:lastRenderedPageBreak/>
        <w:t xml:space="preserve">It is a Feast that </w:t>
      </w:r>
      <w:r w:rsidR="00B42F96">
        <w:rPr>
          <w:rFonts w:ascii="Garamond" w:hAnsi="Garamond"/>
          <w:bCs/>
          <w:sz w:val="24"/>
          <w:szCs w:val="24"/>
        </w:rPr>
        <w:t>the feeding of God’s people on bread is a physical way to describe the spiritual “believing upon Christ” in his work of the Cross (John 6).</w:t>
      </w:r>
    </w:p>
    <w:p w:rsidR="00B42F96" w:rsidRPr="00B42F96" w:rsidRDefault="00B42F96" w:rsidP="00B42F96">
      <w:pPr>
        <w:pStyle w:val="ListParagraph"/>
        <w:numPr>
          <w:ilvl w:val="3"/>
          <w:numId w:val="28"/>
        </w:numPr>
        <w:tabs>
          <w:tab w:val="left" w:pos="3540"/>
        </w:tabs>
        <w:rPr>
          <w:rFonts w:ascii="Garamond" w:hAnsi="Garamond"/>
          <w:bCs/>
          <w:i/>
          <w:iCs/>
          <w:sz w:val="24"/>
          <w:szCs w:val="24"/>
        </w:rPr>
      </w:pPr>
      <w:r>
        <w:rPr>
          <w:rFonts w:ascii="Garamond" w:hAnsi="Garamond"/>
          <w:bCs/>
          <w:sz w:val="24"/>
          <w:szCs w:val="24"/>
        </w:rPr>
        <w:t>There death itself is swallowed up in the resurrection on the King (Isa. 25) and Satan your accuser is vanquished (Gen. 3).</w:t>
      </w:r>
    </w:p>
    <w:p w:rsidR="00B42F96" w:rsidRPr="00B42F96" w:rsidRDefault="00B42F96" w:rsidP="00B42F96">
      <w:pPr>
        <w:pStyle w:val="ListParagraph"/>
        <w:numPr>
          <w:ilvl w:val="4"/>
          <w:numId w:val="28"/>
        </w:numPr>
        <w:tabs>
          <w:tab w:val="left" w:pos="3540"/>
        </w:tabs>
        <w:rPr>
          <w:rFonts w:ascii="Garamond" w:hAnsi="Garamond"/>
          <w:bCs/>
          <w:i/>
          <w:iCs/>
          <w:sz w:val="24"/>
          <w:szCs w:val="24"/>
        </w:rPr>
      </w:pPr>
      <w:r>
        <w:rPr>
          <w:rFonts w:ascii="Garamond" w:hAnsi="Garamond"/>
          <w:bCs/>
          <w:sz w:val="24"/>
          <w:szCs w:val="24"/>
        </w:rPr>
        <w:t>Your LORD has provided for you by conquering His enemies.</w:t>
      </w:r>
    </w:p>
    <w:p w:rsidR="00B42F96" w:rsidRPr="00B42F96" w:rsidRDefault="00B42F96" w:rsidP="00B42F96">
      <w:pPr>
        <w:pStyle w:val="ListParagraph"/>
        <w:numPr>
          <w:ilvl w:val="2"/>
          <w:numId w:val="28"/>
        </w:numPr>
        <w:tabs>
          <w:tab w:val="left" w:pos="3540"/>
        </w:tabs>
        <w:rPr>
          <w:rFonts w:ascii="Garamond" w:hAnsi="Garamond"/>
          <w:bCs/>
          <w:i/>
          <w:iCs/>
          <w:sz w:val="24"/>
          <w:szCs w:val="24"/>
        </w:rPr>
      </w:pPr>
      <w:r>
        <w:rPr>
          <w:rFonts w:ascii="Garamond" w:hAnsi="Garamond"/>
          <w:bCs/>
          <w:sz w:val="24"/>
          <w:szCs w:val="24"/>
        </w:rPr>
        <w:t>It is a Feast where the intimacy with God will grow ever sweeter and the fellowship with the saints will only love.</w:t>
      </w:r>
    </w:p>
    <w:p w:rsidR="00B42F96" w:rsidRPr="00B42F96" w:rsidRDefault="00B42F96" w:rsidP="00B42F96">
      <w:pPr>
        <w:pStyle w:val="ListParagraph"/>
        <w:numPr>
          <w:ilvl w:val="3"/>
          <w:numId w:val="28"/>
        </w:numPr>
        <w:tabs>
          <w:tab w:val="left" w:pos="3540"/>
        </w:tabs>
        <w:rPr>
          <w:rFonts w:ascii="Garamond" w:hAnsi="Garamond"/>
          <w:bCs/>
          <w:i/>
          <w:iCs/>
          <w:sz w:val="24"/>
          <w:szCs w:val="24"/>
        </w:rPr>
      </w:pPr>
      <w:r>
        <w:rPr>
          <w:rFonts w:ascii="Garamond" w:hAnsi="Garamond"/>
          <w:bCs/>
          <w:sz w:val="24"/>
          <w:szCs w:val="24"/>
        </w:rPr>
        <w:t xml:space="preserve">In a world of no condemnation… </w:t>
      </w:r>
    </w:p>
    <w:p w:rsidR="00B42F96" w:rsidRPr="00935C29" w:rsidRDefault="00B42F96" w:rsidP="00B42F96">
      <w:pPr>
        <w:pStyle w:val="ListParagraph"/>
        <w:numPr>
          <w:ilvl w:val="4"/>
          <w:numId w:val="28"/>
        </w:numPr>
        <w:tabs>
          <w:tab w:val="left" w:pos="3540"/>
        </w:tabs>
        <w:rPr>
          <w:rFonts w:ascii="Garamond" w:hAnsi="Garamond"/>
          <w:bCs/>
          <w:i/>
          <w:iCs/>
          <w:sz w:val="24"/>
          <w:szCs w:val="24"/>
        </w:rPr>
      </w:pPr>
      <w:r>
        <w:rPr>
          <w:rFonts w:ascii="Garamond" w:hAnsi="Garamond"/>
          <w:bCs/>
          <w:sz w:val="24"/>
          <w:szCs w:val="24"/>
        </w:rPr>
        <w:t>Your LORD bids you sit at the wedding feast of the Lamb (Rev. 19).</w:t>
      </w:r>
      <w:bookmarkStart w:id="0" w:name="_GoBack"/>
      <w:bookmarkEnd w:id="0"/>
    </w:p>
    <w:p w:rsidR="00010B21" w:rsidRPr="00935C29" w:rsidRDefault="00010B21" w:rsidP="00A513DF">
      <w:pPr>
        <w:pStyle w:val="ListParagraph"/>
        <w:numPr>
          <w:ilvl w:val="1"/>
          <w:numId w:val="28"/>
        </w:numPr>
        <w:tabs>
          <w:tab w:val="left" w:pos="3540"/>
        </w:tabs>
        <w:rPr>
          <w:rFonts w:ascii="Garamond" w:hAnsi="Garamond"/>
          <w:bCs/>
          <w:i/>
          <w:iCs/>
          <w:sz w:val="24"/>
          <w:szCs w:val="24"/>
        </w:rPr>
      </w:pPr>
      <w:r w:rsidRPr="00935C29">
        <w:rPr>
          <w:rFonts w:ascii="Garamond" w:hAnsi="Garamond"/>
          <w:bCs/>
          <w:sz w:val="24"/>
          <w:szCs w:val="24"/>
        </w:rPr>
        <w:t>Or to say it another way…</w:t>
      </w:r>
    </w:p>
    <w:p w:rsidR="00C14D6A" w:rsidRPr="00C14D6A" w:rsidRDefault="00C14D6A" w:rsidP="00C14D6A">
      <w:pPr>
        <w:pStyle w:val="ListParagraph"/>
        <w:numPr>
          <w:ilvl w:val="2"/>
          <w:numId w:val="28"/>
        </w:numPr>
        <w:tabs>
          <w:tab w:val="left" w:pos="3540"/>
        </w:tabs>
        <w:rPr>
          <w:rFonts w:ascii="Garamond" w:hAnsi="Garamond"/>
          <w:bCs/>
          <w:i/>
          <w:iCs/>
          <w:sz w:val="24"/>
          <w:szCs w:val="24"/>
        </w:rPr>
      </w:pPr>
      <w:r w:rsidRPr="00C14D6A">
        <w:rPr>
          <w:rFonts w:ascii="Garamond" w:hAnsi="Garamond"/>
          <w:bCs/>
          <w:i/>
          <w:iCs/>
          <w:sz w:val="24"/>
          <w:szCs w:val="24"/>
        </w:rPr>
        <w:t xml:space="preserve">You prepare a table before me in the presence of my enemies; </w:t>
      </w:r>
    </w:p>
    <w:p w:rsidR="00C14D6A" w:rsidRPr="00C14D6A" w:rsidRDefault="00C14D6A" w:rsidP="00C14D6A">
      <w:pPr>
        <w:pStyle w:val="ListParagraph"/>
        <w:numPr>
          <w:ilvl w:val="2"/>
          <w:numId w:val="28"/>
        </w:numPr>
        <w:tabs>
          <w:tab w:val="left" w:pos="3540"/>
        </w:tabs>
        <w:rPr>
          <w:rFonts w:ascii="Garamond" w:hAnsi="Garamond"/>
          <w:bCs/>
          <w:i/>
          <w:iCs/>
          <w:sz w:val="24"/>
          <w:szCs w:val="24"/>
        </w:rPr>
      </w:pPr>
      <w:r w:rsidRPr="00C14D6A">
        <w:rPr>
          <w:rFonts w:ascii="Garamond" w:hAnsi="Garamond"/>
          <w:bCs/>
          <w:i/>
          <w:iCs/>
          <w:sz w:val="24"/>
          <w:szCs w:val="24"/>
        </w:rPr>
        <w:t xml:space="preserve">you anoint my head with oil; </w:t>
      </w:r>
    </w:p>
    <w:p w:rsidR="00C14D6A" w:rsidRPr="00C14D6A" w:rsidRDefault="00C14D6A" w:rsidP="00C14D6A">
      <w:pPr>
        <w:pStyle w:val="ListParagraph"/>
        <w:numPr>
          <w:ilvl w:val="2"/>
          <w:numId w:val="28"/>
        </w:numPr>
        <w:tabs>
          <w:tab w:val="left" w:pos="3540"/>
        </w:tabs>
        <w:rPr>
          <w:rFonts w:ascii="Garamond" w:hAnsi="Garamond"/>
          <w:bCs/>
          <w:i/>
          <w:iCs/>
          <w:sz w:val="24"/>
          <w:szCs w:val="24"/>
        </w:rPr>
      </w:pPr>
      <w:r w:rsidRPr="00C14D6A">
        <w:rPr>
          <w:rFonts w:ascii="Garamond" w:hAnsi="Garamond"/>
          <w:bCs/>
          <w:i/>
          <w:iCs/>
          <w:sz w:val="24"/>
          <w:szCs w:val="24"/>
        </w:rPr>
        <w:t>my cup overflows.</w:t>
      </w:r>
    </w:p>
    <w:p w:rsidR="00C14D6A" w:rsidRPr="00C14D6A" w:rsidRDefault="00C14D6A" w:rsidP="00C14D6A">
      <w:pPr>
        <w:tabs>
          <w:tab w:val="left" w:pos="3540"/>
        </w:tabs>
        <w:rPr>
          <w:rFonts w:ascii="Garamond" w:hAnsi="Garamond"/>
          <w:bCs/>
          <w:i/>
          <w:iCs/>
          <w:sz w:val="24"/>
          <w:szCs w:val="24"/>
        </w:rPr>
      </w:pPr>
    </w:p>
    <w:p w:rsidR="00D179B0" w:rsidRPr="00D179B0" w:rsidRDefault="00D179B0" w:rsidP="003E4DB3">
      <w:pPr>
        <w:pStyle w:val="ListParagraph"/>
        <w:tabs>
          <w:tab w:val="left" w:pos="3540"/>
        </w:tabs>
        <w:rPr>
          <w:rFonts w:ascii="Garamond" w:hAnsi="Garamond"/>
          <w:bCs/>
          <w:i/>
          <w:iCs/>
          <w:sz w:val="24"/>
          <w:szCs w:val="24"/>
        </w:rPr>
      </w:pPr>
    </w:p>
    <w:sectPr w:rsidR="00D179B0" w:rsidRPr="00D179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01" w:rsidRDefault="00815A01" w:rsidP="00533690">
      <w:pPr>
        <w:spacing w:after="0" w:line="240" w:lineRule="auto"/>
      </w:pPr>
      <w:r>
        <w:separator/>
      </w:r>
    </w:p>
  </w:endnote>
  <w:endnote w:type="continuationSeparator" w:id="0">
    <w:p w:rsidR="00815A01" w:rsidRDefault="00815A01"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A513DF" w:rsidRDefault="00A513DF">
        <w:pPr>
          <w:pStyle w:val="Footer"/>
          <w:jc w:val="right"/>
        </w:pPr>
        <w:r>
          <w:fldChar w:fldCharType="begin"/>
        </w:r>
        <w:r>
          <w:instrText xml:space="preserve"> PAGE   \* MERGEFORMAT </w:instrText>
        </w:r>
        <w:r>
          <w:fldChar w:fldCharType="separate"/>
        </w:r>
        <w:r w:rsidR="00B42F96">
          <w:rPr>
            <w:noProof/>
          </w:rPr>
          <w:t>6</w:t>
        </w:r>
        <w:r>
          <w:rPr>
            <w:noProof/>
          </w:rPr>
          <w:fldChar w:fldCharType="end"/>
        </w:r>
      </w:p>
    </w:sdtContent>
  </w:sdt>
  <w:p w:rsidR="00A513DF" w:rsidRDefault="00A51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01" w:rsidRDefault="00815A01" w:rsidP="00533690">
      <w:pPr>
        <w:spacing w:after="0" w:line="240" w:lineRule="auto"/>
      </w:pPr>
      <w:r>
        <w:separator/>
      </w:r>
    </w:p>
  </w:footnote>
  <w:footnote w:type="continuationSeparator" w:id="0">
    <w:p w:rsidR="00815A01" w:rsidRDefault="00815A01" w:rsidP="00533690">
      <w:pPr>
        <w:spacing w:after="0" w:line="240" w:lineRule="auto"/>
      </w:pPr>
      <w:r>
        <w:continuationSeparator/>
      </w:r>
    </w:p>
  </w:footnote>
  <w:footnote w:id="1">
    <w:p w:rsidR="00A513DF" w:rsidRDefault="00A513DF" w:rsidP="007F2D71">
      <w:r>
        <w:rPr>
          <w:vertAlign w:val="superscript"/>
        </w:rPr>
        <w:footnoteRef/>
      </w:r>
      <w:r>
        <w:t xml:space="preserve"> </w:t>
      </w:r>
      <w:hyperlink r:id="rId1" w:history="1">
        <w:r>
          <w:rPr>
            <w:i/>
            <w:color w:val="0000FF"/>
            <w:u w:val="single"/>
          </w:rPr>
          <w:t>The Holy Bible: English Standard Version</w:t>
        </w:r>
      </w:hyperlink>
      <w:r>
        <w:t xml:space="preserve"> (Wheaton, IL: Crossway Bibles, 2016), Ps 23:title–6.</w:t>
      </w:r>
    </w:p>
  </w:footnote>
  <w:footnote w:id="2">
    <w:p w:rsidR="00A513DF" w:rsidRDefault="00A513DF" w:rsidP="00356F9F">
      <w:pPr>
        <w:pStyle w:val="FootnoteText"/>
      </w:pPr>
      <w:r>
        <w:rPr>
          <w:rStyle w:val="FootnoteReference"/>
        </w:rPr>
        <w:footnoteRef/>
      </w:r>
      <w:r>
        <w:t xml:space="preserve"> the </w:t>
      </w:r>
      <w:r w:rsidRPr="00356F9F">
        <w:rPr>
          <w:u w:val="single"/>
        </w:rPr>
        <w:t>host metaphor</w:t>
      </w:r>
      <w:r>
        <w:t xml:space="preserve">, conveys the same ideas as that of the </w:t>
      </w:r>
      <w:r w:rsidRPr="00356F9F">
        <w:rPr>
          <w:u w:val="single"/>
        </w:rPr>
        <w:t>shepherd metaphor</w:t>
      </w:r>
      <w:r>
        <w:t>, namely, hospitality and provision (“You prepare a table before me”), protection (“in the presence of my enemies”), and abundance (“my head with oil”; “… my cup overflows”).</w:t>
      </w:r>
    </w:p>
    <w:p w:rsidR="00A513DF" w:rsidRDefault="00A513DF" w:rsidP="00356F9F">
      <w:pPr>
        <w:pStyle w:val="FootnoteText"/>
      </w:pPr>
      <w:r>
        <w:t xml:space="preserve">Willem S. </w:t>
      </w:r>
      <w:proofErr w:type="spellStart"/>
      <w:r>
        <w:t>Prinsloo</w:t>
      </w:r>
      <w:proofErr w:type="spellEnd"/>
      <w:r>
        <w:t>, “The Psalms,” in Eerdmans Commentary on the Bible, ed. James D. G. Dunn and John W. Rogerson (Grand Rapids, MI; Cambridge, U.K.: William B. Eerdmans Publishing Company, 2003), 382.</w:t>
      </w:r>
    </w:p>
  </w:footnote>
  <w:footnote w:id="3">
    <w:p w:rsidR="00A513DF" w:rsidRPr="0044297E" w:rsidRDefault="00A513DF">
      <w:pPr>
        <w:pStyle w:val="FootnoteText"/>
      </w:pPr>
      <w:r>
        <w:rPr>
          <w:rStyle w:val="FootnoteReference"/>
        </w:rPr>
        <w:footnoteRef/>
      </w:r>
      <w:r>
        <w:t xml:space="preserve"> Phillip Keller, </w:t>
      </w:r>
      <w:r>
        <w:rPr>
          <w:i/>
          <w:iCs/>
        </w:rPr>
        <w:t>A Shepherd looks at Psalm 23</w:t>
      </w:r>
      <w:r>
        <w:t>, 104- 130.</w:t>
      </w:r>
    </w:p>
  </w:footnote>
  <w:footnote w:id="4">
    <w:p w:rsidR="00A513DF" w:rsidRPr="00BE32D2" w:rsidRDefault="00A513DF">
      <w:pPr>
        <w:pStyle w:val="FootnoteText"/>
        <w:rPr>
          <w:i/>
          <w:iCs/>
        </w:rPr>
      </w:pPr>
      <w:r>
        <w:rPr>
          <w:rStyle w:val="FootnoteReference"/>
        </w:rPr>
        <w:footnoteRef/>
      </w:r>
      <w:r>
        <w:t xml:space="preserve"> John Calvin, </w:t>
      </w:r>
      <w:r>
        <w:rPr>
          <w:i/>
          <w:iCs/>
        </w:rPr>
        <w:t xml:space="preserve">Commentary on the </w:t>
      </w:r>
      <w:proofErr w:type="gramStart"/>
      <w:r>
        <w:rPr>
          <w:i/>
          <w:iCs/>
        </w:rPr>
        <w:t>Psalms,  396</w:t>
      </w:r>
      <w:proofErr w:type="gramEnd"/>
      <w:r>
        <w:rPr>
          <w:i/>
          <w:iCs/>
        </w:rPr>
        <w:t>.</w:t>
      </w:r>
    </w:p>
  </w:footnote>
  <w:footnote w:id="5">
    <w:p w:rsidR="00A513DF" w:rsidRDefault="00A513DF">
      <w:pPr>
        <w:pStyle w:val="FootnoteText"/>
      </w:pPr>
      <w:r>
        <w:rPr>
          <w:rStyle w:val="FootnoteReference"/>
        </w:rPr>
        <w:footnoteRef/>
      </w:r>
      <w:r>
        <w:t xml:space="preserve"> </w:t>
      </w:r>
      <w:r w:rsidRPr="002029D5">
        <w:t xml:space="preserve">c. in common life (cf. </w:t>
      </w:r>
      <w:proofErr w:type="spellStart"/>
      <w:r w:rsidRPr="002029D5">
        <w:t>RSSem</w:t>
      </w:r>
      <w:proofErr w:type="spellEnd"/>
      <w:r w:rsidRPr="002029D5">
        <w:t xml:space="preserve"> </w:t>
      </w:r>
      <w:proofErr w:type="spellStart"/>
      <w:r w:rsidRPr="002029D5">
        <w:t>i</w:t>
      </w:r>
      <w:proofErr w:type="spellEnd"/>
      <w:r w:rsidRPr="002029D5">
        <w:t xml:space="preserve">. 183 f., 2nd ed. 200 f.), </w:t>
      </w:r>
      <w:r w:rsidRPr="002029D5">
        <w:rPr>
          <w:u w:val="single"/>
        </w:rPr>
        <w:t>arrange a table</w:t>
      </w:r>
      <w:r w:rsidRPr="002029D5">
        <w:t xml:space="preserve"> (i.e. dishes in order upon it), </w:t>
      </w:r>
      <w:r w:rsidRPr="002029D5">
        <w:rPr>
          <w:rFonts w:cs="Arial"/>
          <w:rtl/>
          <w:lang w:bidi="he-IL"/>
        </w:rPr>
        <w:t>שֻׁלְחָן</w:t>
      </w:r>
      <w:r w:rsidRPr="002029D5">
        <w:t xml:space="preserve"> Is 21:5 </w:t>
      </w:r>
      <w:proofErr w:type="spellStart"/>
      <w:r w:rsidRPr="002029D5">
        <w:t>Pr</w:t>
      </w:r>
      <w:proofErr w:type="spellEnd"/>
      <w:r w:rsidRPr="002029D5">
        <w:t xml:space="preserve"> 9:2 (fig. of wisdom), </w:t>
      </w:r>
      <w:proofErr w:type="spellStart"/>
      <w:r w:rsidRPr="002029D5">
        <w:t>Ez</w:t>
      </w:r>
      <w:proofErr w:type="spellEnd"/>
      <w:r w:rsidRPr="002029D5">
        <w:t xml:space="preserve"> 23:41 (of </w:t>
      </w:r>
      <w:proofErr w:type="spellStart"/>
      <w:r w:rsidRPr="002029D5">
        <w:t>Jerus</w:t>
      </w:r>
      <w:proofErr w:type="spellEnd"/>
      <w:r w:rsidRPr="002029D5">
        <w:t>. in fig.); ψ 23:5;</w:t>
      </w:r>
    </w:p>
  </w:footnote>
  <w:footnote w:id="6">
    <w:p w:rsidR="00A513DF" w:rsidRDefault="00A513DF">
      <w:pPr>
        <w:pStyle w:val="FootnoteText"/>
      </w:pPr>
      <w:r>
        <w:rPr>
          <w:rStyle w:val="FootnoteReference"/>
        </w:rPr>
        <w:footnoteRef/>
      </w:r>
      <w:r>
        <w:t xml:space="preserve"> Derek Kinder, Psalms 1-70, 112.</w:t>
      </w:r>
    </w:p>
  </w:footnote>
  <w:footnote w:id="7">
    <w:p w:rsidR="00A513DF" w:rsidRDefault="00A513DF" w:rsidP="002029D5">
      <w:pPr>
        <w:pStyle w:val="FootnoteText"/>
      </w:pPr>
      <w:r>
        <w:rPr>
          <w:rStyle w:val="FootnoteReference"/>
        </w:rPr>
        <w:footnoteRef/>
      </w:r>
      <w:r>
        <w:t xml:space="preserve"> </w:t>
      </w:r>
      <w:r w:rsidRPr="002029D5">
        <w:t>—</w:t>
      </w:r>
      <w:r w:rsidRPr="002029D5">
        <w:rPr>
          <w:i/>
        </w:rPr>
        <w:t>shew hostility toward, treat with enmity, vex, harass</w:t>
      </w:r>
      <w:r w:rsidRPr="002029D5">
        <w:t xml:space="preserve">, c. acc. pers. Is 11:13; Nu 10:9; 25:17; once c. </w:t>
      </w:r>
      <w:r w:rsidRPr="002029D5">
        <w:rPr>
          <w:rtl/>
          <w:lang w:bidi="he-IL"/>
        </w:rPr>
        <w:t>ל</w:t>
      </w:r>
      <w:r w:rsidRPr="002029D5">
        <w:t xml:space="preserve"> pers. v 18; also pt. as subst. (</w:t>
      </w:r>
      <w:proofErr w:type="spellStart"/>
      <w:r w:rsidRPr="002029D5">
        <w:t>cstr</w:t>
      </w:r>
      <w:proofErr w:type="spellEnd"/>
      <w:r w:rsidRPr="002029D5">
        <w:t xml:space="preserve">. or c. sf.) </w:t>
      </w:r>
      <w:r w:rsidRPr="002029D5">
        <w:rPr>
          <w:i/>
        </w:rPr>
        <w:t>vexer, harasser</w:t>
      </w:r>
      <w:r w:rsidRPr="002029D5">
        <w:t xml:space="preserve">, Am 5:12; Is 11:13; Ex 23:22 (E), </w:t>
      </w:r>
      <w:r w:rsidRPr="002029D5">
        <w:rPr>
          <w:lang w:val="el-GR"/>
        </w:rPr>
        <w:t>ψ</w:t>
      </w:r>
      <w:r w:rsidRPr="002029D5">
        <w:t xml:space="preserve"> 6:8; 7:5, 7; 8:3; 10:5; 23:5; 31:12; 42:11; 69:20; 74:4, 23; 143:12; Est 3:10; 8:1; 9:10, </w:t>
      </w:r>
      <w:proofErr w:type="gramStart"/>
      <w:r w:rsidRPr="002029D5">
        <w:t>24.—</w:t>
      </w:r>
      <w:proofErr w:type="spellStart"/>
      <w:proofErr w:type="gramEnd"/>
      <w:r w:rsidRPr="002029D5">
        <w:t>Lv</w:t>
      </w:r>
      <w:proofErr w:type="spellEnd"/>
      <w:r w:rsidRPr="002029D5">
        <w:t xml:space="preserve"> 18:18 v. [</w:t>
      </w:r>
      <w:r w:rsidRPr="002029D5">
        <w:rPr>
          <w:rtl/>
          <w:lang w:bidi="he-IL"/>
        </w:rPr>
        <w:t>צָרַר</w:t>
      </w:r>
      <w:r w:rsidRPr="002029D5">
        <w:t xml:space="preserve">] sub ii. </w:t>
      </w:r>
      <w:r w:rsidRPr="002029D5">
        <w:rPr>
          <w:rtl/>
          <w:lang w:bidi="he-IL"/>
        </w:rPr>
        <w:t>צָרָה</w:t>
      </w:r>
      <w:r w:rsidRPr="002029D5">
        <w:t xml:space="preserve">, </w:t>
      </w:r>
      <w:proofErr w:type="spellStart"/>
      <w:r w:rsidRPr="002029D5">
        <w:t>infr</w:t>
      </w:r>
      <w:proofErr w:type="spellEnd"/>
      <w:r w:rsidRPr="002029D5">
        <w:t>.</w:t>
      </w:r>
      <w:r w:rsidRPr="002029D5">
        <w:rPr>
          <w:vertAlign w:val="superscript"/>
        </w:rPr>
        <w:footnoteRef/>
      </w:r>
    </w:p>
  </w:footnote>
  <w:footnote w:id="8">
    <w:p w:rsidR="00A513DF" w:rsidRPr="00AD2764" w:rsidRDefault="00A513DF">
      <w:pPr>
        <w:pStyle w:val="FootnoteText"/>
      </w:pPr>
      <w:r>
        <w:rPr>
          <w:rStyle w:val="FootnoteReference"/>
        </w:rPr>
        <w:footnoteRef/>
      </w:r>
      <w:r>
        <w:t xml:space="preserve"> David Gibson, </w:t>
      </w:r>
      <w:r>
        <w:rPr>
          <w:i/>
          <w:iCs/>
        </w:rPr>
        <w:t>The LORD of Psalm 23</w:t>
      </w:r>
      <w:r>
        <w:t>, 110.</w:t>
      </w:r>
    </w:p>
  </w:footnote>
  <w:footnote w:id="9">
    <w:p w:rsidR="00A513DF" w:rsidRDefault="00A513DF">
      <w:pPr>
        <w:pStyle w:val="FootnoteText"/>
      </w:pPr>
      <w:r>
        <w:rPr>
          <w:rStyle w:val="FootnoteReference"/>
        </w:rPr>
        <w:footnoteRef/>
      </w:r>
      <w:r>
        <w:t xml:space="preserve"> Gibson, 110-111.</w:t>
      </w:r>
    </w:p>
  </w:footnote>
  <w:footnote w:id="10">
    <w:p w:rsidR="00A513DF" w:rsidRDefault="00A513DF" w:rsidP="00356F9F">
      <w:pPr>
        <w:pStyle w:val="FootnoteText"/>
      </w:pPr>
      <w:r>
        <w:rPr>
          <w:rStyle w:val="FootnoteReference"/>
        </w:rPr>
        <w:footnoteRef/>
      </w:r>
      <w:r>
        <w:t xml:space="preserve"> cup (which represents abundance)—are prepared for the child of God, who may feast in spite of his enemies, </w:t>
      </w:r>
      <w:r w:rsidRPr="00356F9F">
        <w:rPr>
          <w:u w:val="single"/>
        </w:rPr>
        <w:t>confident that this favor will ever attend</w:t>
      </w:r>
      <w:r>
        <w:t xml:space="preserve"> him. This beautiful Psalm most admirably sets before us, in its chief figure, that of a shepherd, the gentle, kind, and sure care extended to God’s people, who, as a shepherd, both rules and feeds them. </w:t>
      </w:r>
    </w:p>
    <w:p w:rsidR="00A513DF" w:rsidRDefault="00A513DF" w:rsidP="00356F9F">
      <w:pPr>
        <w:pStyle w:val="FootnoteText"/>
      </w:pPr>
      <w:r>
        <w:t xml:space="preserve">Robert Jamieson, A. R. </w:t>
      </w:r>
      <w:proofErr w:type="spellStart"/>
      <w:r>
        <w:t>Fausset</w:t>
      </w:r>
      <w:proofErr w:type="spellEnd"/>
      <w:r>
        <w:t>, and David Brown, Commentary Critical and Explanatory on the Whole Bible, vol. 1 (Oak Harbor, WA: Logos Research Systems, Inc., 1997), 354.</w:t>
      </w:r>
    </w:p>
  </w:footnote>
  <w:footnote w:id="11">
    <w:p w:rsidR="00A513DF" w:rsidRPr="00AD2764" w:rsidRDefault="00A513DF">
      <w:pPr>
        <w:pStyle w:val="FootnoteText"/>
      </w:pPr>
      <w:r>
        <w:rPr>
          <w:rStyle w:val="FootnoteReference"/>
        </w:rPr>
        <w:footnoteRef/>
      </w:r>
      <w:r>
        <w:t xml:space="preserve"> Timothy S. Laniak, </w:t>
      </w:r>
      <w:r>
        <w:rPr>
          <w:i/>
          <w:iCs/>
        </w:rPr>
        <w:t xml:space="preserve">Shepherds after My </w:t>
      </w:r>
      <w:proofErr w:type="gramStart"/>
      <w:r>
        <w:rPr>
          <w:i/>
          <w:iCs/>
        </w:rPr>
        <w:t>own</w:t>
      </w:r>
      <w:proofErr w:type="gramEnd"/>
      <w:r>
        <w:rPr>
          <w:i/>
          <w:iCs/>
        </w:rPr>
        <w:t xml:space="preserve"> Heart</w:t>
      </w:r>
      <w:r>
        <w:t>, 112.</w:t>
      </w:r>
    </w:p>
  </w:footnote>
  <w:footnote w:id="12">
    <w:p w:rsidR="00A513DF" w:rsidRPr="00E95123" w:rsidRDefault="00A513DF">
      <w:pPr>
        <w:pStyle w:val="FootnoteText"/>
        <w:rPr>
          <w:i/>
          <w:iCs/>
        </w:rPr>
      </w:pPr>
      <w:r>
        <w:rPr>
          <w:rStyle w:val="FootnoteReference"/>
        </w:rPr>
        <w:footnoteRef/>
      </w:r>
      <w:r>
        <w:t xml:space="preserve"> Keller, </w:t>
      </w:r>
      <w:r>
        <w:rPr>
          <w:i/>
          <w:iCs/>
        </w:rPr>
        <w:t>The Song of Jesus, 41.</w:t>
      </w:r>
    </w:p>
  </w:footnote>
  <w:footnote w:id="13">
    <w:p w:rsidR="00A513DF" w:rsidRDefault="00A513DF">
      <w:pPr>
        <w:pStyle w:val="FootnoteText"/>
      </w:pPr>
      <w:r>
        <w:rPr>
          <w:rStyle w:val="FootnoteReference"/>
        </w:rPr>
        <w:footnoteRef/>
      </w:r>
      <w:r>
        <w:t xml:space="preserve"> </w:t>
      </w:r>
      <w:r w:rsidRPr="00FD16E0">
        <w:t>https://www.thegospelcoalition.org/article/feast-of-tabernacles/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C20DB"/>
    <w:multiLevelType w:val="hybridMultilevel"/>
    <w:tmpl w:val="6EAA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E4C92"/>
    <w:multiLevelType w:val="hybridMultilevel"/>
    <w:tmpl w:val="396AE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5D6599A">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21" w15:restartNumberingAfterBreak="0">
    <w:nsid w:val="46CA7B44"/>
    <w:multiLevelType w:val="multilevel"/>
    <w:tmpl w:val="474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422F6F"/>
    <w:multiLevelType w:val="hybridMultilevel"/>
    <w:tmpl w:val="D5B624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A2490"/>
    <w:multiLevelType w:val="multilevel"/>
    <w:tmpl w:val="B54C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F2D9B"/>
    <w:multiLevelType w:val="hybridMultilevel"/>
    <w:tmpl w:val="1A126B0A"/>
    <w:lvl w:ilvl="0" w:tplc="0409000F">
      <w:start w:val="1"/>
      <w:numFmt w:val="decimal"/>
      <w:lvlText w:val="%1."/>
      <w:lvlJc w:val="left"/>
      <w:pPr>
        <w:ind w:left="720" w:hanging="360"/>
      </w:pPr>
    </w:lvl>
    <w:lvl w:ilvl="1" w:tplc="7A98A880">
      <w:start w:val="1"/>
      <w:numFmt w:val="lowerLetter"/>
      <w:lvlText w:val="%2."/>
      <w:lvlJc w:val="left"/>
      <w:pPr>
        <w:ind w:left="1440" w:hanging="360"/>
      </w:pPr>
      <w:rPr>
        <w:i w:val="0"/>
        <w:iCs w:val="0"/>
      </w:rPr>
    </w:lvl>
    <w:lvl w:ilvl="2" w:tplc="CCA8CB2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44F2730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66332"/>
    <w:multiLevelType w:val="hybridMultilevel"/>
    <w:tmpl w:val="C16AB0BE"/>
    <w:lvl w:ilvl="0" w:tplc="2AD82C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8"/>
  </w:num>
  <w:num w:numId="4">
    <w:abstractNumId w:val="9"/>
  </w:num>
  <w:num w:numId="5">
    <w:abstractNumId w:val="27"/>
  </w:num>
  <w:num w:numId="6">
    <w:abstractNumId w:val="0"/>
  </w:num>
  <w:num w:numId="7">
    <w:abstractNumId w:val="3"/>
  </w:num>
  <w:num w:numId="8">
    <w:abstractNumId w:val="11"/>
  </w:num>
  <w:num w:numId="9">
    <w:abstractNumId w:val="15"/>
  </w:num>
  <w:num w:numId="10">
    <w:abstractNumId w:val="17"/>
  </w:num>
  <w:num w:numId="11">
    <w:abstractNumId w:val="4"/>
  </w:num>
  <w:num w:numId="12">
    <w:abstractNumId w:val="19"/>
  </w:num>
  <w:num w:numId="13">
    <w:abstractNumId w:val="7"/>
  </w:num>
  <w:num w:numId="14">
    <w:abstractNumId w:val="32"/>
  </w:num>
  <w:num w:numId="15">
    <w:abstractNumId w:val="2"/>
  </w:num>
  <w:num w:numId="16">
    <w:abstractNumId w:val="22"/>
  </w:num>
  <w:num w:numId="17">
    <w:abstractNumId w:val="14"/>
  </w:num>
  <w:num w:numId="18">
    <w:abstractNumId w:val="13"/>
  </w:num>
  <w:num w:numId="19">
    <w:abstractNumId w:val="20"/>
  </w:num>
  <w:num w:numId="20">
    <w:abstractNumId w:val="24"/>
  </w:num>
  <w:num w:numId="21">
    <w:abstractNumId w:val="30"/>
  </w:num>
  <w:num w:numId="22">
    <w:abstractNumId w:val="1"/>
  </w:num>
  <w:num w:numId="23">
    <w:abstractNumId w:val="23"/>
  </w:num>
  <w:num w:numId="24">
    <w:abstractNumId w:val="18"/>
  </w:num>
  <w:num w:numId="25">
    <w:abstractNumId w:val="26"/>
  </w:num>
  <w:num w:numId="26">
    <w:abstractNumId w:val="10"/>
  </w:num>
  <w:num w:numId="27">
    <w:abstractNumId w:val="12"/>
  </w:num>
  <w:num w:numId="28">
    <w:abstractNumId w:val="31"/>
  </w:num>
  <w:num w:numId="29">
    <w:abstractNumId w:val="8"/>
  </w:num>
  <w:num w:numId="30">
    <w:abstractNumId w:val="25"/>
  </w:num>
  <w:num w:numId="31">
    <w:abstractNumId w:val="21"/>
  </w:num>
  <w:num w:numId="32">
    <w:abstractNumId w:val="33"/>
  </w:num>
  <w:num w:numId="33">
    <w:abstractNumId w:val="29"/>
  </w:num>
  <w:num w:numId="3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0B21"/>
    <w:rsid w:val="0001142E"/>
    <w:rsid w:val="00011E78"/>
    <w:rsid w:val="00012396"/>
    <w:rsid w:val="00016F14"/>
    <w:rsid w:val="0001734C"/>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87EB4"/>
    <w:rsid w:val="0009069B"/>
    <w:rsid w:val="00091A03"/>
    <w:rsid w:val="000920B7"/>
    <w:rsid w:val="00096B42"/>
    <w:rsid w:val="000A00EE"/>
    <w:rsid w:val="000A1004"/>
    <w:rsid w:val="000A2FDC"/>
    <w:rsid w:val="000A3733"/>
    <w:rsid w:val="000A4A23"/>
    <w:rsid w:val="000B0F05"/>
    <w:rsid w:val="000B381A"/>
    <w:rsid w:val="000B3A53"/>
    <w:rsid w:val="000B442F"/>
    <w:rsid w:val="000B47B3"/>
    <w:rsid w:val="000B4CE3"/>
    <w:rsid w:val="000B5318"/>
    <w:rsid w:val="000B580C"/>
    <w:rsid w:val="000B623C"/>
    <w:rsid w:val="000C23B7"/>
    <w:rsid w:val="000C2762"/>
    <w:rsid w:val="000C36EF"/>
    <w:rsid w:val="000C52C3"/>
    <w:rsid w:val="000D0EFB"/>
    <w:rsid w:val="000D3289"/>
    <w:rsid w:val="000D3CF6"/>
    <w:rsid w:val="000D4296"/>
    <w:rsid w:val="000D4545"/>
    <w:rsid w:val="000E038B"/>
    <w:rsid w:val="000E2E19"/>
    <w:rsid w:val="000E3AFA"/>
    <w:rsid w:val="000E516E"/>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E2B"/>
    <w:rsid w:val="001314FA"/>
    <w:rsid w:val="00132876"/>
    <w:rsid w:val="00132BF3"/>
    <w:rsid w:val="00133A46"/>
    <w:rsid w:val="00134C09"/>
    <w:rsid w:val="001353A6"/>
    <w:rsid w:val="00135E31"/>
    <w:rsid w:val="001408E1"/>
    <w:rsid w:val="00142202"/>
    <w:rsid w:val="0014382F"/>
    <w:rsid w:val="001439F3"/>
    <w:rsid w:val="0014413C"/>
    <w:rsid w:val="00144D0A"/>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2C83"/>
    <w:rsid w:val="0019383C"/>
    <w:rsid w:val="001939A8"/>
    <w:rsid w:val="00194D11"/>
    <w:rsid w:val="00194D87"/>
    <w:rsid w:val="00196DD5"/>
    <w:rsid w:val="00197E74"/>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344C"/>
    <w:rsid w:val="001D3BEA"/>
    <w:rsid w:val="001D7743"/>
    <w:rsid w:val="001E1B0C"/>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9D5"/>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331"/>
    <w:rsid w:val="002479C5"/>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06AA"/>
    <w:rsid w:val="00331C27"/>
    <w:rsid w:val="003335DB"/>
    <w:rsid w:val="00333E69"/>
    <w:rsid w:val="00334623"/>
    <w:rsid w:val="003352CE"/>
    <w:rsid w:val="00335E86"/>
    <w:rsid w:val="00336D2C"/>
    <w:rsid w:val="003372CF"/>
    <w:rsid w:val="00340477"/>
    <w:rsid w:val="003434EB"/>
    <w:rsid w:val="0035027B"/>
    <w:rsid w:val="00350306"/>
    <w:rsid w:val="0035074E"/>
    <w:rsid w:val="00352511"/>
    <w:rsid w:val="00352593"/>
    <w:rsid w:val="00352ED0"/>
    <w:rsid w:val="00353ABA"/>
    <w:rsid w:val="00354DFB"/>
    <w:rsid w:val="00356F9F"/>
    <w:rsid w:val="0035724E"/>
    <w:rsid w:val="003603AD"/>
    <w:rsid w:val="003606BE"/>
    <w:rsid w:val="00360BDA"/>
    <w:rsid w:val="0036136C"/>
    <w:rsid w:val="00361FB1"/>
    <w:rsid w:val="003629A0"/>
    <w:rsid w:val="0036364C"/>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94E"/>
    <w:rsid w:val="00390C6E"/>
    <w:rsid w:val="003917E2"/>
    <w:rsid w:val="0039340B"/>
    <w:rsid w:val="0039393F"/>
    <w:rsid w:val="0039510D"/>
    <w:rsid w:val="00395F7C"/>
    <w:rsid w:val="00397E39"/>
    <w:rsid w:val="003A0247"/>
    <w:rsid w:val="003A05C8"/>
    <w:rsid w:val="003A11D0"/>
    <w:rsid w:val="003A14DC"/>
    <w:rsid w:val="003A1C0F"/>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C33"/>
    <w:rsid w:val="003D6940"/>
    <w:rsid w:val="003D7897"/>
    <w:rsid w:val="003E0E7B"/>
    <w:rsid w:val="003E1A54"/>
    <w:rsid w:val="003E4DB3"/>
    <w:rsid w:val="003E4E28"/>
    <w:rsid w:val="003F0B36"/>
    <w:rsid w:val="003F0EC2"/>
    <w:rsid w:val="003F13E7"/>
    <w:rsid w:val="003F14DF"/>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97E"/>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B72"/>
    <w:rsid w:val="00506ED4"/>
    <w:rsid w:val="005070EB"/>
    <w:rsid w:val="00512373"/>
    <w:rsid w:val="005132A8"/>
    <w:rsid w:val="0051659F"/>
    <w:rsid w:val="00517B79"/>
    <w:rsid w:val="00520273"/>
    <w:rsid w:val="005218F0"/>
    <w:rsid w:val="00521CE8"/>
    <w:rsid w:val="00521EFA"/>
    <w:rsid w:val="0052252A"/>
    <w:rsid w:val="005233EB"/>
    <w:rsid w:val="005247D6"/>
    <w:rsid w:val="00524F39"/>
    <w:rsid w:val="005261A9"/>
    <w:rsid w:val="0052657E"/>
    <w:rsid w:val="00527581"/>
    <w:rsid w:val="0053086F"/>
    <w:rsid w:val="00531339"/>
    <w:rsid w:val="00531654"/>
    <w:rsid w:val="00531BAC"/>
    <w:rsid w:val="00531BBA"/>
    <w:rsid w:val="00531D24"/>
    <w:rsid w:val="00532318"/>
    <w:rsid w:val="005325C2"/>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1A3A"/>
    <w:rsid w:val="0056253D"/>
    <w:rsid w:val="00565CA7"/>
    <w:rsid w:val="0057088E"/>
    <w:rsid w:val="00571895"/>
    <w:rsid w:val="00571B19"/>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1DEA"/>
    <w:rsid w:val="005A2F96"/>
    <w:rsid w:val="005A3657"/>
    <w:rsid w:val="005A4C61"/>
    <w:rsid w:val="005B1438"/>
    <w:rsid w:val="005B2519"/>
    <w:rsid w:val="005B2746"/>
    <w:rsid w:val="005B2CF4"/>
    <w:rsid w:val="005B356E"/>
    <w:rsid w:val="005B366F"/>
    <w:rsid w:val="005B3687"/>
    <w:rsid w:val="005B3DFB"/>
    <w:rsid w:val="005C1134"/>
    <w:rsid w:val="005C1847"/>
    <w:rsid w:val="005C256B"/>
    <w:rsid w:val="005C2A87"/>
    <w:rsid w:val="005C2CA3"/>
    <w:rsid w:val="005C4579"/>
    <w:rsid w:val="005C4DD4"/>
    <w:rsid w:val="005C56B6"/>
    <w:rsid w:val="005C5D9A"/>
    <w:rsid w:val="005C7984"/>
    <w:rsid w:val="005C7E4D"/>
    <w:rsid w:val="005C7F13"/>
    <w:rsid w:val="005D0308"/>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7AF"/>
    <w:rsid w:val="00611F09"/>
    <w:rsid w:val="006124FF"/>
    <w:rsid w:val="006129E0"/>
    <w:rsid w:val="006163E9"/>
    <w:rsid w:val="00616C30"/>
    <w:rsid w:val="00620D52"/>
    <w:rsid w:val="00621F32"/>
    <w:rsid w:val="006235A8"/>
    <w:rsid w:val="00624DB2"/>
    <w:rsid w:val="00625819"/>
    <w:rsid w:val="006302D7"/>
    <w:rsid w:val="00630F25"/>
    <w:rsid w:val="00631364"/>
    <w:rsid w:val="00632D59"/>
    <w:rsid w:val="00633968"/>
    <w:rsid w:val="00634405"/>
    <w:rsid w:val="00636A8E"/>
    <w:rsid w:val="00637C43"/>
    <w:rsid w:val="006444A6"/>
    <w:rsid w:val="006446F9"/>
    <w:rsid w:val="006451CC"/>
    <w:rsid w:val="00645651"/>
    <w:rsid w:val="00646A7C"/>
    <w:rsid w:val="0064796D"/>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068"/>
    <w:rsid w:val="006B06C5"/>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B2B"/>
    <w:rsid w:val="00706931"/>
    <w:rsid w:val="007070E9"/>
    <w:rsid w:val="00710C28"/>
    <w:rsid w:val="00710E6E"/>
    <w:rsid w:val="00713089"/>
    <w:rsid w:val="00714A7B"/>
    <w:rsid w:val="00714EC7"/>
    <w:rsid w:val="00714F41"/>
    <w:rsid w:val="00715DD7"/>
    <w:rsid w:val="00716077"/>
    <w:rsid w:val="00716FA1"/>
    <w:rsid w:val="007178DA"/>
    <w:rsid w:val="00721B9F"/>
    <w:rsid w:val="00721F75"/>
    <w:rsid w:val="0072364F"/>
    <w:rsid w:val="007256D6"/>
    <w:rsid w:val="00727BA1"/>
    <w:rsid w:val="00731510"/>
    <w:rsid w:val="00731696"/>
    <w:rsid w:val="00731D6B"/>
    <w:rsid w:val="00731F49"/>
    <w:rsid w:val="00734CFE"/>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7793"/>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186C"/>
    <w:rsid w:val="008021D8"/>
    <w:rsid w:val="0080272F"/>
    <w:rsid w:val="008031AB"/>
    <w:rsid w:val="0080411B"/>
    <w:rsid w:val="0080542E"/>
    <w:rsid w:val="008055EA"/>
    <w:rsid w:val="0080583E"/>
    <w:rsid w:val="00806FA0"/>
    <w:rsid w:val="00811834"/>
    <w:rsid w:val="00811DF0"/>
    <w:rsid w:val="00812420"/>
    <w:rsid w:val="008125B3"/>
    <w:rsid w:val="00812FA9"/>
    <w:rsid w:val="00814A27"/>
    <w:rsid w:val="00815A01"/>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60B7"/>
    <w:rsid w:val="008A68C1"/>
    <w:rsid w:val="008A6971"/>
    <w:rsid w:val="008B08BF"/>
    <w:rsid w:val="008B11C7"/>
    <w:rsid w:val="008B172F"/>
    <w:rsid w:val="008B1B47"/>
    <w:rsid w:val="008B3F21"/>
    <w:rsid w:val="008B5341"/>
    <w:rsid w:val="008B53D8"/>
    <w:rsid w:val="008B5BAB"/>
    <w:rsid w:val="008B669F"/>
    <w:rsid w:val="008B6ADB"/>
    <w:rsid w:val="008B6BDF"/>
    <w:rsid w:val="008C0608"/>
    <w:rsid w:val="008C089C"/>
    <w:rsid w:val="008C10DE"/>
    <w:rsid w:val="008C2514"/>
    <w:rsid w:val="008C25E3"/>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5B8"/>
    <w:rsid w:val="0092692A"/>
    <w:rsid w:val="00927B44"/>
    <w:rsid w:val="00931AD0"/>
    <w:rsid w:val="009324C1"/>
    <w:rsid w:val="0093288B"/>
    <w:rsid w:val="00932A6E"/>
    <w:rsid w:val="0093405B"/>
    <w:rsid w:val="00935C29"/>
    <w:rsid w:val="00936E50"/>
    <w:rsid w:val="00940716"/>
    <w:rsid w:val="00942692"/>
    <w:rsid w:val="009426CD"/>
    <w:rsid w:val="00944056"/>
    <w:rsid w:val="0094488C"/>
    <w:rsid w:val="009455DD"/>
    <w:rsid w:val="0094592D"/>
    <w:rsid w:val="00945D36"/>
    <w:rsid w:val="009463D6"/>
    <w:rsid w:val="009465E8"/>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0A1C"/>
    <w:rsid w:val="00A22D1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CBD"/>
    <w:rsid w:val="00A469E5"/>
    <w:rsid w:val="00A4780E"/>
    <w:rsid w:val="00A50AAF"/>
    <w:rsid w:val="00A513DF"/>
    <w:rsid w:val="00A514DD"/>
    <w:rsid w:val="00A517BF"/>
    <w:rsid w:val="00A51969"/>
    <w:rsid w:val="00A522E4"/>
    <w:rsid w:val="00A52AA4"/>
    <w:rsid w:val="00A52F61"/>
    <w:rsid w:val="00A54142"/>
    <w:rsid w:val="00A56559"/>
    <w:rsid w:val="00A565D8"/>
    <w:rsid w:val="00A57794"/>
    <w:rsid w:val="00A61046"/>
    <w:rsid w:val="00A62656"/>
    <w:rsid w:val="00A6349C"/>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C88"/>
    <w:rsid w:val="00AA4474"/>
    <w:rsid w:val="00AA4582"/>
    <w:rsid w:val="00AA5A88"/>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2764"/>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16D82"/>
    <w:rsid w:val="00B200D4"/>
    <w:rsid w:val="00B20530"/>
    <w:rsid w:val="00B22CFB"/>
    <w:rsid w:val="00B23F83"/>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040E"/>
    <w:rsid w:val="00B42F96"/>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0B0D"/>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999"/>
    <w:rsid w:val="00BE32D2"/>
    <w:rsid w:val="00BE398D"/>
    <w:rsid w:val="00BE4C6B"/>
    <w:rsid w:val="00BE5521"/>
    <w:rsid w:val="00BE58FE"/>
    <w:rsid w:val="00BE5FC1"/>
    <w:rsid w:val="00BE7A19"/>
    <w:rsid w:val="00BF09EB"/>
    <w:rsid w:val="00BF229F"/>
    <w:rsid w:val="00BF3D50"/>
    <w:rsid w:val="00BF47C9"/>
    <w:rsid w:val="00BF48CA"/>
    <w:rsid w:val="00BF4E44"/>
    <w:rsid w:val="00BF5712"/>
    <w:rsid w:val="00BF5BFF"/>
    <w:rsid w:val="00BF6E3D"/>
    <w:rsid w:val="00BF78AA"/>
    <w:rsid w:val="00C01814"/>
    <w:rsid w:val="00C02319"/>
    <w:rsid w:val="00C03387"/>
    <w:rsid w:val="00C0555E"/>
    <w:rsid w:val="00C05EBB"/>
    <w:rsid w:val="00C06058"/>
    <w:rsid w:val="00C06548"/>
    <w:rsid w:val="00C065F1"/>
    <w:rsid w:val="00C1067B"/>
    <w:rsid w:val="00C14D6A"/>
    <w:rsid w:val="00C15C80"/>
    <w:rsid w:val="00C16432"/>
    <w:rsid w:val="00C16B67"/>
    <w:rsid w:val="00C16D21"/>
    <w:rsid w:val="00C17578"/>
    <w:rsid w:val="00C17775"/>
    <w:rsid w:val="00C179F2"/>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DBC"/>
    <w:rsid w:val="00C330BA"/>
    <w:rsid w:val="00C33F92"/>
    <w:rsid w:val="00C34CE4"/>
    <w:rsid w:val="00C3585F"/>
    <w:rsid w:val="00C41313"/>
    <w:rsid w:val="00C41D22"/>
    <w:rsid w:val="00C46E6B"/>
    <w:rsid w:val="00C5187F"/>
    <w:rsid w:val="00C53739"/>
    <w:rsid w:val="00C579F8"/>
    <w:rsid w:val="00C64C0F"/>
    <w:rsid w:val="00C658F0"/>
    <w:rsid w:val="00C65F92"/>
    <w:rsid w:val="00C66120"/>
    <w:rsid w:val="00C67892"/>
    <w:rsid w:val="00C70976"/>
    <w:rsid w:val="00C723F0"/>
    <w:rsid w:val="00C74A6C"/>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2E"/>
    <w:rsid w:val="00D12291"/>
    <w:rsid w:val="00D1799A"/>
    <w:rsid w:val="00D1799E"/>
    <w:rsid w:val="00D179B0"/>
    <w:rsid w:val="00D2020A"/>
    <w:rsid w:val="00D20DAE"/>
    <w:rsid w:val="00D21D01"/>
    <w:rsid w:val="00D23572"/>
    <w:rsid w:val="00D239E7"/>
    <w:rsid w:val="00D23B38"/>
    <w:rsid w:val="00D25AB8"/>
    <w:rsid w:val="00D264E6"/>
    <w:rsid w:val="00D27834"/>
    <w:rsid w:val="00D30ED5"/>
    <w:rsid w:val="00D3161B"/>
    <w:rsid w:val="00D3172B"/>
    <w:rsid w:val="00D31ABA"/>
    <w:rsid w:val="00D31CD2"/>
    <w:rsid w:val="00D3221C"/>
    <w:rsid w:val="00D330C3"/>
    <w:rsid w:val="00D341DC"/>
    <w:rsid w:val="00D360DF"/>
    <w:rsid w:val="00D365C3"/>
    <w:rsid w:val="00D43305"/>
    <w:rsid w:val="00D43B77"/>
    <w:rsid w:val="00D44C94"/>
    <w:rsid w:val="00D509C2"/>
    <w:rsid w:val="00D509DC"/>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92E"/>
    <w:rsid w:val="00E42377"/>
    <w:rsid w:val="00E4346D"/>
    <w:rsid w:val="00E46B27"/>
    <w:rsid w:val="00E5152C"/>
    <w:rsid w:val="00E521AF"/>
    <w:rsid w:val="00E522E9"/>
    <w:rsid w:val="00E52594"/>
    <w:rsid w:val="00E52780"/>
    <w:rsid w:val="00E52A84"/>
    <w:rsid w:val="00E53478"/>
    <w:rsid w:val="00E53FF0"/>
    <w:rsid w:val="00E54DC8"/>
    <w:rsid w:val="00E5678A"/>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90833"/>
    <w:rsid w:val="00E91330"/>
    <w:rsid w:val="00E91B20"/>
    <w:rsid w:val="00E9213D"/>
    <w:rsid w:val="00E92D40"/>
    <w:rsid w:val="00E93308"/>
    <w:rsid w:val="00E9392D"/>
    <w:rsid w:val="00E93FBA"/>
    <w:rsid w:val="00E944B9"/>
    <w:rsid w:val="00E95123"/>
    <w:rsid w:val="00E95834"/>
    <w:rsid w:val="00E959FA"/>
    <w:rsid w:val="00E962D4"/>
    <w:rsid w:val="00E96774"/>
    <w:rsid w:val="00E969C4"/>
    <w:rsid w:val="00E974BC"/>
    <w:rsid w:val="00EA028E"/>
    <w:rsid w:val="00EA02B4"/>
    <w:rsid w:val="00EA1711"/>
    <w:rsid w:val="00EA2501"/>
    <w:rsid w:val="00EA3A75"/>
    <w:rsid w:val="00EA4558"/>
    <w:rsid w:val="00EA5CE1"/>
    <w:rsid w:val="00EA71A3"/>
    <w:rsid w:val="00EA7C29"/>
    <w:rsid w:val="00EB05DA"/>
    <w:rsid w:val="00EB07AA"/>
    <w:rsid w:val="00EB175C"/>
    <w:rsid w:val="00EB2093"/>
    <w:rsid w:val="00EB2386"/>
    <w:rsid w:val="00EB2F54"/>
    <w:rsid w:val="00EB5380"/>
    <w:rsid w:val="00EB6993"/>
    <w:rsid w:val="00EB74C5"/>
    <w:rsid w:val="00EB7AAE"/>
    <w:rsid w:val="00EC0063"/>
    <w:rsid w:val="00EC1156"/>
    <w:rsid w:val="00EC3B9F"/>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501"/>
    <w:rsid w:val="00EE10C8"/>
    <w:rsid w:val="00EE1646"/>
    <w:rsid w:val="00EE220F"/>
    <w:rsid w:val="00EE2869"/>
    <w:rsid w:val="00EE2D8C"/>
    <w:rsid w:val="00EE3874"/>
    <w:rsid w:val="00EE3A02"/>
    <w:rsid w:val="00EE504E"/>
    <w:rsid w:val="00EE6C2A"/>
    <w:rsid w:val="00EE7519"/>
    <w:rsid w:val="00EE7A18"/>
    <w:rsid w:val="00EE7D21"/>
    <w:rsid w:val="00EF0D1E"/>
    <w:rsid w:val="00EF1980"/>
    <w:rsid w:val="00EF2661"/>
    <w:rsid w:val="00EF35C4"/>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F56"/>
    <w:rsid w:val="00F27097"/>
    <w:rsid w:val="00F3055D"/>
    <w:rsid w:val="00F3114D"/>
    <w:rsid w:val="00F31541"/>
    <w:rsid w:val="00F31687"/>
    <w:rsid w:val="00F31A2B"/>
    <w:rsid w:val="00F3225D"/>
    <w:rsid w:val="00F32F84"/>
    <w:rsid w:val="00F33C80"/>
    <w:rsid w:val="00F353B1"/>
    <w:rsid w:val="00F3581E"/>
    <w:rsid w:val="00F36FE8"/>
    <w:rsid w:val="00F37E6A"/>
    <w:rsid w:val="00F408C1"/>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16E0"/>
    <w:rsid w:val="00FD3053"/>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F272"/>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2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2424549">
      <w:bodyDiv w:val="1"/>
      <w:marLeft w:val="0"/>
      <w:marRight w:val="0"/>
      <w:marTop w:val="0"/>
      <w:marBottom w:val="0"/>
      <w:divBdr>
        <w:top w:val="none" w:sz="0" w:space="0" w:color="auto"/>
        <w:left w:val="none" w:sz="0" w:space="0" w:color="auto"/>
        <w:bottom w:val="none" w:sz="0" w:space="0" w:color="auto"/>
        <w:right w:val="none" w:sz="0" w:space="0" w:color="auto"/>
      </w:divBdr>
      <w:divsChild>
        <w:div w:id="729614580">
          <w:marLeft w:val="240"/>
          <w:marRight w:val="0"/>
          <w:marTop w:val="240"/>
          <w:marBottom w:val="240"/>
          <w:divBdr>
            <w:top w:val="none" w:sz="0" w:space="0" w:color="auto"/>
            <w:left w:val="none" w:sz="0" w:space="0" w:color="auto"/>
            <w:bottom w:val="none" w:sz="0" w:space="0" w:color="auto"/>
            <w:right w:val="none" w:sz="0" w:space="0" w:color="auto"/>
          </w:divBdr>
        </w:div>
      </w:divsChild>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58523437">
      <w:bodyDiv w:val="1"/>
      <w:marLeft w:val="0"/>
      <w:marRight w:val="0"/>
      <w:marTop w:val="0"/>
      <w:marBottom w:val="0"/>
      <w:divBdr>
        <w:top w:val="none" w:sz="0" w:space="0" w:color="auto"/>
        <w:left w:val="none" w:sz="0" w:space="0" w:color="auto"/>
        <w:bottom w:val="none" w:sz="0" w:space="0" w:color="auto"/>
        <w:right w:val="none" w:sz="0" w:space="0" w:color="auto"/>
      </w:divBdr>
      <w:divsChild>
        <w:div w:id="1762943351">
          <w:marLeft w:val="240"/>
          <w:marRight w:val="0"/>
          <w:marTop w:val="240"/>
          <w:marBottom w:val="240"/>
          <w:divBdr>
            <w:top w:val="none" w:sz="0" w:space="0" w:color="auto"/>
            <w:left w:val="none" w:sz="0" w:space="0" w:color="auto"/>
            <w:bottom w:val="none" w:sz="0" w:space="0" w:color="auto"/>
            <w:right w:val="none" w:sz="0" w:space="0" w:color="auto"/>
          </w:divBdr>
        </w:div>
        <w:div w:id="1133673643">
          <w:marLeft w:val="240"/>
          <w:marRight w:val="0"/>
          <w:marTop w:val="240"/>
          <w:marBottom w:val="240"/>
          <w:divBdr>
            <w:top w:val="none" w:sz="0" w:space="0" w:color="auto"/>
            <w:left w:val="none" w:sz="0" w:space="0" w:color="auto"/>
            <w:bottom w:val="none" w:sz="0" w:space="0" w:color="auto"/>
            <w:right w:val="none" w:sz="0" w:space="0" w:color="auto"/>
          </w:divBdr>
        </w:div>
        <w:div w:id="1491944700">
          <w:marLeft w:val="240"/>
          <w:marRight w:val="0"/>
          <w:marTop w:val="240"/>
          <w:marBottom w:val="240"/>
          <w:divBdr>
            <w:top w:val="none" w:sz="0" w:space="0" w:color="auto"/>
            <w:left w:val="none" w:sz="0" w:space="0" w:color="auto"/>
            <w:bottom w:val="none" w:sz="0" w:space="0" w:color="auto"/>
            <w:right w:val="none" w:sz="0" w:space="0" w:color="auto"/>
          </w:divBdr>
        </w:div>
        <w:div w:id="249120574">
          <w:marLeft w:val="240"/>
          <w:marRight w:val="0"/>
          <w:marTop w:val="240"/>
          <w:marBottom w:val="240"/>
          <w:divBdr>
            <w:top w:val="none" w:sz="0" w:space="0" w:color="auto"/>
            <w:left w:val="none" w:sz="0" w:space="0" w:color="auto"/>
            <w:bottom w:val="none" w:sz="0" w:space="0" w:color="auto"/>
            <w:right w:val="none" w:sz="0" w:space="0" w:color="auto"/>
          </w:divBdr>
        </w:div>
      </w:divsChild>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1588900">
      <w:bodyDiv w:val="1"/>
      <w:marLeft w:val="0"/>
      <w:marRight w:val="0"/>
      <w:marTop w:val="0"/>
      <w:marBottom w:val="0"/>
      <w:divBdr>
        <w:top w:val="none" w:sz="0" w:space="0" w:color="auto"/>
        <w:left w:val="none" w:sz="0" w:space="0" w:color="auto"/>
        <w:bottom w:val="none" w:sz="0" w:space="0" w:color="auto"/>
        <w:right w:val="none" w:sz="0" w:space="0" w:color="auto"/>
      </w:divBdr>
      <w:divsChild>
        <w:div w:id="1260871569">
          <w:marLeft w:val="240"/>
          <w:marRight w:val="0"/>
          <w:marTop w:val="240"/>
          <w:marBottom w:val="240"/>
          <w:divBdr>
            <w:top w:val="none" w:sz="0" w:space="0" w:color="auto"/>
            <w:left w:val="none" w:sz="0" w:space="0" w:color="auto"/>
            <w:bottom w:val="none" w:sz="0" w:space="0" w:color="auto"/>
            <w:right w:val="none" w:sz="0" w:space="0" w:color="auto"/>
          </w:divBdr>
        </w:div>
      </w:divsChild>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39426966">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725969">
      <w:bodyDiv w:val="1"/>
      <w:marLeft w:val="0"/>
      <w:marRight w:val="0"/>
      <w:marTop w:val="0"/>
      <w:marBottom w:val="0"/>
      <w:divBdr>
        <w:top w:val="none" w:sz="0" w:space="0" w:color="auto"/>
        <w:left w:val="none" w:sz="0" w:space="0" w:color="auto"/>
        <w:bottom w:val="none" w:sz="0" w:space="0" w:color="auto"/>
        <w:right w:val="none" w:sz="0" w:space="0" w:color="auto"/>
      </w:divBdr>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esv?ref=BibleESV.Ps23.title&amp;off=24&amp;ctx=Lord+Is+My+Shepherd%0a~23%C2%A0A+Psalm+of+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FE92-217B-4CCE-9B93-4519CCA9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9</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13</cp:revision>
  <cp:lastPrinted>2025-03-02T14:57:00Z</cp:lastPrinted>
  <dcterms:created xsi:type="dcterms:W3CDTF">2025-07-15T19:05:00Z</dcterms:created>
  <dcterms:modified xsi:type="dcterms:W3CDTF">2025-08-07T20:46:00Z</dcterms:modified>
</cp:coreProperties>
</file>