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320C" w:rsidR="008723DD" w:rsidP="00926408" w:rsidRDefault="008723DD" w14:paraId="795C33AC" w14:textId="0B2DDA73">
      <w:pPr>
        <w:pStyle w:val="paragraph"/>
        <w:spacing w:before="0" w:beforeAutospacing="0" w:after="0" w:afterAutospacing="0"/>
        <w:jc w:val="center"/>
        <w:textAlignment w:val="baseline"/>
        <w:rPr>
          <w:rFonts w:asciiTheme="minorHAnsi" w:hAnsiTheme="minorHAnsi" w:cstheme="minorHAnsi"/>
          <w:sz w:val="22"/>
          <w:szCs w:val="22"/>
        </w:rPr>
      </w:pPr>
      <w:r w:rsidRPr="00D7320C">
        <w:rPr>
          <w:rStyle w:val="normaltextrun"/>
          <w:rFonts w:asciiTheme="minorHAnsi" w:hAnsiTheme="minorHAnsi" w:cstheme="minorHAnsi"/>
          <w:b/>
          <w:bCs/>
          <w:sz w:val="22"/>
          <w:szCs w:val="22"/>
        </w:rPr>
        <w:t>Northwest Washington Synod</w:t>
      </w:r>
    </w:p>
    <w:p w:rsidRPr="00D7320C" w:rsidR="008723DD" w:rsidP="008723DD" w:rsidRDefault="008723DD" w14:paraId="6137557A" w14:textId="58FBFFCB">
      <w:pPr>
        <w:pStyle w:val="paragraph"/>
        <w:spacing w:before="0" w:beforeAutospacing="0" w:after="0" w:afterAutospacing="0"/>
        <w:jc w:val="center"/>
        <w:textAlignment w:val="baseline"/>
        <w:rPr>
          <w:rFonts w:asciiTheme="minorHAnsi" w:hAnsiTheme="minorHAnsi" w:cstheme="minorHAnsi"/>
          <w:sz w:val="22"/>
          <w:szCs w:val="22"/>
        </w:rPr>
      </w:pPr>
      <w:r w:rsidRPr="00D7320C">
        <w:rPr>
          <w:rStyle w:val="normaltextrun"/>
          <w:rFonts w:asciiTheme="minorHAnsi" w:hAnsiTheme="minorHAnsi" w:cstheme="minorHAnsi"/>
          <w:b/>
          <w:bCs/>
          <w:sz w:val="22"/>
          <w:szCs w:val="22"/>
        </w:rPr>
        <w:t xml:space="preserve">Synod Council Meeting Minutes </w:t>
      </w:r>
      <w:r w:rsidR="00BC3505">
        <w:rPr>
          <w:rStyle w:val="normaltextrun"/>
          <w:rFonts w:asciiTheme="minorHAnsi" w:hAnsiTheme="minorHAnsi" w:cstheme="minorHAnsi"/>
          <w:b/>
          <w:bCs/>
          <w:sz w:val="22"/>
          <w:szCs w:val="22"/>
        </w:rPr>
        <w:t>15 March</w:t>
      </w:r>
      <w:r w:rsidR="00A4523D">
        <w:rPr>
          <w:rStyle w:val="normaltextrun"/>
          <w:rFonts w:asciiTheme="minorHAnsi" w:hAnsiTheme="minorHAnsi" w:cstheme="minorHAnsi"/>
          <w:b/>
          <w:bCs/>
          <w:sz w:val="22"/>
          <w:szCs w:val="22"/>
        </w:rPr>
        <w:t xml:space="preserve"> 202</w:t>
      </w:r>
      <w:r w:rsidR="00C67A9D">
        <w:rPr>
          <w:rStyle w:val="normaltextrun"/>
          <w:rFonts w:asciiTheme="minorHAnsi" w:hAnsiTheme="minorHAnsi" w:cstheme="minorHAnsi"/>
          <w:b/>
          <w:bCs/>
          <w:sz w:val="22"/>
          <w:szCs w:val="22"/>
        </w:rPr>
        <w:t>5</w:t>
      </w:r>
    </w:p>
    <w:p w:rsidR="00BC5A92" w:rsidP="00A4523D" w:rsidRDefault="00BC3505" w14:paraId="6EB96A9B" w14:textId="2A2FD428">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Via Zoom</w:t>
      </w:r>
    </w:p>
    <w:p w:rsidRPr="002005C8" w:rsidR="00590545" w:rsidP="00A4523D" w:rsidRDefault="00D01F34" w14:paraId="3654C771" w14:textId="501CA9C5">
      <w:pPr>
        <w:pStyle w:val="paragraph"/>
        <w:spacing w:before="0" w:beforeAutospacing="0" w:after="0" w:afterAutospacing="0"/>
        <w:jc w:val="center"/>
        <w:textAlignment w:val="baseline"/>
        <w:rPr>
          <w:rStyle w:val="eop"/>
          <w:rFonts w:ascii="Calibri" w:hAnsi="Calibri" w:cs="Calibri"/>
          <w:b/>
          <w:bCs/>
          <w:i/>
          <w:iCs/>
          <w:sz w:val="22"/>
          <w:szCs w:val="22"/>
        </w:rPr>
      </w:pPr>
      <w:r w:rsidRPr="002005C8">
        <w:rPr>
          <w:rStyle w:val="normaltextrun"/>
          <w:rFonts w:asciiTheme="minorHAnsi" w:hAnsiTheme="minorHAnsi" w:cstheme="minorHAnsi"/>
          <w:b/>
          <w:bCs/>
          <w:i/>
          <w:iCs/>
          <w:sz w:val="22"/>
          <w:szCs w:val="22"/>
        </w:rPr>
        <w:t xml:space="preserve">(Two appendices </w:t>
      </w:r>
      <w:r w:rsidRPr="002005C8" w:rsidR="002005C8">
        <w:rPr>
          <w:rStyle w:val="normaltextrun"/>
          <w:rFonts w:asciiTheme="minorHAnsi" w:hAnsiTheme="minorHAnsi" w:cstheme="minorHAnsi"/>
          <w:b/>
          <w:bCs/>
          <w:i/>
          <w:iCs/>
          <w:sz w:val="22"/>
          <w:szCs w:val="22"/>
        </w:rPr>
        <w:t>are included with this document.)</w:t>
      </w:r>
    </w:p>
    <w:p w:rsidRPr="00D7320C" w:rsidR="008723DD" w:rsidP="008723DD" w:rsidRDefault="008723DD" w14:paraId="22D71D3D" w14:textId="5A3BAE0C">
      <w:pPr>
        <w:pStyle w:val="paragraph"/>
        <w:spacing w:before="0" w:beforeAutospacing="0" w:after="0" w:afterAutospacing="0"/>
        <w:jc w:val="center"/>
        <w:textAlignment w:val="baseline"/>
        <w:rPr>
          <w:rFonts w:asciiTheme="minorHAnsi" w:hAnsiTheme="minorHAnsi" w:cstheme="minorHAnsi"/>
          <w:sz w:val="22"/>
          <w:szCs w:val="22"/>
        </w:rPr>
      </w:pPr>
    </w:p>
    <w:p w:rsidR="00C31D86" w:rsidP="008B0FC7" w:rsidRDefault="00690C2C" w14:paraId="7E7933E8"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D7320C">
        <w:rPr>
          <w:rStyle w:val="normaltextrun"/>
          <w:rFonts w:asciiTheme="minorHAnsi" w:hAnsiTheme="minorHAnsi" w:cstheme="minorHAnsi"/>
          <w:b/>
          <w:bCs/>
          <w:sz w:val="22"/>
          <w:szCs w:val="22"/>
        </w:rPr>
        <w:t>Present</w:t>
      </w:r>
      <w:proofErr w:type="gramStart"/>
      <w:r w:rsidRPr="00D7320C">
        <w:rPr>
          <w:rStyle w:val="normaltextrun"/>
          <w:rFonts w:asciiTheme="minorHAnsi" w:hAnsiTheme="minorHAnsi" w:cstheme="minorHAnsi"/>
          <w:b/>
          <w:bCs/>
          <w:sz w:val="22"/>
          <w:szCs w:val="22"/>
        </w:rPr>
        <w:t>:</w:t>
      </w:r>
      <w:r>
        <w:rPr>
          <w:rStyle w:val="normaltextrun"/>
          <w:rFonts w:asciiTheme="minorHAnsi" w:hAnsiTheme="minorHAnsi" w:cstheme="minorHAnsi"/>
          <w:b/>
          <w:bCs/>
          <w:sz w:val="22"/>
          <w:szCs w:val="22"/>
        </w:rPr>
        <w:t xml:space="preserve"> </w:t>
      </w:r>
      <w:r w:rsidR="00C31D86">
        <w:rPr>
          <w:rStyle w:val="normaltextrun"/>
          <w:rFonts w:asciiTheme="minorHAnsi" w:hAnsiTheme="minorHAnsi" w:cstheme="minorHAnsi"/>
          <w:b/>
          <w:bCs/>
          <w:sz w:val="22"/>
          <w:szCs w:val="22"/>
        </w:rPr>
        <w:tab/>
      </w:r>
      <w:r w:rsidRPr="00D7320C" w:rsidR="00C67A9D">
        <w:rPr>
          <w:rStyle w:val="normaltextrun"/>
          <w:rFonts w:asciiTheme="minorHAnsi" w:hAnsiTheme="minorHAnsi" w:cstheme="minorHAnsi"/>
          <w:sz w:val="22"/>
          <w:szCs w:val="22"/>
        </w:rPr>
        <w:t>Luke</w:t>
      </w:r>
      <w:proofErr w:type="gramEnd"/>
      <w:r w:rsidRPr="00D7320C" w:rsidR="00C67A9D">
        <w:rPr>
          <w:rStyle w:val="normaltextrun"/>
          <w:rFonts w:asciiTheme="minorHAnsi" w:hAnsiTheme="minorHAnsi" w:cstheme="minorHAnsi"/>
          <w:sz w:val="22"/>
          <w:szCs w:val="22"/>
        </w:rPr>
        <w:t xml:space="preserve"> Allgeyer,</w:t>
      </w:r>
      <w:r w:rsidRPr="00E6497C" w:rsidR="00C67A9D">
        <w:rPr>
          <w:rStyle w:val="normaltextrun"/>
          <w:rFonts w:asciiTheme="minorHAnsi" w:hAnsiTheme="minorHAnsi" w:cstheme="minorHAnsi"/>
          <w:sz w:val="22"/>
          <w:szCs w:val="22"/>
        </w:rPr>
        <w:t xml:space="preserve"> </w:t>
      </w:r>
      <w:r w:rsidR="00327981">
        <w:rPr>
          <w:rStyle w:val="normaltextrun"/>
          <w:rFonts w:asciiTheme="minorHAnsi" w:hAnsiTheme="minorHAnsi" w:cstheme="minorHAnsi"/>
          <w:sz w:val="22"/>
          <w:szCs w:val="22"/>
        </w:rPr>
        <w:t xml:space="preserve">Andrew Arnold, </w:t>
      </w:r>
      <w:r w:rsidRPr="00D7320C" w:rsidR="00081724">
        <w:rPr>
          <w:rStyle w:val="normaltextrun"/>
          <w:rFonts w:asciiTheme="minorHAnsi" w:hAnsiTheme="minorHAnsi" w:cstheme="minorHAnsi"/>
          <w:sz w:val="22"/>
          <w:szCs w:val="22"/>
        </w:rPr>
        <w:t>Shelley Bryan Wee</w:t>
      </w:r>
      <w:r w:rsidR="00081724">
        <w:rPr>
          <w:rStyle w:val="normaltextrun"/>
          <w:rFonts w:asciiTheme="minorHAnsi" w:hAnsiTheme="minorHAnsi" w:cstheme="minorHAnsi"/>
          <w:sz w:val="22"/>
          <w:szCs w:val="22"/>
        </w:rPr>
        <w:t>,</w:t>
      </w:r>
      <w:r w:rsidR="00BC5A92">
        <w:rPr>
          <w:rStyle w:val="normaltextrun"/>
          <w:rFonts w:asciiTheme="minorHAnsi" w:hAnsiTheme="minorHAnsi" w:cstheme="minorHAnsi"/>
          <w:sz w:val="22"/>
          <w:szCs w:val="22"/>
        </w:rPr>
        <w:t xml:space="preserve"> </w:t>
      </w:r>
      <w:r w:rsidRPr="00D7320C" w:rsidR="00C802CA">
        <w:rPr>
          <w:rStyle w:val="normaltextrun"/>
          <w:rFonts w:asciiTheme="minorHAnsi" w:hAnsiTheme="minorHAnsi" w:cstheme="minorHAnsi"/>
          <w:sz w:val="22"/>
          <w:szCs w:val="22"/>
        </w:rPr>
        <w:t>Salvador Cossio</w:t>
      </w:r>
      <w:r w:rsidR="00C802CA">
        <w:rPr>
          <w:rStyle w:val="normaltextrun"/>
          <w:rFonts w:asciiTheme="minorHAnsi" w:hAnsiTheme="minorHAnsi" w:cstheme="minorHAnsi"/>
          <w:sz w:val="22"/>
          <w:szCs w:val="22"/>
        </w:rPr>
        <w:t>,</w:t>
      </w:r>
      <w:r w:rsidRPr="00D7320C" w:rsidR="00C802CA">
        <w:rPr>
          <w:rStyle w:val="normaltextrun"/>
          <w:rFonts w:asciiTheme="minorHAnsi" w:hAnsiTheme="minorHAnsi" w:cstheme="minorHAnsi"/>
          <w:sz w:val="22"/>
          <w:szCs w:val="22"/>
        </w:rPr>
        <w:t xml:space="preserve"> </w:t>
      </w:r>
      <w:r w:rsidRPr="00D7320C" w:rsidR="00216974">
        <w:rPr>
          <w:rStyle w:val="normaltextrun"/>
          <w:rFonts w:asciiTheme="minorHAnsi" w:hAnsiTheme="minorHAnsi" w:cstheme="minorHAnsi"/>
          <w:sz w:val="22"/>
          <w:szCs w:val="22"/>
        </w:rPr>
        <w:t xml:space="preserve">Kay Edgerton, </w:t>
      </w:r>
      <w:r w:rsidR="00327981">
        <w:rPr>
          <w:rStyle w:val="normaltextrun"/>
          <w:rFonts w:asciiTheme="minorHAnsi" w:hAnsiTheme="minorHAnsi" w:cstheme="minorHAnsi"/>
          <w:sz w:val="22"/>
          <w:szCs w:val="22"/>
        </w:rPr>
        <w:t xml:space="preserve">Paul Eldred, </w:t>
      </w:r>
    </w:p>
    <w:p w:rsidRPr="008061FF" w:rsidR="008254E1" w:rsidP="00C31D86" w:rsidRDefault="00216974" w14:paraId="7C2F34E7" w14:textId="41095E07">
      <w:pPr>
        <w:pStyle w:val="paragraph"/>
        <w:spacing w:before="0" w:beforeAutospacing="0" w:after="0" w:afterAutospacing="0"/>
        <w:ind w:left="720" w:firstLine="720"/>
        <w:textAlignment w:val="baseline"/>
        <w:rPr>
          <w:rStyle w:val="normaltextrun"/>
          <w:rFonts w:asciiTheme="minorHAnsi" w:hAnsiTheme="minorHAnsi" w:cstheme="minorHAnsi"/>
          <w:b/>
          <w:bCs/>
          <w:sz w:val="22"/>
          <w:szCs w:val="22"/>
        </w:rPr>
      </w:pPr>
      <w:r w:rsidRPr="00D7320C">
        <w:rPr>
          <w:rStyle w:val="normaltextrun"/>
          <w:rFonts w:asciiTheme="minorHAnsi" w:hAnsiTheme="minorHAnsi" w:cstheme="minorHAnsi"/>
          <w:sz w:val="22"/>
          <w:szCs w:val="22"/>
        </w:rPr>
        <w:t>Netsie</w:t>
      </w:r>
      <w:r w:rsidR="008061FF">
        <w:rPr>
          <w:rStyle w:val="normaltextrun"/>
          <w:rFonts w:asciiTheme="minorHAnsi" w:hAnsiTheme="minorHAnsi" w:cstheme="minorHAnsi"/>
          <w:sz w:val="22"/>
          <w:szCs w:val="22"/>
        </w:rPr>
        <w:t xml:space="preserve"> </w:t>
      </w:r>
      <w:r w:rsidRPr="00D7320C">
        <w:rPr>
          <w:rStyle w:val="normaltextrun"/>
          <w:rFonts w:asciiTheme="minorHAnsi" w:hAnsiTheme="minorHAnsi" w:cstheme="minorHAnsi"/>
          <w:sz w:val="22"/>
          <w:szCs w:val="22"/>
        </w:rPr>
        <w:t xml:space="preserve">Griffith, </w:t>
      </w:r>
      <w:r w:rsidR="00534483">
        <w:rPr>
          <w:rStyle w:val="normaltextrun"/>
          <w:rFonts w:asciiTheme="minorHAnsi" w:hAnsiTheme="minorHAnsi" w:cstheme="minorHAnsi"/>
          <w:sz w:val="22"/>
          <w:szCs w:val="22"/>
        </w:rPr>
        <w:t>Sa</w:t>
      </w:r>
      <w:r w:rsidR="008061FF">
        <w:rPr>
          <w:rStyle w:val="normaltextrun"/>
          <w:rFonts w:asciiTheme="minorHAnsi" w:hAnsiTheme="minorHAnsi" w:cstheme="minorHAnsi"/>
          <w:sz w:val="22"/>
          <w:szCs w:val="22"/>
        </w:rPr>
        <w:t xml:space="preserve">m </w:t>
      </w:r>
      <w:r w:rsidR="00327981">
        <w:rPr>
          <w:rStyle w:val="normaltextrun"/>
          <w:rFonts w:asciiTheme="minorHAnsi" w:hAnsiTheme="minorHAnsi" w:cstheme="minorHAnsi"/>
          <w:sz w:val="22"/>
          <w:szCs w:val="22"/>
        </w:rPr>
        <w:t xml:space="preserve">Martinez, </w:t>
      </w:r>
      <w:r w:rsidRPr="00D7320C" w:rsidR="00B03E85">
        <w:rPr>
          <w:rStyle w:val="normaltextrun"/>
          <w:rFonts w:asciiTheme="minorHAnsi" w:hAnsiTheme="minorHAnsi" w:cstheme="minorHAnsi"/>
          <w:sz w:val="22"/>
          <w:szCs w:val="22"/>
        </w:rPr>
        <w:t>Sherianne Molzahn Caldwell,</w:t>
      </w:r>
      <w:r w:rsidR="00C26784">
        <w:rPr>
          <w:rStyle w:val="normaltextrun"/>
          <w:rFonts w:asciiTheme="minorHAnsi" w:hAnsiTheme="minorHAnsi" w:cstheme="minorHAnsi"/>
          <w:sz w:val="22"/>
          <w:szCs w:val="22"/>
        </w:rPr>
        <w:t xml:space="preserve"> </w:t>
      </w:r>
      <w:r w:rsidRPr="00D7320C" w:rsidR="00B03E85">
        <w:rPr>
          <w:rStyle w:val="normaltextrun"/>
          <w:rFonts w:asciiTheme="minorHAnsi" w:hAnsiTheme="minorHAnsi" w:cstheme="minorHAnsi"/>
          <w:sz w:val="22"/>
          <w:szCs w:val="22"/>
        </w:rPr>
        <w:t>Cindy Shultz</w:t>
      </w:r>
      <w:r w:rsidR="00C26784">
        <w:rPr>
          <w:rStyle w:val="normaltextrun"/>
          <w:rFonts w:asciiTheme="minorHAnsi" w:hAnsiTheme="minorHAnsi" w:cstheme="minorHAnsi"/>
          <w:sz w:val="22"/>
          <w:szCs w:val="22"/>
        </w:rPr>
        <w:t>,</w:t>
      </w:r>
      <w:r w:rsidRPr="00C26784" w:rsidR="00C26784">
        <w:rPr>
          <w:rStyle w:val="normaltextrun"/>
          <w:rFonts w:asciiTheme="minorHAnsi" w:hAnsiTheme="minorHAnsi" w:cstheme="minorHAnsi"/>
          <w:sz w:val="22"/>
          <w:szCs w:val="22"/>
        </w:rPr>
        <w:t xml:space="preserve"> </w:t>
      </w:r>
      <w:r w:rsidR="00C31D86">
        <w:rPr>
          <w:rStyle w:val="normaltextrun"/>
          <w:rFonts w:asciiTheme="minorHAnsi" w:hAnsiTheme="minorHAnsi" w:cstheme="minorHAnsi"/>
          <w:sz w:val="22"/>
          <w:szCs w:val="22"/>
        </w:rPr>
        <w:t xml:space="preserve">and </w:t>
      </w:r>
      <w:r w:rsidR="00327981">
        <w:rPr>
          <w:rStyle w:val="normaltextrun"/>
          <w:rFonts w:asciiTheme="minorHAnsi" w:hAnsiTheme="minorHAnsi" w:cstheme="minorHAnsi"/>
          <w:sz w:val="22"/>
          <w:szCs w:val="22"/>
        </w:rPr>
        <w:t>Dan Squires</w:t>
      </w:r>
    </w:p>
    <w:p w:rsidR="00792757" w:rsidP="008254E1" w:rsidRDefault="00792757" w14:paraId="4C35BCD7" w14:textId="77777777">
      <w:pPr>
        <w:pStyle w:val="paragraph"/>
        <w:spacing w:before="0" w:beforeAutospacing="0" w:after="0" w:afterAutospacing="0"/>
        <w:ind w:left="2160" w:hanging="2160"/>
        <w:textAlignment w:val="baseline"/>
        <w:rPr>
          <w:rStyle w:val="normaltextrun"/>
          <w:rFonts w:asciiTheme="minorHAnsi" w:hAnsiTheme="minorHAnsi" w:cstheme="minorHAnsi"/>
          <w:sz w:val="22"/>
          <w:szCs w:val="22"/>
        </w:rPr>
      </w:pPr>
    </w:p>
    <w:p w:rsidR="00F74B3A" w:rsidP="008254E1" w:rsidRDefault="008723DD" w14:paraId="27C35864" w14:textId="5E694B14">
      <w:pPr>
        <w:pStyle w:val="paragraph"/>
        <w:spacing w:before="0" w:beforeAutospacing="0" w:after="0" w:afterAutospacing="0"/>
        <w:textAlignment w:val="baseline"/>
        <w:rPr>
          <w:rStyle w:val="normaltextrun"/>
          <w:rFonts w:asciiTheme="minorHAnsi" w:hAnsiTheme="minorHAnsi" w:cstheme="minorHAnsi"/>
          <w:sz w:val="22"/>
          <w:szCs w:val="22"/>
        </w:rPr>
      </w:pPr>
      <w:r w:rsidRPr="00D7320C">
        <w:rPr>
          <w:rStyle w:val="normaltextrun"/>
          <w:rFonts w:asciiTheme="minorHAnsi" w:hAnsiTheme="minorHAnsi" w:cstheme="minorHAnsi"/>
          <w:b/>
          <w:bCs/>
          <w:sz w:val="22"/>
          <w:szCs w:val="22"/>
        </w:rPr>
        <w:t>Staff: </w:t>
      </w:r>
      <w:r w:rsidRPr="00D7320C">
        <w:rPr>
          <w:rStyle w:val="normaltextrun"/>
          <w:rFonts w:asciiTheme="minorHAnsi" w:hAnsiTheme="minorHAnsi" w:cstheme="minorHAnsi"/>
          <w:sz w:val="22"/>
          <w:szCs w:val="22"/>
        </w:rPr>
        <w:t xml:space="preserve">  </w:t>
      </w:r>
      <w:r w:rsidRPr="00D7320C" w:rsidR="00EC63A3">
        <w:rPr>
          <w:rStyle w:val="normaltextrun"/>
          <w:rFonts w:asciiTheme="minorHAnsi" w:hAnsiTheme="minorHAnsi" w:cstheme="minorHAnsi"/>
          <w:sz w:val="22"/>
          <w:szCs w:val="22"/>
        </w:rPr>
        <w:tab/>
      </w:r>
      <w:r w:rsidR="00081724">
        <w:rPr>
          <w:rStyle w:val="normaltextrun"/>
          <w:rFonts w:asciiTheme="minorHAnsi" w:hAnsiTheme="minorHAnsi" w:cstheme="minorHAnsi"/>
          <w:sz w:val="22"/>
          <w:szCs w:val="22"/>
        </w:rPr>
        <w:tab/>
      </w:r>
      <w:r w:rsidR="005A03A4">
        <w:rPr>
          <w:rStyle w:val="normaltextrun"/>
          <w:rFonts w:asciiTheme="minorHAnsi" w:hAnsiTheme="minorHAnsi" w:cstheme="minorHAnsi"/>
          <w:sz w:val="22"/>
          <w:szCs w:val="22"/>
        </w:rPr>
        <w:t>Judy Brenna</w:t>
      </w:r>
      <w:r w:rsidR="00BC3505">
        <w:rPr>
          <w:rStyle w:val="normaltextrun"/>
          <w:rFonts w:asciiTheme="minorHAnsi" w:hAnsiTheme="minorHAnsi" w:cstheme="minorHAnsi"/>
          <w:sz w:val="22"/>
          <w:szCs w:val="22"/>
        </w:rPr>
        <w:t>n and Andy Yee</w:t>
      </w:r>
    </w:p>
    <w:p w:rsidR="009E725F" w:rsidP="008254E1" w:rsidRDefault="009E725F" w14:paraId="42A2B0B5"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1D3CF8" w:rsidR="009E725F" w:rsidP="008254E1" w:rsidRDefault="009E725F" w14:paraId="24B8A47D" w14:textId="0D5233E8">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b/>
          <w:bCs/>
          <w:sz w:val="22"/>
          <w:szCs w:val="22"/>
        </w:rPr>
        <w:t>Guest</w:t>
      </w:r>
      <w:proofErr w:type="gramStart"/>
      <w:r>
        <w:rPr>
          <w:rStyle w:val="normaltextrun"/>
          <w:rFonts w:asciiTheme="minorHAnsi" w:hAnsiTheme="minorHAnsi" w:cstheme="minorHAnsi"/>
          <w:b/>
          <w:bCs/>
          <w:sz w:val="22"/>
          <w:szCs w:val="22"/>
        </w:rPr>
        <w:t>:</w:t>
      </w:r>
      <w:r w:rsidR="00F86B26">
        <w:rPr>
          <w:rStyle w:val="normaltextrun"/>
          <w:rFonts w:asciiTheme="minorHAnsi" w:hAnsiTheme="minorHAnsi" w:cstheme="minorHAnsi"/>
          <w:b/>
          <w:bCs/>
          <w:sz w:val="22"/>
          <w:szCs w:val="22"/>
        </w:rPr>
        <w:tab/>
      </w:r>
      <w:r w:rsidR="00F86B26">
        <w:rPr>
          <w:rStyle w:val="normaltextrun"/>
          <w:rFonts w:asciiTheme="minorHAnsi" w:hAnsiTheme="minorHAnsi" w:cstheme="minorHAnsi"/>
          <w:b/>
          <w:bCs/>
          <w:sz w:val="22"/>
          <w:szCs w:val="22"/>
        </w:rPr>
        <w:tab/>
      </w:r>
      <w:r w:rsidRPr="006B7B58" w:rsidR="00F86B26">
        <w:rPr>
          <w:rStyle w:val="normaltextrun"/>
          <w:rFonts w:asciiTheme="minorHAnsi" w:hAnsiTheme="minorHAnsi" w:cstheme="minorHAnsi"/>
          <w:sz w:val="22"/>
          <w:szCs w:val="22"/>
        </w:rPr>
        <w:t>Gail</w:t>
      </w:r>
      <w:proofErr w:type="gramEnd"/>
      <w:r w:rsidRPr="006B7B58" w:rsidR="00F86B26">
        <w:rPr>
          <w:rStyle w:val="normaltextrun"/>
          <w:rFonts w:asciiTheme="minorHAnsi" w:hAnsiTheme="minorHAnsi" w:cstheme="minorHAnsi"/>
          <w:sz w:val="22"/>
          <w:szCs w:val="22"/>
        </w:rPr>
        <w:t xml:space="preserve"> Rautmann</w:t>
      </w:r>
    </w:p>
    <w:p w:rsidRPr="00D7320C" w:rsidR="00A44383" w:rsidP="00530AFD" w:rsidRDefault="00A44383" w14:paraId="2D33C58C" w14:textId="362E6A1F">
      <w:pPr>
        <w:pStyle w:val="paragraph"/>
        <w:spacing w:before="0" w:beforeAutospacing="0" w:after="0" w:afterAutospacing="0"/>
        <w:ind w:left="1440" w:hanging="1440"/>
        <w:textAlignment w:val="baseline"/>
        <w:rPr>
          <w:rFonts w:asciiTheme="minorHAnsi" w:hAnsiTheme="minorHAnsi" w:cstheme="minorHAnsi"/>
          <w:sz w:val="22"/>
          <w:szCs w:val="22"/>
        </w:rPr>
      </w:pPr>
    </w:p>
    <w:p w:rsidRPr="00DD4BDD" w:rsidR="00BC5A92" w:rsidP="00E6497C" w:rsidRDefault="00530AFD" w14:paraId="3B40327F" w14:textId="0F94E6DC">
      <w:pPr>
        <w:pStyle w:val="paragraph"/>
        <w:spacing w:before="0" w:beforeAutospacing="0" w:after="0" w:afterAutospacing="0"/>
        <w:ind w:left="1440" w:hanging="1440"/>
        <w:textAlignment w:val="baseline"/>
        <w:rPr>
          <w:rStyle w:val="normaltextrun"/>
          <w:rFonts w:asciiTheme="minorHAnsi" w:hAnsiTheme="minorHAnsi" w:cstheme="minorHAnsi"/>
          <w:sz w:val="22"/>
          <w:szCs w:val="22"/>
        </w:rPr>
      </w:pPr>
      <w:r w:rsidRPr="00D7320C">
        <w:rPr>
          <w:rStyle w:val="normaltextrun"/>
          <w:rFonts w:asciiTheme="minorHAnsi" w:hAnsiTheme="minorHAnsi" w:cstheme="minorHAnsi"/>
          <w:b/>
          <w:bCs/>
          <w:sz w:val="22"/>
          <w:szCs w:val="22"/>
        </w:rPr>
        <w:t>Absent</w:t>
      </w:r>
      <w:r w:rsidRPr="00D7320C" w:rsidR="008723DD">
        <w:rPr>
          <w:rStyle w:val="normaltextrun"/>
          <w:rFonts w:asciiTheme="minorHAnsi" w:hAnsiTheme="minorHAnsi" w:cstheme="minorHAnsi"/>
          <w:b/>
          <w:bCs/>
          <w:sz w:val="22"/>
          <w:szCs w:val="22"/>
        </w:rPr>
        <w:t xml:space="preserve">:  </w:t>
      </w:r>
      <w:r w:rsidR="00AE1404">
        <w:rPr>
          <w:rStyle w:val="normaltextrun"/>
          <w:rFonts w:asciiTheme="minorHAnsi" w:hAnsiTheme="minorHAnsi" w:cstheme="minorHAnsi"/>
          <w:b/>
          <w:bCs/>
          <w:sz w:val="22"/>
          <w:szCs w:val="22"/>
        </w:rPr>
        <w:tab/>
      </w:r>
      <w:r w:rsidR="00FD5BBA">
        <w:rPr>
          <w:rStyle w:val="normaltextrun"/>
          <w:rFonts w:asciiTheme="minorHAnsi" w:hAnsiTheme="minorHAnsi" w:cstheme="minorHAnsi"/>
          <w:sz w:val="22"/>
          <w:szCs w:val="22"/>
        </w:rPr>
        <w:t>Bart Brosten,</w:t>
      </w:r>
      <w:r w:rsidRPr="00D7320C" w:rsidR="00FD5BBA">
        <w:rPr>
          <w:rStyle w:val="normaltextrun"/>
          <w:rFonts w:asciiTheme="minorHAnsi" w:hAnsiTheme="minorHAnsi" w:cstheme="minorHAnsi"/>
          <w:sz w:val="22"/>
          <w:szCs w:val="22"/>
        </w:rPr>
        <w:t xml:space="preserve"> </w:t>
      </w:r>
      <w:r w:rsidR="00DC266C">
        <w:rPr>
          <w:rStyle w:val="normaltextrun"/>
          <w:rFonts w:asciiTheme="minorHAnsi" w:hAnsiTheme="minorHAnsi" w:cstheme="minorHAnsi"/>
          <w:sz w:val="22"/>
          <w:szCs w:val="22"/>
        </w:rPr>
        <w:t xml:space="preserve">David Kinner, </w:t>
      </w:r>
      <w:r w:rsidRPr="00B76A2B" w:rsidR="00DD4BDD">
        <w:rPr>
          <w:rStyle w:val="normaltextrun"/>
          <w:rFonts w:asciiTheme="minorHAnsi" w:hAnsiTheme="minorHAnsi" w:cstheme="minorHAnsi"/>
          <w:sz w:val="22"/>
          <w:szCs w:val="22"/>
        </w:rPr>
        <w:t>Hector Garfias-Toledo</w:t>
      </w:r>
      <w:r w:rsidR="00DD4BDD">
        <w:rPr>
          <w:rStyle w:val="normaltextrun"/>
          <w:rFonts w:asciiTheme="minorHAnsi" w:hAnsiTheme="minorHAnsi" w:cstheme="minorHAnsi"/>
          <w:sz w:val="22"/>
          <w:szCs w:val="22"/>
        </w:rPr>
        <w:t xml:space="preserve">, </w:t>
      </w:r>
      <w:r w:rsidR="000D725E">
        <w:rPr>
          <w:rStyle w:val="normaltextrun"/>
          <w:rFonts w:asciiTheme="minorHAnsi" w:hAnsiTheme="minorHAnsi" w:cstheme="minorHAnsi"/>
          <w:sz w:val="22"/>
          <w:szCs w:val="22"/>
        </w:rPr>
        <w:t xml:space="preserve">Shane Lambing, </w:t>
      </w:r>
      <w:r w:rsidRPr="00DD4BDD" w:rsidR="00DD4BDD">
        <w:rPr>
          <w:rStyle w:val="normaltextrun"/>
          <w:rFonts w:asciiTheme="minorHAnsi" w:hAnsiTheme="minorHAnsi" w:cstheme="minorHAnsi"/>
          <w:sz w:val="22"/>
          <w:szCs w:val="22"/>
        </w:rPr>
        <w:t>Elly</w:t>
      </w:r>
      <w:r w:rsidR="000B2E7B">
        <w:rPr>
          <w:rStyle w:val="normaltextrun"/>
          <w:rFonts w:asciiTheme="minorHAnsi" w:hAnsiTheme="minorHAnsi" w:cstheme="minorHAnsi"/>
          <w:sz w:val="22"/>
          <w:szCs w:val="22"/>
        </w:rPr>
        <w:t xml:space="preserve"> Stitt</w:t>
      </w:r>
      <w:r w:rsidR="00F62753">
        <w:rPr>
          <w:rStyle w:val="normaltextrun"/>
          <w:rFonts w:asciiTheme="minorHAnsi" w:hAnsiTheme="minorHAnsi" w:cstheme="minorHAnsi"/>
          <w:sz w:val="22"/>
          <w:szCs w:val="22"/>
        </w:rPr>
        <w:t xml:space="preserve"> </w:t>
      </w:r>
      <w:r w:rsidR="00FD5BBA">
        <w:rPr>
          <w:rStyle w:val="normaltextrun"/>
          <w:rFonts w:asciiTheme="minorHAnsi" w:hAnsiTheme="minorHAnsi" w:cstheme="minorHAnsi"/>
          <w:sz w:val="22"/>
          <w:szCs w:val="22"/>
        </w:rPr>
        <w:t>and Sam Sseba</w:t>
      </w:r>
    </w:p>
    <w:p w:rsidR="001514D6" w:rsidP="001514D6" w:rsidRDefault="001514D6" w14:paraId="61552477" w14:textId="77777777">
      <w:pPr>
        <w:pStyle w:val="paragraph"/>
        <w:spacing w:before="0" w:beforeAutospacing="0" w:after="0" w:afterAutospacing="0"/>
        <w:textAlignment w:val="baseline"/>
        <w:rPr>
          <w:rFonts w:asciiTheme="minorHAnsi" w:hAnsiTheme="minorHAnsi" w:cstheme="minorHAnsi"/>
          <w:sz w:val="22"/>
          <w:szCs w:val="22"/>
        </w:rPr>
      </w:pPr>
    </w:p>
    <w:p w:rsidRPr="001514D6" w:rsidR="00A44383" w:rsidP="001514D6" w:rsidRDefault="001514D6" w14:paraId="347F866B" w14:textId="7361372C">
      <w:pPr>
        <w:pStyle w:val="paragraph"/>
        <w:spacing w:before="0" w:beforeAutospacing="0" w:after="0" w:afterAutospacing="0"/>
        <w:textAlignment w:val="baseline"/>
        <w:rPr>
          <w:rStyle w:val="normaltextrun"/>
          <w:rFonts w:asciiTheme="minorHAnsi" w:hAnsiTheme="minorHAnsi" w:cstheme="minorHAnsi"/>
          <w:sz w:val="22"/>
          <w:szCs w:val="22"/>
        </w:rPr>
      </w:pPr>
      <w:r w:rsidRPr="00D7320C">
        <w:rPr>
          <w:rStyle w:val="normaltextrun"/>
          <w:rFonts w:asciiTheme="minorHAnsi" w:hAnsiTheme="minorHAnsi" w:cstheme="minorHAnsi"/>
          <w:b/>
          <w:bCs/>
          <w:sz w:val="22"/>
          <w:szCs w:val="22"/>
          <w:u w:val="single"/>
        </w:rPr>
        <w:t>Call to Order</w:t>
      </w:r>
      <w:r>
        <w:rPr>
          <w:rStyle w:val="normaltextrun"/>
          <w:rFonts w:asciiTheme="minorHAnsi" w:hAnsiTheme="minorHAnsi" w:cstheme="minorHAnsi"/>
          <w:b/>
          <w:bCs/>
          <w:sz w:val="22"/>
          <w:szCs w:val="22"/>
          <w:u w:val="single"/>
        </w:rPr>
        <w:t>,</w:t>
      </w:r>
      <w:r w:rsidRPr="00D7320C">
        <w:rPr>
          <w:rStyle w:val="normaltextrun"/>
          <w:rFonts w:asciiTheme="minorHAnsi" w:hAnsiTheme="minorHAnsi" w:cstheme="minorHAnsi"/>
          <w:b/>
          <w:bCs/>
          <w:sz w:val="22"/>
          <w:szCs w:val="22"/>
          <w:u w:val="single"/>
        </w:rPr>
        <w:t xml:space="preserve"> </w:t>
      </w:r>
      <w:r w:rsidR="00D60EB7">
        <w:rPr>
          <w:rStyle w:val="normaltextrun"/>
          <w:rFonts w:asciiTheme="minorHAnsi" w:hAnsiTheme="minorHAnsi" w:cstheme="minorHAnsi"/>
          <w:b/>
          <w:bCs/>
          <w:sz w:val="22"/>
          <w:szCs w:val="22"/>
          <w:u w:val="single"/>
        </w:rPr>
        <w:t xml:space="preserve">Land Acknowledgment </w:t>
      </w:r>
      <w:r w:rsidRPr="00D7320C" w:rsidR="00A44383">
        <w:rPr>
          <w:rStyle w:val="normaltextrun"/>
          <w:rFonts w:asciiTheme="minorHAnsi" w:hAnsiTheme="minorHAnsi" w:cstheme="minorHAnsi"/>
          <w:b/>
          <w:bCs/>
          <w:sz w:val="22"/>
          <w:szCs w:val="22"/>
          <w:u w:val="single"/>
        </w:rPr>
        <w:t>and Opening Devotion</w:t>
      </w:r>
    </w:p>
    <w:p w:rsidRPr="00D7320C" w:rsidR="006C41FF" w:rsidP="00A44383" w:rsidRDefault="00382CAE" w14:paraId="78E6A2ED" w14:textId="38D144CE">
      <w:pPr>
        <w:pStyle w:val="paragraph"/>
        <w:spacing w:before="0" w:beforeAutospacing="0" w:after="0" w:afterAutospacing="0"/>
        <w:ind w:left="1440" w:hanging="1440"/>
        <w:textAlignment w:val="baseline"/>
        <w:rPr>
          <w:rStyle w:val="normaltextrun"/>
          <w:rFonts w:asciiTheme="minorHAnsi" w:hAnsiTheme="minorHAnsi" w:cstheme="minorHAnsi"/>
          <w:sz w:val="22"/>
          <w:szCs w:val="22"/>
        </w:rPr>
      </w:pPr>
      <w:r w:rsidRPr="00D7320C">
        <w:rPr>
          <w:rStyle w:val="normaltextrun"/>
          <w:rFonts w:asciiTheme="minorHAnsi" w:hAnsiTheme="minorHAnsi" w:cstheme="minorHAnsi"/>
          <w:sz w:val="22"/>
          <w:szCs w:val="22"/>
        </w:rPr>
        <w:t>Vice President Kay</w:t>
      </w:r>
      <w:r w:rsidRPr="00D7320C">
        <w:rPr>
          <w:rStyle w:val="eop"/>
          <w:rFonts w:asciiTheme="minorHAnsi" w:hAnsiTheme="minorHAnsi" w:cstheme="minorHAnsi"/>
          <w:sz w:val="22"/>
          <w:szCs w:val="22"/>
        </w:rPr>
        <w:t xml:space="preserve"> </w:t>
      </w:r>
      <w:r w:rsidR="001514D6">
        <w:rPr>
          <w:rStyle w:val="eop"/>
          <w:rFonts w:asciiTheme="minorHAnsi" w:hAnsiTheme="minorHAnsi" w:cstheme="minorHAnsi"/>
          <w:sz w:val="22"/>
          <w:szCs w:val="22"/>
        </w:rPr>
        <w:t>called the meeting to order at</w:t>
      </w:r>
      <w:r w:rsidR="007644CA">
        <w:rPr>
          <w:rStyle w:val="eop"/>
          <w:rFonts w:asciiTheme="minorHAnsi" w:hAnsiTheme="minorHAnsi" w:cstheme="minorHAnsi"/>
          <w:sz w:val="22"/>
          <w:szCs w:val="22"/>
        </w:rPr>
        <w:t xml:space="preserve"> </w:t>
      </w:r>
      <w:r w:rsidR="00F62753">
        <w:rPr>
          <w:rStyle w:val="eop"/>
          <w:rFonts w:asciiTheme="minorHAnsi" w:hAnsiTheme="minorHAnsi" w:cstheme="minorHAnsi"/>
          <w:sz w:val="22"/>
          <w:szCs w:val="22"/>
        </w:rPr>
        <w:t>9:05</w:t>
      </w:r>
      <w:r w:rsidR="00EF5DC3">
        <w:rPr>
          <w:rStyle w:val="eop"/>
          <w:rFonts w:asciiTheme="minorHAnsi" w:hAnsiTheme="minorHAnsi" w:cstheme="minorHAnsi"/>
          <w:sz w:val="22"/>
          <w:szCs w:val="22"/>
        </w:rPr>
        <w:t xml:space="preserve"> </w:t>
      </w:r>
      <w:r w:rsidR="00327981">
        <w:rPr>
          <w:rStyle w:val="eop"/>
          <w:rFonts w:asciiTheme="minorHAnsi" w:hAnsiTheme="minorHAnsi" w:cstheme="minorHAnsi"/>
          <w:sz w:val="22"/>
          <w:szCs w:val="22"/>
        </w:rPr>
        <w:t>a</w:t>
      </w:r>
      <w:r w:rsidR="001514D6">
        <w:rPr>
          <w:rStyle w:val="eop"/>
          <w:rFonts w:asciiTheme="minorHAnsi" w:hAnsiTheme="minorHAnsi" w:cstheme="minorHAnsi"/>
          <w:sz w:val="22"/>
          <w:szCs w:val="22"/>
        </w:rPr>
        <w:t xml:space="preserve">.m. and </w:t>
      </w:r>
      <w:r w:rsidRPr="00D7320C">
        <w:rPr>
          <w:rStyle w:val="eop"/>
          <w:rFonts w:asciiTheme="minorHAnsi" w:hAnsiTheme="minorHAnsi" w:cstheme="minorHAnsi"/>
          <w:sz w:val="22"/>
          <w:szCs w:val="22"/>
        </w:rPr>
        <w:t xml:space="preserve">shared </w:t>
      </w:r>
      <w:r w:rsidRPr="00D7320C" w:rsidR="00A44383">
        <w:rPr>
          <w:rStyle w:val="eop"/>
          <w:rFonts w:asciiTheme="minorHAnsi" w:hAnsiTheme="minorHAnsi" w:cstheme="minorHAnsi"/>
          <w:sz w:val="22"/>
          <w:szCs w:val="22"/>
        </w:rPr>
        <w:t>the following</w:t>
      </w:r>
      <w:r w:rsidRPr="00D7320C">
        <w:rPr>
          <w:rStyle w:val="eop"/>
          <w:rFonts w:asciiTheme="minorHAnsi" w:hAnsiTheme="minorHAnsi" w:cstheme="minorHAnsi"/>
          <w:sz w:val="22"/>
          <w:szCs w:val="22"/>
        </w:rPr>
        <w:t xml:space="preserve"> l</w:t>
      </w:r>
      <w:r w:rsidRPr="00D7320C" w:rsidR="006C41FF">
        <w:rPr>
          <w:rStyle w:val="eop"/>
          <w:rFonts w:asciiTheme="minorHAnsi" w:hAnsiTheme="minorHAnsi" w:cstheme="minorHAnsi"/>
          <w:sz w:val="22"/>
          <w:szCs w:val="22"/>
        </w:rPr>
        <w:t>and acknowledgment</w:t>
      </w:r>
      <w:r w:rsidRPr="00D7320C" w:rsidR="00A44383">
        <w:rPr>
          <w:rStyle w:val="eop"/>
          <w:rFonts w:asciiTheme="minorHAnsi" w:hAnsiTheme="minorHAnsi" w:cstheme="minorHAnsi"/>
          <w:sz w:val="22"/>
          <w:szCs w:val="22"/>
        </w:rPr>
        <w:t>:</w:t>
      </w:r>
      <w:r w:rsidRPr="00D7320C" w:rsidR="008723DD">
        <w:rPr>
          <w:rStyle w:val="normaltextrun"/>
          <w:rFonts w:asciiTheme="minorHAnsi" w:hAnsiTheme="minorHAnsi" w:cstheme="minorHAnsi"/>
          <w:sz w:val="22"/>
          <w:szCs w:val="22"/>
        </w:rPr>
        <w:t> </w:t>
      </w:r>
    </w:p>
    <w:p w:rsidR="00FA2B33" w:rsidP="006E0664" w:rsidRDefault="00A44383" w14:paraId="0E8EF68A" w14:textId="77777777">
      <w:pPr>
        <w:pStyle w:val="ListParagraph"/>
        <w:numPr>
          <w:ilvl w:val="0"/>
          <w:numId w:val="1"/>
        </w:numPr>
        <w:spacing w:after="160" w:line="259" w:lineRule="auto"/>
      </w:pPr>
      <w:r w:rsidRPr="00D7320C">
        <w:t xml:space="preserve">We acknowledge the original inhabitants of this area, the Coast Salish </w:t>
      </w:r>
      <w:r w:rsidRPr="00D7320C" w:rsidR="00CF7DDA">
        <w:t>people</w:t>
      </w:r>
      <w:r w:rsidRPr="00D7320C">
        <w:t>. Since time immemorial, they have hunted, fished, gathered, and taken care of these lands.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w:t>
      </w:r>
      <w:r w:rsidR="00FA2B33">
        <w:t>.</w:t>
      </w:r>
    </w:p>
    <w:p w:rsidR="00F7583D" w:rsidP="00461F6D" w:rsidRDefault="00461F6D" w14:paraId="1A1C4BF7" w14:textId="4E00C0B1">
      <w:pPr>
        <w:spacing w:after="160" w:line="259" w:lineRule="auto"/>
        <w:rPr>
          <w:rStyle w:val="normaltextrun"/>
        </w:rPr>
      </w:pPr>
      <w:r w:rsidRPr="0032372E">
        <w:rPr>
          <w:rStyle w:val="normaltextrun"/>
          <w:b/>
          <w:bCs/>
        </w:rPr>
        <w:t>Op</w:t>
      </w:r>
      <w:r w:rsidRPr="0032372E" w:rsidR="00E60494">
        <w:rPr>
          <w:rStyle w:val="normaltextrun"/>
          <w:b/>
          <w:bCs/>
        </w:rPr>
        <w:t>ening</w:t>
      </w:r>
      <w:r w:rsidRPr="0032372E">
        <w:rPr>
          <w:rStyle w:val="normaltextrun"/>
          <w:b/>
          <w:bCs/>
        </w:rPr>
        <w:t xml:space="preserve"> Devotion</w:t>
      </w:r>
      <w:r w:rsidRPr="00BF7958">
        <w:rPr>
          <w:rStyle w:val="normaltextrun"/>
        </w:rPr>
        <w:t xml:space="preserve"> </w:t>
      </w:r>
      <w:r w:rsidR="00534483">
        <w:rPr>
          <w:rStyle w:val="normaltextrun"/>
        </w:rPr>
        <w:t xml:space="preserve">– </w:t>
      </w:r>
      <w:r w:rsidR="007C6C80">
        <w:rPr>
          <w:rStyle w:val="normaltextrun"/>
        </w:rPr>
        <w:t xml:space="preserve">Since it is soon the commemoration of St. Patrick, the Bishop shared a reading about the life and witness of </w:t>
      </w:r>
      <w:r w:rsidR="008E7DEE">
        <w:rPr>
          <w:rStyle w:val="normaltextrun"/>
        </w:rPr>
        <w:t>Patrick of Ireland</w:t>
      </w:r>
      <w:r w:rsidR="003C5FB5">
        <w:rPr>
          <w:rStyle w:val="normaltextrun"/>
        </w:rPr>
        <w:t xml:space="preserve"> and read the ancient prayer attributed to him.  </w:t>
      </w:r>
      <w:r w:rsidR="00173B1E">
        <w:rPr>
          <w:rStyle w:val="normaltextrun"/>
        </w:rPr>
        <w:t xml:space="preserve">She then invited </w:t>
      </w:r>
      <w:r w:rsidR="005E2609">
        <w:rPr>
          <w:rStyle w:val="normaltextrun"/>
        </w:rPr>
        <w:t xml:space="preserve">council members to offer their reflections on </w:t>
      </w:r>
      <w:r w:rsidR="009F77A5">
        <w:rPr>
          <w:rStyle w:val="normaltextrun"/>
        </w:rPr>
        <w:t xml:space="preserve">the readings.  </w:t>
      </w:r>
      <w:r w:rsidR="00910EBD">
        <w:rPr>
          <w:rStyle w:val="normaltextrun"/>
        </w:rPr>
        <w:t>For a closing prayer, Bp. Shelley read a prayer from a daily devotional app</w:t>
      </w:r>
      <w:r w:rsidR="0090152C">
        <w:rPr>
          <w:rStyle w:val="normaltextrun"/>
        </w:rPr>
        <w:t xml:space="preserve">. </w:t>
      </w:r>
      <w:proofErr w:type="gramStart"/>
      <w:r w:rsidR="0090152C">
        <w:rPr>
          <w:rStyle w:val="normaltextrun"/>
        </w:rPr>
        <w:t>she</w:t>
      </w:r>
      <w:proofErr w:type="gramEnd"/>
      <w:r w:rsidR="0090152C">
        <w:rPr>
          <w:rStyle w:val="normaltextrun"/>
        </w:rPr>
        <w:t xml:space="preserve"> uses which goes through the daily liturgical hours.  </w:t>
      </w:r>
    </w:p>
    <w:p w:rsidR="005A5FD9" w:rsidP="00306A3A" w:rsidRDefault="00807ABC" w14:paraId="00255056" w14:textId="77777777">
      <w:pPr>
        <w:spacing w:after="160" w:line="259" w:lineRule="auto"/>
        <w:rPr>
          <w:rStyle w:val="normaltextrun"/>
        </w:rPr>
      </w:pPr>
      <w:r>
        <w:rPr>
          <w:rStyle w:val="normaltextrun"/>
          <w:b/>
          <w:bCs/>
          <w:u w:val="single"/>
        </w:rPr>
        <w:t>A</w:t>
      </w:r>
      <w:r w:rsidR="000575DF">
        <w:rPr>
          <w:rStyle w:val="normaltextrun"/>
          <w:b/>
          <w:bCs/>
          <w:u w:val="single"/>
        </w:rPr>
        <w:t xml:space="preserve">pproval </w:t>
      </w:r>
      <w:r>
        <w:rPr>
          <w:rStyle w:val="normaltextrun"/>
          <w:b/>
          <w:bCs/>
          <w:u w:val="single"/>
        </w:rPr>
        <w:t xml:space="preserve">of Agenda and </w:t>
      </w:r>
      <w:r w:rsidRPr="00384F22">
        <w:rPr>
          <w:rStyle w:val="normaltextrun"/>
          <w:b/>
          <w:bCs/>
          <w:u w:val="single"/>
        </w:rPr>
        <w:t>Consent Agenda</w:t>
      </w:r>
      <w:r w:rsidR="00384F22">
        <w:rPr>
          <w:rStyle w:val="normaltextrun"/>
        </w:rPr>
        <w:t xml:space="preserve">    </w:t>
      </w:r>
    </w:p>
    <w:p w:rsidR="00863DFE" w:rsidP="00863DFE" w:rsidRDefault="002B789C" w14:paraId="7AFB5295" w14:textId="77777777">
      <w:pPr>
        <w:rPr>
          <w:rStyle w:val="normaltextrun"/>
          <w:rFonts w:cstheme="minorHAnsi"/>
          <w:b/>
          <w:bCs/>
        </w:rPr>
      </w:pPr>
      <w:r w:rsidRPr="005527B4">
        <w:rPr>
          <w:rStyle w:val="normaltextrun"/>
          <w:rFonts w:cstheme="minorHAnsi"/>
          <w:b/>
          <w:bCs/>
        </w:rPr>
        <w:t>Moved, Seconded and Carried (</w:t>
      </w:r>
      <w:proofErr w:type="gramStart"/>
      <w:r w:rsidRPr="005527B4">
        <w:rPr>
          <w:rStyle w:val="normaltextrun"/>
          <w:rFonts w:cstheme="minorHAnsi"/>
          <w:b/>
          <w:bCs/>
        </w:rPr>
        <w:t xml:space="preserve">MSC)   </w:t>
      </w:r>
      <w:proofErr w:type="gramEnd"/>
      <w:r w:rsidRPr="005527B4">
        <w:rPr>
          <w:rStyle w:val="normaltextrun"/>
          <w:rFonts w:cstheme="minorHAnsi"/>
          <w:b/>
          <w:bCs/>
        </w:rPr>
        <w:t xml:space="preserve">                                                                                                                   SC2025.0</w:t>
      </w:r>
      <w:r w:rsidRPr="005527B4" w:rsidR="009F2EB1">
        <w:rPr>
          <w:rStyle w:val="normaltextrun"/>
          <w:rFonts w:cstheme="minorHAnsi"/>
          <w:b/>
          <w:bCs/>
        </w:rPr>
        <w:t>3</w:t>
      </w:r>
      <w:r w:rsidRPr="005527B4">
        <w:rPr>
          <w:rStyle w:val="normaltextrun"/>
          <w:rFonts w:cstheme="minorHAnsi"/>
          <w:b/>
          <w:bCs/>
        </w:rPr>
        <w:t>.1</w:t>
      </w:r>
      <w:r w:rsidRPr="005527B4" w:rsidR="009F2EB1">
        <w:rPr>
          <w:rStyle w:val="normaltextrun"/>
          <w:rFonts w:cstheme="minorHAnsi"/>
          <w:b/>
          <w:bCs/>
        </w:rPr>
        <w:t>5</w:t>
      </w:r>
      <w:r w:rsidRPr="005527B4">
        <w:rPr>
          <w:rStyle w:val="normaltextrun"/>
          <w:rFonts w:cstheme="minorHAnsi"/>
          <w:b/>
          <w:bCs/>
        </w:rPr>
        <w:t>.01</w:t>
      </w:r>
      <w:r w:rsidRPr="005527B4">
        <w:rPr>
          <w:rStyle w:val="normaltextrun"/>
          <w:rFonts w:cstheme="minorHAnsi"/>
          <w:b/>
          <w:bCs/>
        </w:rPr>
        <w:tab/>
      </w:r>
      <w:r w:rsidRPr="005527B4">
        <w:rPr>
          <w:rStyle w:val="normaltextrun"/>
          <w:rFonts w:cstheme="minorHAnsi"/>
          <w:b/>
          <w:bCs/>
        </w:rPr>
        <w:t>to approve the</w:t>
      </w:r>
      <w:r w:rsidRPr="005527B4" w:rsidR="00FC75BE">
        <w:rPr>
          <w:rStyle w:val="normaltextrun"/>
          <w:rFonts w:cstheme="minorHAnsi"/>
          <w:b/>
          <w:bCs/>
        </w:rPr>
        <w:t xml:space="preserve"> </w:t>
      </w:r>
      <w:r w:rsidRPr="005527B4">
        <w:rPr>
          <w:rStyle w:val="normaltextrun"/>
          <w:rFonts w:cstheme="minorHAnsi"/>
          <w:b/>
          <w:bCs/>
        </w:rPr>
        <w:t xml:space="preserve">agenda </w:t>
      </w:r>
      <w:r w:rsidRPr="005527B4" w:rsidR="00C47A5E">
        <w:rPr>
          <w:rStyle w:val="normaltextrun"/>
          <w:rFonts w:cstheme="minorHAnsi"/>
          <w:b/>
          <w:bCs/>
        </w:rPr>
        <w:t xml:space="preserve">with additional </w:t>
      </w:r>
      <w:r w:rsidR="00863DFE">
        <w:rPr>
          <w:rStyle w:val="normaltextrun"/>
          <w:rFonts w:cstheme="minorHAnsi"/>
          <w:b/>
          <w:bCs/>
        </w:rPr>
        <w:t xml:space="preserve">action </w:t>
      </w:r>
      <w:r w:rsidRPr="005527B4" w:rsidR="00C47A5E">
        <w:rPr>
          <w:rStyle w:val="normaltextrun"/>
          <w:rFonts w:cstheme="minorHAnsi"/>
          <w:b/>
          <w:bCs/>
        </w:rPr>
        <w:t xml:space="preserve">items from </w:t>
      </w:r>
      <w:r w:rsidR="00863DFE">
        <w:rPr>
          <w:rStyle w:val="normaltextrun"/>
          <w:rFonts w:cstheme="minorHAnsi"/>
          <w:b/>
          <w:bCs/>
        </w:rPr>
        <w:t xml:space="preserve">the </w:t>
      </w:r>
      <w:r w:rsidRPr="005527B4" w:rsidR="00C47A5E">
        <w:rPr>
          <w:rStyle w:val="normaltextrun"/>
          <w:rFonts w:cstheme="minorHAnsi"/>
          <w:b/>
          <w:bCs/>
        </w:rPr>
        <w:t xml:space="preserve">Director for Evangelical </w:t>
      </w:r>
    </w:p>
    <w:p w:rsidR="009D7A95" w:rsidP="00863DFE" w:rsidRDefault="00C47A5E" w14:paraId="7AC9EE9D" w14:textId="169C23CE">
      <w:pPr>
        <w:ind w:left="1440" w:firstLine="720"/>
        <w:rPr>
          <w:rStyle w:val="normaltextrun"/>
          <w:rFonts w:cstheme="minorHAnsi"/>
          <w:b/>
          <w:bCs/>
        </w:rPr>
      </w:pPr>
      <w:r w:rsidRPr="005527B4">
        <w:rPr>
          <w:rStyle w:val="normaltextrun"/>
          <w:rFonts w:cstheme="minorHAnsi"/>
          <w:b/>
          <w:bCs/>
        </w:rPr>
        <w:t>Mission</w:t>
      </w:r>
      <w:r w:rsidR="00164E87">
        <w:rPr>
          <w:rStyle w:val="normaltextrun"/>
          <w:rFonts w:cstheme="minorHAnsi"/>
          <w:b/>
          <w:bCs/>
        </w:rPr>
        <w:t xml:space="preserve"> (DEM)</w:t>
      </w:r>
      <w:r w:rsidRPr="005527B4">
        <w:rPr>
          <w:rStyle w:val="normaltextrun"/>
          <w:rFonts w:cstheme="minorHAnsi"/>
          <w:b/>
          <w:bCs/>
        </w:rPr>
        <w:t xml:space="preserve">, Judy </w:t>
      </w:r>
      <w:r w:rsidRPr="005527B4" w:rsidR="006C5F8A">
        <w:rPr>
          <w:rStyle w:val="normaltextrun"/>
          <w:rFonts w:cstheme="minorHAnsi"/>
          <w:b/>
          <w:bCs/>
        </w:rPr>
        <w:t>Br</w:t>
      </w:r>
      <w:r w:rsidRPr="005527B4">
        <w:rPr>
          <w:rStyle w:val="normaltextrun"/>
          <w:rFonts w:cstheme="minorHAnsi"/>
          <w:b/>
          <w:bCs/>
        </w:rPr>
        <w:t>ennan</w:t>
      </w:r>
      <w:r w:rsidR="00863DFE">
        <w:rPr>
          <w:rStyle w:val="normaltextrun"/>
          <w:rFonts w:cstheme="minorHAnsi"/>
          <w:b/>
          <w:bCs/>
        </w:rPr>
        <w:t>.</w:t>
      </w:r>
    </w:p>
    <w:p w:rsidR="00164E87" w:rsidP="00164E87" w:rsidRDefault="00164E87" w14:paraId="737E3871" w14:textId="53D8B48D">
      <w:pPr>
        <w:rPr>
          <w:rStyle w:val="normaltextrun"/>
          <w:rFonts w:cstheme="minorHAnsi"/>
          <w:b/>
          <w:bCs/>
        </w:rPr>
      </w:pPr>
    </w:p>
    <w:p w:rsidRPr="00F61C1B" w:rsidR="00F61C1B" w:rsidP="00164E87" w:rsidRDefault="00F61C1B" w14:paraId="779D9184" w14:textId="52C2DC2E">
      <w:pPr>
        <w:rPr>
          <w:rStyle w:val="normaltextrun"/>
          <w:rFonts w:cstheme="minorHAnsi"/>
        </w:rPr>
      </w:pPr>
      <w:r>
        <w:rPr>
          <w:rStyle w:val="normaltextrun"/>
          <w:rFonts w:cstheme="minorHAnsi"/>
        </w:rPr>
        <w:t>It was noted that the Policy Review Report was struck from the Consent Agenda, because Netsie will be giving a verbal report when we get to the action item forwarded from t</w:t>
      </w:r>
      <w:r w:rsidR="006558CD">
        <w:rPr>
          <w:rStyle w:val="normaltextrun"/>
          <w:rFonts w:cstheme="minorHAnsi"/>
        </w:rPr>
        <w:t>hat committee.</w:t>
      </w:r>
    </w:p>
    <w:p w:rsidR="008B1B3F" w:rsidP="00B43E91" w:rsidRDefault="001D1FE1" w14:paraId="32F8550D" w14:textId="77777777">
      <w:pPr>
        <w:spacing w:after="160" w:line="259" w:lineRule="auto"/>
        <w:rPr>
          <w:rStyle w:val="normaltextrun"/>
          <w:rFonts w:cstheme="minorHAnsi"/>
          <w:b/>
          <w:bCs/>
        </w:rPr>
      </w:pPr>
      <w:r w:rsidRPr="005527B4">
        <w:rPr>
          <w:rStyle w:val="normaltextrun"/>
          <w:rFonts w:cstheme="minorHAnsi"/>
          <w:b/>
          <w:bCs/>
        </w:rPr>
        <w:t>M</w:t>
      </w:r>
      <w:r w:rsidRPr="005527B4" w:rsidR="005527B4">
        <w:rPr>
          <w:rStyle w:val="normaltextrun"/>
          <w:rFonts w:cstheme="minorHAnsi"/>
          <w:b/>
          <w:bCs/>
        </w:rPr>
        <w:t>S</w:t>
      </w:r>
      <w:r w:rsidRPr="005527B4" w:rsidR="00844639">
        <w:rPr>
          <w:rStyle w:val="normaltextrun"/>
          <w:rFonts w:cstheme="minorHAnsi"/>
          <w:b/>
          <w:bCs/>
        </w:rPr>
        <w:t>C</w:t>
      </w:r>
      <w:r w:rsidRPr="005527B4" w:rsidR="00782597">
        <w:rPr>
          <w:rStyle w:val="normaltextrun"/>
          <w:rFonts w:cstheme="minorHAnsi"/>
          <w:b/>
          <w:bCs/>
        </w:rPr>
        <w:t xml:space="preserve">                                                                                                                      </w:t>
      </w:r>
      <w:r w:rsidRPr="005527B4" w:rsidR="005E652A">
        <w:rPr>
          <w:rStyle w:val="normaltextrun"/>
          <w:rFonts w:cstheme="minorHAnsi"/>
          <w:b/>
          <w:bCs/>
        </w:rPr>
        <w:t xml:space="preserve">                                                         </w:t>
      </w:r>
      <w:r w:rsidRPr="005527B4" w:rsidR="00E00CFF">
        <w:rPr>
          <w:rStyle w:val="normaltextrun"/>
          <w:rFonts w:cstheme="minorHAnsi"/>
          <w:b/>
          <w:bCs/>
        </w:rPr>
        <w:t>SC2025.03.15.0</w:t>
      </w:r>
      <w:r w:rsidRPr="005527B4" w:rsidR="00B14B72">
        <w:rPr>
          <w:rStyle w:val="normaltextrun"/>
          <w:rFonts w:cstheme="minorHAnsi"/>
          <w:b/>
          <w:bCs/>
        </w:rPr>
        <w:t>2</w:t>
      </w:r>
      <w:r w:rsidRPr="005527B4">
        <w:rPr>
          <w:rStyle w:val="normaltextrun"/>
          <w:rFonts w:cstheme="minorHAnsi"/>
          <w:b/>
          <w:bCs/>
        </w:rPr>
        <w:tab/>
      </w:r>
      <w:r w:rsidRPr="005527B4" w:rsidR="001C78A7">
        <w:rPr>
          <w:rStyle w:val="normaltextrun"/>
          <w:rFonts w:cstheme="minorHAnsi"/>
          <w:b/>
          <w:bCs/>
        </w:rPr>
        <w:t>to approve the consent agenda consisting of</w:t>
      </w:r>
      <w:r w:rsidRPr="005527B4" w:rsidR="00AF5114">
        <w:rPr>
          <w:rStyle w:val="normaltextrun"/>
          <w:rFonts w:cstheme="minorHAnsi"/>
          <w:b/>
          <w:bCs/>
        </w:rPr>
        <w:t>:</w:t>
      </w:r>
      <w:r w:rsidR="0038095E">
        <w:rPr>
          <w:rStyle w:val="normaltextrun"/>
          <w:rFonts w:cstheme="minorHAnsi"/>
          <w:b/>
          <w:bCs/>
        </w:rPr>
        <w:t xml:space="preserve"> </w:t>
      </w:r>
    </w:p>
    <w:p w:rsidR="00AE6328" w:rsidP="00AE6328" w:rsidRDefault="00AE6328" w14:paraId="3D8DBBA9" w14:textId="462111F7">
      <w:pPr>
        <w:pStyle w:val="paragraph"/>
        <w:numPr>
          <w:ilvl w:val="0"/>
          <w:numId w:val="2"/>
        </w:numPr>
        <w:tabs>
          <w:tab w:val="clear" w:pos="1800"/>
          <w:tab w:val="num" w:pos="720"/>
        </w:tabs>
        <w:spacing w:before="0" w:beforeAutospacing="0" w:after="0" w:afterAutospacing="0"/>
        <w:ind w:left="1080" w:firstLine="0"/>
        <w:textAlignment w:val="baseline"/>
        <w:rPr>
          <w:rStyle w:val="eop"/>
          <w:rFonts w:ascii="Calibri" w:hAnsi="Calibri" w:cs="Calibri"/>
          <w:sz w:val="22"/>
          <w:szCs w:val="22"/>
        </w:rPr>
      </w:pPr>
      <w:r w:rsidRPr="65C2FDE0">
        <w:rPr>
          <w:rStyle w:val="normaltextrun"/>
          <w:rFonts w:ascii="Calibri" w:hAnsi="Calibri" w:cs="Calibri"/>
          <w:sz w:val="22"/>
          <w:szCs w:val="22"/>
        </w:rPr>
        <w:t>Approv</w:t>
      </w:r>
      <w:r w:rsidR="00C25064">
        <w:rPr>
          <w:rStyle w:val="normaltextrun"/>
          <w:rFonts w:ascii="Calibri" w:hAnsi="Calibri" w:cs="Calibri"/>
          <w:sz w:val="22"/>
          <w:szCs w:val="22"/>
        </w:rPr>
        <w:t>al of</w:t>
      </w:r>
      <w:r w:rsidRPr="65C2FDE0">
        <w:rPr>
          <w:rStyle w:val="normaltextrun"/>
          <w:rFonts w:ascii="Calibri" w:hAnsi="Calibri" w:cs="Calibri"/>
          <w:sz w:val="22"/>
          <w:szCs w:val="22"/>
        </w:rPr>
        <w:t xml:space="preserve"> the minutes of the January 18,</w:t>
      </w:r>
      <w:r>
        <w:rPr>
          <w:rStyle w:val="normaltextrun"/>
          <w:rFonts w:ascii="Calibri" w:hAnsi="Calibri" w:cs="Calibri"/>
          <w:sz w:val="22"/>
          <w:szCs w:val="22"/>
        </w:rPr>
        <w:t xml:space="preserve"> </w:t>
      </w:r>
      <w:proofErr w:type="gramStart"/>
      <w:r w:rsidRPr="65C2FDE0">
        <w:rPr>
          <w:rStyle w:val="normaltextrun"/>
          <w:rFonts w:ascii="Calibri" w:hAnsi="Calibri" w:cs="Calibri"/>
          <w:sz w:val="22"/>
          <w:szCs w:val="22"/>
        </w:rPr>
        <w:t>2025</w:t>
      </w:r>
      <w:proofErr w:type="gramEnd"/>
      <w:r w:rsidRPr="65C2FDE0">
        <w:rPr>
          <w:rStyle w:val="normaltextrun"/>
          <w:rFonts w:ascii="Calibri" w:hAnsi="Calibri" w:cs="Calibri"/>
          <w:sz w:val="22"/>
          <w:szCs w:val="22"/>
        </w:rPr>
        <w:t xml:space="preserve"> Synod Council Meeting</w:t>
      </w:r>
      <w:r w:rsidRPr="65C2FDE0">
        <w:rPr>
          <w:rStyle w:val="eop"/>
          <w:rFonts w:ascii="Calibri" w:hAnsi="Calibri" w:cs="Calibri"/>
          <w:sz w:val="22"/>
          <w:szCs w:val="22"/>
        </w:rPr>
        <w:t> </w:t>
      </w:r>
    </w:p>
    <w:p w:rsidR="00AE6328" w:rsidP="00AE6328" w:rsidRDefault="00AE6328" w14:paraId="0165108D" w14:textId="27FEE5EA">
      <w:pPr>
        <w:pStyle w:val="paragraph"/>
        <w:numPr>
          <w:ilvl w:val="0"/>
          <w:numId w:val="2"/>
        </w:numPr>
        <w:tabs>
          <w:tab w:val="clear" w:pos="1800"/>
          <w:tab w:val="num" w:pos="720"/>
        </w:tabs>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Recei</w:t>
      </w:r>
      <w:r w:rsidR="00CD7D89">
        <w:rPr>
          <w:rStyle w:val="normaltextrun"/>
          <w:rFonts w:ascii="Calibri" w:hAnsi="Calibri" w:cs="Calibri"/>
          <w:sz w:val="22"/>
          <w:szCs w:val="22"/>
        </w:rPr>
        <w:t>pt of</w:t>
      </w:r>
      <w:r>
        <w:rPr>
          <w:rStyle w:val="normaltextrun"/>
          <w:rFonts w:ascii="Calibri" w:hAnsi="Calibri" w:cs="Calibri"/>
          <w:sz w:val="22"/>
          <w:szCs w:val="22"/>
        </w:rPr>
        <w:t xml:space="preserve"> the following written staff reports as presented including any addendums:</w:t>
      </w:r>
      <w:r>
        <w:rPr>
          <w:rStyle w:val="eop"/>
          <w:rFonts w:ascii="Calibri" w:hAnsi="Calibri" w:cs="Calibri"/>
          <w:sz w:val="22"/>
          <w:szCs w:val="22"/>
        </w:rPr>
        <w:t> </w:t>
      </w:r>
    </w:p>
    <w:p w:rsidR="00AE6328" w:rsidP="00AE6328" w:rsidRDefault="00AE6328" w14:paraId="1D388FA5" w14:textId="77777777">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Report of the Bishop – Shelley Bryan Wee</w:t>
      </w:r>
      <w:r>
        <w:rPr>
          <w:rStyle w:val="eop"/>
          <w:rFonts w:ascii="Calibri" w:hAnsi="Calibri" w:cs="Calibri"/>
          <w:sz w:val="22"/>
          <w:szCs w:val="22"/>
        </w:rPr>
        <w:t> </w:t>
      </w:r>
    </w:p>
    <w:p w:rsidR="00AE6328" w:rsidP="00AE6328" w:rsidRDefault="00AE6328" w14:paraId="1DEB7D0B" w14:textId="77777777">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Report of the Assistant to the Bishop – Andy Yee</w:t>
      </w:r>
      <w:r>
        <w:rPr>
          <w:rStyle w:val="eop"/>
          <w:rFonts w:ascii="Calibri" w:hAnsi="Calibri" w:cs="Calibri"/>
          <w:sz w:val="22"/>
          <w:szCs w:val="22"/>
        </w:rPr>
        <w:t> </w:t>
      </w:r>
    </w:p>
    <w:p w:rsidR="00AE6328" w:rsidP="49753FE1" w:rsidRDefault="00AE6328" w14:paraId="6E28D4A4" w14:textId="575B6177">
      <w:pPr>
        <w:pStyle w:val="paragraph"/>
        <w:numPr>
          <w:ilvl w:val="0"/>
          <w:numId w:val="3"/>
        </w:numPr>
        <w:spacing w:before="0" w:beforeAutospacing="off" w:after="0" w:afterAutospacing="off"/>
        <w:ind w:left="1800" w:firstLine="0"/>
        <w:textAlignment w:val="baseline"/>
        <w:rPr>
          <w:rStyle w:val="eop"/>
          <w:rFonts w:ascii="Calibri" w:hAnsi="Calibri" w:cs="Calibri"/>
          <w:sz w:val="22"/>
          <w:szCs w:val="22"/>
        </w:rPr>
      </w:pPr>
      <w:r w:rsidRPr="49753FE1" w:rsidR="00AE6328">
        <w:rPr>
          <w:rStyle w:val="normaltextrun"/>
          <w:rFonts w:ascii="Calibri" w:hAnsi="Calibri" w:cs="Calibri"/>
          <w:sz w:val="22"/>
          <w:szCs w:val="22"/>
        </w:rPr>
        <w:t xml:space="preserve">Report of the Treasurer – Bart </w:t>
      </w:r>
      <w:r w:rsidRPr="49753FE1" w:rsidR="00AE6328">
        <w:rPr>
          <w:rStyle w:val="normaltextrun"/>
          <w:rFonts w:ascii="Calibri" w:hAnsi="Calibri" w:cs="Calibri"/>
          <w:sz w:val="22"/>
          <w:szCs w:val="22"/>
        </w:rPr>
        <w:t>Brost</w:t>
      </w:r>
      <w:r w:rsidRPr="49753FE1" w:rsidR="70AF0E0F">
        <w:rPr>
          <w:rStyle w:val="normaltextrun"/>
          <w:rFonts w:ascii="Calibri" w:hAnsi="Calibri" w:cs="Calibri"/>
          <w:sz w:val="22"/>
          <w:szCs w:val="22"/>
        </w:rPr>
        <w:t>e</w:t>
      </w:r>
      <w:r w:rsidRPr="49753FE1" w:rsidR="00AE6328">
        <w:rPr>
          <w:rStyle w:val="normaltextrun"/>
          <w:rFonts w:ascii="Calibri" w:hAnsi="Calibri" w:cs="Calibri"/>
          <w:sz w:val="22"/>
          <w:szCs w:val="22"/>
        </w:rPr>
        <w:t>n</w:t>
      </w:r>
      <w:r w:rsidRPr="49753FE1" w:rsidR="00AE6328">
        <w:rPr>
          <w:rStyle w:val="eop"/>
          <w:rFonts w:ascii="Calibri" w:hAnsi="Calibri" w:cs="Calibri"/>
          <w:sz w:val="22"/>
          <w:szCs w:val="22"/>
        </w:rPr>
        <w:t> </w:t>
      </w:r>
    </w:p>
    <w:p w:rsidR="00AE6328" w:rsidP="00AE6328" w:rsidRDefault="00AE6328" w14:paraId="2F727E45" w14:textId="3482DF0D">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eop"/>
          <w:rFonts w:ascii="Calibri" w:hAnsi="Calibri" w:cs="Calibri"/>
          <w:sz w:val="22"/>
          <w:szCs w:val="22"/>
        </w:rPr>
        <w:t>Report of DEM – Judy Brennan</w:t>
      </w:r>
    </w:p>
    <w:p w:rsidR="00AE6328" w:rsidP="00AE6328" w:rsidRDefault="00AE6328" w14:paraId="2A70D8F1" w14:textId="3F5AD3CD">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Approv</w:t>
      </w:r>
      <w:r w:rsidR="00E45911">
        <w:rPr>
          <w:rStyle w:val="normaltextrun"/>
          <w:rFonts w:ascii="Calibri" w:hAnsi="Calibri" w:cs="Calibri"/>
          <w:sz w:val="22"/>
          <w:szCs w:val="22"/>
        </w:rPr>
        <w:t>al</w:t>
      </w:r>
      <w:r w:rsidR="00CF6FF2">
        <w:rPr>
          <w:rStyle w:val="normaltextrun"/>
          <w:rFonts w:ascii="Calibri" w:hAnsi="Calibri" w:cs="Calibri"/>
          <w:sz w:val="22"/>
          <w:szCs w:val="22"/>
        </w:rPr>
        <w:t xml:space="preserve"> of</w:t>
      </w:r>
      <w:r>
        <w:rPr>
          <w:rStyle w:val="normaltextrun"/>
          <w:rFonts w:ascii="Calibri" w:hAnsi="Calibri" w:cs="Calibri"/>
          <w:sz w:val="22"/>
          <w:szCs w:val="22"/>
        </w:rPr>
        <w:t xml:space="preserve"> the following roster actions:</w:t>
      </w:r>
      <w:r>
        <w:rPr>
          <w:rStyle w:val="eop"/>
          <w:rFonts w:ascii="Calibri" w:hAnsi="Calibri" w:cs="Calibri"/>
          <w:sz w:val="22"/>
          <w:szCs w:val="22"/>
        </w:rPr>
        <w:t> </w:t>
      </w:r>
    </w:p>
    <w:p w:rsidR="00AE6328" w:rsidP="00AE6328" w:rsidRDefault="00AE6328" w14:paraId="463F644D" w14:textId="77777777">
      <w:pPr>
        <w:pStyle w:val="paragraph"/>
        <w:numPr>
          <w:ilvl w:val="2"/>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On Leave from Call (new)</w:t>
      </w:r>
    </w:p>
    <w:p w:rsidR="00AE6328" w:rsidP="00AE6328" w:rsidRDefault="00AE6328" w14:paraId="08F7B425" w14:textId="77777777">
      <w:pPr>
        <w:pStyle w:val="paragraph"/>
        <w:numPr>
          <w:ilvl w:val="3"/>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John Swanson (2/24/2025)</w:t>
      </w:r>
    </w:p>
    <w:p w:rsidR="00AE6328" w:rsidP="00AE6328" w:rsidRDefault="00AE6328" w14:paraId="21C69E93" w14:textId="77777777">
      <w:pPr>
        <w:pStyle w:val="paragraph"/>
        <w:numPr>
          <w:ilvl w:val="2"/>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Retired</w:t>
      </w:r>
    </w:p>
    <w:p w:rsidR="00AE6328" w:rsidP="00AE6328" w:rsidRDefault="00AE6328" w14:paraId="5BBE2A8B" w14:textId="77777777">
      <w:pPr>
        <w:pStyle w:val="paragraph"/>
        <w:numPr>
          <w:ilvl w:val="3"/>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John </w:t>
      </w:r>
      <w:proofErr w:type="spellStart"/>
      <w:r>
        <w:rPr>
          <w:rStyle w:val="eop"/>
          <w:rFonts w:ascii="Calibri" w:hAnsi="Calibri" w:cs="Calibri"/>
          <w:sz w:val="22"/>
          <w:szCs w:val="22"/>
        </w:rPr>
        <w:t>Vaswig</w:t>
      </w:r>
      <w:proofErr w:type="spellEnd"/>
      <w:r>
        <w:rPr>
          <w:rStyle w:val="eop"/>
          <w:rFonts w:ascii="Calibri" w:hAnsi="Calibri" w:cs="Calibri"/>
          <w:sz w:val="22"/>
          <w:szCs w:val="22"/>
        </w:rPr>
        <w:t xml:space="preserve"> (1/1/2025)</w:t>
      </w:r>
    </w:p>
    <w:p w:rsidR="00AE6328" w:rsidP="00AE6328" w:rsidRDefault="00AE6328" w14:paraId="2972F8BB" w14:textId="77777777">
      <w:pPr>
        <w:pStyle w:val="paragraph"/>
        <w:numPr>
          <w:ilvl w:val="3"/>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Robert Todd Wright (1/1/2025)</w:t>
      </w:r>
    </w:p>
    <w:p w:rsidR="00AE6328" w:rsidP="00AE6328" w:rsidRDefault="00AE6328" w14:paraId="3ABCD66E" w14:textId="77777777">
      <w:pPr>
        <w:pStyle w:val="paragraph"/>
        <w:numPr>
          <w:ilvl w:val="1"/>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Receive the following notifications of roster changes:</w:t>
      </w:r>
    </w:p>
    <w:p w:rsidR="00AE6328" w:rsidP="00AE6328" w:rsidRDefault="00AE6328" w14:paraId="797B1226" w14:textId="77777777">
      <w:pPr>
        <w:pStyle w:val="paragraph"/>
        <w:numPr>
          <w:ilvl w:val="2"/>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Called</w:t>
      </w:r>
    </w:p>
    <w:p w:rsidRPr="00A73474" w:rsidR="00AE6328" w:rsidP="00AE6328" w:rsidRDefault="00AE6328" w14:paraId="017433FE" w14:textId="77777777">
      <w:pPr>
        <w:pStyle w:val="paragraph"/>
        <w:numPr>
          <w:ilvl w:val="3"/>
          <w:numId w:val="4"/>
        </w:numPr>
        <w:spacing w:after="0"/>
        <w:textAlignment w:val="baseline"/>
        <w:rPr>
          <w:rStyle w:val="eop"/>
          <w:rFonts w:ascii="Calibri" w:hAnsi="Calibri" w:cs="Calibri"/>
          <w:sz w:val="22"/>
          <w:szCs w:val="22"/>
        </w:rPr>
      </w:pPr>
      <w:r w:rsidRPr="00A73474">
        <w:rPr>
          <w:rStyle w:val="eop"/>
          <w:rFonts w:ascii="Calibri" w:hAnsi="Calibri" w:cs="Calibri"/>
          <w:sz w:val="22"/>
          <w:szCs w:val="22"/>
        </w:rPr>
        <w:t xml:space="preserve">Heidi Calhoun – Start Date: 1/23/2025 </w:t>
      </w:r>
    </w:p>
    <w:p w:rsidR="00AE6328" w:rsidP="00AE6328" w:rsidRDefault="00AE6328" w14:paraId="61FB583C" w14:textId="77777777">
      <w:pPr>
        <w:pStyle w:val="paragraph"/>
        <w:numPr>
          <w:ilvl w:val="3"/>
          <w:numId w:val="4"/>
        </w:numPr>
        <w:spacing w:before="0" w:beforeAutospacing="0" w:after="0" w:afterAutospacing="0"/>
        <w:textAlignment w:val="baseline"/>
        <w:rPr>
          <w:rStyle w:val="eop"/>
          <w:rFonts w:ascii="Calibri" w:hAnsi="Calibri" w:cs="Calibri"/>
          <w:sz w:val="22"/>
          <w:szCs w:val="22"/>
        </w:rPr>
      </w:pPr>
      <w:r w:rsidRPr="00A73474">
        <w:rPr>
          <w:rStyle w:val="eop"/>
          <w:rFonts w:ascii="Calibri" w:hAnsi="Calibri" w:cs="Calibri"/>
          <w:sz w:val="22"/>
          <w:szCs w:val="22"/>
        </w:rPr>
        <w:t xml:space="preserve">Kathleen </w:t>
      </w:r>
      <w:proofErr w:type="spellStart"/>
      <w:r w:rsidRPr="00A73474">
        <w:rPr>
          <w:rStyle w:val="eop"/>
          <w:rFonts w:ascii="Calibri" w:hAnsi="Calibri" w:cs="Calibri"/>
          <w:sz w:val="22"/>
          <w:szCs w:val="22"/>
        </w:rPr>
        <w:t>Ierien</w:t>
      </w:r>
      <w:proofErr w:type="spellEnd"/>
      <w:r w:rsidRPr="00A73474">
        <w:rPr>
          <w:rStyle w:val="eop"/>
          <w:rFonts w:ascii="Calibri" w:hAnsi="Calibri" w:cs="Calibri"/>
          <w:sz w:val="22"/>
          <w:szCs w:val="22"/>
        </w:rPr>
        <w:t xml:space="preserve"> – Start Date: 3/23/2025</w:t>
      </w:r>
    </w:p>
    <w:p w:rsidR="00AE6328" w:rsidP="00AE6328" w:rsidRDefault="00AE6328" w14:paraId="0274E226" w14:textId="77777777">
      <w:pPr>
        <w:pStyle w:val="paragraph"/>
        <w:numPr>
          <w:ilvl w:val="2"/>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Churchwide Call:</w:t>
      </w:r>
    </w:p>
    <w:p w:rsidR="00AE6328" w:rsidP="00AE6328" w:rsidRDefault="00AE6328" w14:paraId="59147D68" w14:textId="493793AA">
      <w:pPr>
        <w:pStyle w:val="paragraph"/>
        <w:numPr>
          <w:ilvl w:val="3"/>
          <w:numId w:val="4"/>
        </w:numPr>
        <w:spacing w:before="0" w:beforeAutospacing="0" w:after="0" w:afterAutospacing="0"/>
        <w:textAlignment w:val="baseline"/>
        <w:rPr>
          <w:rStyle w:val="eop"/>
          <w:rFonts w:ascii="Calibri" w:hAnsi="Calibri" w:cs="Calibri"/>
          <w:sz w:val="22"/>
          <w:szCs w:val="22"/>
        </w:rPr>
      </w:pPr>
      <w:r w:rsidRPr="4D387A1B">
        <w:rPr>
          <w:rStyle w:val="eop"/>
          <w:rFonts w:ascii="Calibri" w:hAnsi="Calibri" w:cs="Calibri"/>
          <w:sz w:val="22"/>
          <w:szCs w:val="22"/>
        </w:rPr>
        <w:t>Jeanna Bergeson</w:t>
      </w:r>
      <w:r w:rsidR="00CF6FF2">
        <w:rPr>
          <w:rStyle w:val="eop"/>
          <w:rFonts w:ascii="Calibri" w:hAnsi="Calibri" w:cs="Calibri"/>
          <w:sz w:val="22"/>
          <w:szCs w:val="22"/>
        </w:rPr>
        <w:t xml:space="preserve"> </w:t>
      </w:r>
      <w:r w:rsidRPr="4D387A1B" w:rsidR="00CF6FF2">
        <w:rPr>
          <w:rStyle w:val="eop"/>
          <w:rFonts w:ascii="Calibri" w:hAnsi="Calibri" w:cs="Calibri"/>
          <w:sz w:val="22"/>
          <w:szCs w:val="22"/>
        </w:rPr>
        <w:t>(Regional Representative for Southeast Asia)</w:t>
      </w:r>
      <w:r w:rsidRPr="4D387A1B">
        <w:rPr>
          <w:rStyle w:val="eop"/>
          <w:rFonts w:ascii="Calibri" w:hAnsi="Calibri" w:cs="Calibri"/>
          <w:sz w:val="22"/>
          <w:szCs w:val="22"/>
        </w:rPr>
        <w:t xml:space="preserve"> – 7/21/2024 </w:t>
      </w:r>
    </w:p>
    <w:p w:rsidR="00AE6328" w:rsidP="00AE6328" w:rsidRDefault="00AE6328" w14:paraId="021BE211" w14:textId="77777777">
      <w:pPr>
        <w:pStyle w:val="paragraph"/>
        <w:numPr>
          <w:ilvl w:val="2"/>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Death</w:t>
      </w:r>
    </w:p>
    <w:p w:rsidR="00AE6328" w:rsidP="00AE6328" w:rsidRDefault="00AE6328" w14:paraId="02BC6425" w14:textId="77777777">
      <w:pPr>
        <w:pStyle w:val="paragraph"/>
        <w:numPr>
          <w:ilvl w:val="3"/>
          <w:numId w:val="4"/>
        </w:numPr>
        <w:spacing w:before="0" w:beforeAutospacing="0" w:after="0" w:afterAutospacing="0"/>
        <w:textAlignment w:val="baseline"/>
        <w:rPr>
          <w:rStyle w:val="eop"/>
          <w:rFonts w:ascii="Calibri" w:hAnsi="Calibri" w:cs="Calibri"/>
          <w:sz w:val="22"/>
          <w:szCs w:val="22"/>
        </w:rPr>
      </w:pPr>
      <w:r w:rsidRPr="00A73474">
        <w:rPr>
          <w:rStyle w:val="eop"/>
          <w:rFonts w:ascii="Calibri" w:hAnsi="Calibri" w:cs="Calibri"/>
          <w:sz w:val="22"/>
          <w:szCs w:val="22"/>
        </w:rPr>
        <w:t>Lowell Knutson – 1/31/2025</w:t>
      </w:r>
    </w:p>
    <w:p w:rsidR="00AE6328" w:rsidP="00AE6328" w:rsidRDefault="00AE6328" w14:paraId="105A9B3D" w14:textId="77777777">
      <w:pPr>
        <w:pStyle w:val="paragraph"/>
        <w:numPr>
          <w:ilvl w:val="2"/>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Transfer In:</w:t>
      </w:r>
    </w:p>
    <w:p w:rsidR="00AE6328" w:rsidP="00AE6328" w:rsidRDefault="00AE6328" w14:paraId="7F023BAF" w14:textId="77777777">
      <w:pPr>
        <w:pStyle w:val="paragraph"/>
        <w:numPr>
          <w:ilvl w:val="3"/>
          <w:numId w:val="4"/>
        </w:numPr>
        <w:spacing w:before="0" w:beforeAutospacing="0" w:after="0" w:afterAutospacing="0"/>
        <w:textAlignment w:val="baseline"/>
        <w:rPr>
          <w:rStyle w:val="eop"/>
          <w:rFonts w:ascii="Calibri" w:hAnsi="Calibri" w:cs="Calibri"/>
          <w:sz w:val="22"/>
          <w:szCs w:val="22"/>
        </w:rPr>
      </w:pPr>
      <w:r w:rsidRPr="00A73474">
        <w:rPr>
          <w:rStyle w:val="eop"/>
          <w:rFonts w:ascii="Calibri" w:hAnsi="Calibri" w:cs="Calibri"/>
          <w:sz w:val="22"/>
          <w:szCs w:val="22"/>
        </w:rPr>
        <w:t xml:space="preserve">Kathleen </w:t>
      </w:r>
      <w:proofErr w:type="spellStart"/>
      <w:r w:rsidRPr="00A73474">
        <w:rPr>
          <w:rStyle w:val="eop"/>
          <w:rFonts w:ascii="Calibri" w:hAnsi="Calibri" w:cs="Calibri"/>
          <w:sz w:val="22"/>
          <w:szCs w:val="22"/>
        </w:rPr>
        <w:t>Ierien</w:t>
      </w:r>
      <w:proofErr w:type="spellEnd"/>
      <w:r w:rsidRPr="00A73474">
        <w:rPr>
          <w:rStyle w:val="eop"/>
          <w:rFonts w:ascii="Calibri" w:hAnsi="Calibri" w:cs="Calibri"/>
          <w:sz w:val="22"/>
          <w:szCs w:val="22"/>
        </w:rPr>
        <w:t xml:space="preserve"> – Delaware/Maryland</w:t>
      </w:r>
    </w:p>
    <w:p w:rsidR="00AE6328" w:rsidP="00AE6328" w:rsidRDefault="00AE6328" w14:paraId="13B89A90" w14:textId="77777777">
      <w:pPr>
        <w:pStyle w:val="paragraph"/>
        <w:numPr>
          <w:ilvl w:val="2"/>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Transfer Out</w:t>
      </w:r>
    </w:p>
    <w:p w:rsidRPr="00A73474" w:rsidR="00AE6328" w:rsidP="00AE6328" w:rsidRDefault="00AE6328" w14:paraId="2C0E3CA3" w14:textId="77777777">
      <w:pPr>
        <w:pStyle w:val="paragraph"/>
        <w:numPr>
          <w:ilvl w:val="3"/>
          <w:numId w:val="4"/>
        </w:numPr>
        <w:spacing w:after="0"/>
        <w:textAlignment w:val="baseline"/>
        <w:rPr>
          <w:rStyle w:val="eop"/>
          <w:rFonts w:ascii="Calibri" w:hAnsi="Calibri" w:cs="Calibri"/>
          <w:sz w:val="22"/>
          <w:szCs w:val="22"/>
        </w:rPr>
      </w:pPr>
      <w:r w:rsidRPr="00A73474">
        <w:rPr>
          <w:rStyle w:val="eop"/>
          <w:rFonts w:ascii="Calibri" w:hAnsi="Calibri" w:cs="Calibri"/>
          <w:sz w:val="22"/>
          <w:szCs w:val="22"/>
        </w:rPr>
        <w:t xml:space="preserve">Gretchen Mertes – Indianan/Kentucky </w:t>
      </w:r>
    </w:p>
    <w:p w:rsidRPr="00A73474" w:rsidR="00AE6328" w:rsidP="00AE6328" w:rsidRDefault="00AE6328" w14:paraId="39390724" w14:textId="77777777">
      <w:pPr>
        <w:pStyle w:val="paragraph"/>
        <w:numPr>
          <w:ilvl w:val="3"/>
          <w:numId w:val="4"/>
        </w:numPr>
        <w:spacing w:after="0"/>
        <w:textAlignment w:val="baseline"/>
        <w:rPr>
          <w:rStyle w:val="eop"/>
          <w:rFonts w:ascii="Calibri" w:hAnsi="Calibri" w:cs="Calibri"/>
          <w:sz w:val="22"/>
          <w:szCs w:val="22"/>
        </w:rPr>
      </w:pPr>
      <w:r w:rsidRPr="00A73474">
        <w:rPr>
          <w:rStyle w:val="eop"/>
          <w:rFonts w:ascii="Calibri" w:hAnsi="Calibri" w:cs="Calibri"/>
          <w:sz w:val="22"/>
          <w:szCs w:val="22"/>
        </w:rPr>
        <w:t xml:space="preserve">Robert Todd Wright – Indiana/Kentucky </w:t>
      </w:r>
    </w:p>
    <w:p w:rsidR="00AE6328" w:rsidP="00AE6328" w:rsidRDefault="00AE6328" w14:paraId="5BD3C652" w14:textId="77777777">
      <w:pPr>
        <w:pStyle w:val="paragraph"/>
        <w:numPr>
          <w:ilvl w:val="3"/>
          <w:numId w:val="4"/>
        </w:numPr>
        <w:spacing w:before="0" w:beforeAutospacing="0" w:after="0" w:afterAutospacing="0"/>
        <w:textAlignment w:val="baseline"/>
        <w:rPr>
          <w:rStyle w:val="eop"/>
          <w:rFonts w:ascii="Calibri" w:hAnsi="Calibri" w:cs="Calibri"/>
          <w:sz w:val="22"/>
          <w:szCs w:val="22"/>
        </w:rPr>
      </w:pPr>
      <w:r w:rsidRPr="0E0333CB">
        <w:rPr>
          <w:rStyle w:val="eop"/>
          <w:rFonts w:ascii="Calibri" w:hAnsi="Calibri" w:cs="Calibri"/>
          <w:sz w:val="22"/>
          <w:szCs w:val="22"/>
        </w:rPr>
        <w:t>Anna Rieke – Grand Canyon</w:t>
      </w:r>
    </w:p>
    <w:p w:rsidR="00AE6328" w:rsidP="00AE6328" w:rsidRDefault="00AE6328" w14:paraId="666C1440" w14:textId="278F61C6">
      <w:pPr>
        <w:pStyle w:val="paragraph"/>
        <w:numPr>
          <w:ilvl w:val="1"/>
          <w:numId w:val="4"/>
        </w:numPr>
        <w:spacing w:before="0" w:beforeAutospacing="0" w:after="0" w:afterAutospacing="0"/>
        <w:rPr>
          <w:rStyle w:val="eop"/>
          <w:rFonts w:ascii="Calibri" w:hAnsi="Calibri" w:cs="Calibri"/>
          <w:sz w:val="22"/>
          <w:szCs w:val="22"/>
        </w:rPr>
      </w:pPr>
      <w:r w:rsidRPr="7C8A9E3B">
        <w:rPr>
          <w:rStyle w:val="eop"/>
          <w:rFonts w:ascii="Calibri" w:hAnsi="Calibri" w:cs="Calibri"/>
          <w:sz w:val="22"/>
          <w:szCs w:val="22"/>
        </w:rPr>
        <w:t>Edit</w:t>
      </w:r>
      <w:r w:rsidR="0010023B">
        <w:rPr>
          <w:rStyle w:val="eop"/>
          <w:rFonts w:ascii="Calibri" w:hAnsi="Calibri" w:cs="Calibri"/>
          <w:sz w:val="22"/>
          <w:szCs w:val="22"/>
        </w:rPr>
        <w:t>ing of</w:t>
      </w:r>
      <w:r w:rsidRPr="7C8A9E3B">
        <w:rPr>
          <w:rStyle w:val="eop"/>
          <w:rFonts w:ascii="Calibri" w:hAnsi="Calibri" w:cs="Calibri"/>
          <w:sz w:val="22"/>
          <w:szCs w:val="22"/>
        </w:rPr>
        <w:t xml:space="preserve"> the Synod Assembly Offering Designation as follows:</w:t>
      </w:r>
    </w:p>
    <w:p w:rsidR="00AE6328" w:rsidP="00AE6328" w:rsidRDefault="00AE6328" w14:paraId="5B51BAA2" w14:textId="77777777">
      <w:pPr>
        <w:pStyle w:val="paragraph"/>
        <w:numPr>
          <w:ilvl w:val="2"/>
          <w:numId w:val="4"/>
        </w:numPr>
        <w:spacing w:before="0" w:beforeAutospacing="0" w:after="0" w:afterAutospacing="0"/>
      </w:pPr>
      <w:r w:rsidRPr="2F578A43">
        <w:rPr>
          <w:rFonts w:ascii="Calibri" w:hAnsi="Calibri" w:eastAsia="Calibri" w:cs="Calibri"/>
          <w:b/>
          <w:bCs/>
          <w:color w:val="242424"/>
          <w:sz w:val="22"/>
          <w:szCs w:val="22"/>
        </w:rPr>
        <w:t>Assembly Offering Designation</w:t>
      </w:r>
      <w:r w:rsidRPr="2F578A43">
        <w:rPr>
          <w:rFonts w:ascii="Calibri" w:hAnsi="Calibri" w:eastAsia="Calibri" w:cs="Calibri"/>
          <w:color w:val="242424"/>
          <w:sz w:val="22"/>
          <w:szCs w:val="22"/>
        </w:rPr>
        <w:t xml:space="preserve"> to be split FOUR ways: Lutheran Disaster Response AND three areas of emphasis during assembly: Bishop’s Caring Fund, LiVE Project, and Emerging and Strategic Ministries.</w:t>
      </w:r>
    </w:p>
    <w:p w:rsidRPr="006B0032" w:rsidR="00AE6328" w:rsidP="00AE6328" w:rsidRDefault="00AE6328" w14:paraId="6971BB74" w14:textId="2C59D3FB">
      <w:pPr>
        <w:pStyle w:val="paragraph"/>
        <w:numPr>
          <w:ilvl w:val="1"/>
          <w:numId w:val="4"/>
        </w:numPr>
        <w:spacing w:before="0" w:beforeAutospacing="0" w:after="0" w:afterAutospacing="0"/>
        <w:rPr>
          <w:rFonts w:asciiTheme="minorHAnsi" w:hAnsiTheme="minorHAnsi" w:cstheme="minorHAnsi"/>
          <w:sz w:val="22"/>
          <w:szCs w:val="22"/>
        </w:rPr>
      </w:pPr>
      <w:r w:rsidRPr="006B0032">
        <w:rPr>
          <w:rFonts w:asciiTheme="minorHAnsi" w:hAnsiTheme="minorHAnsi" w:cstheme="minorHAnsi"/>
          <w:sz w:val="22"/>
          <w:szCs w:val="22"/>
        </w:rPr>
        <w:t>Recogni</w:t>
      </w:r>
      <w:r w:rsidR="009564BE">
        <w:rPr>
          <w:rFonts w:asciiTheme="minorHAnsi" w:hAnsiTheme="minorHAnsi" w:cstheme="minorHAnsi"/>
          <w:sz w:val="22"/>
          <w:szCs w:val="22"/>
        </w:rPr>
        <w:t>tion of</w:t>
      </w:r>
      <w:r w:rsidRPr="006B0032">
        <w:rPr>
          <w:rFonts w:asciiTheme="minorHAnsi" w:hAnsiTheme="minorHAnsi" w:cstheme="minorHAnsi"/>
          <w:sz w:val="22"/>
          <w:szCs w:val="22"/>
        </w:rPr>
        <w:t xml:space="preserve"> the following as Coach NW Active Status Coaches</w:t>
      </w:r>
    </w:p>
    <w:p w:rsidRPr="009564BE" w:rsidR="00AE6328" w:rsidP="004E46A2" w:rsidRDefault="00AE6328" w14:paraId="0DD57098" w14:textId="6DF72784">
      <w:pPr>
        <w:pStyle w:val="paragraph"/>
        <w:numPr>
          <w:ilvl w:val="2"/>
          <w:numId w:val="4"/>
        </w:numPr>
        <w:spacing w:before="0" w:beforeAutospacing="0" w:after="0" w:afterAutospacing="0"/>
        <w:rPr>
          <w:rFonts w:asciiTheme="minorHAnsi" w:hAnsiTheme="minorHAnsi" w:cstheme="minorHAnsi"/>
          <w:sz w:val="22"/>
          <w:szCs w:val="22"/>
        </w:rPr>
      </w:pPr>
      <w:r w:rsidRPr="00B00BB3">
        <w:rPr>
          <w:rFonts w:asciiTheme="minorHAnsi" w:hAnsiTheme="minorHAnsi" w:cstheme="minorHAnsi"/>
          <w:sz w:val="22"/>
          <w:szCs w:val="22"/>
        </w:rPr>
        <w:t>Gary Rothenberg</w:t>
      </w:r>
      <w:r w:rsidR="00D0785B">
        <w:rPr>
          <w:rFonts w:asciiTheme="minorHAnsi" w:hAnsiTheme="minorHAnsi" w:cstheme="minorHAnsi"/>
          <w:sz w:val="22"/>
          <w:szCs w:val="22"/>
        </w:rPr>
        <w:t xml:space="preserve">, </w:t>
      </w:r>
      <w:r w:rsidRPr="009564BE">
        <w:rPr>
          <w:rFonts w:asciiTheme="minorHAnsi" w:hAnsiTheme="minorHAnsi" w:cstheme="minorHAnsi"/>
          <w:sz w:val="22"/>
          <w:szCs w:val="22"/>
        </w:rPr>
        <w:t>Jane Prestbye</w:t>
      </w:r>
      <w:r w:rsidRPr="009564BE" w:rsidR="00D0785B">
        <w:rPr>
          <w:rFonts w:asciiTheme="minorHAnsi" w:hAnsiTheme="minorHAnsi" w:cstheme="minorHAnsi"/>
          <w:sz w:val="22"/>
          <w:szCs w:val="22"/>
        </w:rPr>
        <w:t xml:space="preserve">, </w:t>
      </w:r>
      <w:r w:rsidRPr="009564BE">
        <w:rPr>
          <w:rFonts w:asciiTheme="minorHAnsi" w:hAnsiTheme="minorHAnsi" w:cstheme="minorHAnsi"/>
          <w:sz w:val="22"/>
          <w:szCs w:val="22"/>
        </w:rPr>
        <w:t>Jade Yi</w:t>
      </w:r>
      <w:r w:rsidRPr="009564BE" w:rsidR="00D0785B">
        <w:rPr>
          <w:rFonts w:asciiTheme="minorHAnsi" w:hAnsiTheme="minorHAnsi" w:cstheme="minorHAnsi"/>
          <w:sz w:val="22"/>
          <w:szCs w:val="22"/>
        </w:rPr>
        <w:t xml:space="preserve">, </w:t>
      </w:r>
      <w:r w:rsidRPr="009564BE">
        <w:rPr>
          <w:rFonts w:asciiTheme="minorHAnsi" w:hAnsiTheme="minorHAnsi" w:cstheme="minorHAnsi"/>
          <w:sz w:val="22"/>
          <w:szCs w:val="22"/>
        </w:rPr>
        <w:t>Hector Garfias-Toledo</w:t>
      </w:r>
      <w:r w:rsidRPr="009564BE" w:rsidR="00DB05C6">
        <w:rPr>
          <w:rFonts w:asciiTheme="minorHAnsi" w:hAnsiTheme="minorHAnsi" w:cstheme="minorHAnsi"/>
          <w:sz w:val="22"/>
          <w:szCs w:val="22"/>
        </w:rPr>
        <w:t xml:space="preserve">, </w:t>
      </w:r>
      <w:r w:rsidRPr="009564BE">
        <w:rPr>
          <w:rFonts w:asciiTheme="minorHAnsi" w:hAnsiTheme="minorHAnsi" w:cstheme="minorHAnsi"/>
          <w:sz w:val="22"/>
          <w:szCs w:val="22"/>
        </w:rPr>
        <w:t>Cara Tanis</w:t>
      </w:r>
      <w:r w:rsidRPr="009564BE" w:rsidR="00DB05C6">
        <w:rPr>
          <w:rFonts w:asciiTheme="minorHAnsi" w:hAnsiTheme="minorHAnsi" w:cstheme="minorHAnsi"/>
          <w:sz w:val="22"/>
          <w:szCs w:val="22"/>
        </w:rPr>
        <w:t xml:space="preserve">, </w:t>
      </w:r>
      <w:r w:rsidRPr="009564BE">
        <w:rPr>
          <w:rFonts w:asciiTheme="minorHAnsi" w:hAnsiTheme="minorHAnsi" w:cstheme="minorHAnsi"/>
          <w:sz w:val="22"/>
          <w:szCs w:val="22"/>
        </w:rPr>
        <w:t>Kasey Shultz</w:t>
      </w:r>
      <w:r w:rsidRPr="009564BE" w:rsidR="00DB05C6">
        <w:rPr>
          <w:rFonts w:asciiTheme="minorHAnsi" w:hAnsiTheme="minorHAnsi" w:cstheme="minorHAnsi"/>
          <w:sz w:val="22"/>
          <w:szCs w:val="22"/>
        </w:rPr>
        <w:t xml:space="preserve">, </w:t>
      </w:r>
      <w:r w:rsidRPr="009564BE">
        <w:rPr>
          <w:rFonts w:asciiTheme="minorHAnsi" w:hAnsiTheme="minorHAnsi" w:cstheme="minorHAnsi"/>
          <w:sz w:val="22"/>
          <w:szCs w:val="22"/>
        </w:rPr>
        <w:t>Jim Myers</w:t>
      </w:r>
      <w:r w:rsidRPr="009564BE" w:rsidR="00DB05C6">
        <w:rPr>
          <w:rFonts w:asciiTheme="minorHAnsi" w:hAnsiTheme="minorHAnsi" w:cstheme="minorHAnsi"/>
          <w:sz w:val="22"/>
          <w:szCs w:val="22"/>
        </w:rPr>
        <w:t xml:space="preserve">, </w:t>
      </w:r>
      <w:r w:rsidRPr="009564BE">
        <w:rPr>
          <w:rFonts w:asciiTheme="minorHAnsi" w:hAnsiTheme="minorHAnsi" w:cstheme="minorHAnsi"/>
          <w:sz w:val="22"/>
          <w:szCs w:val="22"/>
        </w:rPr>
        <w:t>Kevin Bates</w:t>
      </w:r>
      <w:r w:rsidRPr="009564BE" w:rsidR="004E1DDC">
        <w:rPr>
          <w:rFonts w:asciiTheme="minorHAnsi" w:hAnsiTheme="minorHAnsi" w:cstheme="minorHAnsi"/>
          <w:sz w:val="22"/>
          <w:szCs w:val="22"/>
        </w:rPr>
        <w:t xml:space="preserve">, </w:t>
      </w:r>
      <w:r w:rsidRPr="009564BE">
        <w:rPr>
          <w:rFonts w:asciiTheme="minorHAnsi" w:hAnsiTheme="minorHAnsi" w:cstheme="minorHAnsi"/>
          <w:sz w:val="22"/>
          <w:szCs w:val="22"/>
        </w:rPr>
        <w:t>Erik Samuelson</w:t>
      </w:r>
      <w:r w:rsidRPr="009564BE" w:rsidR="004E1DDC">
        <w:rPr>
          <w:rFonts w:asciiTheme="minorHAnsi" w:hAnsiTheme="minorHAnsi" w:cstheme="minorHAnsi"/>
          <w:sz w:val="22"/>
          <w:szCs w:val="22"/>
        </w:rPr>
        <w:t xml:space="preserve">, </w:t>
      </w:r>
      <w:r w:rsidRPr="009564BE">
        <w:rPr>
          <w:rFonts w:asciiTheme="minorHAnsi" w:hAnsiTheme="minorHAnsi" w:cstheme="minorHAnsi"/>
          <w:sz w:val="22"/>
          <w:szCs w:val="22"/>
        </w:rPr>
        <w:t>Deb Squires</w:t>
      </w:r>
      <w:r w:rsidRPr="009564BE" w:rsidR="004E1DDC">
        <w:rPr>
          <w:rFonts w:asciiTheme="minorHAnsi" w:hAnsiTheme="minorHAnsi" w:cstheme="minorHAnsi"/>
          <w:sz w:val="22"/>
          <w:szCs w:val="22"/>
        </w:rPr>
        <w:t xml:space="preserve">, </w:t>
      </w:r>
      <w:r w:rsidRPr="009564BE">
        <w:rPr>
          <w:rFonts w:asciiTheme="minorHAnsi" w:hAnsiTheme="minorHAnsi" w:cstheme="minorHAnsi"/>
          <w:sz w:val="22"/>
          <w:szCs w:val="22"/>
        </w:rPr>
        <w:t>Misi French</w:t>
      </w:r>
      <w:r w:rsidRPr="009564BE" w:rsidR="004E1DDC">
        <w:rPr>
          <w:rFonts w:asciiTheme="minorHAnsi" w:hAnsiTheme="minorHAnsi" w:cstheme="minorHAnsi"/>
          <w:sz w:val="22"/>
          <w:szCs w:val="22"/>
        </w:rPr>
        <w:t xml:space="preserve">, </w:t>
      </w:r>
      <w:r w:rsidRPr="009564BE">
        <w:rPr>
          <w:rFonts w:asciiTheme="minorHAnsi" w:hAnsiTheme="minorHAnsi" w:cstheme="minorHAnsi"/>
          <w:sz w:val="22"/>
          <w:szCs w:val="22"/>
        </w:rPr>
        <w:t>Cindy Myatt</w:t>
      </w:r>
      <w:r w:rsidRPr="009564BE" w:rsidR="00C61131">
        <w:rPr>
          <w:rFonts w:asciiTheme="minorHAnsi" w:hAnsiTheme="minorHAnsi" w:cstheme="minorHAnsi"/>
          <w:sz w:val="22"/>
          <w:szCs w:val="22"/>
        </w:rPr>
        <w:t xml:space="preserve">, </w:t>
      </w:r>
      <w:r w:rsidRPr="009564BE">
        <w:rPr>
          <w:rFonts w:asciiTheme="minorHAnsi" w:hAnsiTheme="minorHAnsi" w:cstheme="minorHAnsi"/>
          <w:sz w:val="22"/>
          <w:szCs w:val="22"/>
        </w:rPr>
        <w:t>Sara Funkhouser</w:t>
      </w:r>
      <w:r w:rsidRPr="009564BE" w:rsidR="004E46A2">
        <w:rPr>
          <w:rFonts w:asciiTheme="minorHAnsi" w:hAnsiTheme="minorHAnsi" w:cstheme="minorHAnsi"/>
          <w:sz w:val="22"/>
          <w:szCs w:val="22"/>
        </w:rPr>
        <w:t xml:space="preserve">, </w:t>
      </w:r>
      <w:r w:rsidRPr="009564BE">
        <w:rPr>
          <w:rFonts w:asciiTheme="minorHAnsi" w:hAnsiTheme="minorHAnsi" w:cstheme="minorHAnsi"/>
          <w:sz w:val="22"/>
          <w:szCs w:val="22"/>
        </w:rPr>
        <w:t>Harriet Platts</w:t>
      </w:r>
    </w:p>
    <w:p w:rsidR="0008414C" w:rsidP="009564BE" w:rsidRDefault="00807ABC" w14:paraId="411C47E5" w14:textId="77777777">
      <w:pPr>
        <w:spacing w:after="160" w:line="259" w:lineRule="auto"/>
        <w:rPr>
          <w:rStyle w:val="normaltextrun"/>
          <w:rFonts w:ascii="Calibri" w:hAnsi="Calibri" w:cs="Calibri"/>
          <w:b/>
          <w:bCs/>
        </w:rPr>
      </w:pPr>
      <w:r>
        <w:rPr>
          <w:rStyle w:val="normaltextrun"/>
          <w:rFonts w:ascii="Calibri" w:hAnsi="Calibri" w:cs="Calibri"/>
          <w:b/>
          <w:bCs/>
        </w:rPr>
        <w:t xml:space="preserve"> </w:t>
      </w:r>
      <w:bookmarkStart w:name="_Hlk118747564" w:id="0"/>
    </w:p>
    <w:p w:rsidR="0008414C" w:rsidP="0008414C" w:rsidRDefault="000F20AE" w14:paraId="1306FA50" w14:textId="77777777">
      <w:pPr>
        <w:rPr>
          <w:rStyle w:val="normaltextrun"/>
          <w:rFonts w:cstheme="minorHAnsi"/>
          <w:b/>
          <w:bCs/>
        </w:rPr>
      </w:pPr>
      <w:r>
        <w:rPr>
          <w:rStyle w:val="normaltextrun"/>
          <w:rFonts w:cstheme="minorHAnsi"/>
          <w:b/>
          <w:bCs/>
        </w:rPr>
        <w:t>REPORT</w:t>
      </w:r>
      <w:r w:rsidR="00B3681F">
        <w:rPr>
          <w:rStyle w:val="normaltextrun"/>
          <w:rFonts w:cstheme="minorHAnsi"/>
          <w:b/>
          <w:bCs/>
        </w:rPr>
        <w:t>S</w:t>
      </w:r>
    </w:p>
    <w:p w:rsidR="00A05088" w:rsidP="0008414C" w:rsidRDefault="00875E9C" w14:paraId="679AE94E" w14:textId="20CA7C15">
      <w:pPr>
        <w:rPr>
          <w:rStyle w:val="normaltextrun"/>
          <w:rFonts w:cstheme="minorHAnsi"/>
        </w:rPr>
      </w:pPr>
      <w:r>
        <w:rPr>
          <w:rStyle w:val="normaltextrun"/>
          <w:rFonts w:cstheme="minorHAnsi"/>
          <w:b/>
          <w:bCs/>
          <w:u w:val="single"/>
        </w:rPr>
        <w:t xml:space="preserve">Bishop’s </w:t>
      </w:r>
      <w:r w:rsidRPr="00AD0668" w:rsidR="00B360BB">
        <w:rPr>
          <w:rStyle w:val="normaltextrun"/>
          <w:rFonts w:cstheme="minorHAnsi"/>
          <w:b/>
          <w:bCs/>
          <w:u w:val="single"/>
        </w:rPr>
        <w:t>Report</w:t>
      </w:r>
      <w:r>
        <w:rPr>
          <w:rStyle w:val="normaltextrun"/>
          <w:rFonts w:cstheme="minorHAnsi"/>
          <w:b/>
          <w:bCs/>
          <w:u w:val="single"/>
        </w:rPr>
        <w:t xml:space="preserve"> Highlights</w:t>
      </w:r>
      <w:r w:rsidR="00B360BB">
        <w:rPr>
          <w:rStyle w:val="normaltextrun"/>
          <w:rFonts w:cstheme="minorHAnsi"/>
        </w:rPr>
        <w:t xml:space="preserve"> </w:t>
      </w:r>
    </w:p>
    <w:p w:rsidRPr="00F4589B" w:rsidR="003D4331" w:rsidP="003D4331" w:rsidRDefault="003D4331" w14:paraId="15DD7AB9" w14:textId="4D2937AB">
      <w:pPr>
        <w:pStyle w:val="ListParagraph"/>
        <w:numPr>
          <w:ilvl w:val="0"/>
          <w:numId w:val="1"/>
        </w:numPr>
        <w:rPr>
          <w:rStyle w:val="normaltextrun"/>
          <w:rFonts w:ascii="Calibri" w:hAnsi="Calibri" w:cs="Calibri"/>
          <w:b/>
          <w:bCs/>
        </w:rPr>
      </w:pPr>
      <w:r>
        <w:rPr>
          <w:rStyle w:val="normaltextrun"/>
          <w:rFonts w:cstheme="minorHAnsi"/>
        </w:rPr>
        <w:t xml:space="preserve">Bp. Shelley acknowledged her report was </w:t>
      </w:r>
      <w:r w:rsidR="00405E5B">
        <w:rPr>
          <w:rStyle w:val="normaltextrun"/>
          <w:rFonts w:cstheme="minorHAnsi"/>
        </w:rPr>
        <w:t>l</w:t>
      </w:r>
      <w:r w:rsidRPr="003D4331" w:rsidR="00B37D6E">
        <w:rPr>
          <w:rStyle w:val="normaltextrun"/>
          <w:rFonts w:cstheme="minorHAnsi"/>
        </w:rPr>
        <w:t>onger than usual be</w:t>
      </w:r>
      <w:r w:rsidRPr="003D4331" w:rsidR="00C221E3">
        <w:rPr>
          <w:rStyle w:val="normaltextrun"/>
          <w:rFonts w:cstheme="minorHAnsi"/>
        </w:rPr>
        <w:t xml:space="preserve">cause of </w:t>
      </w:r>
      <w:r w:rsidR="00405E5B">
        <w:rPr>
          <w:rStyle w:val="normaltextrun"/>
          <w:rFonts w:cstheme="minorHAnsi"/>
        </w:rPr>
        <w:t xml:space="preserve">including information from the recent </w:t>
      </w:r>
      <w:r w:rsidRPr="003D4331" w:rsidR="001C11CD">
        <w:rPr>
          <w:rStyle w:val="normaltextrun"/>
          <w:rFonts w:cstheme="minorHAnsi"/>
        </w:rPr>
        <w:t>C</w:t>
      </w:r>
      <w:r w:rsidR="00405E5B">
        <w:rPr>
          <w:rStyle w:val="normaltextrun"/>
          <w:rFonts w:cstheme="minorHAnsi"/>
        </w:rPr>
        <w:t xml:space="preserve">onference of Bishops </w:t>
      </w:r>
      <w:r w:rsidR="00C924DC">
        <w:rPr>
          <w:rStyle w:val="normaltextrun"/>
          <w:rFonts w:cstheme="minorHAnsi"/>
        </w:rPr>
        <w:t xml:space="preserve">(COB) </w:t>
      </w:r>
      <w:r w:rsidR="00405E5B">
        <w:rPr>
          <w:rStyle w:val="normaltextrun"/>
          <w:rFonts w:cstheme="minorHAnsi"/>
        </w:rPr>
        <w:t>meeting</w:t>
      </w:r>
      <w:r w:rsidR="00F81A44">
        <w:rPr>
          <w:rStyle w:val="normaltextrun"/>
          <w:rFonts w:cstheme="minorHAnsi"/>
        </w:rPr>
        <w:t xml:space="preserve">; she then entertained questions </w:t>
      </w:r>
      <w:r w:rsidR="00F4589B">
        <w:rPr>
          <w:rStyle w:val="normaltextrun"/>
          <w:rFonts w:cstheme="minorHAnsi"/>
        </w:rPr>
        <w:t>about her report.</w:t>
      </w:r>
    </w:p>
    <w:p w:rsidRPr="002825A4" w:rsidR="00F4589B" w:rsidP="003D4331" w:rsidRDefault="00095B67" w14:paraId="59777A8E" w14:textId="1C6E991C">
      <w:pPr>
        <w:pStyle w:val="ListParagraph"/>
        <w:numPr>
          <w:ilvl w:val="0"/>
          <w:numId w:val="1"/>
        </w:numPr>
        <w:rPr>
          <w:rStyle w:val="normaltextrun"/>
          <w:rFonts w:ascii="Calibri" w:hAnsi="Calibri" w:cs="Calibri"/>
          <w:b/>
          <w:bCs/>
        </w:rPr>
      </w:pPr>
      <w:r>
        <w:rPr>
          <w:rStyle w:val="normaltextrun"/>
          <w:rFonts w:cstheme="minorHAnsi"/>
        </w:rPr>
        <w:t xml:space="preserve">Interest was expressed in knowing more about </w:t>
      </w:r>
      <w:r w:rsidR="0088604A">
        <w:rPr>
          <w:rStyle w:val="normaltextrun"/>
          <w:rFonts w:cstheme="minorHAnsi"/>
        </w:rPr>
        <w:t xml:space="preserve">the </w:t>
      </w:r>
      <w:r w:rsidRPr="00B25E74" w:rsidR="00966B12">
        <w:rPr>
          <w:rStyle w:val="normaltextrun"/>
          <w:rFonts w:cstheme="minorHAnsi"/>
          <w:b/>
          <w:bCs/>
        </w:rPr>
        <w:t>document pertaining to deacons</w:t>
      </w:r>
      <w:r w:rsidR="00966B12">
        <w:rPr>
          <w:rStyle w:val="normaltextrun"/>
          <w:rFonts w:cstheme="minorHAnsi"/>
        </w:rPr>
        <w:t xml:space="preserve"> across our full communion partners.</w:t>
      </w:r>
      <w:r w:rsidR="00D14F10">
        <w:rPr>
          <w:rStyle w:val="normaltextrun"/>
          <w:rFonts w:cstheme="minorHAnsi"/>
        </w:rPr>
        <w:t xml:space="preserve"> </w:t>
      </w:r>
      <w:r w:rsidR="009D711E">
        <w:rPr>
          <w:rStyle w:val="normaltextrun"/>
          <w:rFonts w:cstheme="minorHAnsi"/>
        </w:rPr>
        <w:t>–</w:t>
      </w:r>
      <w:r w:rsidR="00D14F10">
        <w:rPr>
          <w:rStyle w:val="normaltextrun"/>
          <w:rFonts w:cstheme="minorHAnsi"/>
        </w:rPr>
        <w:t xml:space="preserve"> </w:t>
      </w:r>
      <w:r w:rsidR="009D711E">
        <w:rPr>
          <w:rStyle w:val="normaltextrun"/>
          <w:rFonts w:cstheme="minorHAnsi"/>
        </w:rPr>
        <w:t xml:space="preserve">The sticking point about deacons between </w:t>
      </w:r>
      <w:r w:rsidR="00261B02">
        <w:rPr>
          <w:rStyle w:val="normaltextrun"/>
          <w:rFonts w:cstheme="minorHAnsi"/>
        </w:rPr>
        <w:t xml:space="preserve">the </w:t>
      </w:r>
      <w:r w:rsidR="009D711E">
        <w:rPr>
          <w:rStyle w:val="normaltextrun"/>
          <w:rFonts w:cstheme="minorHAnsi"/>
        </w:rPr>
        <w:t>Episcopal and ELCA understanding of deacons is about remuneration</w:t>
      </w:r>
      <w:r w:rsidR="0074516A">
        <w:rPr>
          <w:rStyle w:val="normaltextrun"/>
          <w:rFonts w:cstheme="minorHAnsi"/>
        </w:rPr>
        <w:t xml:space="preserve">.  Because of this </w:t>
      </w:r>
      <w:r w:rsidR="00E0447C">
        <w:rPr>
          <w:rStyle w:val="normaltextrun"/>
          <w:rFonts w:cstheme="minorHAnsi"/>
        </w:rPr>
        <w:t xml:space="preserve">we are not currently able to share the services of deacons, </w:t>
      </w:r>
      <w:r w:rsidR="00261B02">
        <w:rPr>
          <w:rStyle w:val="normaltextrun"/>
          <w:rFonts w:cstheme="minorHAnsi"/>
        </w:rPr>
        <w:t>so this is what is being worked on.</w:t>
      </w:r>
      <w:r w:rsidR="009D711E">
        <w:rPr>
          <w:rStyle w:val="normaltextrun"/>
          <w:rFonts w:cstheme="minorHAnsi"/>
        </w:rPr>
        <w:t xml:space="preserve"> </w:t>
      </w:r>
    </w:p>
    <w:p w:rsidRPr="003D4331" w:rsidR="002825A4" w:rsidP="003D4331" w:rsidRDefault="00254315" w14:paraId="459F3295" w14:textId="7E475785">
      <w:pPr>
        <w:pStyle w:val="ListParagraph"/>
        <w:numPr>
          <w:ilvl w:val="0"/>
          <w:numId w:val="1"/>
        </w:numPr>
        <w:rPr>
          <w:rStyle w:val="normaltextrun"/>
          <w:rFonts w:ascii="Calibri" w:hAnsi="Calibri" w:cs="Calibri"/>
          <w:b/>
          <w:bCs/>
        </w:rPr>
      </w:pPr>
      <w:r>
        <w:rPr>
          <w:rStyle w:val="normaltextrun"/>
          <w:rFonts w:cstheme="minorHAnsi"/>
        </w:rPr>
        <w:t xml:space="preserve">In regard to the </w:t>
      </w:r>
      <w:r w:rsidRPr="00B25E74">
        <w:rPr>
          <w:rStyle w:val="normaltextrun"/>
          <w:rFonts w:cstheme="minorHAnsi"/>
          <w:b/>
          <w:bCs/>
        </w:rPr>
        <w:t xml:space="preserve">Commission for a </w:t>
      </w:r>
      <w:r w:rsidRPr="00B25E74" w:rsidR="00422AB3">
        <w:rPr>
          <w:rStyle w:val="normaltextrun"/>
          <w:rFonts w:cstheme="minorHAnsi"/>
          <w:b/>
          <w:bCs/>
        </w:rPr>
        <w:t>Renewed</w:t>
      </w:r>
      <w:r w:rsidRPr="00B25E74">
        <w:rPr>
          <w:rStyle w:val="normaltextrun"/>
          <w:rFonts w:cstheme="minorHAnsi"/>
          <w:b/>
          <w:bCs/>
        </w:rPr>
        <w:t xml:space="preserve"> Lutheran Church</w:t>
      </w:r>
      <w:r w:rsidRPr="00B25E74" w:rsidR="00422AB3">
        <w:rPr>
          <w:rStyle w:val="normaltextrun"/>
          <w:rFonts w:cstheme="minorHAnsi"/>
          <w:b/>
          <w:bCs/>
        </w:rPr>
        <w:t xml:space="preserve"> (C</w:t>
      </w:r>
      <w:r w:rsidRPr="00B25E74" w:rsidR="001952EB">
        <w:rPr>
          <w:rStyle w:val="normaltextrun"/>
          <w:rFonts w:cstheme="minorHAnsi"/>
          <w:b/>
          <w:bCs/>
        </w:rPr>
        <w:t>RLC)</w:t>
      </w:r>
      <w:r>
        <w:rPr>
          <w:rStyle w:val="normaltextrun"/>
          <w:rFonts w:cstheme="minorHAnsi"/>
        </w:rPr>
        <w:t xml:space="preserve">:  </w:t>
      </w:r>
      <w:r w:rsidR="00422AB3">
        <w:rPr>
          <w:rStyle w:val="normaltextrun"/>
          <w:rFonts w:cstheme="minorHAnsi"/>
        </w:rPr>
        <w:t>the recommendations which will come before the Churchwide</w:t>
      </w:r>
      <w:r w:rsidR="001952EB">
        <w:rPr>
          <w:rStyle w:val="normaltextrun"/>
          <w:rFonts w:cstheme="minorHAnsi"/>
        </w:rPr>
        <w:t xml:space="preserve"> Assembly (CWA)</w:t>
      </w:r>
      <w:r w:rsidR="00422AB3">
        <w:rPr>
          <w:rStyle w:val="normaltextrun"/>
          <w:rFonts w:cstheme="minorHAnsi"/>
        </w:rPr>
        <w:t xml:space="preserve"> </w:t>
      </w:r>
      <w:r w:rsidR="00466715">
        <w:rPr>
          <w:rStyle w:val="normaltextrun"/>
          <w:rFonts w:cstheme="minorHAnsi"/>
        </w:rPr>
        <w:t>have more to do with changing things within structure of the ELCA rather than changing the structure</w:t>
      </w:r>
      <w:r w:rsidR="0019337E">
        <w:rPr>
          <w:rStyle w:val="normaltextrun"/>
          <w:rFonts w:cstheme="minorHAnsi"/>
        </w:rPr>
        <w:t xml:space="preserve">; one example is that they are hoping to establish a more official way of having synodical Vice Presidents </w:t>
      </w:r>
      <w:r w:rsidR="00B748DC">
        <w:rPr>
          <w:rStyle w:val="normaltextrun"/>
          <w:rFonts w:cstheme="minorHAnsi"/>
        </w:rPr>
        <w:t>relate to churchwide (perhaps having a Conference of Vice Presidents similar to the COB</w:t>
      </w:r>
      <w:r w:rsidR="00667915">
        <w:rPr>
          <w:rStyle w:val="normaltextrun"/>
          <w:rFonts w:cstheme="minorHAnsi"/>
        </w:rPr>
        <w:t xml:space="preserve">); </w:t>
      </w:r>
      <w:r w:rsidR="0044248F">
        <w:rPr>
          <w:rStyle w:val="normaltextrun"/>
          <w:rFonts w:cstheme="minorHAnsi"/>
        </w:rPr>
        <w:t xml:space="preserve">the commission is </w:t>
      </w:r>
      <w:r w:rsidRPr="0044248F" w:rsidR="0044248F">
        <w:rPr>
          <w:rStyle w:val="normaltextrun"/>
          <w:rFonts w:cstheme="minorHAnsi"/>
          <w:u w:val="single"/>
        </w:rPr>
        <w:t>not</w:t>
      </w:r>
      <w:r w:rsidR="0044248F">
        <w:rPr>
          <w:rStyle w:val="normaltextrun"/>
          <w:rFonts w:cstheme="minorHAnsi"/>
        </w:rPr>
        <w:t xml:space="preserve"> recommending a reconstituting convention</w:t>
      </w:r>
      <w:r w:rsidR="00374E51">
        <w:rPr>
          <w:rStyle w:val="normaltextrun"/>
          <w:rFonts w:cstheme="minorHAnsi"/>
        </w:rPr>
        <w:t xml:space="preserve">; </w:t>
      </w:r>
      <w:r w:rsidR="007B1ABC">
        <w:rPr>
          <w:rStyle w:val="normaltextrun"/>
          <w:rFonts w:cstheme="minorHAnsi"/>
        </w:rPr>
        <w:t xml:space="preserve">because of some fears and misinformation, the bishop shared the piece from the </w:t>
      </w:r>
      <w:r w:rsidR="00C16930">
        <w:rPr>
          <w:rStyle w:val="normaltextrun"/>
          <w:rFonts w:cstheme="minorHAnsi"/>
        </w:rPr>
        <w:t xml:space="preserve">ELCA Office of the Secretary, “Myths and Facts about </w:t>
      </w:r>
      <w:r w:rsidR="002171CE">
        <w:rPr>
          <w:rStyle w:val="normaltextrun"/>
          <w:rFonts w:cstheme="minorHAnsi"/>
        </w:rPr>
        <w:t>Congregational Governance.”</w:t>
      </w:r>
    </w:p>
    <w:p w:rsidR="007D2D4E" w:rsidP="00606456" w:rsidRDefault="007D2D4E" w14:paraId="0C96A0F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2171CE" w:rsidR="002171CE" w:rsidP="00606456" w:rsidRDefault="002171CE" w14:paraId="110308FE" w14:textId="1AAC2FE6">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Assistant to the Bishop Report Highlights</w:t>
      </w:r>
    </w:p>
    <w:p w:rsidR="008434EF" w:rsidP="008434EF" w:rsidRDefault="00F3745C" w14:paraId="7204055B" w14:textId="660E4AC6">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Andy was invited to share a bit more about his opportunity to participate in the </w:t>
      </w:r>
      <w:r w:rsidRPr="00B25E74">
        <w:rPr>
          <w:rStyle w:val="normaltextrun"/>
          <w:rFonts w:asciiTheme="minorHAnsi" w:hAnsiTheme="minorHAnsi" w:cstheme="minorHAnsi"/>
          <w:b/>
          <w:bCs/>
          <w:sz w:val="22"/>
          <w:szCs w:val="22"/>
        </w:rPr>
        <w:t>Asian Lutheran Internation</w:t>
      </w:r>
      <w:r w:rsidRPr="00B25E74" w:rsidR="00A61262">
        <w:rPr>
          <w:rStyle w:val="normaltextrun"/>
          <w:rFonts w:asciiTheme="minorHAnsi" w:hAnsiTheme="minorHAnsi" w:cstheme="minorHAnsi"/>
          <w:b/>
          <w:bCs/>
          <w:sz w:val="22"/>
          <w:szCs w:val="22"/>
        </w:rPr>
        <w:t>al Conference</w:t>
      </w:r>
      <w:r w:rsidR="00A61262">
        <w:rPr>
          <w:rStyle w:val="normaltextrun"/>
          <w:rFonts w:asciiTheme="minorHAnsi" w:hAnsiTheme="minorHAnsi" w:cstheme="minorHAnsi"/>
          <w:sz w:val="22"/>
          <w:szCs w:val="22"/>
        </w:rPr>
        <w:t xml:space="preserve"> back in January; </w:t>
      </w:r>
      <w:r w:rsidR="0043191B">
        <w:rPr>
          <w:rStyle w:val="normaltextrun"/>
          <w:rFonts w:asciiTheme="minorHAnsi" w:hAnsiTheme="minorHAnsi" w:cstheme="minorHAnsi"/>
          <w:sz w:val="22"/>
          <w:szCs w:val="22"/>
        </w:rPr>
        <w:t>he had commented on this in his written report.</w:t>
      </w:r>
    </w:p>
    <w:p w:rsidR="0043191B" w:rsidP="0043191B" w:rsidRDefault="00143DC8" w14:paraId="2D90BE1A" w14:textId="05BCFE17">
      <w:pPr>
        <w:pStyle w:val="paragraph"/>
        <w:numPr>
          <w:ilvl w:val="1"/>
          <w:numId w:val="1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He commented that there are churches going through times of war, and </w:t>
      </w:r>
      <w:r w:rsidR="00B55DB5">
        <w:rPr>
          <w:rStyle w:val="normaltextrun"/>
          <w:rFonts w:asciiTheme="minorHAnsi" w:hAnsiTheme="minorHAnsi" w:cstheme="minorHAnsi"/>
          <w:sz w:val="22"/>
          <w:szCs w:val="22"/>
        </w:rPr>
        <w:t>they have powerful stories of faith and perseverance.</w:t>
      </w:r>
    </w:p>
    <w:p w:rsidR="002D3538" w:rsidP="00CA4560" w:rsidRDefault="008A56E9" w14:paraId="682FB888" w14:textId="77777777">
      <w:pPr>
        <w:pStyle w:val="paragraph"/>
        <w:numPr>
          <w:ilvl w:val="1"/>
          <w:numId w:val="15"/>
        </w:numPr>
        <w:spacing w:before="0" w:beforeAutospacing="0" w:after="0" w:afterAutospacing="0"/>
        <w:textAlignment w:val="baseline"/>
        <w:rPr>
          <w:rStyle w:val="normaltextrun"/>
          <w:rFonts w:asciiTheme="minorHAnsi" w:hAnsiTheme="minorHAnsi" w:cstheme="minorHAnsi"/>
          <w:sz w:val="22"/>
          <w:szCs w:val="22"/>
        </w:rPr>
      </w:pPr>
      <w:r w:rsidRPr="00CA4560">
        <w:rPr>
          <w:rStyle w:val="normaltextrun"/>
          <w:rFonts w:asciiTheme="minorHAnsi" w:hAnsiTheme="minorHAnsi" w:cstheme="minorHAnsi"/>
          <w:sz w:val="22"/>
          <w:szCs w:val="22"/>
        </w:rPr>
        <w:t>Good work was done on how to appreciate an Asian perspective on theology</w:t>
      </w:r>
      <w:r w:rsidRPr="00CA4560" w:rsidR="001A2EEE">
        <w:rPr>
          <w:rStyle w:val="normaltextrun"/>
          <w:rFonts w:asciiTheme="minorHAnsi" w:hAnsiTheme="minorHAnsi" w:cstheme="minorHAnsi"/>
          <w:sz w:val="22"/>
          <w:szCs w:val="22"/>
        </w:rPr>
        <w:t>; it is important to have spaces where everyone learns together</w:t>
      </w:r>
      <w:r w:rsidRPr="00CA4560" w:rsidR="00CA4560">
        <w:rPr>
          <w:rStyle w:val="normaltextrun"/>
          <w:rFonts w:asciiTheme="minorHAnsi" w:hAnsiTheme="minorHAnsi" w:cstheme="minorHAnsi"/>
          <w:sz w:val="22"/>
          <w:szCs w:val="22"/>
        </w:rPr>
        <w:t>; it was appreciated that they were able to speak freely and honestly with one another</w:t>
      </w:r>
      <w:r w:rsidR="002D3538">
        <w:rPr>
          <w:rStyle w:val="normaltextrun"/>
          <w:rFonts w:asciiTheme="minorHAnsi" w:hAnsiTheme="minorHAnsi" w:cstheme="minorHAnsi"/>
          <w:sz w:val="22"/>
          <w:szCs w:val="22"/>
        </w:rPr>
        <w:t xml:space="preserve">. </w:t>
      </w:r>
    </w:p>
    <w:p w:rsidR="00EF5869" w:rsidP="00CA4560" w:rsidRDefault="002D3538" w14:paraId="16010F6E" w14:textId="085EA2E6">
      <w:pPr>
        <w:pStyle w:val="paragraph"/>
        <w:numPr>
          <w:ilvl w:val="1"/>
          <w:numId w:val="1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H</w:t>
      </w:r>
      <w:r w:rsidR="004E54C3">
        <w:rPr>
          <w:rStyle w:val="normaltextrun"/>
          <w:rFonts w:asciiTheme="minorHAnsi" w:hAnsiTheme="minorHAnsi" w:cstheme="minorHAnsi"/>
          <w:sz w:val="22"/>
          <w:szCs w:val="22"/>
        </w:rPr>
        <w:t xml:space="preserve">e also commented favorably </w:t>
      </w:r>
      <w:r>
        <w:rPr>
          <w:rStyle w:val="normaltextrun"/>
          <w:rFonts w:asciiTheme="minorHAnsi" w:hAnsiTheme="minorHAnsi" w:cstheme="minorHAnsi"/>
          <w:sz w:val="22"/>
          <w:szCs w:val="22"/>
        </w:rPr>
        <w:t>o</w:t>
      </w:r>
      <w:r w:rsidR="004E54C3">
        <w:rPr>
          <w:rStyle w:val="normaltextrun"/>
          <w:rFonts w:asciiTheme="minorHAnsi" w:hAnsiTheme="minorHAnsi" w:cstheme="minorHAnsi"/>
          <w:sz w:val="22"/>
          <w:szCs w:val="22"/>
        </w:rPr>
        <w:t xml:space="preserve">n a presentation that was made on gender justice to which he provided a </w:t>
      </w:r>
      <w:r>
        <w:rPr>
          <w:rStyle w:val="normaltextrun"/>
          <w:rFonts w:asciiTheme="minorHAnsi" w:hAnsiTheme="minorHAnsi" w:cstheme="minorHAnsi"/>
          <w:sz w:val="22"/>
          <w:szCs w:val="22"/>
        </w:rPr>
        <w:t>link in his written report</w:t>
      </w:r>
      <w:r w:rsidR="00EF5869">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w:t>
      </w:r>
    </w:p>
    <w:p w:rsidRPr="00CA4560" w:rsidR="00CA4560" w:rsidP="00CA4560" w:rsidRDefault="00EF5869" w14:paraId="796BE6B5" w14:textId="1A125271">
      <w:pPr>
        <w:pStyle w:val="paragraph"/>
        <w:numPr>
          <w:ilvl w:val="1"/>
          <w:numId w:val="1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w:t>
      </w:r>
      <w:r w:rsidR="00713D8C">
        <w:rPr>
          <w:rStyle w:val="normaltextrun"/>
          <w:rFonts w:asciiTheme="minorHAnsi" w:hAnsiTheme="minorHAnsi" w:cstheme="minorHAnsi"/>
          <w:sz w:val="22"/>
          <w:szCs w:val="22"/>
        </w:rPr>
        <w:t xml:space="preserve"> </w:t>
      </w:r>
      <w:r w:rsidRPr="00CA4560" w:rsidR="00CA4560">
        <w:rPr>
          <w:rStyle w:val="normaltextrun"/>
          <w:rFonts w:asciiTheme="minorHAnsi" w:hAnsiTheme="minorHAnsi" w:cstheme="minorHAnsi"/>
          <w:sz w:val="22"/>
          <w:szCs w:val="22"/>
        </w:rPr>
        <w:t xml:space="preserve">good group from </w:t>
      </w:r>
      <w:r w:rsidR="00713D8C">
        <w:rPr>
          <w:rStyle w:val="normaltextrun"/>
          <w:rFonts w:asciiTheme="minorHAnsi" w:hAnsiTheme="minorHAnsi" w:cstheme="minorHAnsi"/>
          <w:sz w:val="22"/>
          <w:szCs w:val="22"/>
        </w:rPr>
        <w:t xml:space="preserve">the </w:t>
      </w:r>
      <w:r w:rsidRPr="00CA4560" w:rsidR="00CA4560">
        <w:rPr>
          <w:rStyle w:val="normaltextrun"/>
          <w:rFonts w:asciiTheme="minorHAnsi" w:hAnsiTheme="minorHAnsi" w:cstheme="minorHAnsi"/>
          <w:sz w:val="22"/>
          <w:szCs w:val="22"/>
        </w:rPr>
        <w:t xml:space="preserve">NWWA </w:t>
      </w:r>
      <w:r w:rsidR="00713D8C">
        <w:rPr>
          <w:rStyle w:val="normaltextrun"/>
          <w:rFonts w:asciiTheme="minorHAnsi" w:hAnsiTheme="minorHAnsi" w:cstheme="minorHAnsi"/>
          <w:sz w:val="22"/>
          <w:szCs w:val="22"/>
        </w:rPr>
        <w:t xml:space="preserve">Synod </w:t>
      </w:r>
      <w:r>
        <w:rPr>
          <w:rStyle w:val="normaltextrun"/>
          <w:rFonts w:asciiTheme="minorHAnsi" w:hAnsiTheme="minorHAnsi" w:cstheme="minorHAnsi"/>
          <w:sz w:val="22"/>
          <w:szCs w:val="22"/>
        </w:rPr>
        <w:t>was represented at the conference.</w:t>
      </w:r>
    </w:p>
    <w:p w:rsidR="00B55DB5" w:rsidP="00EF5869" w:rsidRDefault="00B55DB5" w14:paraId="631DBD45" w14:textId="0582A627">
      <w:pPr>
        <w:pStyle w:val="paragraph"/>
        <w:spacing w:before="0" w:beforeAutospacing="0" w:after="0" w:afterAutospacing="0"/>
        <w:textAlignment w:val="baseline"/>
        <w:rPr>
          <w:rStyle w:val="normaltextrun"/>
          <w:rFonts w:asciiTheme="minorHAnsi" w:hAnsiTheme="minorHAnsi" w:cstheme="minorHAnsi"/>
          <w:sz w:val="22"/>
          <w:szCs w:val="22"/>
        </w:rPr>
      </w:pPr>
    </w:p>
    <w:p w:rsidR="003F5A8D" w:rsidP="00606456" w:rsidRDefault="00B155A0" w14:paraId="72088F55" w14:textId="38DEBC54">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Kay shared that a </w:t>
      </w:r>
      <w:r w:rsidRPr="00B91ABA">
        <w:rPr>
          <w:rStyle w:val="normaltextrun"/>
          <w:rFonts w:asciiTheme="minorHAnsi" w:hAnsiTheme="minorHAnsi" w:cstheme="minorHAnsi"/>
          <w:b/>
          <w:bCs/>
          <w:sz w:val="22"/>
          <w:szCs w:val="22"/>
        </w:rPr>
        <w:t xml:space="preserve">written </w:t>
      </w:r>
      <w:r w:rsidRPr="00B91ABA" w:rsidR="007B076D">
        <w:rPr>
          <w:rStyle w:val="normaltextrun"/>
          <w:rFonts w:asciiTheme="minorHAnsi" w:hAnsiTheme="minorHAnsi" w:cstheme="minorHAnsi"/>
          <w:b/>
          <w:bCs/>
          <w:sz w:val="22"/>
          <w:szCs w:val="22"/>
        </w:rPr>
        <w:t>report</w:t>
      </w:r>
      <w:r w:rsidR="007B076D">
        <w:rPr>
          <w:rStyle w:val="normaltextrun"/>
          <w:rFonts w:asciiTheme="minorHAnsi" w:hAnsiTheme="minorHAnsi" w:cstheme="minorHAnsi"/>
          <w:sz w:val="22"/>
          <w:szCs w:val="22"/>
        </w:rPr>
        <w:t xml:space="preserve"> did come in </w:t>
      </w:r>
      <w:r w:rsidRPr="00B91ABA" w:rsidR="007B076D">
        <w:rPr>
          <w:rStyle w:val="normaltextrun"/>
          <w:rFonts w:asciiTheme="minorHAnsi" w:hAnsiTheme="minorHAnsi" w:cstheme="minorHAnsi"/>
          <w:b/>
          <w:bCs/>
          <w:sz w:val="22"/>
          <w:szCs w:val="22"/>
        </w:rPr>
        <w:t>from D</w:t>
      </w:r>
      <w:r w:rsidRPr="00B91ABA">
        <w:rPr>
          <w:rStyle w:val="normaltextrun"/>
          <w:rFonts w:asciiTheme="minorHAnsi" w:hAnsiTheme="minorHAnsi" w:cstheme="minorHAnsi"/>
          <w:b/>
          <w:bCs/>
          <w:sz w:val="22"/>
          <w:szCs w:val="22"/>
        </w:rPr>
        <w:t>irector fo</w:t>
      </w:r>
      <w:r w:rsidRPr="00B91ABA" w:rsidR="00A9195B">
        <w:rPr>
          <w:rStyle w:val="normaltextrun"/>
          <w:rFonts w:asciiTheme="minorHAnsi" w:hAnsiTheme="minorHAnsi" w:cstheme="minorHAnsi"/>
          <w:b/>
          <w:bCs/>
          <w:sz w:val="22"/>
          <w:szCs w:val="22"/>
        </w:rPr>
        <w:t>r</w:t>
      </w:r>
      <w:r w:rsidRPr="00B91ABA">
        <w:rPr>
          <w:rStyle w:val="normaltextrun"/>
          <w:rFonts w:asciiTheme="minorHAnsi" w:hAnsiTheme="minorHAnsi" w:cstheme="minorHAnsi"/>
          <w:b/>
          <w:bCs/>
          <w:sz w:val="22"/>
          <w:szCs w:val="22"/>
        </w:rPr>
        <w:t xml:space="preserve"> </w:t>
      </w:r>
      <w:r w:rsidRPr="00B91ABA" w:rsidR="007B076D">
        <w:rPr>
          <w:rStyle w:val="normaltextrun"/>
          <w:rFonts w:asciiTheme="minorHAnsi" w:hAnsiTheme="minorHAnsi" w:cstheme="minorHAnsi"/>
          <w:b/>
          <w:bCs/>
          <w:sz w:val="22"/>
          <w:szCs w:val="22"/>
        </w:rPr>
        <w:t>E</w:t>
      </w:r>
      <w:r w:rsidRPr="00B91ABA">
        <w:rPr>
          <w:rStyle w:val="normaltextrun"/>
          <w:rFonts w:asciiTheme="minorHAnsi" w:hAnsiTheme="minorHAnsi" w:cstheme="minorHAnsi"/>
          <w:b/>
          <w:bCs/>
          <w:sz w:val="22"/>
          <w:szCs w:val="22"/>
        </w:rPr>
        <w:t xml:space="preserve">vangelical </w:t>
      </w:r>
      <w:r w:rsidRPr="00B91ABA" w:rsidR="007B076D">
        <w:rPr>
          <w:rStyle w:val="normaltextrun"/>
          <w:rFonts w:asciiTheme="minorHAnsi" w:hAnsiTheme="minorHAnsi" w:cstheme="minorHAnsi"/>
          <w:b/>
          <w:bCs/>
          <w:sz w:val="22"/>
          <w:szCs w:val="22"/>
        </w:rPr>
        <w:t>M</w:t>
      </w:r>
      <w:r w:rsidRPr="00B91ABA">
        <w:rPr>
          <w:rStyle w:val="normaltextrun"/>
          <w:rFonts w:asciiTheme="minorHAnsi" w:hAnsiTheme="minorHAnsi" w:cstheme="minorHAnsi"/>
          <w:b/>
          <w:bCs/>
          <w:sz w:val="22"/>
          <w:szCs w:val="22"/>
        </w:rPr>
        <w:t>ission</w:t>
      </w:r>
      <w:r w:rsidRPr="00B91ABA" w:rsidR="00A9195B">
        <w:rPr>
          <w:rStyle w:val="normaltextrun"/>
          <w:rFonts w:asciiTheme="minorHAnsi" w:hAnsiTheme="minorHAnsi" w:cstheme="minorHAnsi"/>
          <w:b/>
          <w:bCs/>
          <w:sz w:val="22"/>
          <w:szCs w:val="22"/>
        </w:rPr>
        <w:t xml:space="preserve"> (DEM)</w:t>
      </w:r>
      <w:r w:rsidRPr="00B91ABA" w:rsidR="007B076D">
        <w:rPr>
          <w:rStyle w:val="normaltextrun"/>
          <w:rFonts w:asciiTheme="minorHAnsi" w:hAnsiTheme="minorHAnsi" w:cstheme="minorHAnsi"/>
          <w:b/>
          <w:bCs/>
          <w:sz w:val="22"/>
          <w:szCs w:val="22"/>
        </w:rPr>
        <w:t>, Edward</w:t>
      </w:r>
      <w:r w:rsidRPr="00B91ABA" w:rsidR="00383723">
        <w:rPr>
          <w:rStyle w:val="normaltextrun"/>
          <w:rFonts w:asciiTheme="minorHAnsi" w:hAnsiTheme="minorHAnsi" w:cstheme="minorHAnsi"/>
          <w:b/>
          <w:bCs/>
          <w:sz w:val="22"/>
          <w:szCs w:val="22"/>
        </w:rPr>
        <w:t xml:space="preserve"> Moncivaiz</w:t>
      </w:r>
      <w:r w:rsidRPr="00B91ABA" w:rsidR="00A9195B">
        <w:rPr>
          <w:rStyle w:val="normaltextrun"/>
          <w:rFonts w:asciiTheme="minorHAnsi" w:hAnsiTheme="minorHAnsi" w:cstheme="minorHAnsi"/>
          <w:b/>
          <w:bCs/>
          <w:sz w:val="22"/>
          <w:szCs w:val="22"/>
        </w:rPr>
        <w:t>,</w:t>
      </w:r>
      <w:r w:rsidR="00A9195B">
        <w:rPr>
          <w:rStyle w:val="normaltextrun"/>
          <w:rFonts w:asciiTheme="minorHAnsi" w:hAnsiTheme="minorHAnsi" w:cstheme="minorHAnsi"/>
          <w:sz w:val="22"/>
          <w:szCs w:val="22"/>
        </w:rPr>
        <w:t xml:space="preserve"> after our meeting began.  </w:t>
      </w:r>
      <w:r w:rsidR="00A06002">
        <w:rPr>
          <w:rStyle w:val="normaltextrun"/>
          <w:rFonts w:asciiTheme="minorHAnsi" w:hAnsiTheme="minorHAnsi" w:cstheme="minorHAnsi"/>
          <w:sz w:val="22"/>
          <w:szCs w:val="22"/>
        </w:rPr>
        <w:t>It has been</w:t>
      </w:r>
      <w:r w:rsidR="007B076D">
        <w:rPr>
          <w:rStyle w:val="normaltextrun"/>
          <w:rFonts w:asciiTheme="minorHAnsi" w:hAnsiTheme="minorHAnsi" w:cstheme="minorHAnsi"/>
          <w:sz w:val="22"/>
          <w:szCs w:val="22"/>
        </w:rPr>
        <w:t xml:space="preserve"> uploaded</w:t>
      </w:r>
      <w:r w:rsidR="00B91ABA">
        <w:rPr>
          <w:rStyle w:val="normaltextrun"/>
          <w:rFonts w:asciiTheme="minorHAnsi" w:hAnsiTheme="minorHAnsi" w:cstheme="minorHAnsi"/>
          <w:sz w:val="22"/>
          <w:szCs w:val="22"/>
        </w:rPr>
        <w:t xml:space="preserve"> </w:t>
      </w:r>
      <w:r w:rsidR="007B076D">
        <w:rPr>
          <w:rStyle w:val="normaltextrun"/>
          <w:rFonts w:asciiTheme="minorHAnsi" w:hAnsiTheme="minorHAnsi" w:cstheme="minorHAnsi"/>
          <w:sz w:val="22"/>
          <w:szCs w:val="22"/>
        </w:rPr>
        <w:t>to</w:t>
      </w:r>
      <w:r w:rsidR="00A06002">
        <w:rPr>
          <w:rStyle w:val="normaltextrun"/>
          <w:rFonts w:asciiTheme="minorHAnsi" w:hAnsiTheme="minorHAnsi" w:cstheme="minorHAnsi"/>
          <w:sz w:val="22"/>
          <w:szCs w:val="22"/>
        </w:rPr>
        <w:t xml:space="preserve"> the SC</w:t>
      </w:r>
      <w:r w:rsidR="007B076D">
        <w:rPr>
          <w:rStyle w:val="normaltextrun"/>
          <w:rFonts w:asciiTheme="minorHAnsi" w:hAnsiTheme="minorHAnsi" w:cstheme="minorHAnsi"/>
          <w:sz w:val="22"/>
          <w:szCs w:val="22"/>
        </w:rPr>
        <w:t xml:space="preserve"> Teams</w:t>
      </w:r>
      <w:r w:rsidR="00A06002">
        <w:rPr>
          <w:rStyle w:val="normaltextrun"/>
          <w:rFonts w:asciiTheme="minorHAnsi" w:hAnsiTheme="minorHAnsi" w:cstheme="minorHAnsi"/>
          <w:sz w:val="22"/>
          <w:szCs w:val="22"/>
        </w:rPr>
        <w:t xml:space="preserve"> page</w:t>
      </w:r>
      <w:r w:rsidR="007B076D">
        <w:rPr>
          <w:rStyle w:val="normaltextrun"/>
          <w:rFonts w:asciiTheme="minorHAnsi" w:hAnsiTheme="minorHAnsi" w:cstheme="minorHAnsi"/>
          <w:sz w:val="22"/>
          <w:szCs w:val="22"/>
        </w:rPr>
        <w:t xml:space="preserve">, so it </w:t>
      </w:r>
      <w:r w:rsidR="00A06002">
        <w:rPr>
          <w:rStyle w:val="normaltextrun"/>
          <w:rFonts w:asciiTheme="minorHAnsi" w:hAnsiTheme="minorHAnsi" w:cstheme="minorHAnsi"/>
          <w:sz w:val="22"/>
          <w:szCs w:val="22"/>
        </w:rPr>
        <w:t>can</w:t>
      </w:r>
      <w:r w:rsidR="00B91ABA">
        <w:rPr>
          <w:rStyle w:val="normaltextrun"/>
          <w:rFonts w:asciiTheme="minorHAnsi" w:hAnsiTheme="minorHAnsi" w:cstheme="minorHAnsi"/>
          <w:sz w:val="22"/>
          <w:szCs w:val="22"/>
        </w:rPr>
        <w:t xml:space="preserve"> be received and read.</w:t>
      </w:r>
      <w:r w:rsidR="00A06002">
        <w:rPr>
          <w:rStyle w:val="normaltextrun"/>
          <w:rFonts w:asciiTheme="minorHAnsi" w:hAnsiTheme="minorHAnsi" w:cstheme="minorHAnsi"/>
          <w:sz w:val="22"/>
          <w:szCs w:val="22"/>
        </w:rPr>
        <w:t xml:space="preserve"> </w:t>
      </w:r>
    </w:p>
    <w:p w:rsidR="003F5A8D" w:rsidP="00606456" w:rsidRDefault="003F5A8D" w14:paraId="3335962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A61D80" w:rsidR="00A61D80" w:rsidP="00606456" w:rsidRDefault="00A61D80" w14:paraId="1D46C3D8" w14:textId="14A04CA2">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 xml:space="preserve">Synod Assembly </w:t>
      </w:r>
      <w:r w:rsidR="00D843C6">
        <w:rPr>
          <w:rStyle w:val="normaltextrun"/>
          <w:rFonts w:asciiTheme="minorHAnsi" w:hAnsiTheme="minorHAnsi" w:cstheme="minorHAnsi"/>
          <w:b/>
          <w:bCs/>
          <w:sz w:val="22"/>
          <w:szCs w:val="22"/>
          <w:u w:val="single"/>
        </w:rPr>
        <w:t xml:space="preserve">(SA) </w:t>
      </w:r>
      <w:r>
        <w:rPr>
          <w:rStyle w:val="normaltextrun"/>
          <w:rFonts w:asciiTheme="minorHAnsi" w:hAnsiTheme="minorHAnsi" w:cstheme="minorHAnsi"/>
          <w:b/>
          <w:bCs/>
          <w:sz w:val="22"/>
          <w:szCs w:val="22"/>
          <w:u w:val="single"/>
        </w:rPr>
        <w:t>Report</w:t>
      </w:r>
    </w:p>
    <w:p w:rsidR="00F24322" w:rsidP="00606456" w:rsidRDefault="00F24322" w14:paraId="31D3D22E" w14:textId="596F24D2">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While waiting for Gail Rautmann to join us online, Kay highlighted some of the things in Susan Berg’s written </w:t>
      </w:r>
      <w:r w:rsidR="00D843C6">
        <w:rPr>
          <w:rStyle w:val="normaltextrun"/>
          <w:rFonts w:asciiTheme="minorHAnsi" w:hAnsiTheme="minorHAnsi" w:cstheme="minorHAnsi"/>
          <w:sz w:val="22"/>
          <w:szCs w:val="22"/>
        </w:rPr>
        <w:t>SA Report.</w:t>
      </w:r>
    </w:p>
    <w:p w:rsidR="00EA6DE3" w:rsidP="00EA6DE3" w:rsidRDefault="0076324A" w14:paraId="23078AC1" w14:textId="183DCF8C">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 correction was made to the </w:t>
      </w:r>
      <w:r w:rsidR="004D3E91">
        <w:rPr>
          <w:rStyle w:val="normaltextrun"/>
          <w:rFonts w:asciiTheme="minorHAnsi" w:hAnsiTheme="minorHAnsi" w:cstheme="minorHAnsi"/>
          <w:sz w:val="22"/>
          <w:szCs w:val="22"/>
        </w:rPr>
        <w:t>day of the online Resolutions Hearing; it is Wednesday, May 7</w:t>
      </w:r>
      <w:r w:rsidRPr="004D3E91" w:rsidR="004D3E91">
        <w:rPr>
          <w:rStyle w:val="normaltextrun"/>
          <w:rFonts w:asciiTheme="minorHAnsi" w:hAnsiTheme="minorHAnsi" w:cstheme="minorHAnsi"/>
          <w:sz w:val="22"/>
          <w:szCs w:val="22"/>
          <w:vertAlign w:val="superscript"/>
        </w:rPr>
        <w:t>th</w:t>
      </w:r>
      <w:r w:rsidR="004D3E91">
        <w:rPr>
          <w:rStyle w:val="normaltextrun"/>
          <w:rFonts w:asciiTheme="minorHAnsi" w:hAnsiTheme="minorHAnsi" w:cstheme="minorHAnsi"/>
          <w:sz w:val="22"/>
          <w:szCs w:val="22"/>
        </w:rPr>
        <w:t xml:space="preserve"> (not Thursday.</w:t>
      </w:r>
      <w:r w:rsidR="007E0E10">
        <w:rPr>
          <w:rStyle w:val="normaltextrun"/>
          <w:rFonts w:asciiTheme="minorHAnsi" w:hAnsiTheme="minorHAnsi" w:cstheme="minorHAnsi"/>
          <w:sz w:val="22"/>
          <w:szCs w:val="22"/>
        </w:rPr>
        <w:t xml:space="preserve">  The document in Teams has been corrected.  </w:t>
      </w:r>
    </w:p>
    <w:p w:rsidR="00ED500A" w:rsidP="00EA6DE3" w:rsidRDefault="000F0324" w14:paraId="5016C2C9" w14:textId="2C667774">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New information: one resolution has officially been received</w:t>
      </w:r>
      <w:r w:rsidR="004542F4">
        <w:rPr>
          <w:rStyle w:val="normaltextrun"/>
          <w:rFonts w:asciiTheme="minorHAnsi" w:hAnsiTheme="minorHAnsi" w:cstheme="minorHAnsi"/>
          <w:sz w:val="22"/>
          <w:szCs w:val="22"/>
        </w:rPr>
        <w:t xml:space="preserve">, but it is believed that more </w:t>
      </w:r>
      <w:proofErr w:type="gramStart"/>
      <w:r w:rsidR="004542F4">
        <w:rPr>
          <w:rStyle w:val="normaltextrun"/>
          <w:rFonts w:asciiTheme="minorHAnsi" w:hAnsiTheme="minorHAnsi" w:cstheme="minorHAnsi"/>
          <w:sz w:val="22"/>
          <w:szCs w:val="22"/>
        </w:rPr>
        <w:t>are</w:t>
      </w:r>
      <w:proofErr w:type="gramEnd"/>
      <w:r w:rsidR="004542F4">
        <w:rPr>
          <w:rStyle w:val="normaltextrun"/>
          <w:rFonts w:asciiTheme="minorHAnsi" w:hAnsiTheme="minorHAnsi" w:cstheme="minorHAnsi"/>
          <w:sz w:val="22"/>
          <w:szCs w:val="22"/>
        </w:rPr>
        <w:t xml:space="preserve"> yet to be received</w:t>
      </w:r>
      <w:r w:rsidR="004243F5">
        <w:rPr>
          <w:rStyle w:val="normaltextrun"/>
          <w:rFonts w:asciiTheme="minorHAnsi" w:hAnsiTheme="minorHAnsi" w:cstheme="minorHAnsi"/>
          <w:sz w:val="22"/>
          <w:szCs w:val="22"/>
        </w:rPr>
        <w:t>.</w:t>
      </w:r>
    </w:p>
    <w:p w:rsidR="004243F5" w:rsidP="00EA6DE3" w:rsidRDefault="004243F5" w14:paraId="2B9757C0" w14:textId="2C8F955C">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details of where SC will meet on Thursday night prior to SA </w:t>
      </w:r>
      <w:proofErr w:type="gramStart"/>
      <w:r>
        <w:rPr>
          <w:rStyle w:val="normaltextrun"/>
          <w:rFonts w:asciiTheme="minorHAnsi" w:hAnsiTheme="minorHAnsi" w:cstheme="minorHAnsi"/>
          <w:sz w:val="22"/>
          <w:szCs w:val="22"/>
        </w:rPr>
        <w:t>are</w:t>
      </w:r>
      <w:proofErr w:type="gramEnd"/>
      <w:r>
        <w:rPr>
          <w:rStyle w:val="normaltextrun"/>
          <w:rFonts w:asciiTheme="minorHAnsi" w:hAnsiTheme="minorHAnsi" w:cstheme="minorHAnsi"/>
          <w:sz w:val="22"/>
          <w:szCs w:val="22"/>
        </w:rPr>
        <w:t xml:space="preserve"> still evolving</w:t>
      </w:r>
      <w:r w:rsidR="00620001">
        <w:rPr>
          <w:rStyle w:val="normaltextrun"/>
          <w:rFonts w:asciiTheme="minorHAnsi" w:hAnsiTheme="minorHAnsi" w:cstheme="minorHAnsi"/>
          <w:sz w:val="22"/>
          <w:szCs w:val="22"/>
        </w:rPr>
        <w:t xml:space="preserve">; </w:t>
      </w:r>
      <w:r w:rsidR="00197412">
        <w:rPr>
          <w:rStyle w:val="normaltextrun"/>
          <w:rFonts w:asciiTheme="minorHAnsi" w:hAnsiTheme="minorHAnsi" w:cstheme="minorHAnsi"/>
          <w:sz w:val="22"/>
          <w:szCs w:val="22"/>
        </w:rPr>
        <w:t>t</w:t>
      </w:r>
      <w:r w:rsidR="00620001">
        <w:rPr>
          <w:rStyle w:val="normaltextrun"/>
          <w:rFonts w:asciiTheme="minorHAnsi" w:hAnsiTheme="minorHAnsi" w:cstheme="minorHAnsi"/>
          <w:sz w:val="22"/>
          <w:szCs w:val="22"/>
        </w:rPr>
        <w:t>he ELCA churchwide representative, Nick Kiger</w:t>
      </w:r>
      <w:r w:rsidR="00197412">
        <w:rPr>
          <w:rStyle w:val="normaltextrun"/>
          <w:rFonts w:asciiTheme="minorHAnsi" w:hAnsiTheme="minorHAnsi" w:cstheme="minorHAnsi"/>
          <w:sz w:val="22"/>
          <w:szCs w:val="22"/>
        </w:rPr>
        <w:t xml:space="preserve">, will meet with us that </w:t>
      </w:r>
      <w:r w:rsidR="00F24C79">
        <w:rPr>
          <w:rStyle w:val="normaltextrun"/>
          <w:rFonts w:asciiTheme="minorHAnsi" w:hAnsiTheme="minorHAnsi" w:cstheme="minorHAnsi"/>
          <w:sz w:val="22"/>
          <w:szCs w:val="22"/>
        </w:rPr>
        <w:t xml:space="preserve">evening; and there will be a Zoom option </w:t>
      </w:r>
      <w:r w:rsidR="00997555">
        <w:rPr>
          <w:rStyle w:val="normaltextrun"/>
          <w:rFonts w:asciiTheme="minorHAnsi" w:hAnsiTheme="minorHAnsi" w:cstheme="minorHAnsi"/>
          <w:sz w:val="22"/>
          <w:szCs w:val="22"/>
        </w:rPr>
        <w:t>for those not able to be there in person.</w:t>
      </w:r>
    </w:p>
    <w:p w:rsidR="003647DA" w:rsidP="00606456" w:rsidRDefault="003647DA" w14:paraId="0306C9E8"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A431B0" w:rsidP="00606456" w:rsidRDefault="00703275" w14:paraId="3BACB255" w14:textId="3949D49F">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sidRPr="00F86B26">
        <w:rPr>
          <w:rStyle w:val="normaltextrun"/>
          <w:rFonts w:asciiTheme="minorHAnsi" w:hAnsiTheme="minorHAnsi" w:cstheme="minorHAnsi"/>
          <w:b/>
          <w:bCs/>
          <w:sz w:val="22"/>
          <w:szCs w:val="22"/>
          <w:u w:val="single"/>
        </w:rPr>
        <w:t xml:space="preserve">Bishop Call Process Task Force </w:t>
      </w:r>
      <w:r w:rsidR="008C7B5D">
        <w:rPr>
          <w:rStyle w:val="normaltextrun"/>
          <w:rFonts w:asciiTheme="minorHAnsi" w:hAnsiTheme="minorHAnsi" w:cstheme="minorHAnsi"/>
          <w:b/>
          <w:bCs/>
          <w:sz w:val="22"/>
          <w:szCs w:val="22"/>
          <w:u w:val="single"/>
        </w:rPr>
        <w:t xml:space="preserve">Report </w:t>
      </w:r>
      <w:r w:rsidRPr="00F86B26">
        <w:rPr>
          <w:rStyle w:val="normaltextrun"/>
          <w:rFonts w:asciiTheme="minorHAnsi" w:hAnsiTheme="minorHAnsi" w:cstheme="minorHAnsi"/>
          <w:b/>
          <w:bCs/>
          <w:sz w:val="22"/>
          <w:szCs w:val="22"/>
          <w:u w:val="single"/>
        </w:rPr>
        <w:t>(Pr. Gail Rautmann)</w:t>
      </w:r>
    </w:p>
    <w:p w:rsidR="00EA20B4" w:rsidP="00606456" w:rsidRDefault="009A50E7" w14:paraId="789BE85A" w14:textId="1C1279FA">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Gail </w:t>
      </w:r>
      <w:r w:rsidR="00884927">
        <w:rPr>
          <w:rStyle w:val="normaltextrun"/>
          <w:rFonts w:asciiTheme="minorHAnsi" w:hAnsiTheme="minorHAnsi" w:cstheme="minorHAnsi"/>
          <w:sz w:val="22"/>
          <w:szCs w:val="22"/>
        </w:rPr>
        <w:t>joined our meeting to provide us with</w:t>
      </w:r>
      <w:r>
        <w:rPr>
          <w:rStyle w:val="normaltextrun"/>
          <w:rFonts w:asciiTheme="minorHAnsi" w:hAnsiTheme="minorHAnsi" w:cstheme="minorHAnsi"/>
          <w:sz w:val="22"/>
          <w:szCs w:val="22"/>
        </w:rPr>
        <w:t xml:space="preserve"> updates from </w:t>
      </w:r>
      <w:r w:rsidR="00884927">
        <w:rPr>
          <w:rStyle w:val="normaltextrun"/>
          <w:rFonts w:asciiTheme="minorHAnsi" w:hAnsiTheme="minorHAnsi" w:cstheme="minorHAnsi"/>
          <w:sz w:val="22"/>
          <w:szCs w:val="22"/>
        </w:rPr>
        <w:t xml:space="preserve">the </w:t>
      </w:r>
      <w:r w:rsidR="008C7B5D">
        <w:rPr>
          <w:rStyle w:val="normaltextrun"/>
          <w:rFonts w:asciiTheme="minorHAnsi" w:hAnsiTheme="minorHAnsi" w:cstheme="minorHAnsi"/>
          <w:sz w:val="22"/>
          <w:szCs w:val="22"/>
        </w:rPr>
        <w:t xml:space="preserve">Bishop Call Process </w:t>
      </w:r>
      <w:r>
        <w:rPr>
          <w:rStyle w:val="normaltextrun"/>
          <w:rFonts w:asciiTheme="minorHAnsi" w:hAnsiTheme="minorHAnsi" w:cstheme="minorHAnsi"/>
          <w:sz w:val="22"/>
          <w:szCs w:val="22"/>
        </w:rPr>
        <w:t>Task Force</w:t>
      </w:r>
      <w:r w:rsidR="008C7B5D">
        <w:rPr>
          <w:rStyle w:val="normaltextrun"/>
          <w:rFonts w:asciiTheme="minorHAnsi" w:hAnsiTheme="minorHAnsi" w:cstheme="minorHAnsi"/>
          <w:sz w:val="22"/>
          <w:szCs w:val="22"/>
        </w:rPr>
        <w:t>.</w:t>
      </w:r>
    </w:p>
    <w:p w:rsidR="00FA273F" w:rsidP="00FA273F" w:rsidRDefault="008C7B5D" w14:paraId="47149264" w14:textId="5692F5ED">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 n</w:t>
      </w:r>
      <w:r w:rsidR="00FA273F">
        <w:rPr>
          <w:rStyle w:val="normaltextrun"/>
          <w:rFonts w:asciiTheme="minorHAnsi" w:hAnsiTheme="minorHAnsi" w:cstheme="minorHAnsi"/>
          <w:sz w:val="22"/>
          <w:szCs w:val="22"/>
        </w:rPr>
        <w:t xml:space="preserve">omination period </w:t>
      </w:r>
      <w:r>
        <w:rPr>
          <w:rStyle w:val="normaltextrun"/>
          <w:rFonts w:asciiTheme="minorHAnsi" w:hAnsiTheme="minorHAnsi" w:cstheme="minorHAnsi"/>
          <w:sz w:val="22"/>
          <w:szCs w:val="22"/>
        </w:rPr>
        <w:t>has</w:t>
      </w:r>
      <w:r w:rsidR="00FA273F">
        <w:rPr>
          <w:rStyle w:val="normaltextrun"/>
          <w:rFonts w:asciiTheme="minorHAnsi" w:hAnsiTheme="minorHAnsi" w:cstheme="minorHAnsi"/>
          <w:sz w:val="22"/>
          <w:szCs w:val="22"/>
        </w:rPr>
        <w:t xml:space="preserve"> ended; </w:t>
      </w:r>
      <w:r>
        <w:rPr>
          <w:rStyle w:val="normaltextrun"/>
          <w:rFonts w:asciiTheme="minorHAnsi" w:hAnsiTheme="minorHAnsi" w:cstheme="minorHAnsi"/>
          <w:sz w:val="22"/>
          <w:szCs w:val="22"/>
        </w:rPr>
        <w:t xml:space="preserve">we have </w:t>
      </w:r>
      <w:r w:rsidR="00AF0AF4">
        <w:rPr>
          <w:rStyle w:val="normaltextrun"/>
          <w:rFonts w:asciiTheme="minorHAnsi" w:hAnsiTheme="minorHAnsi" w:cstheme="minorHAnsi"/>
          <w:sz w:val="22"/>
          <w:szCs w:val="22"/>
        </w:rPr>
        <w:t>two</w:t>
      </w:r>
      <w:r>
        <w:rPr>
          <w:rStyle w:val="normaltextrun"/>
          <w:rFonts w:asciiTheme="minorHAnsi" w:hAnsiTheme="minorHAnsi" w:cstheme="minorHAnsi"/>
          <w:sz w:val="22"/>
          <w:szCs w:val="22"/>
        </w:rPr>
        <w:t xml:space="preserve"> nominees</w:t>
      </w:r>
      <w:r w:rsidR="008E699E">
        <w:rPr>
          <w:rStyle w:val="normaltextrun"/>
          <w:rFonts w:asciiTheme="minorHAnsi" w:hAnsiTheme="minorHAnsi" w:cstheme="minorHAnsi"/>
          <w:sz w:val="22"/>
          <w:szCs w:val="22"/>
        </w:rPr>
        <w:t xml:space="preserve"> (including our incumbent bishop)</w:t>
      </w:r>
      <w:r>
        <w:rPr>
          <w:rStyle w:val="normaltextrun"/>
          <w:rFonts w:asciiTheme="minorHAnsi" w:hAnsiTheme="minorHAnsi" w:cstheme="minorHAnsi"/>
          <w:sz w:val="22"/>
          <w:szCs w:val="22"/>
        </w:rPr>
        <w:t xml:space="preserve"> whose names and information will be sent out via email </w:t>
      </w:r>
      <w:r w:rsidR="00EE5420">
        <w:rPr>
          <w:rStyle w:val="normaltextrun"/>
          <w:rFonts w:asciiTheme="minorHAnsi" w:hAnsiTheme="minorHAnsi" w:cstheme="minorHAnsi"/>
          <w:sz w:val="22"/>
          <w:szCs w:val="22"/>
        </w:rPr>
        <w:t xml:space="preserve">tomorrow (Sunday, March 16).  </w:t>
      </w:r>
      <w:r w:rsidR="00FA273F">
        <w:rPr>
          <w:rStyle w:val="normaltextrun"/>
          <w:rFonts w:asciiTheme="minorHAnsi" w:hAnsiTheme="minorHAnsi" w:cstheme="minorHAnsi"/>
          <w:sz w:val="22"/>
          <w:szCs w:val="22"/>
        </w:rPr>
        <w:t xml:space="preserve"> </w:t>
      </w:r>
    </w:p>
    <w:p w:rsidR="007B395C" w:rsidP="00FA273F" w:rsidRDefault="0054512C" w14:paraId="2D15DA1F" w14:textId="1372C3B6">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 n</w:t>
      </w:r>
      <w:r w:rsidR="007B395C">
        <w:rPr>
          <w:rStyle w:val="normaltextrun"/>
          <w:rFonts w:asciiTheme="minorHAnsi" w:hAnsiTheme="minorHAnsi" w:cstheme="minorHAnsi"/>
          <w:sz w:val="22"/>
          <w:szCs w:val="22"/>
        </w:rPr>
        <w:t xml:space="preserve">ext step is to hold </w:t>
      </w:r>
      <w:r w:rsidR="00824D90">
        <w:rPr>
          <w:rStyle w:val="normaltextrun"/>
          <w:rFonts w:asciiTheme="minorHAnsi" w:hAnsiTheme="minorHAnsi" w:cstheme="minorHAnsi"/>
          <w:sz w:val="22"/>
          <w:szCs w:val="22"/>
        </w:rPr>
        <w:t>an online</w:t>
      </w:r>
      <w:r w:rsidR="007B395C">
        <w:rPr>
          <w:rStyle w:val="normaltextrun"/>
          <w:rFonts w:asciiTheme="minorHAnsi" w:hAnsiTheme="minorHAnsi" w:cstheme="minorHAnsi"/>
          <w:sz w:val="22"/>
          <w:szCs w:val="22"/>
        </w:rPr>
        <w:t xml:space="preserve"> forum</w:t>
      </w:r>
      <w:r w:rsidR="00094637">
        <w:rPr>
          <w:rStyle w:val="normaltextrun"/>
          <w:rFonts w:asciiTheme="minorHAnsi" w:hAnsiTheme="minorHAnsi" w:cstheme="minorHAnsi"/>
          <w:sz w:val="22"/>
          <w:szCs w:val="22"/>
        </w:rPr>
        <w:t xml:space="preserve"> scheduled for May 4</w:t>
      </w:r>
      <w:r w:rsidRPr="00643E92" w:rsidR="00094637">
        <w:rPr>
          <w:rStyle w:val="normaltextrun"/>
          <w:rFonts w:asciiTheme="minorHAnsi" w:hAnsiTheme="minorHAnsi" w:cstheme="minorHAnsi"/>
          <w:sz w:val="22"/>
          <w:szCs w:val="22"/>
          <w:vertAlign w:val="superscript"/>
        </w:rPr>
        <w:t>th</w:t>
      </w:r>
      <w:r w:rsidR="007B395C">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it has been </w:t>
      </w:r>
      <w:r w:rsidR="007B395C">
        <w:rPr>
          <w:rStyle w:val="normaltextrun"/>
          <w:rFonts w:asciiTheme="minorHAnsi" w:hAnsiTheme="minorHAnsi" w:cstheme="minorHAnsi"/>
          <w:sz w:val="22"/>
          <w:szCs w:val="22"/>
        </w:rPr>
        <w:t xml:space="preserve">decided to have </w:t>
      </w:r>
      <w:r>
        <w:rPr>
          <w:rStyle w:val="normaltextrun"/>
          <w:rFonts w:asciiTheme="minorHAnsi" w:hAnsiTheme="minorHAnsi" w:cstheme="minorHAnsi"/>
          <w:sz w:val="22"/>
          <w:szCs w:val="22"/>
        </w:rPr>
        <w:t xml:space="preserve">the </w:t>
      </w:r>
      <w:r w:rsidR="007B395C">
        <w:rPr>
          <w:rStyle w:val="normaltextrun"/>
          <w:rFonts w:asciiTheme="minorHAnsi" w:hAnsiTheme="minorHAnsi" w:cstheme="minorHAnsi"/>
          <w:sz w:val="22"/>
          <w:szCs w:val="22"/>
        </w:rPr>
        <w:t xml:space="preserve">nominees in </w:t>
      </w:r>
      <w:r>
        <w:rPr>
          <w:rStyle w:val="normaltextrun"/>
          <w:rFonts w:asciiTheme="minorHAnsi" w:hAnsiTheme="minorHAnsi" w:cstheme="minorHAnsi"/>
          <w:sz w:val="22"/>
          <w:szCs w:val="22"/>
        </w:rPr>
        <w:t xml:space="preserve">the </w:t>
      </w:r>
      <w:r w:rsidR="007B395C">
        <w:rPr>
          <w:rStyle w:val="normaltextrun"/>
          <w:rFonts w:asciiTheme="minorHAnsi" w:hAnsiTheme="minorHAnsi" w:cstheme="minorHAnsi"/>
          <w:sz w:val="22"/>
          <w:szCs w:val="22"/>
        </w:rPr>
        <w:t>same location</w:t>
      </w:r>
      <w:r w:rsidR="00AC67F4">
        <w:rPr>
          <w:rStyle w:val="normaltextrun"/>
          <w:rFonts w:asciiTheme="minorHAnsi" w:hAnsiTheme="minorHAnsi" w:cstheme="minorHAnsi"/>
          <w:sz w:val="22"/>
          <w:szCs w:val="22"/>
        </w:rPr>
        <w:t xml:space="preserve"> for the sake of</w:t>
      </w:r>
      <w:r w:rsidR="007B395C">
        <w:rPr>
          <w:rStyle w:val="normaltextrun"/>
          <w:rFonts w:asciiTheme="minorHAnsi" w:hAnsiTheme="minorHAnsi" w:cstheme="minorHAnsi"/>
          <w:sz w:val="22"/>
          <w:szCs w:val="22"/>
        </w:rPr>
        <w:t xml:space="preserve"> equity</w:t>
      </w:r>
      <w:r w:rsidR="008E699E">
        <w:rPr>
          <w:rStyle w:val="normaltextrun"/>
          <w:rFonts w:asciiTheme="minorHAnsi" w:hAnsiTheme="minorHAnsi" w:cstheme="minorHAnsi"/>
          <w:sz w:val="22"/>
          <w:szCs w:val="22"/>
        </w:rPr>
        <w:t xml:space="preserve"> </w:t>
      </w:r>
      <w:r w:rsidR="00AC67F4">
        <w:rPr>
          <w:rStyle w:val="normaltextrun"/>
          <w:rFonts w:asciiTheme="minorHAnsi" w:hAnsiTheme="minorHAnsi" w:cstheme="minorHAnsi"/>
          <w:sz w:val="22"/>
          <w:szCs w:val="22"/>
        </w:rPr>
        <w:t xml:space="preserve">especially if there are any technical issues, so </w:t>
      </w:r>
      <w:r w:rsidR="006B4B28">
        <w:rPr>
          <w:rStyle w:val="normaltextrun"/>
          <w:rFonts w:asciiTheme="minorHAnsi" w:hAnsiTheme="minorHAnsi" w:cstheme="minorHAnsi"/>
          <w:sz w:val="22"/>
          <w:szCs w:val="22"/>
        </w:rPr>
        <w:t>one candidate would not be adversely affected over the other</w:t>
      </w:r>
      <w:r w:rsidR="00C47D91">
        <w:rPr>
          <w:rStyle w:val="normaltextrun"/>
          <w:rFonts w:asciiTheme="minorHAnsi" w:hAnsiTheme="minorHAnsi" w:cstheme="minorHAnsi"/>
          <w:sz w:val="22"/>
          <w:szCs w:val="22"/>
        </w:rPr>
        <w:t>.</w:t>
      </w:r>
    </w:p>
    <w:p w:rsidR="00647A01" w:rsidP="00FA273F" w:rsidRDefault="00647A01" w14:paraId="742E97F6" w14:textId="60709B07">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Voting members </w:t>
      </w:r>
      <w:r w:rsidR="000A4F4B">
        <w:rPr>
          <w:rStyle w:val="normaltextrun"/>
          <w:rFonts w:asciiTheme="minorHAnsi" w:hAnsiTheme="minorHAnsi" w:cstheme="minorHAnsi"/>
          <w:sz w:val="22"/>
          <w:szCs w:val="22"/>
        </w:rPr>
        <w:t xml:space="preserve">of the SA </w:t>
      </w:r>
      <w:r>
        <w:rPr>
          <w:rStyle w:val="normaltextrun"/>
          <w:rFonts w:asciiTheme="minorHAnsi" w:hAnsiTheme="minorHAnsi" w:cstheme="minorHAnsi"/>
          <w:sz w:val="22"/>
          <w:szCs w:val="22"/>
        </w:rPr>
        <w:t>will be invited to watch</w:t>
      </w:r>
      <w:r w:rsidR="00824D90">
        <w:rPr>
          <w:rStyle w:val="normaltextrun"/>
          <w:rFonts w:asciiTheme="minorHAnsi" w:hAnsiTheme="minorHAnsi" w:cstheme="minorHAnsi"/>
          <w:sz w:val="22"/>
          <w:szCs w:val="22"/>
        </w:rPr>
        <w:t xml:space="preserve"> the</w:t>
      </w:r>
      <w:r>
        <w:rPr>
          <w:rStyle w:val="normaltextrun"/>
          <w:rFonts w:asciiTheme="minorHAnsi" w:hAnsiTheme="minorHAnsi" w:cstheme="minorHAnsi"/>
          <w:sz w:val="22"/>
          <w:szCs w:val="22"/>
        </w:rPr>
        <w:t xml:space="preserve"> live</w:t>
      </w:r>
      <w:r w:rsidR="00824D90">
        <w:rPr>
          <w:rStyle w:val="normaltextrun"/>
          <w:rFonts w:asciiTheme="minorHAnsi" w:hAnsiTheme="minorHAnsi" w:cstheme="minorHAnsi"/>
          <w:sz w:val="22"/>
          <w:szCs w:val="22"/>
        </w:rPr>
        <w:t>stream</w:t>
      </w:r>
      <w:r>
        <w:rPr>
          <w:rStyle w:val="normaltextrun"/>
          <w:rFonts w:asciiTheme="minorHAnsi" w:hAnsiTheme="minorHAnsi" w:cstheme="minorHAnsi"/>
          <w:sz w:val="22"/>
          <w:szCs w:val="22"/>
        </w:rPr>
        <w:t xml:space="preserve">; </w:t>
      </w:r>
      <w:r w:rsidR="00824D90">
        <w:rPr>
          <w:rStyle w:val="normaltextrun"/>
          <w:rFonts w:asciiTheme="minorHAnsi" w:hAnsiTheme="minorHAnsi" w:cstheme="minorHAnsi"/>
          <w:sz w:val="22"/>
          <w:szCs w:val="22"/>
        </w:rPr>
        <w:t xml:space="preserve">a </w:t>
      </w:r>
      <w:r>
        <w:rPr>
          <w:rStyle w:val="normaltextrun"/>
          <w:rFonts w:asciiTheme="minorHAnsi" w:hAnsiTheme="minorHAnsi" w:cstheme="minorHAnsi"/>
          <w:sz w:val="22"/>
          <w:szCs w:val="22"/>
        </w:rPr>
        <w:t xml:space="preserve">link will </w:t>
      </w:r>
      <w:r w:rsidR="00824D90">
        <w:rPr>
          <w:rStyle w:val="normaltextrun"/>
          <w:rFonts w:asciiTheme="minorHAnsi" w:hAnsiTheme="minorHAnsi" w:cstheme="minorHAnsi"/>
          <w:sz w:val="22"/>
          <w:szCs w:val="22"/>
        </w:rPr>
        <w:t xml:space="preserve">be </w:t>
      </w:r>
      <w:r>
        <w:rPr>
          <w:rStyle w:val="normaltextrun"/>
          <w:rFonts w:asciiTheme="minorHAnsi" w:hAnsiTheme="minorHAnsi" w:cstheme="minorHAnsi"/>
          <w:sz w:val="22"/>
          <w:szCs w:val="22"/>
        </w:rPr>
        <w:t>provided afterwards</w:t>
      </w:r>
      <w:r w:rsidR="002B325D">
        <w:rPr>
          <w:rStyle w:val="normaltextrun"/>
          <w:rFonts w:asciiTheme="minorHAnsi" w:hAnsiTheme="minorHAnsi" w:cstheme="minorHAnsi"/>
          <w:sz w:val="22"/>
          <w:szCs w:val="22"/>
        </w:rPr>
        <w:t xml:space="preserve"> for non-voting members</w:t>
      </w:r>
      <w:r w:rsidR="00824D90">
        <w:rPr>
          <w:rStyle w:val="normaltextrun"/>
          <w:rFonts w:asciiTheme="minorHAnsi" w:hAnsiTheme="minorHAnsi" w:cstheme="minorHAnsi"/>
          <w:sz w:val="22"/>
          <w:szCs w:val="22"/>
        </w:rPr>
        <w:t xml:space="preserve"> of the synod</w:t>
      </w:r>
      <w:r w:rsidR="00094637">
        <w:rPr>
          <w:rStyle w:val="normaltextrun"/>
          <w:rFonts w:asciiTheme="minorHAnsi" w:hAnsiTheme="minorHAnsi" w:cstheme="minorHAnsi"/>
          <w:sz w:val="22"/>
          <w:szCs w:val="22"/>
        </w:rPr>
        <w:t>.</w:t>
      </w:r>
    </w:p>
    <w:p w:rsidR="002B325D" w:rsidP="00FA273F" w:rsidRDefault="00094637" w14:paraId="4ADBFA42" w14:textId="299A1967">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When information is sent out it</w:t>
      </w:r>
      <w:r w:rsidR="002B325D">
        <w:rPr>
          <w:rStyle w:val="normaltextrun"/>
          <w:rFonts w:asciiTheme="minorHAnsi" w:hAnsiTheme="minorHAnsi" w:cstheme="minorHAnsi"/>
          <w:sz w:val="22"/>
          <w:szCs w:val="22"/>
        </w:rPr>
        <w:t xml:space="preserve"> will be </w:t>
      </w:r>
      <w:r>
        <w:rPr>
          <w:rStyle w:val="normaltextrun"/>
          <w:rFonts w:asciiTheme="minorHAnsi" w:hAnsiTheme="minorHAnsi" w:cstheme="minorHAnsi"/>
          <w:sz w:val="22"/>
          <w:szCs w:val="22"/>
        </w:rPr>
        <w:t xml:space="preserve">noted that </w:t>
      </w:r>
      <w:r w:rsidR="008F2A3C">
        <w:rPr>
          <w:rStyle w:val="normaltextrun"/>
          <w:rFonts w:asciiTheme="minorHAnsi" w:hAnsiTheme="minorHAnsi" w:cstheme="minorHAnsi"/>
          <w:sz w:val="22"/>
          <w:szCs w:val="22"/>
        </w:rPr>
        <w:t xml:space="preserve">there will be </w:t>
      </w:r>
      <w:r w:rsidR="002B325D">
        <w:rPr>
          <w:rStyle w:val="normaltextrun"/>
          <w:rFonts w:asciiTheme="minorHAnsi" w:hAnsiTheme="minorHAnsi" w:cstheme="minorHAnsi"/>
          <w:sz w:val="22"/>
          <w:szCs w:val="22"/>
        </w:rPr>
        <w:t>an opportunity to submit questions for</w:t>
      </w:r>
      <w:r w:rsidR="008F2A3C">
        <w:rPr>
          <w:rStyle w:val="normaltextrun"/>
          <w:rFonts w:asciiTheme="minorHAnsi" w:hAnsiTheme="minorHAnsi" w:cstheme="minorHAnsi"/>
          <w:sz w:val="22"/>
          <w:szCs w:val="22"/>
        </w:rPr>
        <w:t xml:space="preserve"> the</w:t>
      </w:r>
      <w:r w:rsidR="002B325D">
        <w:rPr>
          <w:rStyle w:val="normaltextrun"/>
          <w:rFonts w:asciiTheme="minorHAnsi" w:hAnsiTheme="minorHAnsi" w:cstheme="minorHAnsi"/>
          <w:sz w:val="22"/>
          <w:szCs w:val="22"/>
        </w:rPr>
        <w:t xml:space="preserve"> forum; members of SC </w:t>
      </w:r>
      <w:r w:rsidR="00AF0AF4">
        <w:rPr>
          <w:rStyle w:val="normaltextrun"/>
          <w:rFonts w:asciiTheme="minorHAnsi" w:hAnsiTheme="minorHAnsi" w:cstheme="minorHAnsi"/>
          <w:sz w:val="22"/>
          <w:szCs w:val="22"/>
        </w:rPr>
        <w:t xml:space="preserve">are encouraged </w:t>
      </w:r>
      <w:r w:rsidR="002B325D">
        <w:rPr>
          <w:rStyle w:val="normaltextrun"/>
          <w:rFonts w:asciiTheme="minorHAnsi" w:hAnsiTheme="minorHAnsi" w:cstheme="minorHAnsi"/>
          <w:sz w:val="22"/>
          <w:szCs w:val="22"/>
        </w:rPr>
        <w:t>to submit questions; questions</w:t>
      </w:r>
      <w:r w:rsidR="00AF0AF4">
        <w:rPr>
          <w:rStyle w:val="normaltextrun"/>
          <w:rFonts w:asciiTheme="minorHAnsi" w:hAnsiTheme="minorHAnsi" w:cstheme="minorHAnsi"/>
          <w:sz w:val="22"/>
          <w:szCs w:val="22"/>
        </w:rPr>
        <w:t xml:space="preserve"> may be sent</w:t>
      </w:r>
      <w:r w:rsidR="002B325D">
        <w:rPr>
          <w:rStyle w:val="normaltextrun"/>
          <w:rFonts w:asciiTheme="minorHAnsi" w:hAnsiTheme="minorHAnsi" w:cstheme="minorHAnsi"/>
          <w:sz w:val="22"/>
          <w:szCs w:val="22"/>
        </w:rPr>
        <w:t xml:space="preserve"> to Gail; </w:t>
      </w:r>
      <w:r w:rsidR="00AF0AF4">
        <w:rPr>
          <w:rStyle w:val="normaltextrun"/>
          <w:rFonts w:asciiTheme="minorHAnsi" w:hAnsiTheme="minorHAnsi" w:cstheme="minorHAnsi"/>
          <w:sz w:val="22"/>
          <w:szCs w:val="22"/>
        </w:rPr>
        <w:t xml:space="preserve">the </w:t>
      </w:r>
      <w:r w:rsidR="00393A23">
        <w:rPr>
          <w:rStyle w:val="normaltextrun"/>
          <w:rFonts w:asciiTheme="minorHAnsi" w:hAnsiTheme="minorHAnsi" w:cstheme="minorHAnsi"/>
          <w:sz w:val="22"/>
          <w:szCs w:val="22"/>
        </w:rPr>
        <w:t>t</w:t>
      </w:r>
      <w:r w:rsidR="00A76A11">
        <w:rPr>
          <w:rStyle w:val="normaltextrun"/>
          <w:rFonts w:asciiTheme="minorHAnsi" w:hAnsiTheme="minorHAnsi" w:cstheme="minorHAnsi"/>
          <w:sz w:val="22"/>
          <w:szCs w:val="22"/>
        </w:rPr>
        <w:t xml:space="preserve">ask </w:t>
      </w:r>
      <w:r w:rsidR="00393A23">
        <w:rPr>
          <w:rStyle w:val="normaltextrun"/>
          <w:rFonts w:asciiTheme="minorHAnsi" w:hAnsiTheme="minorHAnsi" w:cstheme="minorHAnsi"/>
          <w:sz w:val="22"/>
          <w:szCs w:val="22"/>
        </w:rPr>
        <w:t>f</w:t>
      </w:r>
      <w:r w:rsidR="00A76A11">
        <w:rPr>
          <w:rStyle w:val="normaltextrun"/>
          <w:rFonts w:asciiTheme="minorHAnsi" w:hAnsiTheme="minorHAnsi" w:cstheme="minorHAnsi"/>
          <w:sz w:val="22"/>
          <w:szCs w:val="22"/>
        </w:rPr>
        <w:t>orce will review questions and edit, if need be</w:t>
      </w:r>
      <w:r w:rsidR="00AF0AF4">
        <w:rPr>
          <w:rStyle w:val="normaltextrun"/>
          <w:rFonts w:asciiTheme="minorHAnsi" w:hAnsiTheme="minorHAnsi" w:cstheme="minorHAnsi"/>
          <w:sz w:val="22"/>
          <w:szCs w:val="22"/>
        </w:rPr>
        <w:t>.</w:t>
      </w:r>
    </w:p>
    <w:p w:rsidR="00A76A11" w:rsidP="00FA273F" w:rsidRDefault="00501FB4" w14:paraId="7A1A92A2" w14:textId="00590EAF">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With </w:t>
      </w:r>
      <w:r w:rsidR="00AC54C1">
        <w:rPr>
          <w:rStyle w:val="normaltextrun"/>
          <w:rFonts w:asciiTheme="minorHAnsi" w:hAnsiTheme="minorHAnsi" w:cstheme="minorHAnsi"/>
          <w:sz w:val="22"/>
          <w:szCs w:val="22"/>
        </w:rPr>
        <w:t>two</w:t>
      </w:r>
      <w:r>
        <w:rPr>
          <w:rStyle w:val="normaltextrun"/>
          <w:rFonts w:asciiTheme="minorHAnsi" w:hAnsiTheme="minorHAnsi" w:cstheme="minorHAnsi"/>
          <w:sz w:val="22"/>
          <w:szCs w:val="22"/>
        </w:rPr>
        <w:t xml:space="preserve"> nominees, there will be no more than </w:t>
      </w:r>
      <w:r w:rsidR="00AC54C1">
        <w:rPr>
          <w:rStyle w:val="normaltextrun"/>
          <w:rFonts w:asciiTheme="minorHAnsi" w:hAnsiTheme="minorHAnsi" w:cstheme="minorHAnsi"/>
          <w:sz w:val="22"/>
          <w:szCs w:val="22"/>
        </w:rPr>
        <w:t>three</w:t>
      </w:r>
      <w:r>
        <w:rPr>
          <w:rStyle w:val="normaltextrun"/>
          <w:rFonts w:asciiTheme="minorHAnsi" w:hAnsiTheme="minorHAnsi" w:cstheme="minorHAnsi"/>
          <w:sz w:val="22"/>
          <w:szCs w:val="22"/>
        </w:rPr>
        <w:t xml:space="preserve"> ballots; </w:t>
      </w:r>
      <w:r w:rsidR="00AC54C1">
        <w:rPr>
          <w:rStyle w:val="normaltextrun"/>
          <w:rFonts w:asciiTheme="minorHAnsi" w:hAnsiTheme="minorHAnsi" w:cstheme="minorHAnsi"/>
          <w:sz w:val="22"/>
          <w:szCs w:val="22"/>
        </w:rPr>
        <w:t xml:space="preserve">the first </w:t>
      </w:r>
      <w:r>
        <w:rPr>
          <w:rStyle w:val="normaltextrun"/>
          <w:rFonts w:asciiTheme="minorHAnsi" w:hAnsiTheme="minorHAnsi" w:cstheme="minorHAnsi"/>
          <w:sz w:val="22"/>
          <w:szCs w:val="22"/>
        </w:rPr>
        <w:t xml:space="preserve">ballot requires </w:t>
      </w:r>
      <w:r w:rsidR="00AC54C1">
        <w:rPr>
          <w:rStyle w:val="normaltextrun"/>
          <w:rFonts w:asciiTheme="minorHAnsi" w:hAnsiTheme="minorHAnsi" w:cstheme="minorHAnsi"/>
          <w:sz w:val="22"/>
          <w:szCs w:val="22"/>
        </w:rPr>
        <w:t xml:space="preserve">a </w:t>
      </w:r>
      <w:r>
        <w:rPr>
          <w:rStyle w:val="normaltextrun"/>
          <w:rFonts w:asciiTheme="minorHAnsi" w:hAnsiTheme="minorHAnsi" w:cstheme="minorHAnsi"/>
          <w:sz w:val="22"/>
          <w:szCs w:val="22"/>
        </w:rPr>
        <w:t>75% vote</w:t>
      </w:r>
      <w:r w:rsidR="00AC54C1">
        <w:rPr>
          <w:rStyle w:val="normaltextrun"/>
          <w:rFonts w:asciiTheme="minorHAnsi" w:hAnsiTheme="minorHAnsi" w:cstheme="minorHAnsi"/>
          <w:sz w:val="22"/>
          <w:szCs w:val="22"/>
        </w:rPr>
        <w:t xml:space="preserve"> to elect</w:t>
      </w:r>
      <w:r>
        <w:rPr>
          <w:rStyle w:val="normaltextrun"/>
          <w:rFonts w:asciiTheme="minorHAnsi" w:hAnsiTheme="minorHAnsi" w:cstheme="minorHAnsi"/>
          <w:sz w:val="22"/>
          <w:szCs w:val="22"/>
        </w:rPr>
        <w:t xml:space="preserve">; if no election, </w:t>
      </w:r>
      <w:r w:rsidR="00AC54C1">
        <w:rPr>
          <w:rStyle w:val="normaltextrun"/>
          <w:rFonts w:asciiTheme="minorHAnsi" w:hAnsiTheme="minorHAnsi" w:cstheme="minorHAnsi"/>
          <w:sz w:val="22"/>
          <w:szCs w:val="22"/>
        </w:rPr>
        <w:t xml:space="preserve">there </w:t>
      </w:r>
      <w:r>
        <w:rPr>
          <w:rStyle w:val="normaltextrun"/>
          <w:rFonts w:asciiTheme="minorHAnsi" w:hAnsiTheme="minorHAnsi" w:cstheme="minorHAnsi"/>
          <w:sz w:val="22"/>
          <w:szCs w:val="22"/>
        </w:rPr>
        <w:t xml:space="preserve">will be a </w:t>
      </w:r>
      <w:r w:rsidR="00AC54C1">
        <w:rPr>
          <w:rStyle w:val="normaltextrun"/>
          <w:rFonts w:asciiTheme="minorHAnsi" w:hAnsiTheme="minorHAnsi" w:cstheme="minorHAnsi"/>
          <w:sz w:val="22"/>
          <w:szCs w:val="22"/>
        </w:rPr>
        <w:t>second</w:t>
      </w:r>
      <w:r>
        <w:rPr>
          <w:rStyle w:val="normaltextrun"/>
          <w:rFonts w:asciiTheme="minorHAnsi" w:hAnsiTheme="minorHAnsi" w:cstheme="minorHAnsi"/>
          <w:sz w:val="22"/>
          <w:szCs w:val="22"/>
        </w:rPr>
        <w:t xml:space="preserve"> vote</w:t>
      </w:r>
      <w:r w:rsidR="00104A64">
        <w:rPr>
          <w:rStyle w:val="normaltextrun"/>
          <w:rFonts w:asciiTheme="minorHAnsi" w:hAnsiTheme="minorHAnsi" w:cstheme="minorHAnsi"/>
          <w:sz w:val="22"/>
          <w:szCs w:val="22"/>
        </w:rPr>
        <w:t xml:space="preserve">; </w:t>
      </w:r>
      <w:r w:rsidR="00AC54C1">
        <w:rPr>
          <w:rStyle w:val="normaltextrun"/>
          <w:rFonts w:asciiTheme="minorHAnsi" w:hAnsiTheme="minorHAnsi" w:cstheme="minorHAnsi"/>
          <w:sz w:val="22"/>
          <w:szCs w:val="22"/>
        </w:rPr>
        <w:t>there would</w:t>
      </w:r>
      <w:r w:rsidR="00104A64">
        <w:rPr>
          <w:rStyle w:val="normaltextrun"/>
          <w:rFonts w:asciiTheme="minorHAnsi" w:hAnsiTheme="minorHAnsi" w:cstheme="minorHAnsi"/>
          <w:sz w:val="22"/>
          <w:szCs w:val="22"/>
        </w:rPr>
        <w:t xml:space="preserve"> be a Q</w:t>
      </w:r>
      <w:r w:rsidR="00AC54C1">
        <w:rPr>
          <w:rStyle w:val="normaltextrun"/>
          <w:rFonts w:asciiTheme="minorHAnsi" w:hAnsiTheme="minorHAnsi" w:cstheme="minorHAnsi"/>
          <w:sz w:val="22"/>
          <w:szCs w:val="22"/>
        </w:rPr>
        <w:t xml:space="preserve"> </w:t>
      </w:r>
      <w:r w:rsidR="00104A64">
        <w:rPr>
          <w:rStyle w:val="normaltextrun"/>
          <w:rFonts w:asciiTheme="minorHAnsi" w:hAnsiTheme="minorHAnsi" w:cstheme="minorHAnsi"/>
          <w:sz w:val="22"/>
          <w:szCs w:val="22"/>
        </w:rPr>
        <w:t>&amp;</w:t>
      </w:r>
      <w:r w:rsidR="00AC54C1">
        <w:rPr>
          <w:rStyle w:val="normaltextrun"/>
          <w:rFonts w:asciiTheme="minorHAnsi" w:hAnsiTheme="minorHAnsi" w:cstheme="minorHAnsi"/>
          <w:sz w:val="22"/>
          <w:szCs w:val="22"/>
        </w:rPr>
        <w:t xml:space="preserve"> </w:t>
      </w:r>
      <w:r w:rsidR="00104A64">
        <w:rPr>
          <w:rStyle w:val="normaltextrun"/>
          <w:rFonts w:asciiTheme="minorHAnsi" w:hAnsiTheme="minorHAnsi" w:cstheme="minorHAnsi"/>
          <w:sz w:val="22"/>
          <w:szCs w:val="22"/>
        </w:rPr>
        <w:t xml:space="preserve">A before </w:t>
      </w:r>
      <w:r w:rsidR="00AC54C1">
        <w:rPr>
          <w:rStyle w:val="normaltextrun"/>
          <w:rFonts w:asciiTheme="minorHAnsi" w:hAnsiTheme="minorHAnsi" w:cstheme="minorHAnsi"/>
          <w:sz w:val="22"/>
          <w:szCs w:val="22"/>
        </w:rPr>
        <w:t xml:space="preserve">the </w:t>
      </w:r>
      <w:r w:rsidR="00386B88">
        <w:rPr>
          <w:rStyle w:val="normaltextrun"/>
          <w:rFonts w:asciiTheme="minorHAnsi" w:hAnsiTheme="minorHAnsi" w:cstheme="minorHAnsi"/>
          <w:sz w:val="22"/>
          <w:szCs w:val="22"/>
        </w:rPr>
        <w:t>second</w:t>
      </w:r>
      <w:r w:rsidR="00104A64">
        <w:rPr>
          <w:rStyle w:val="normaltextrun"/>
          <w:rFonts w:asciiTheme="minorHAnsi" w:hAnsiTheme="minorHAnsi" w:cstheme="minorHAnsi"/>
          <w:sz w:val="22"/>
          <w:szCs w:val="22"/>
        </w:rPr>
        <w:t xml:space="preserve"> vote; </w:t>
      </w:r>
      <w:r w:rsidR="00386B88">
        <w:rPr>
          <w:rStyle w:val="normaltextrun"/>
          <w:rFonts w:asciiTheme="minorHAnsi" w:hAnsiTheme="minorHAnsi" w:cstheme="minorHAnsi"/>
          <w:sz w:val="22"/>
          <w:szCs w:val="22"/>
        </w:rPr>
        <w:t>the second</w:t>
      </w:r>
      <w:r w:rsidR="00104A64">
        <w:rPr>
          <w:rStyle w:val="normaltextrun"/>
          <w:rFonts w:asciiTheme="minorHAnsi" w:hAnsiTheme="minorHAnsi" w:cstheme="minorHAnsi"/>
          <w:sz w:val="22"/>
          <w:szCs w:val="22"/>
        </w:rPr>
        <w:t xml:space="preserve"> </w:t>
      </w:r>
      <w:r w:rsidR="00386B88">
        <w:rPr>
          <w:rStyle w:val="normaltextrun"/>
          <w:rFonts w:asciiTheme="minorHAnsi" w:hAnsiTheme="minorHAnsi" w:cstheme="minorHAnsi"/>
          <w:sz w:val="22"/>
          <w:szCs w:val="22"/>
        </w:rPr>
        <w:t>ballot</w:t>
      </w:r>
      <w:r w:rsidR="00104A64">
        <w:rPr>
          <w:rStyle w:val="normaltextrun"/>
          <w:rFonts w:asciiTheme="minorHAnsi" w:hAnsiTheme="minorHAnsi" w:cstheme="minorHAnsi"/>
          <w:sz w:val="22"/>
          <w:szCs w:val="22"/>
        </w:rPr>
        <w:t xml:space="preserve"> requires </w:t>
      </w:r>
      <w:r w:rsidR="00386B88">
        <w:rPr>
          <w:rStyle w:val="normaltextrun"/>
          <w:rFonts w:asciiTheme="minorHAnsi" w:hAnsiTheme="minorHAnsi" w:cstheme="minorHAnsi"/>
          <w:sz w:val="22"/>
          <w:szCs w:val="22"/>
        </w:rPr>
        <w:t xml:space="preserve">a </w:t>
      </w:r>
      <w:r w:rsidR="00104A64">
        <w:rPr>
          <w:rStyle w:val="normaltextrun"/>
          <w:rFonts w:asciiTheme="minorHAnsi" w:hAnsiTheme="minorHAnsi" w:cstheme="minorHAnsi"/>
          <w:sz w:val="22"/>
          <w:szCs w:val="22"/>
        </w:rPr>
        <w:t>60%</w:t>
      </w:r>
      <w:r w:rsidR="00971751">
        <w:rPr>
          <w:rStyle w:val="normaltextrun"/>
          <w:rFonts w:asciiTheme="minorHAnsi" w:hAnsiTheme="minorHAnsi" w:cstheme="minorHAnsi"/>
          <w:sz w:val="22"/>
          <w:szCs w:val="22"/>
        </w:rPr>
        <w:t xml:space="preserve"> vote to elect</w:t>
      </w:r>
      <w:r w:rsidR="00104A64">
        <w:rPr>
          <w:rStyle w:val="normaltextrun"/>
          <w:rFonts w:asciiTheme="minorHAnsi" w:hAnsiTheme="minorHAnsi" w:cstheme="minorHAnsi"/>
          <w:sz w:val="22"/>
          <w:szCs w:val="22"/>
        </w:rPr>
        <w:t xml:space="preserve">; if still no election, a final </w:t>
      </w:r>
      <w:r w:rsidR="004938F9">
        <w:rPr>
          <w:rStyle w:val="normaltextrun"/>
          <w:rFonts w:asciiTheme="minorHAnsi" w:hAnsiTheme="minorHAnsi" w:cstheme="minorHAnsi"/>
          <w:sz w:val="22"/>
          <w:szCs w:val="22"/>
        </w:rPr>
        <w:t xml:space="preserve">vote </w:t>
      </w:r>
      <w:r w:rsidR="00104A64">
        <w:rPr>
          <w:rStyle w:val="normaltextrun"/>
          <w:rFonts w:asciiTheme="minorHAnsi" w:hAnsiTheme="minorHAnsi" w:cstheme="minorHAnsi"/>
          <w:sz w:val="22"/>
          <w:szCs w:val="22"/>
        </w:rPr>
        <w:t xml:space="preserve">will be </w:t>
      </w:r>
      <w:r w:rsidR="004938F9">
        <w:rPr>
          <w:rStyle w:val="normaltextrun"/>
          <w:rFonts w:asciiTheme="minorHAnsi" w:hAnsiTheme="minorHAnsi" w:cstheme="minorHAnsi"/>
          <w:sz w:val="22"/>
          <w:szCs w:val="22"/>
        </w:rPr>
        <w:t xml:space="preserve">held </w:t>
      </w:r>
      <w:r w:rsidR="00104A64">
        <w:rPr>
          <w:rStyle w:val="normaltextrun"/>
          <w:rFonts w:asciiTheme="minorHAnsi" w:hAnsiTheme="minorHAnsi" w:cstheme="minorHAnsi"/>
          <w:sz w:val="22"/>
          <w:szCs w:val="22"/>
        </w:rPr>
        <w:t>Saturday morning</w:t>
      </w:r>
      <w:r w:rsidR="00CC1A7A">
        <w:rPr>
          <w:rStyle w:val="normaltextrun"/>
          <w:rFonts w:asciiTheme="minorHAnsi" w:hAnsiTheme="minorHAnsi" w:cstheme="minorHAnsi"/>
          <w:sz w:val="22"/>
          <w:szCs w:val="22"/>
        </w:rPr>
        <w:t xml:space="preserve"> requiring </w:t>
      </w:r>
      <w:r w:rsidR="00E23248">
        <w:rPr>
          <w:rStyle w:val="normaltextrun"/>
          <w:rFonts w:asciiTheme="minorHAnsi" w:hAnsiTheme="minorHAnsi" w:cstheme="minorHAnsi"/>
          <w:sz w:val="22"/>
          <w:szCs w:val="22"/>
        </w:rPr>
        <w:t xml:space="preserve">a </w:t>
      </w:r>
      <w:r w:rsidR="003616C8">
        <w:rPr>
          <w:rStyle w:val="normaltextrun"/>
          <w:rFonts w:asciiTheme="minorHAnsi" w:hAnsiTheme="minorHAnsi" w:cstheme="minorHAnsi"/>
          <w:sz w:val="22"/>
          <w:szCs w:val="22"/>
        </w:rPr>
        <w:t>simple majority, 50% plus on</w:t>
      </w:r>
      <w:r w:rsidR="00E23248">
        <w:rPr>
          <w:rStyle w:val="normaltextrun"/>
          <w:rFonts w:asciiTheme="minorHAnsi" w:hAnsiTheme="minorHAnsi" w:cstheme="minorHAnsi"/>
          <w:sz w:val="22"/>
          <w:szCs w:val="22"/>
        </w:rPr>
        <w:t>e, to elect.</w:t>
      </w:r>
    </w:p>
    <w:p w:rsidR="00B06FE1" w:rsidP="00FA273F" w:rsidRDefault="009A7433" w14:paraId="37BCFB74" w14:textId="32B3F1B3">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There w</w:t>
      </w:r>
      <w:r w:rsidR="00985C7A">
        <w:rPr>
          <w:rStyle w:val="normaltextrun"/>
          <w:rFonts w:asciiTheme="minorHAnsi" w:hAnsiTheme="minorHAnsi" w:cstheme="minorHAnsi"/>
          <w:sz w:val="22"/>
          <w:szCs w:val="22"/>
        </w:rPr>
        <w:t xml:space="preserve">ill be a </w:t>
      </w:r>
      <w:r>
        <w:rPr>
          <w:rStyle w:val="normaltextrun"/>
          <w:rFonts w:asciiTheme="minorHAnsi" w:hAnsiTheme="minorHAnsi" w:cstheme="minorHAnsi"/>
          <w:sz w:val="22"/>
          <w:szCs w:val="22"/>
        </w:rPr>
        <w:t>five-m</w:t>
      </w:r>
      <w:r w:rsidR="00985C7A">
        <w:rPr>
          <w:rStyle w:val="normaltextrun"/>
          <w:rFonts w:asciiTheme="minorHAnsi" w:hAnsiTheme="minorHAnsi" w:cstheme="minorHAnsi"/>
          <w:sz w:val="22"/>
          <w:szCs w:val="22"/>
        </w:rPr>
        <w:t>inute speech</w:t>
      </w:r>
      <w:r>
        <w:rPr>
          <w:rStyle w:val="normaltextrun"/>
          <w:rFonts w:asciiTheme="minorHAnsi" w:hAnsiTheme="minorHAnsi" w:cstheme="minorHAnsi"/>
          <w:sz w:val="22"/>
          <w:szCs w:val="22"/>
        </w:rPr>
        <w:t xml:space="preserve"> by each candidate</w:t>
      </w:r>
      <w:r w:rsidR="00985C7A">
        <w:rPr>
          <w:rStyle w:val="normaltextrun"/>
          <w:rFonts w:asciiTheme="minorHAnsi" w:hAnsiTheme="minorHAnsi" w:cstheme="minorHAnsi"/>
          <w:sz w:val="22"/>
          <w:szCs w:val="22"/>
        </w:rPr>
        <w:t xml:space="preserve"> prior to</w:t>
      </w:r>
      <w:r>
        <w:rPr>
          <w:rStyle w:val="normaltextrun"/>
          <w:rFonts w:asciiTheme="minorHAnsi" w:hAnsiTheme="minorHAnsi" w:cstheme="minorHAnsi"/>
          <w:sz w:val="22"/>
          <w:szCs w:val="22"/>
        </w:rPr>
        <w:t xml:space="preserve"> the</w:t>
      </w:r>
      <w:r w:rsidR="00985C7A">
        <w:rPr>
          <w:rStyle w:val="normaltextrun"/>
          <w:rFonts w:asciiTheme="minorHAnsi" w:hAnsiTheme="minorHAnsi" w:cstheme="minorHAnsi"/>
          <w:sz w:val="22"/>
          <w:szCs w:val="22"/>
        </w:rPr>
        <w:t xml:space="preserve"> first vote</w:t>
      </w:r>
      <w:r>
        <w:rPr>
          <w:rStyle w:val="normaltextrun"/>
          <w:rFonts w:asciiTheme="minorHAnsi" w:hAnsiTheme="minorHAnsi" w:cstheme="minorHAnsi"/>
          <w:sz w:val="22"/>
          <w:szCs w:val="22"/>
        </w:rPr>
        <w:t>.</w:t>
      </w:r>
    </w:p>
    <w:p w:rsidR="00040548" w:rsidP="00FA273F" w:rsidRDefault="00FF4C32" w14:paraId="6DF9A042" w14:textId="00D9EE99">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 concern was expressed about having two ballots cast on Friday</w:t>
      </w:r>
      <w:r w:rsidR="003532E7">
        <w:rPr>
          <w:rStyle w:val="normaltextrun"/>
          <w:rFonts w:asciiTheme="minorHAnsi" w:hAnsiTheme="minorHAnsi" w:cstheme="minorHAnsi"/>
          <w:sz w:val="22"/>
          <w:szCs w:val="22"/>
        </w:rPr>
        <w:t xml:space="preserve"> </w:t>
      </w:r>
      <w:r w:rsidR="00470894">
        <w:rPr>
          <w:rStyle w:val="normaltextrun"/>
          <w:rFonts w:asciiTheme="minorHAnsi" w:hAnsiTheme="minorHAnsi" w:cstheme="minorHAnsi"/>
          <w:sz w:val="22"/>
          <w:szCs w:val="22"/>
        </w:rPr>
        <w:t xml:space="preserve">out of concern for people who might arrive late; this </w:t>
      </w:r>
      <w:r w:rsidR="00393A23">
        <w:rPr>
          <w:rStyle w:val="normaltextrun"/>
          <w:rFonts w:asciiTheme="minorHAnsi" w:hAnsiTheme="minorHAnsi" w:cstheme="minorHAnsi"/>
          <w:sz w:val="22"/>
          <w:szCs w:val="22"/>
        </w:rPr>
        <w:t>concern will be shared with the SA Planning Team.</w:t>
      </w:r>
    </w:p>
    <w:p w:rsidRPr="00EA20B4" w:rsidR="00D765DC" w:rsidP="00FA273F" w:rsidRDefault="00D765DC" w14:paraId="3529F153" w14:textId="19D580DA">
      <w:pPr>
        <w:pStyle w:val="paragraph"/>
        <w:numPr>
          <w:ilvl w:val="0"/>
          <w:numId w:val="1"/>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Gail and </w:t>
      </w:r>
      <w:r w:rsidR="00393A23">
        <w:rPr>
          <w:rStyle w:val="normaltextrun"/>
          <w:rFonts w:asciiTheme="minorHAnsi" w:hAnsiTheme="minorHAnsi" w:cstheme="minorHAnsi"/>
          <w:sz w:val="22"/>
          <w:szCs w:val="22"/>
        </w:rPr>
        <w:t xml:space="preserve">SC member, </w:t>
      </w:r>
      <w:r>
        <w:rPr>
          <w:rStyle w:val="normaltextrun"/>
          <w:rFonts w:asciiTheme="minorHAnsi" w:hAnsiTheme="minorHAnsi" w:cstheme="minorHAnsi"/>
          <w:sz w:val="22"/>
          <w:szCs w:val="22"/>
        </w:rPr>
        <w:t xml:space="preserve">Paul </w:t>
      </w:r>
      <w:r w:rsidR="00393A23">
        <w:rPr>
          <w:rStyle w:val="normaltextrun"/>
          <w:rFonts w:asciiTheme="minorHAnsi" w:hAnsiTheme="minorHAnsi" w:cstheme="minorHAnsi"/>
          <w:sz w:val="22"/>
          <w:szCs w:val="22"/>
        </w:rPr>
        <w:t xml:space="preserve">Eldred, were thanked </w:t>
      </w:r>
      <w:r>
        <w:rPr>
          <w:rStyle w:val="normaltextrun"/>
          <w:rFonts w:asciiTheme="minorHAnsi" w:hAnsiTheme="minorHAnsi" w:cstheme="minorHAnsi"/>
          <w:sz w:val="22"/>
          <w:szCs w:val="22"/>
        </w:rPr>
        <w:t xml:space="preserve">for </w:t>
      </w:r>
      <w:r w:rsidR="00393A23">
        <w:rPr>
          <w:rStyle w:val="normaltextrun"/>
          <w:rFonts w:asciiTheme="minorHAnsi" w:hAnsiTheme="minorHAnsi" w:cstheme="minorHAnsi"/>
          <w:sz w:val="22"/>
          <w:szCs w:val="22"/>
        </w:rPr>
        <w:t xml:space="preserve">their </w:t>
      </w:r>
      <w:r>
        <w:rPr>
          <w:rStyle w:val="normaltextrun"/>
          <w:rFonts w:asciiTheme="minorHAnsi" w:hAnsiTheme="minorHAnsi" w:cstheme="minorHAnsi"/>
          <w:sz w:val="22"/>
          <w:szCs w:val="22"/>
        </w:rPr>
        <w:t>service on</w:t>
      </w:r>
      <w:r w:rsidR="00393A23">
        <w:rPr>
          <w:rStyle w:val="normaltextrun"/>
          <w:rFonts w:asciiTheme="minorHAnsi" w:hAnsiTheme="minorHAnsi" w:cstheme="minorHAnsi"/>
          <w:sz w:val="22"/>
          <w:szCs w:val="22"/>
        </w:rPr>
        <w:t xml:space="preserve"> the</w:t>
      </w:r>
      <w:r>
        <w:rPr>
          <w:rStyle w:val="normaltextrun"/>
          <w:rFonts w:asciiTheme="minorHAnsi" w:hAnsiTheme="minorHAnsi" w:cstheme="minorHAnsi"/>
          <w:sz w:val="22"/>
          <w:szCs w:val="22"/>
        </w:rPr>
        <w:t xml:space="preserve"> task force</w:t>
      </w:r>
      <w:r w:rsidR="00393A23">
        <w:rPr>
          <w:rStyle w:val="normaltextrun"/>
          <w:rFonts w:asciiTheme="minorHAnsi" w:hAnsiTheme="minorHAnsi" w:cstheme="minorHAnsi"/>
          <w:sz w:val="22"/>
          <w:szCs w:val="22"/>
        </w:rPr>
        <w:t>.</w:t>
      </w:r>
    </w:p>
    <w:p w:rsidR="00AB1563" w:rsidP="00606456" w:rsidRDefault="00AB1563" w14:paraId="33C710F9" w14:textId="77777777">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rsidR="00AB1563" w:rsidP="00606456" w:rsidRDefault="008E2AB7" w14:paraId="7A110527" w14:textId="1DE0F999">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 xml:space="preserve">Standing Rules for </w:t>
      </w:r>
      <w:r w:rsidR="003C0B6F">
        <w:rPr>
          <w:rStyle w:val="normaltextrun"/>
          <w:rFonts w:asciiTheme="minorHAnsi" w:hAnsiTheme="minorHAnsi" w:cstheme="minorHAnsi"/>
          <w:b/>
          <w:bCs/>
          <w:sz w:val="22"/>
          <w:szCs w:val="22"/>
          <w:u w:val="single"/>
        </w:rPr>
        <w:t>Synod Assembly</w:t>
      </w:r>
    </w:p>
    <w:p w:rsidRPr="00D21D5F" w:rsidR="00D72118" w:rsidP="00606456" w:rsidRDefault="006E1FB6" w14:paraId="3F74DB4B" w14:textId="156786B3">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It was noted that the s</w:t>
      </w:r>
      <w:r w:rsidR="00D21D5F">
        <w:rPr>
          <w:rStyle w:val="normaltextrun"/>
          <w:rFonts w:asciiTheme="minorHAnsi" w:hAnsiTheme="minorHAnsi" w:cstheme="minorHAnsi"/>
          <w:sz w:val="22"/>
          <w:szCs w:val="22"/>
        </w:rPr>
        <w:t xml:space="preserve">tanding rules </w:t>
      </w:r>
      <w:r w:rsidR="005D1691">
        <w:rPr>
          <w:rStyle w:val="normaltextrun"/>
          <w:rFonts w:asciiTheme="minorHAnsi" w:hAnsiTheme="minorHAnsi" w:cstheme="minorHAnsi"/>
          <w:sz w:val="22"/>
          <w:szCs w:val="22"/>
        </w:rPr>
        <w:t xml:space="preserve">before us </w:t>
      </w:r>
      <w:r w:rsidR="00D21D5F">
        <w:rPr>
          <w:rStyle w:val="normaltextrun"/>
          <w:rFonts w:asciiTheme="minorHAnsi" w:hAnsiTheme="minorHAnsi" w:cstheme="minorHAnsi"/>
          <w:sz w:val="22"/>
          <w:szCs w:val="22"/>
        </w:rPr>
        <w:t xml:space="preserve">have been reviewed by our </w:t>
      </w:r>
      <w:r w:rsidR="005D1691">
        <w:rPr>
          <w:rStyle w:val="normaltextrun"/>
          <w:rFonts w:asciiTheme="minorHAnsi" w:hAnsiTheme="minorHAnsi" w:cstheme="minorHAnsi"/>
          <w:sz w:val="22"/>
          <w:szCs w:val="22"/>
        </w:rPr>
        <w:t xml:space="preserve">SA </w:t>
      </w:r>
      <w:r w:rsidR="00D21D5F">
        <w:rPr>
          <w:rStyle w:val="normaltextrun"/>
          <w:rFonts w:asciiTheme="minorHAnsi" w:hAnsiTheme="minorHAnsi" w:cstheme="minorHAnsi"/>
          <w:sz w:val="22"/>
          <w:szCs w:val="22"/>
        </w:rPr>
        <w:t>Parliamentarian</w:t>
      </w:r>
      <w:r w:rsidR="005D1691">
        <w:rPr>
          <w:rStyle w:val="normaltextrun"/>
          <w:rFonts w:asciiTheme="minorHAnsi" w:hAnsiTheme="minorHAnsi" w:cstheme="minorHAnsi"/>
          <w:sz w:val="22"/>
          <w:szCs w:val="22"/>
        </w:rPr>
        <w:t>.</w:t>
      </w:r>
    </w:p>
    <w:p w:rsidRPr="006D5191" w:rsidR="00844639" w:rsidP="00606456" w:rsidRDefault="00844639" w14:paraId="0C75D34B" w14:textId="4BBE5EC8">
      <w:pPr>
        <w:pStyle w:val="paragraph"/>
        <w:spacing w:before="0" w:beforeAutospacing="0" w:after="0" w:afterAutospacing="0"/>
        <w:textAlignment w:val="baseline"/>
        <w:rPr>
          <w:rStyle w:val="normaltextrun"/>
          <w:rFonts w:asciiTheme="minorHAnsi" w:hAnsiTheme="minorHAnsi" w:cstheme="minorHAnsi"/>
          <w:b/>
          <w:bCs/>
          <w:sz w:val="22"/>
          <w:szCs w:val="22"/>
        </w:rPr>
      </w:pPr>
      <w:r w:rsidRPr="006D5191">
        <w:rPr>
          <w:rStyle w:val="normaltextrun"/>
          <w:rFonts w:asciiTheme="minorHAnsi" w:hAnsiTheme="minorHAnsi" w:cstheme="minorHAnsi"/>
          <w:b/>
          <w:bCs/>
          <w:sz w:val="22"/>
          <w:szCs w:val="22"/>
        </w:rPr>
        <w:t>M</w:t>
      </w:r>
      <w:r w:rsidRPr="006D5191" w:rsidR="008D55DF">
        <w:rPr>
          <w:rStyle w:val="normaltextrun"/>
          <w:rFonts w:asciiTheme="minorHAnsi" w:hAnsiTheme="minorHAnsi" w:cstheme="minorHAnsi"/>
          <w:b/>
          <w:bCs/>
          <w:sz w:val="22"/>
          <w:szCs w:val="22"/>
        </w:rPr>
        <w:t>S</w:t>
      </w:r>
      <w:r w:rsidRPr="006D5191">
        <w:rPr>
          <w:rStyle w:val="normaltextrun"/>
          <w:rFonts w:asciiTheme="minorHAnsi" w:hAnsiTheme="minorHAnsi" w:cstheme="minorHAnsi"/>
          <w:b/>
          <w:bCs/>
          <w:sz w:val="22"/>
          <w:szCs w:val="22"/>
        </w:rPr>
        <w:t>C</w:t>
      </w:r>
    </w:p>
    <w:p w:rsidRPr="006D5191" w:rsidR="00D72118" w:rsidP="00606456" w:rsidRDefault="00D72118" w14:paraId="008A4F9F" w14:textId="73D3F03D">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sidRPr="006D5191">
        <w:rPr>
          <w:rStyle w:val="normaltextrun"/>
          <w:rFonts w:asciiTheme="minorHAnsi" w:hAnsiTheme="minorHAnsi" w:cstheme="minorHAnsi"/>
          <w:b/>
          <w:bCs/>
          <w:sz w:val="22"/>
          <w:szCs w:val="22"/>
        </w:rPr>
        <w:t>SC2025.03.15.0</w:t>
      </w:r>
      <w:r w:rsidR="005D1691">
        <w:rPr>
          <w:rStyle w:val="normaltextrun"/>
          <w:rFonts w:asciiTheme="minorHAnsi" w:hAnsiTheme="minorHAnsi" w:cstheme="minorHAnsi"/>
          <w:b/>
          <w:bCs/>
          <w:sz w:val="22"/>
          <w:szCs w:val="22"/>
        </w:rPr>
        <w:t>3</w:t>
      </w:r>
      <w:r w:rsidRPr="006D5191" w:rsidR="00A56144">
        <w:rPr>
          <w:rStyle w:val="normaltextrun"/>
          <w:rFonts w:asciiTheme="minorHAnsi" w:hAnsiTheme="minorHAnsi" w:cstheme="minorHAnsi"/>
          <w:b/>
          <w:bCs/>
          <w:sz w:val="22"/>
          <w:szCs w:val="22"/>
        </w:rPr>
        <w:tab/>
      </w:r>
      <w:r w:rsidRPr="006D5191" w:rsidR="00B470E6">
        <w:rPr>
          <w:rStyle w:val="normaltextrun"/>
          <w:rFonts w:asciiTheme="minorHAnsi" w:hAnsiTheme="minorHAnsi" w:cstheme="minorHAnsi"/>
          <w:b/>
          <w:bCs/>
          <w:sz w:val="22"/>
          <w:szCs w:val="22"/>
        </w:rPr>
        <w:t>to approve the Standing Rules for the 2025 Synod Assembly as presented</w:t>
      </w:r>
      <w:r w:rsidRPr="006D5191" w:rsidR="00DB4A07">
        <w:rPr>
          <w:rStyle w:val="normaltextrun"/>
          <w:rFonts w:asciiTheme="minorHAnsi" w:hAnsiTheme="minorHAnsi" w:cstheme="minorHAnsi"/>
          <w:b/>
          <w:bCs/>
          <w:sz w:val="22"/>
          <w:szCs w:val="22"/>
        </w:rPr>
        <w:t>.</w:t>
      </w:r>
    </w:p>
    <w:p w:rsidR="003647DA" w:rsidP="00606456" w:rsidRDefault="003647DA" w14:paraId="6223E0A1"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304BD0" w:rsidP="00304BD0" w:rsidRDefault="008B73DA" w14:paraId="4F3ACF2F" w14:textId="6153BEB3">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UPDATES SINCE</w:t>
      </w:r>
      <w:r w:rsidR="00EF22C9">
        <w:rPr>
          <w:rStyle w:val="normaltextrun"/>
          <w:rFonts w:asciiTheme="minorHAnsi" w:hAnsiTheme="minorHAnsi" w:cstheme="minorHAnsi"/>
          <w:b/>
          <w:bCs/>
          <w:sz w:val="22"/>
          <w:szCs w:val="22"/>
        </w:rPr>
        <w:t xml:space="preserve"> THE</w:t>
      </w:r>
      <w:r>
        <w:rPr>
          <w:rStyle w:val="normaltextrun"/>
          <w:rFonts w:asciiTheme="minorHAnsi" w:hAnsiTheme="minorHAnsi" w:cstheme="minorHAnsi"/>
          <w:b/>
          <w:bCs/>
          <w:sz w:val="22"/>
          <w:szCs w:val="22"/>
        </w:rPr>
        <w:t xml:space="preserve"> LAST MEETING</w:t>
      </w:r>
    </w:p>
    <w:p w:rsidR="00C32751" w:rsidP="00CE5D71" w:rsidRDefault="00064906" w14:paraId="5DD4CAB4" w14:textId="2976FD02">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bookmarkStart w:name="_Hlk164283625" w:id="1"/>
      <w:r>
        <w:rPr>
          <w:rStyle w:val="normaltextrun"/>
          <w:rFonts w:asciiTheme="minorHAnsi" w:hAnsiTheme="minorHAnsi" w:cstheme="minorHAnsi"/>
          <w:b/>
          <w:bCs/>
          <w:sz w:val="22"/>
          <w:szCs w:val="22"/>
          <w:u w:val="single"/>
        </w:rPr>
        <w:t>Diversity, Equity</w:t>
      </w:r>
      <w:r w:rsidR="00662710">
        <w:rPr>
          <w:rStyle w:val="normaltextrun"/>
          <w:rFonts w:asciiTheme="minorHAnsi" w:hAnsiTheme="minorHAnsi" w:cstheme="minorHAnsi"/>
          <w:b/>
          <w:bCs/>
          <w:sz w:val="22"/>
          <w:szCs w:val="22"/>
          <w:u w:val="single"/>
        </w:rPr>
        <w:t>, Inclusion and Belonging (</w:t>
      </w:r>
      <w:r w:rsidR="00DB3FEB">
        <w:rPr>
          <w:rStyle w:val="normaltextrun"/>
          <w:rFonts w:asciiTheme="minorHAnsi" w:hAnsiTheme="minorHAnsi" w:cstheme="minorHAnsi"/>
          <w:b/>
          <w:bCs/>
          <w:sz w:val="22"/>
          <w:szCs w:val="22"/>
          <w:u w:val="single"/>
        </w:rPr>
        <w:t>DEIB</w:t>
      </w:r>
      <w:r w:rsidR="00662710">
        <w:rPr>
          <w:rStyle w:val="normaltextrun"/>
          <w:rFonts w:asciiTheme="minorHAnsi" w:hAnsiTheme="minorHAnsi" w:cstheme="minorHAnsi"/>
          <w:b/>
          <w:bCs/>
          <w:sz w:val="22"/>
          <w:szCs w:val="22"/>
          <w:u w:val="single"/>
        </w:rPr>
        <w:t>)</w:t>
      </w:r>
      <w:r w:rsidR="00DB3FEB">
        <w:rPr>
          <w:rStyle w:val="normaltextrun"/>
          <w:rFonts w:asciiTheme="minorHAnsi" w:hAnsiTheme="minorHAnsi" w:cstheme="minorHAnsi"/>
          <w:b/>
          <w:bCs/>
          <w:sz w:val="22"/>
          <w:szCs w:val="22"/>
          <w:u w:val="single"/>
        </w:rPr>
        <w:t xml:space="preserve"> Work with </w:t>
      </w:r>
      <w:r w:rsidR="006A1A9B">
        <w:rPr>
          <w:rStyle w:val="normaltextrun"/>
          <w:rFonts w:asciiTheme="minorHAnsi" w:hAnsiTheme="minorHAnsi" w:cstheme="minorHAnsi"/>
          <w:b/>
          <w:bCs/>
          <w:sz w:val="22"/>
          <w:szCs w:val="22"/>
          <w:u w:val="single"/>
        </w:rPr>
        <w:t xml:space="preserve">the </w:t>
      </w:r>
      <w:r>
        <w:rPr>
          <w:rStyle w:val="normaltextrun"/>
          <w:rFonts w:asciiTheme="minorHAnsi" w:hAnsiTheme="minorHAnsi" w:cstheme="minorHAnsi"/>
          <w:b/>
          <w:bCs/>
          <w:sz w:val="22"/>
          <w:szCs w:val="22"/>
          <w:u w:val="single"/>
        </w:rPr>
        <w:t xml:space="preserve">Organizing for Mission </w:t>
      </w:r>
      <w:r w:rsidR="00F037F0">
        <w:rPr>
          <w:rStyle w:val="normaltextrun"/>
          <w:rFonts w:asciiTheme="minorHAnsi" w:hAnsiTheme="minorHAnsi" w:cstheme="minorHAnsi"/>
          <w:b/>
          <w:bCs/>
          <w:sz w:val="22"/>
          <w:szCs w:val="22"/>
          <w:u w:val="single"/>
        </w:rPr>
        <w:t xml:space="preserve">Network </w:t>
      </w:r>
      <w:r>
        <w:rPr>
          <w:rStyle w:val="normaltextrun"/>
          <w:rFonts w:asciiTheme="minorHAnsi" w:hAnsiTheme="minorHAnsi" w:cstheme="minorHAnsi"/>
          <w:b/>
          <w:bCs/>
          <w:sz w:val="22"/>
          <w:szCs w:val="22"/>
          <w:u w:val="single"/>
        </w:rPr>
        <w:t>(OFM</w:t>
      </w:r>
      <w:r w:rsidR="00F037F0">
        <w:rPr>
          <w:rStyle w:val="normaltextrun"/>
          <w:rFonts w:asciiTheme="minorHAnsi" w:hAnsiTheme="minorHAnsi" w:cstheme="minorHAnsi"/>
          <w:b/>
          <w:bCs/>
          <w:sz w:val="22"/>
          <w:szCs w:val="22"/>
          <w:u w:val="single"/>
        </w:rPr>
        <w:t>N</w:t>
      </w:r>
      <w:r>
        <w:rPr>
          <w:rStyle w:val="normaltextrun"/>
          <w:rFonts w:asciiTheme="minorHAnsi" w:hAnsiTheme="minorHAnsi" w:cstheme="minorHAnsi"/>
          <w:b/>
          <w:bCs/>
          <w:sz w:val="22"/>
          <w:szCs w:val="22"/>
          <w:u w:val="single"/>
        </w:rPr>
        <w:t>)</w:t>
      </w:r>
      <w:bookmarkEnd w:id="1"/>
    </w:p>
    <w:p w:rsidR="00EC719E" w:rsidP="00CE5D71" w:rsidRDefault="00EC719E" w14:paraId="142DD2E6" w14:textId="7D32CCDC">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team working on this will meet </w:t>
      </w:r>
      <w:proofErr w:type="gramStart"/>
      <w:r>
        <w:rPr>
          <w:rStyle w:val="normaltextrun"/>
          <w:rFonts w:asciiTheme="minorHAnsi" w:hAnsiTheme="minorHAnsi" w:cstheme="minorHAnsi"/>
          <w:sz w:val="22"/>
          <w:szCs w:val="22"/>
        </w:rPr>
        <w:t>this next</w:t>
      </w:r>
      <w:proofErr w:type="gramEnd"/>
      <w:r w:rsidR="0025771C">
        <w:rPr>
          <w:rStyle w:val="normaltextrun"/>
          <w:rFonts w:asciiTheme="minorHAnsi" w:hAnsiTheme="minorHAnsi" w:cstheme="minorHAnsi"/>
          <w:sz w:val="22"/>
          <w:szCs w:val="22"/>
        </w:rPr>
        <w:t xml:space="preserve"> Monday</w:t>
      </w:r>
      <w:r w:rsidR="008552C0">
        <w:rPr>
          <w:rStyle w:val="normaltextrun"/>
          <w:rFonts w:asciiTheme="minorHAnsi" w:hAnsiTheme="minorHAnsi" w:cstheme="minorHAnsi"/>
          <w:sz w:val="22"/>
          <w:szCs w:val="22"/>
        </w:rPr>
        <w:t xml:space="preserve">, </w:t>
      </w:r>
      <w:r w:rsidR="006A1A9B">
        <w:rPr>
          <w:rStyle w:val="normaltextrun"/>
          <w:rFonts w:asciiTheme="minorHAnsi" w:hAnsiTheme="minorHAnsi" w:cstheme="minorHAnsi"/>
          <w:sz w:val="22"/>
          <w:szCs w:val="22"/>
        </w:rPr>
        <w:t>March 17</w:t>
      </w:r>
      <w:r w:rsidRPr="006A1A9B" w:rsidR="006A1A9B">
        <w:rPr>
          <w:rStyle w:val="normaltextrun"/>
          <w:rFonts w:asciiTheme="minorHAnsi" w:hAnsiTheme="minorHAnsi" w:cstheme="minorHAnsi"/>
          <w:sz w:val="22"/>
          <w:szCs w:val="22"/>
          <w:vertAlign w:val="superscript"/>
        </w:rPr>
        <w:t>th</w:t>
      </w:r>
      <w:r w:rsidR="008552C0">
        <w:rPr>
          <w:rStyle w:val="normaltextrun"/>
          <w:rFonts w:asciiTheme="minorHAnsi" w:hAnsiTheme="minorHAnsi" w:cstheme="minorHAnsi"/>
          <w:sz w:val="22"/>
          <w:szCs w:val="22"/>
        </w:rPr>
        <w:t>,</w:t>
      </w:r>
      <w:r w:rsidR="0025771C">
        <w:rPr>
          <w:rStyle w:val="normaltextrun"/>
          <w:rFonts w:asciiTheme="minorHAnsi" w:hAnsiTheme="minorHAnsi" w:cstheme="minorHAnsi"/>
          <w:sz w:val="22"/>
          <w:szCs w:val="22"/>
        </w:rPr>
        <w:t xml:space="preserve"> to </w:t>
      </w:r>
      <w:r w:rsidR="00FD0A70">
        <w:rPr>
          <w:rStyle w:val="normaltextrun"/>
          <w:rFonts w:asciiTheme="minorHAnsi" w:hAnsiTheme="minorHAnsi" w:cstheme="minorHAnsi"/>
          <w:sz w:val="22"/>
          <w:szCs w:val="22"/>
        </w:rPr>
        <w:t>receive</w:t>
      </w:r>
      <w:r w:rsidR="0025771C">
        <w:rPr>
          <w:rStyle w:val="normaltextrun"/>
          <w:rFonts w:asciiTheme="minorHAnsi" w:hAnsiTheme="minorHAnsi" w:cstheme="minorHAnsi"/>
          <w:sz w:val="22"/>
          <w:szCs w:val="22"/>
        </w:rPr>
        <w:t xml:space="preserve"> initial training</w:t>
      </w:r>
      <w:r>
        <w:rPr>
          <w:rStyle w:val="normaltextrun"/>
          <w:rFonts w:asciiTheme="minorHAnsi" w:hAnsiTheme="minorHAnsi" w:cstheme="minorHAnsi"/>
          <w:sz w:val="22"/>
          <w:szCs w:val="22"/>
        </w:rPr>
        <w:t>.</w:t>
      </w:r>
    </w:p>
    <w:p w:rsidR="00EC719E" w:rsidP="00EC719E" w:rsidRDefault="00EC719E" w14:paraId="5534C9F9" w14:textId="7E2D74BA">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This group will be the </w:t>
      </w:r>
      <w:r w:rsidR="00221264">
        <w:rPr>
          <w:rStyle w:val="normaltextrun"/>
          <w:rFonts w:asciiTheme="minorHAnsi" w:hAnsiTheme="minorHAnsi" w:cstheme="minorHAnsi"/>
          <w:sz w:val="22"/>
          <w:szCs w:val="22"/>
        </w:rPr>
        <w:t xml:space="preserve">inner circle of the process; they will be identifying people to go into the next </w:t>
      </w:r>
      <w:proofErr w:type="gramStart"/>
      <w:r w:rsidR="00221264">
        <w:rPr>
          <w:rStyle w:val="normaltextrun"/>
          <w:rFonts w:asciiTheme="minorHAnsi" w:hAnsiTheme="minorHAnsi" w:cstheme="minorHAnsi"/>
          <w:sz w:val="22"/>
          <w:szCs w:val="22"/>
        </w:rPr>
        <w:t>circle</w:t>
      </w:r>
      <w:proofErr w:type="gramEnd"/>
      <w:r w:rsidR="00221264">
        <w:rPr>
          <w:rStyle w:val="normaltextrun"/>
          <w:rFonts w:asciiTheme="minorHAnsi" w:hAnsiTheme="minorHAnsi" w:cstheme="minorHAnsi"/>
          <w:sz w:val="22"/>
          <w:szCs w:val="22"/>
        </w:rPr>
        <w:t xml:space="preserve"> out which will be the listening team</w:t>
      </w:r>
      <w:r w:rsidR="00B944BE">
        <w:rPr>
          <w:rStyle w:val="normaltextrun"/>
          <w:rFonts w:asciiTheme="minorHAnsi" w:hAnsiTheme="minorHAnsi" w:cstheme="minorHAnsi"/>
          <w:sz w:val="22"/>
          <w:szCs w:val="22"/>
        </w:rPr>
        <w:t>.</w:t>
      </w:r>
    </w:p>
    <w:p w:rsidR="00B944BE" w:rsidP="00EC719E" w:rsidRDefault="00B944BE" w14:paraId="37716918" w14:textId="78C2B84B">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listening team </w:t>
      </w:r>
      <w:r w:rsidR="00591861">
        <w:rPr>
          <w:rStyle w:val="normaltextrun"/>
          <w:rFonts w:asciiTheme="minorHAnsi" w:hAnsiTheme="minorHAnsi" w:cstheme="minorHAnsi"/>
          <w:sz w:val="22"/>
          <w:szCs w:val="22"/>
        </w:rPr>
        <w:t xml:space="preserve">will be speaking with people in all areas of the synod, specifically having one-on-one sessions with </w:t>
      </w:r>
      <w:r w:rsidR="00A46739">
        <w:rPr>
          <w:rStyle w:val="normaltextrun"/>
          <w:rFonts w:asciiTheme="minorHAnsi" w:hAnsiTheme="minorHAnsi" w:cstheme="minorHAnsi"/>
          <w:sz w:val="22"/>
          <w:szCs w:val="22"/>
        </w:rPr>
        <w:t>SC and Synod Staff members.</w:t>
      </w:r>
    </w:p>
    <w:p w:rsidR="006A1A9B" w:rsidP="00AF583A" w:rsidRDefault="00D0364B" w14:paraId="4EF35E69"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current members of the inner circle team </w:t>
      </w:r>
      <w:proofErr w:type="gramStart"/>
      <w:r>
        <w:rPr>
          <w:rStyle w:val="normaltextrun"/>
          <w:rFonts w:asciiTheme="minorHAnsi" w:hAnsiTheme="minorHAnsi" w:cstheme="minorHAnsi"/>
          <w:sz w:val="22"/>
          <w:szCs w:val="22"/>
        </w:rPr>
        <w:t>are:</w:t>
      </w:r>
      <w:proofErr w:type="gramEnd"/>
      <w:r>
        <w:rPr>
          <w:rStyle w:val="normaltextrun"/>
          <w:rFonts w:asciiTheme="minorHAnsi" w:hAnsiTheme="minorHAnsi" w:cstheme="minorHAnsi"/>
          <w:sz w:val="22"/>
          <w:szCs w:val="22"/>
        </w:rPr>
        <w:t xml:space="preserve"> </w:t>
      </w:r>
      <w:r w:rsidR="00055B85">
        <w:rPr>
          <w:rStyle w:val="normaltextrun"/>
          <w:rFonts w:asciiTheme="minorHAnsi" w:hAnsiTheme="minorHAnsi" w:cstheme="minorHAnsi"/>
          <w:sz w:val="22"/>
          <w:szCs w:val="22"/>
        </w:rPr>
        <w:t xml:space="preserve">SC members, </w:t>
      </w:r>
      <w:r>
        <w:rPr>
          <w:rStyle w:val="normaltextrun"/>
          <w:rFonts w:asciiTheme="minorHAnsi" w:hAnsiTheme="minorHAnsi" w:cstheme="minorHAnsi"/>
          <w:sz w:val="22"/>
          <w:szCs w:val="22"/>
        </w:rPr>
        <w:t>Kay, Cindy, Shane,</w:t>
      </w:r>
      <w:r w:rsidR="00055B85">
        <w:rPr>
          <w:rStyle w:val="normaltextrun"/>
          <w:rFonts w:asciiTheme="minorHAnsi" w:hAnsiTheme="minorHAnsi" w:cstheme="minorHAnsi"/>
          <w:sz w:val="22"/>
          <w:szCs w:val="22"/>
        </w:rPr>
        <w:t xml:space="preserve"> and Bp. Shelley; other members are</w:t>
      </w:r>
      <w:r>
        <w:rPr>
          <w:rStyle w:val="normaltextrun"/>
          <w:rFonts w:asciiTheme="minorHAnsi" w:hAnsiTheme="minorHAnsi" w:cstheme="minorHAnsi"/>
          <w:sz w:val="22"/>
          <w:szCs w:val="22"/>
        </w:rPr>
        <w:t xml:space="preserve"> Chelsea Glob</w:t>
      </w:r>
      <w:r w:rsidR="00AF583A">
        <w:rPr>
          <w:rStyle w:val="normaltextrun"/>
          <w:rFonts w:asciiTheme="minorHAnsi" w:hAnsiTheme="minorHAnsi" w:cstheme="minorHAnsi"/>
          <w:sz w:val="22"/>
          <w:szCs w:val="22"/>
        </w:rPr>
        <w:t xml:space="preserve">e, </w:t>
      </w:r>
      <w:r>
        <w:rPr>
          <w:rStyle w:val="normaltextrun"/>
          <w:rFonts w:asciiTheme="minorHAnsi" w:hAnsiTheme="minorHAnsi" w:cstheme="minorHAnsi"/>
          <w:sz w:val="22"/>
          <w:szCs w:val="22"/>
        </w:rPr>
        <w:t xml:space="preserve">Priscilla </w:t>
      </w:r>
      <w:r w:rsidR="00AF583A">
        <w:rPr>
          <w:rStyle w:val="normaltextrun"/>
          <w:rFonts w:asciiTheme="minorHAnsi" w:hAnsiTheme="minorHAnsi" w:cstheme="minorHAnsi"/>
          <w:sz w:val="22"/>
          <w:szCs w:val="22"/>
        </w:rPr>
        <w:t>Paris-</w:t>
      </w:r>
      <w:r>
        <w:rPr>
          <w:rStyle w:val="normaltextrun"/>
          <w:rFonts w:asciiTheme="minorHAnsi" w:hAnsiTheme="minorHAnsi" w:cstheme="minorHAnsi"/>
          <w:sz w:val="22"/>
          <w:szCs w:val="22"/>
        </w:rPr>
        <w:t xml:space="preserve">Austin, </w:t>
      </w:r>
      <w:r w:rsidR="00AF583A">
        <w:rPr>
          <w:rStyle w:val="normaltextrun"/>
          <w:rFonts w:asciiTheme="minorHAnsi" w:hAnsiTheme="minorHAnsi" w:cstheme="minorHAnsi"/>
          <w:sz w:val="22"/>
          <w:szCs w:val="22"/>
        </w:rPr>
        <w:t xml:space="preserve">and </w:t>
      </w:r>
      <w:r>
        <w:rPr>
          <w:rStyle w:val="normaltextrun"/>
          <w:rFonts w:asciiTheme="minorHAnsi" w:hAnsiTheme="minorHAnsi" w:cstheme="minorHAnsi"/>
          <w:sz w:val="22"/>
          <w:szCs w:val="22"/>
        </w:rPr>
        <w:t xml:space="preserve">Judy </w:t>
      </w:r>
      <w:r w:rsidR="00AF583A">
        <w:rPr>
          <w:rStyle w:val="normaltextrun"/>
          <w:rFonts w:asciiTheme="minorHAnsi" w:hAnsiTheme="minorHAnsi" w:cstheme="minorHAnsi"/>
          <w:sz w:val="22"/>
          <w:szCs w:val="22"/>
        </w:rPr>
        <w:t xml:space="preserve">Brennan </w:t>
      </w:r>
      <w:r>
        <w:rPr>
          <w:rStyle w:val="normaltextrun"/>
          <w:rFonts w:asciiTheme="minorHAnsi" w:hAnsiTheme="minorHAnsi" w:cstheme="minorHAnsi"/>
          <w:sz w:val="22"/>
          <w:szCs w:val="22"/>
        </w:rPr>
        <w:t xml:space="preserve">(if </w:t>
      </w:r>
      <w:r w:rsidR="00AF583A">
        <w:rPr>
          <w:rStyle w:val="normaltextrun"/>
          <w:rFonts w:asciiTheme="minorHAnsi" w:hAnsiTheme="minorHAnsi" w:cstheme="minorHAnsi"/>
          <w:sz w:val="22"/>
          <w:szCs w:val="22"/>
        </w:rPr>
        <w:t xml:space="preserve">able to </w:t>
      </w:r>
      <w:r>
        <w:rPr>
          <w:rStyle w:val="normaltextrun"/>
          <w:rFonts w:asciiTheme="minorHAnsi" w:hAnsiTheme="minorHAnsi" w:cstheme="minorHAnsi"/>
          <w:sz w:val="22"/>
          <w:szCs w:val="22"/>
        </w:rPr>
        <w:t>attend)</w:t>
      </w:r>
      <w:r w:rsidR="006A1A9B">
        <w:rPr>
          <w:rStyle w:val="normaltextrun"/>
          <w:rFonts w:asciiTheme="minorHAnsi" w:hAnsiTheme="minorHAnsi" w:cstheme="minorHAnsi"/>
          <w:sz w:val="22"/>
          <w:szCs w:val="22"/>
        </w:rPr>
        <w:t>.</w:t>
      </w:r>
    </w:p>
    <w:p w:rsidR="006A1A9B" w:rsidP="00AF583A" w:rsidRDefault="009728F4" w14:paraId="7E3343F5" w14:textId="22E8551F">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It is thought that this approach working with OFMN </w:t>
      </w:r>
      <w:r w:rsidR="00025465">
        <w:rPr>
          <w:rStyle w:val="normaltextrun"/>
          <w:rFonts w:asciiTheme="minorHAnsi" w:hAnsiTheme="minorHAnsi" w:cstheme="minorHAnsi"/>
          <w:sz w:val="22"/>
          <w:szCs w:val="22"/>
        </w:rPr>
        <w:t>is more realistic than the process would have been working with Crossroads</w:t>
      </w:r>
      <w:r w:rsidR="008736DF">
        <w:rPr>
          <w:rStyle w:val="normaltextrun"/>
          <w:rFonts w:asciiTheme="minorHAnsi" w:hAnsiTheme="minorHAnsi" w:cstheme="minorHAnsi"/>
          <w:sz w:val="22"/>
          <w:szCs w:val="22"/>
        </w:rPr>
        <w:t xml:space="preserve"> and will result in a process that will continue to be utilized </w:t>
      </w:r>
      <w:r w:rsidR="004517F6">
        <w:rPr>
          <w:rStyle w:val="normaltextrun"/>
          <w:rFonts w:asciiTheme="minorHAnsi" w:hAnsiTheme="minorHAnsi" w:cstheme="minorHAnsi"/>
          <w:sz w:val="22"/>
          <w:szCs w:val="22"/>
        </w:rPr>
        <w:t>(</w:t>
      </w:r>
      <w:r w:rsidR="008736DF">
        <w:rPr>
          <w:rStyle w:val="normaltextrun"/>
          <w:rFonts w:asciiTheme="minorHAnsi" w:hAnsiTheme="minorHAnsi" w:cstheme="minorHAnsi"/>
          <w:sz w:val="22"/>
          <w:szCs w:val="22"/>
        </w:rPr>
        <w:t>rather than just resulting in a document</w:t>
      </w:r>
      <w:r w:rsidR="004517F6">
        <w:rPr>
          <w:rStyle w:val="normaltextrun"/>
          <w:rFonts w:asciiTheme="minorHAnsi" w:hAnsiTheme="minorHAnsi" w:cstheme="minorHAnsi"/>
          <w:sz w:val="22"/>
          <w:szCs w:val="22"/>
        </w:rPr>
        <w:t>)</w:t>
      </w:r>
      <w:r w:rsidR="008736DF">
        <w:rPr>
          <w:rStyle w:val="normaltextrun"/>
          <w:rFonts w:asciiTheme="minorHAnsi" w:hAnsiTheme="minorHAnsi" w:cstheme="minorHAnsi"/>
          <w:sz w:val="22"/>
          <w:szCs w:val="22"/>
        </w:rPr>
        <w:t xml:space="preserve">.  </w:t>
      </w:r>
    </w:p>
    <w:p w:rsidRPr="00571274" w:rsidR="00086939" w:rsidP="00506583" w:rsidRDefault="00C94565" w14:paraId="482AB3E9" w14:textId="550D2175">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Calibri" w:hAnsi="Calibri" w:cs="Calibri"/>
          <w:b/>
          <w:bCs/>
          <w:sz w:val="22"/>
          <w:szCs w:val="22"/>
        </w:rPr>
        <w:t>OLD</w:t>
      </w:r>
      <w:r w:rsidR="00D139B7">
        <w:rPr>
          <w:rStyle w:val="normaltextrun"/>
          <w:rFonts w:ascii="Calibri" w:hAnsi="Calibri" w:cs="Calibri"/>
          <w:b/>
          <w:bCs/>
          <w:sz w:val="22"/>
          <w:szCs w:val="22"/>
        </w:rPr>
        <w:t>/ONGOING</w:t>
      </w:r>
      <w:r>
        <w:rPr>
          <w:rStyle w:val="normaltextrun"/>
          <w:rFonts w:ascii="Calibri" w:hAnsi="Calibri" w:cs="Calibri"/>
          <w:b/>
          <w:bCs/>
          <w:sz w:val="22"/>
          <w:szCs w:val="22"/>
        </w:rPr>
        <w:t xml:space="preserve"> BUSINESS</w:t>
      </w:r>
    </w:p>
    <w:p w:rsidR="00813149" w:rsidP="00813149" w:rsidRDefault="00813149" w14:paraId="331FFFC7" w14:textId="603DA21F">
      <w:pPr>
        <w:pStyle w:val="paragraph"/>
        <w:spacing w:before="0" w:beforeAutospacing="0" w:after="0" w:afterAutospacing="0"/>
        <w:textAlignment w:val="baseline"/>
        <w:rPr>
          <w:rStyle w:val="normaltextrun"/>
          <w:rFonts w:ascii="Calibri" w:hAnsi="Calibri" w:cs="Calibri"/>
          <w:b/>
          <w:bCs/>
          <w:sz w:val="22"/>
          <w:szCs w:val="22"/>
          <w:u w:val="single"/>
        </w:rPr>
      </w:pPr>
      <w:r>
        <w:rPr>
          <w:rStyle w:val="normaltextrun"/>
          <w:rFonts w:ascii="Calibri" w:hAnsi="Calibri" w:cs="Calibri"/>
          <w:b/>
          <w:bCs/>
          <w:sz w:val="22"/>
          <w:szCs w:val="22"/>
          <w:u w:val="single"/>
        </w:rPr>
        <w:t>Policy Review Committee</w:t>
      </w:r>
      <w:r w:rsidR="005E7161">
        <w:rPr>
          <w:rStyle w:val="normaltextrun"/>
          <w:rFonts w:ascii="Calibri" w:hAnsi="Calibri" w:cs="Calibri"/>
          <w:b/>
          <w:bCs/>
          <w:sz w:val="22"/>
          <w:szCs w:val="22"/>
          <w:u w:val="single"/>
        </w:rPr>
        <w:t xml:space="preserve"> </w:t>
      </w:r>
      <w:r w:rsidR="00C15246">
        <w:rPr>
          <w:rStyle w:val="normaltextrun"/>
          <w:rFonts w:ascii="Calibri" w:hAnsi="Calibri" w:cs="Calibri"/>
          <w:b/>
          <w:bCs/>
          <w:sz w:val="22"/>
          <w:szCs w:val="22"/>
          <w:u w:val="single"/>
        </w:rPr>
        <w:t>Report and Action Item</w:t>
      </w:r>
    </w:p>
    <w:p w:rsidRPr="008E2AB7" w:rsidR="00B636D7" w:rsidP="00813149" w:rsidRDefault="008E2AB7" w14:paraId="7878297E" w14:textId="2AB6F82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Netsie reported on the committee’s work and brought forth </w:t>
      </w:r>
      <w:r w:rsidR="00C808B5">
        <w:rPr>
          <w:rStyle w:val="normaltextrun"/>
          <w:rFonts w:ascii="Calibri" w:hAnsi="Calibri" w:cs="Calibri"/>
          <w:sz w:val="22"/>
          <w:szCs w:val="22"/>
        </w:rPr>
        <w:t>the suggested revisions to the Mission in Washington Endowment Fund Policy.</w:t>
      </w:r>
    </w:p>
    <w:p w:rsidRPr="00540091" w:rsidR="00B636D7" w:rsidP="00B636D7" w:rsidRDefault="008648FD" w14:paraId="61C61B7D" w14:textId="3A8F2544">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MC</w:t>
      </w:r>
    </w:p>
    <w:p w:rsidR="00B636D7" w:rsidP="009279A9" w:rsidRDefault="00B636D7" w14:paraId="08197DE1" w14:textId="61AFA429">
      <w:pPr>
        <w:pStyle w:val="paragraph"/>
        <w:spacing w:before="0" w:beforeAutospacing="0" w:after="0" w:afterAutospacing="0"/>
        <w:ind w:left="2160" w:hanging="2160"/>
        <w:textAlignment w:val="baseline"/>
        <w:rPr>
          <w:rStyle w:val="normaltextrun"/>
          <w:rFonts w:asciiTheme="minorHAnsi" w:hAnsiTheme="minorHAnsi" w:cstheme="minorHAnsi"/>
          <w:b/>
          <w:bCs/>
          <w:sz w:val="22"/>
          <w:szCs w:val="22"/>
        </w:rPr>
      </w:pPr>
      <w:r w:rsidRPr="00540091">
        <w:rPr>
          <w:rStyle w:val="normaltextrun"/>
          <w:rFonts w:asciiTheme="minorHAnsi" w:hAnsiTheme="minorHAnsi" w:cstheme="minorHAnsi"/>
          <w:b/>
          <w:bCs/>
          <w:sz w:val="22"/>
          <w:szCs w:val="22"/>
        </w:rPr>
        <w:t>SC2025.03.15.0</w:t>
      </w:r>
      <w:r w:rsidR="007B207C">
        <w:rPr>
          <w:rStyle w:val="normaltextrun"/>
          <w:rFonts w:asciiTheme="minorHAnsi" w:hAnsiTheme="minorHAnsi" w:cstheme="minorHAnsi"/>
          <w:b/>
          <w:bCs/>
          <w:sz w:val="22"/>
          <w:szCs w:val="22"/>
        </w:rPr>
        <w:t>4</w:t>
      </w:r>
      <w:r w:rsidRPr="00540091" w:rsidR="007E03DC">
        <w:rPr>
          <w:rStyle w:val="normaltextrun"/>
          <w:rFonts w:asciiTheme="minorHAnsi" w:hAnsiTheme="minorHAnsi" w:cstheme="minorHAnsi"/>
          <w:b/>
          <w:bCs/>
          <w:sz w:val="22"/>
          <w:szCs w:val="22"/>
        </w:rPr>
        <w:tab/>
      </w:r>
      <w:r w:rsidRPr="00540091" w:rsidR="007E03DC">
        <w:rPr>
          <w:rStyle w:val="normaltextrun"/>
          <w:rFonts w:asciiTheme="minorHAnsi" w:hAnsiTheme="minorHAnsi" w:cstheme="minorHAnsi"/>
          <w:b/>
          <w:bCs/>
          <w:sz w:val="22"/>
          <w:szCs w:val="22"/>
        </w:rPr>
        <w:t xml:space="preserve">to </w:t>
      </w:r>
      <w:r w:rsidRPr="00540091" w:rsidR="00A4698E">
        <w:rPr>
          <w:rStyle w:val="normaltextrun"/>
          <w:rFonts w:asciiTheme="minorHAnsi" w:hAnsiTheme="minorHAnsi" w:cstheme="minorHAnsi"/>
          <w:b/>
          <w:bCs/>
          <w:sz w:val="22"/>
          <w:szCs w:val="22"/>
        </w:rPr>
        <w:t xml:space="preserve">make the SC Executive Committee </w:t>
      </w:r>
      <w:r w:rsidRPr="00540091" w:rsidR="001B7BE4">
        <w:rPr>
          <w:rStyle w:val="normaltextrun"/>
          <w:rFonts w:asciiTheme="minorHAnsi" w:hAnsiTheme="minorHAnsi" w:cstheme="minorHAnsi"/>
          <w:b/>
          <w:bCs/>
          <w:sz w:val="22"/>
          <w:szCs w:val="22"/>
        </w:rPr>
        <w:t xml:space="preserve">the Committee for the Mission in Washington Endowment Fund Policy and </w:t>
      </w:r>
      <w:r w:rsidRPr="00540091" w:rsidR="009279A9">
        <w:rPr>
          <w:rStyle w:val="normaltextrun"/>
          <w:rFonts w:asciiTheme="minorHAnsi" w:hAnsiTheme="minorHAnsi" w:cstheme="minorHAnsi"/>
          <w:b/>
          <w:bCs/>
          <w:sz w:val="22"/>
          <w:szCs w:val="22"/>
        </w:rPr>
        <w:t xml:space="preserve">to </w:t>
      </w:r>
      <w:r w:rsidRPr="00540091" w:rsidR="001B7BE4">
        <w:rPr>
          <w:rStyle w:val="normaltextrun"/>
          <w:rFonts w:asciiTheme="minorHAnsi" w:hAnsiTheme="minorHAnsi" w:cstheme="minorHAnsi"/>
          <w:b/>
          <w:bCs/>
          <w:sz w:val="22"/>
          <w:szCs w:val="22"/>
        </w:rPr>
        <w:t>accept the changes pertaining to th</w:t>
      </w:r>
      <w:r w:rsidRPr="00540091" w:rsidR="009072BD">
        <w:rPr>
          <w:rStyle w:val="normaltextrun"/>
          <w:rFonts w:asciiTheme="minorHAnsi" w:hAnsiTheme="minorHAnsi" w:cstheme="minorHAnsi"/>
          <w:b/>
          <w:bCs/>
          <w:sz w:val="22"/>
          <w:szCs w:val="22"/>
        </w:rPr>
        <w:t>e committee’s work as</w:t>
      </w:r>
      <w:r w:rsidRPr="00540091" w:rsidR="009279A9">
        <w:rPr>
          <w:rStyle w:val="normaltextrun"/>
          <w:rFonts w:asciiTheme="minorHAnsi" w:hAnsiTheme="minorHAnsi" w:cstheme="minorHAnsi"/>
          <w:b/>
          <w:bCs/>
          <w:sz w:val="22"/>
          <w:szCs w:val="22"/>
        </w:rPr>
        <w:t xml:space="preserve"> presented in the revised policy.</w:t>
      </w:r>
    </w:p>
    <w:p w:rsidR="00180CEF" w:rsidP="009279A9" w:rsidRDefault="00180CEF" w14:paraId="34DEE2CE" w14:textId="77777777">
      <w:pPr>
        <w:pStyle w:val="paragraph"/>
        <w:spacing w:before="0" w:beforeAutospacing="0" w:after="0" w:afterAutospacing="0"/>
        <w:ind w:left="2160" w:hanging="2160"/>
        <w:textAlignment w:val="baseline"/>
        <w:rPr>
          <w:rStyle w:val="normaltextrun"/>
          <w:rFonts w:asciiTheme="minorHAnsi" w:hAnsiTheme="minorHAnsi" w:cstheme="minorHAnsi"/>
          <w:b/>
          <w:bCs/>
          <w:sz w:val="22"/>
          <w:szCs w:val="22"/>
        </w:rPr>
      </w:pPr>
    </w:p>
    <w:p w:rsidR="00180CEF" w:rsidP="009279A9" w:rsidRDefault="00665494" w14:paraId="2257E95F" w14:textId="34FC9C6F">
      <w:pPr>
        <w:pStyle w:val="paragraph"/>
        <w:spacing w:before="0" w:beforeAutospacing="0" w:after="0" w:afterAutospacing="0"/>
        <w:ind w:left="2160" w:hanging="216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Budget Proposal</w:t>
      </w:r>
    </w:p>
    <w:p w:rsidRPr="00A411CC" w:rsidR="006E18FA" w:rsidP="006E18FA" w:rsidRDefault="00270C07" w14:paraId="6DFC243F" w14:textId="45A6BF44">
      <w:pPr>
        <w:pStyle w:val="paragraph"/>
        <w:numPr>
          <w:ilvl w:val="0"/>
          <w:numId w:val="17"/>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 xml:space="preserve">Bart was not able to be with us </w:t>
      </w:r>
      <w:r w:rsidR="00221C3B">
        <w:rPr>
          <w:rStyle w:val="normaltextrun"/>
          <w:rFonts w:asciiTheme="minorHAnsi" w:hAnsiTheme="minorHAnsi" w:cstheme="minorHAnsi"/>
          <w:sz w:val="22"/>
          <w:szCs w:val="22"/>
        </w:rPr>
        <w:t>and had internet issues which prevented him from uploading the latest revision of the budg</w:t>
      </w:r>
      <w:r w:rsidR="00A411CC">
        <w:rPr>
          <w:rStyle w:val="normaltextrun"/>
          <w:rFonts w:asciiTheme="minorHAnsi" w:hAnsiTheme="minorHAnsi" w:cstheme="minorHAnsi"/>
          <w:sz w:val="22"/>
          <w:szCs w:val="22"/>
        </w:rPr>
        <w:t>et.</w:t>
      </w:r>
    </w:p>
    <w:p w:rsidRPr="003E6939" w:rsidR="003E6939" w:rsidP="006E18FA" w:rsidRDefault="008A143C" w14:paraId="168FE7D1" w14:textId="77777777">
      <w:pPr>
        <w:pStyle w:val="paragraph"/>
        <w:numPr>
          <w:ilvl w:val="0"/>
          <w:numId w:val="17"/>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In Bart’s absence Kay shared</w:t>
      </w:r>
      <w:r w:rsidR="004B3313">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w:t>
      </w:r>
      <w:r w:rsidR="004B3313">
        <w:rPr>
          <w:rStyle w:val="normaltextrun"/>
          <w:rFonts w:asciiTheme="minorHAnsi" w:hAnsiTheme="minorHAnsi" w:cstheme="minorHAnsi"/>
          <w:sz w:val="22"/>
          <w:szCs w:val="22"/>
        </w:rPr>
        <w:t xml:space="preserve">via onscreen sharing, </w:t>
      </w:r>
      <w:r>
        <w:rPr>
          <w:rStyle w:val="normaltextrun"/>
          <w:rFonts w:asciiTheme="minorHAnsi" w:hAnsiTheme="minorHAnsi" w:cstheme="minorHAnsi"/>
          <w:sz w:val="22"/>
          <w:szCs w:val="22"/>
        </w:rPr>
        <w:t xml:space="preserve">the draft of the budget </w:t>
      </w:r>
      <w:r w:rsidR="0032361E">
        <w:rPr>
          <w:rStyle w:val="normaltextrun"/>
          <w:rFonts w:asciiTheme="minorHAnsi" w:hAnsiTheme="minorHAnsi" w:cstheme="minorHAnsi"/>
          <w:sz w:val="22"/>
          <w:szCs w:val="22"/>
        </w:rPr>
        <w:t>that he had shared with the Executive Committee last month</w:t>
      </w:r>
      <w:r w:rsidR="003E6939">
        <w:rPr>
          <w:rStyle w:val="normaltextrun"/>
          <w:rFonts w:asciiTheme="minorHAnsi" w:hAnsiTheme="minorHAnsi" w:cstheme="minorHAnsi"/>
          <w:sz w:val="22"/>
          <w:szCs w:val="22"/>
        </w:rPr>
        <w:t>.</w:t>
      </w:r>
    </w:p>
    <w:p w:rsidRPr="004A21C2" w:rsidR="004A21C2" w:rsidP="003E6939" w:rsidRDefault="003E6939" w14:paraId="49334985" w14:textId="405E4303">
      <w:pPr>
        <w:pStyle w:val="paragraph"/>
        <w:numPr>
          <w:ilvl w:val="1"/>
          <w:numId w:val="17"/>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She pointed out that it maintains 47% mission support to churchwide</w:t>
      </w:r>
      <w:r w:rsidR="00C07D41">
        <w:rPr>
          <w:rStyle w:val="normaltextrun"/>
          <w:rFonts w:asciiTheme="minorHAnsi" w:hAnsiTheme="minorHAnsi" w:cstheme="minorHAnsi"/>
          <w:sz w:val="22"/>
          <w:szCs w:val="22"/>
        </w:rPr>
        <w:t>.</w:t>
      </w:r>
    </w:p>
    <w:p w:rsidRPr="000878CD" w:rsidR="00A411CC" w:rsidP="003E6939" w:rsidRDefault="004A21C2" w14:paraId="2AF0D367" w14:textId="005A387C">
      <w:pPr>
        <w:pStyle w:val="paragraph"/>
        <w:numPr>
          <w:ilvl w:val="1"/>
          <w:numId w:val="17"/>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 xml:space="preserve">By </w:t>
      </w:r>
      <w:r w:rsidR="00D875E8">
        <w:rPr>
          <w:rStyle w:val="normaltextrun"/>
          <w:rFonts w:asciiTheme="minorHAnsi" w:hAnsiTheme="minorHAnsi" w:cstheme="minorHAnsi"/>
          <w:sz w:val="22"/>
          <w:szCs w:val="22"/>
        </w:rPr>
        <w:t xml:space="preserve">drawing from </w:t>
      </w:r>
      <w:r w:rsidR="00E34EE2">
        <w:rPr>
          <w:rStyle w:val="normaltextrun"/>
          <w:rFonts w:asciiTheme="minorHAnsi" w:hAnsiTheme="minorHAnsi" w:cstheme="minorHAnsi"/>
          <w:sz w:val="22"/>
          <w:szCs w:val="22"/>
        </w:rPr>
        <w:t>reserves,</w:t>
      </w:r>
      <w:r w:rsidR="00D875E8">
        <w:rPr>
          <w:rStyle w:val="normaltextrun"/>
          <w:rFonts w:asciiTheme="minorHAnsi" w:hAnsiTheme="minorHAnsi" w:cstheme="minorHAnsi"/>
          <w:sz w:val="22"/>
          <w:szCs w:val="22"/>
        </w:rPr>
        <w:t xml:space="preserve"> it keeps synod staff at guidelines.</w:t>
      </w:r>
    </w:p>
    <w:p w:rsidRPr="00E3756D" w:rsidR="000878CD" w:rsidP="000878CD" w:rsidRDefault="000878CD" w14:paraId="6EEACFE6" w14:textId="090A06C6">
      <w:pPr>
        <w:pStyle w:val="paragraph"/>
        <w:numPr>
          <w:ilvl w:val="0"/>
          <w:numId w:val="17"/>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 xml:space="preserve">The question was raised </w:t>
      </w:r>
      <w:r w:rsidR="00B11281">
        <w:rPr>
          <w:rStyle w:val="normaltextrun"/>
          <w:rFonts w:asciiTheme="minorHAnsi" w:hAnsiTheme="minorHAnsi" w:cstheme="minorHAnsi"/>
          <w:sz w:val="22"/>
          <w:szCs w:val="22"/>
        </w:rPr>
        <w:t>whether</w:t>
      </w:r>
      <w:r>
        <w:rPr>
          <w:rStyle w:val="normaltextrun"/>
          <w:rFonts w:asciiTheme="minorHAnsi" w:hAnsiTheme="minorHAnsi" w:cstheme="minorHAnsi"/>
          <w:sz w:val="22"/>
          <w:szCs w:val="22"/>
        </w:rPr>
        <w:t xml:space="preserve"> the </w:t>
      </w:r>
      <w:r w:rsidR="004C238D">
        <w:rPr>
          <w:rStyle w:val="normaltextrun"/>
          <w:rFonts w:asciiTheme="minorHAnsi" w:hAnsiTheme="minorHAnsi" w:cstheme="minorHAnsi"/>
          <w:sz w:val="22"/>
          <w:szCs w:val="22"/>
        </w:rPr>
        <w:t xml:space="preserve">Emerging </w:t>
      </w:r>
      <w:r>
        <w:rPr>
          <w:rStyle w:val="normaltextrun"/>
          <w:rFonts w:asciiTheme="minorHAnsi" w:hAnsiTheme="minorHAnsi" w:cstheme="minorHAnsi"/>
          <w:sz w:val="22"/>
          <w:szCs w:val="22"/>
        </w:rPr>
        <w:t xml:space="preserve">and </w:t>
      </w:r>
      <w:r w:rsidR="004C238D">
        <w:rPr>
          <w:rStyle w:val="normaltextrun"/>
          <w:rFonts w:asciiTheme="minorHAnsi" w:hAnsiTheme="minorHAnsi" w:cstheme="minorHAnsi"/>
          <w:sz w:val="22"/>
          <w:szCs w:val="22"/>
        </w:rPr>
        <w:t xml:space="preserve">Strategic </w:t>
      </w:r>
      <w:r>
        <w:rPr>
          <w:rStyle w:val="normaltextrun"/>
          <w:rFonts w:asciiTheme="minorHAnsi" w:hAnsiTheme="minorHAnsi" w:cstheme="minorHAnsi"/>
          <w:sz w:val="22"/>
          <w:szCs w:val="22"/>
        </w:rPr>
        <w:t xml:space="preserve">Ministry Fund </w:t>
      </w:r>
      <w:r w:rsidR="006D2721">
        <w:rPr>
          <w:rStyle w:val="normaltextrun"/>
          <w:rFonts w:asciiTheme="minorHAnsi" w:hAnsiTheme="minorHAnsi" w:cstheme="minorHAnsi"/>
          <w:sz w:val="22"/>
          <w:szCs w:val="22"/>
        </w:rPr>
        <w:t>was included</w:t>
      </w:r>
      <w:r w:rsidR="00D96AB6">
        <w:rPr>
          <w:rStyle w:val="normaltextrun"/>
          <w:rFonts w:asciiTheme="minorHAnsi" w:hAnsiTheme="minorHAnsi" w:cstheme="minorHAnsi"/>
          <w:sz w:val="22"/>
          <w:szCs w:val="22"/>
        </w:rPr>
        <w:t xml:space="preserve"> as a line item</w:t>
      </w:r>
      <w:r w:rsidR="006D2721">
        <w:rPr>
          <w:rStyle w:val="normaltextrun"/>
          <w:rFonts w:asciiTheme="minorHAnsi" w:hAnsiTheme="minorHAnsi" w:cstheme="minorHAnsi"/>
          <w:sz w:val="22"/>
          <w:szCs w:val="22"/>
        </w:rPr>
        <w:t xml:space="preserve"> in the latest draft which </w:t>
      </w:r>
      <w:r w:rsidR="00E94EC8">
        <w:rPr>
          <w:rStyle w:val="normaltextrun"/>
          <w:rFonts w:asciiTheme="minorHAnsi" w:hAnsiTheme="minorHAnsi" w:cstheme="minorHAnsi"/>
          <w:sz w:val="22"/>
          <w:szCs w:val="22"/>
        </w:rPr>
        <w:t xml:space="preserve">was mandated by synod action at the January SC meeting; </w:t>
      </w:r>
      <w:r w:rsidR="00462C0A">
        <w:rPr>
          <w:rStyle w:val="normaltextrun"/>
          <w:rFonts w:asciiTheme="minorHAnsi" w:hAnsiTheme="minorHAnsi" w:cstheme="minorHAnsi"/>
          <w:sz w:val="22"/>
          <w:szCs w:val="22"/>
        </w:rPr>
        <w:t>that will need to be pursued with Bart.</w:t>
      </w:r>
    </w:p>
    <w:p w:rsidRPr="00025611" w:rsidR="00E3756D" w:rsidP="000878CD" w:rsidRDefault="00B97EF7" w14:paraId="560DFC16" w14:textId="693B4078">
      <w:pPr>
        <w:pStyle w:val="paragraph"/>
        <w:numPr>
          <w:ilvl w:val="0"/>
          <w:numId w:val="17"/>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The bishop added that</w:t>
      </w:r>
      <w:r w:rsidR="009C5CC3">
        <w:rPr>
          <w:rStyle w:val="normaltextrun"/>
          <w:rFonts w:asciiTheme="minorHAnsi" w:hAnsiTheme="minorHAnsi" w:cstheme="minorHAnsi"/>
          <w:sz w:val="22"/>
          <w:szCs w:val="22"/>
        </w:rPr>
        <w:t xml:space="preserve"> staff is </w:t>
      </w:r>
      <w:r>
        <w:rPr>
          <w:rStyle w:val="normaltextrun"/>
          <w:rFonts w:asciiTheme="minorHAnsi" w:hAnsiTheme="minorHAnsi" w:cstheme="minorHAnsi"/>
          <w:sz w:val="22"/>
          <w:szCs w:val="22"/>
        </w:rPr>
        <w:t xml:space="preserve">looking at </w:t>
      </w:r>
      <w:r w:rsidR="009C5CC3">
        <w:rPr>
          <w:rStyle w:val="normaltextrun"/>
          <w:rFonts w:asciiTheme="minorHAnsi" w:hAnsiTheme="minorHAnsi" w:cstheme="minorHAnsi"/>
          <w:sz w:val="22"/>
          <w:szCs w:val="22"/>
        </w:rPr>
        <w:t>a fundraising c</w:t>
      </w:r>
      <w:r>
        <w:rPr>
          <w:rStyle w:val="normaltextrun"/>
          <w:rFonts w:asciiTheme="minorHAnsi" w:hAnsiTheme="minorHAnsi" w:cstheme="minorHAnsi"/>
          <w:sz w:val="22"/>
          <w:szCs w:val="22"/>
        </w:rPr>
        <w:t xml:space="preserve">ampaign to start next year, because </w:t>
      </w:r>
      <w:r w:rsidR="009C5CC3">
        <w:rPr>
          <w:rStyle w:val="normaltextrun"/>
          <w:rFonts w:asciiTheme="minorHAnsi" w:hAnsiTheme="minorHAnsi" w:cstheme="minorHAnsi"/>
          <w:sz w:val="22"/>
          <w:szCs w:val="22"/>
        </w:rPr>
        <w:t xml:space="preserve">the </w:t>
      </w:r>
      <w:r>
        <w:rPr>
          <w:rStyle w:val="normaltextrun"/>
          <w:rFonts w:asciiTheme="minorHAnsi" w:hAnsiTheme="minorHAnsi" w:cstheme="minorHAnsi"/>
          <w:sz w:val="22"/>
          <w:szCs w:val="22"/>
        </w:rPr>
        <w:t>current budget is not sustainable without additional revenue</w:t>
      </w:r>
      <w:r w:rsidR="009C5CC3">
        <w:rPr>
          <w:rStyle w:val="normaltextrun"/>
          <w:rFonts w:asciiTheme="minorHAnsi" w:hAnsiTheme="minorHAnsi" w:cstheme="minorHAnsi"/>
          <w:sz w:val="22"/>
          <w:szCs w:val="22"/>
        </w:rPr>
        <w:t>.</w:t>
      </w:r>
    </w:p>
    <w:p w:rsidRPr="0082788C" w:rsidR="00025611" w:rsidP="000878CD" w:rsidRDefault="00C80A4C" w14:paraId="32754C3B" w14:textId="7352EAD8">
      <w:pPr>
        <w:pStyle w:val="paragraph"/>
        <w:numPr>
          <w:ilvl w:val="0"/>
          <w:numId w:val="17"/>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 xml:space="preserve">It was noted that undesignated additional gifts beyond </w:t>
      </w:r>
      <w:r w:rsidR="00B963FF">
        <w:rPr>
          <w:rStyle w:val="normaltextrun"/>
          <w:rFonts w:asciiTheme="minorHAnsi" w:hAnsiTheme="minorHAnsi" w:cstheme="minorHAnsi"/>
          <w:sz w:val="22"/>
          <w:szCs w:val="22"/>
        </w:rPr>
        <w:t xml:space="preserve">congregational </w:t>
      </w:r>
      <w:r>
        <w:rPr>
          <w:rStyle w:val="normaltextrun"/>
          <w:rFonts w:asciiTheme="minorHAnsi" w:hAnsiTheme="minorHAnsi" w:cstheme="minorHAnsi"/>
          <w:sz w:val="22"/>
          <w:szCs w:val="22"/>
        </w:rPr>
        <w:t>Mission Support</w:t>
      </w:r>
      <w:r w:rsidR="00A13695">
        <w:rPr>
          <w:rStyle w:val="normaltextrun"/>
          <w:rFonts w:asciiTheme="minorHAnsi" w:hAnsiTheme="minorHAnsi" w:cstheme="minorHAnsi"/>
          <w:sz w:val="22"/>
          <w:szCs w:val="22"/>
        </w:rPr>
        <w:t xml:space="preserve"> is </w:t>
      </w:r>
      <w:r w:rsidR="003B6431">
        <w:rPr>
          <w:rStyle w:val="normaltextrun"/>
          <w:rFonts w:asciiTheme="minorHAnsi" w:hAnsiTheme="minorHAnsi" w:cstheme="minorHAnsi"/>
          <w:sz w:val="22"/>
          <w:szCs w:val="22"/>
        </w:rPr>
        <w:t xml:space="preserve">what has kept us </w:t>
      </w:r>
      <w:r w:rsidR="00D4738E">
        <w:rPr>
          <w:rStyle w:val="normaltextrun"/>
          <w:rFonts w:asciiTheme="minorHAnsi" w:hAnsiTheme="minorHAnsi" w:cstheme="minorHAnsi"/>
          <w:sz w:val="22"/>
          <w:szCs w:val="22"/>
        </w:rPr>
        <w:t>operating in the past without a deficit</w:t>
      </w:r>
      <w:r w:rsidR="00B963FF">
        <w:rPr>
          <w:rStyle w:val="normaltextrun"/>
          <w:rFonts w:asciiTheme="minorHAnsi" w:hAnsiTheme="minorHAnsi" w:cstheme="minorHAnsi"/>
          <w:sz w:val="22"/>
          <w:szCs w:val="22"/>
        </w:rPr>
        <w:t>.</w:t>
      </w:r>
    </w:p>
    <w:p w:rsidRPr="007E5D61" w:rsidR="0082788C" w:rsidP="000878CD" w:rsidRDefault="0082788C" w14:paraId="2F9376C7" w14:textId="62B00969">
      <w:pPr>
        <w:pStyle w:val="paragraph"/>
        <w:numPr>
          <w:ilvl w:val="0"/>
          <w:numId w:val="17"/>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Bart will be present for the online budget hearing</w:t>
      </w:r>
      <w:r w:rsidR="00253EAF">
        <w:rPr>
          <w:rStyle w:val="normaltextrun"/>
          <w:rFonts w:asciiTheme="minorHAnsi" w:hAnsiTheme="minorHAnsi" w:cstheme="minorHAnsi"/>
          <w:sz w:val="22"/>
          <w:szCs w:val="22"/>
        </w:rPr>
        <w:t xml:space="preserve">, but will be traveling and unavailable during </w:t>
      </w:r>
      <w:proofErr w:type="gramStart"/>
      <w:r w:rsidR="00253EAF">
        <w:rPr>
          <w:rStyle w:val="normaltextrun"/>
          <w:rFonts w:asciiTheme="minorHAnsi" w:hAnsiTheme="minorHAnsi" w:cstheme="minorHAnsi"/>
          <w:sz w:val="22"/>
          <w:szCs w:val="22"/>
        </w:rPr>
        <w:t>the SA</w:t>
      </w:r>
      <w:proofErr w:type="gramEnd"/>
      <w:r w:rsidR="00253EAF">
        <w:rPr>
          <w:rStyle w:val="normaltextrun"/>
          <w:rFonts w:asciiTheme="minorHAnsi" w:hAnsiTheme="minorHAnsi" w:cstheme="minorHAnsi"/>
          <w:sz w:val="22"/>
          <w:szCs w:val="22"/>
        </w:rPr>
        <w:t xml:space="preserve">, therefore it is </w:t>
      </w:r>
      <w:r w:rsidR="005B7AE6">
        <w:rPr>
          <w:rStyle w:val="normaltextrun"/>
          <w:rFonts w:asciiTheme="minorHAnsi" w:hAnsiTheme="minorHAnsi" w:cstheme="minorHAnsi"/>
          <w:sz w:val="22"/>
          <w:szCs w:val="22"/>
        </w:rPr>
        <w:t>expected</w:t>
      </w:r>
      <w:r w:rsidR="00253EAF">
        <w:rPr>
          <w:rStyle w:val="normaltextrun"/>
          <w:rFonts w:asciiTheme="minorHAnsi" w:hAnsiTheme="minorHAnsi" w:cstheme="minorHAnsi"/>
          <w:sz w:val="22"/>
          <w:szCs w:val="22"/>
        </w:rPr>
        <w:t xml:space="preserve"> that a member of the Finance Committee will </w:t>
      </w:r>
      <w:proofErr w:type="gramStart"/>
      <w:r w:rsidR="00253EAF">
        <w:rPr>
          <w:rStyle w:val="normaltextrun"/>
          <w:rFonts w:asciiTheme="minorHAnsi" w:hAnsiTheme="minorHAnsi" w:cstheme="minorHAnsi"/>
          <w:sz w:val="22"/>
          <w:szCs w:val="22"/>
        </w:rPr>
        <w:t>actually be</w:t>
      </w:r>
      <w:proofErr w:type="gramEnd"/>
      <w:r w:rsidR="00253EAF">
        <w:rPr>
          <w:rStyle w:val="normaltextrun"/>
          <w:rFonts w:asciiTheme="minorHAnsi" w:hAnsiTheme="minorHAnsi" w:cstheme="minorHAnsi"/>
          <w:sz w:val="22"/>
          <w:szCs w:val="22"/>
        </w:rPr>
        <w:t xml:space="preserve"> fielding questions about the budget at the assembly.  </w:t>
      </w:r>
    </w:p>
    <w:p w:rsidRPr="00E25A6D" w:rsidR="007E5D61" w:rsidP="000878CD" w:rsidRDefault="008D668F" w14:paraId="2B9C4AC7" w14:textId="750DFDA0">
      <w:pPr>
        <w:pStyle w:val="paragraph"/>
        <w:numPr>
          <w:ilvl w:val="0"/>
          <w:numId w:val="17"/>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 xml:space="preserve">Assistant to the Bishop, Andy, noted that, unlike when congregations are negotiating salaries and budgets, this process does not present synod staff with an opportunity </w:t>
      </w:r>
      <w:r w:rsidR="002F1DE8">
        <w:rPr>
          <w:rStyle w:val="normaltextrun"/>
          <w:rFonts w:asciiTheme="minorHAnsi" w:hAnsiTheme="minorHAnsi" w:cstheme="minorHAnsi"/>
          <w:sz w:val="22"/>
          <w:szCs w:val="22"/>
        </w:rPr>
        <w:t xml:space="preserve">to willingly negotiate </w:t>
      </w:r>
      <w:r w:rsidR="00E3092C">
        <w:rPr>
          <w:rStyle w:val="normaltextrun"/>
          <w:rFonts w:asciiTheme="minorHAnsi" w:hAnsiTheme="minorHAnsi" w:cstheme="minorHAnsi"/>
          <w:sz w:val="22"/>
          <w:szCs w:val="22"/>
        </w:rPr>
        <w:t>being paid below synod guidelines</w:t>
      </w:r>
      <w:r w:rsidR="00774509">
        <w:rPr>
          <w:rStyle w:val="normaltextrun"/>
          <w:rFonts w:asciiTheme="minorHAnsi" w:hAnsiTheme="minorHAnsi" w:cstheme="minorHAnsi"/>
          <w:sz w:val="22"/>
          <w:szCs w:val="22"/>
        </w:rPr>
        <w:t>; it was also noted that it would not be appropriate to do this in a 15 minute discussion in the context of SA</w:t>
      </w:r>
      <w:r w:rsidR="00B015E0">
        <w:rPr>
          <w:rStyle w:val="normaltextrun"/>
          <w:rFonts w:asciiTheme="minorHAnsi" w:hAnsiTheme="minorHAnsi" w:cstheme="minorHAnsi"/>
          <w:sz w:val="22"/>
          <w:szCs w:val="22"/>
        </w:rPr>
        <w:t xml:space="preserve">; the bishop is uncomfortable with putting staff in a position where they </w:t>
      </w:r>
      <w:r w:rsidR="00281813">
        <w:rPr>
          <w:rStyle w:val="normaltextrun"/>
          <w:rFonts w:asciiTheme="minorHAnsi" w:hAnsiTheme="minorHAnsi" w:cstheme="minorHAnsi"/>
          <w:sz w:val="22"/>
          <w:szCs w:val="22"/>
        </w:rPr>
        <w:t>might feel pressured to reduce their compensation</w:t>
      </w:r>
      <w:r w:rsidR="00647EDC">
        <w:rPr>
          <w:rStyle w:val="normaltextrun"/>
          <w:rFonts w:asciiTheme="minorHAnsi" w:hAnsiTheme="minorHAnsi" w:cstheme="minorHAnsi"/>
          <w:sz w:val="22"/>
          <w:szCs w:val="22"/>
        </w:rPr>
        <w:t xml:space="preserve">; and </w:t>
      </w:r>
      <w:r w:rsidR="0049605F">
        <w:rPr>
          <w:rStyle w:val="normaltextrun"/>
          <w:rFonts w:asciiTheme="minorHAnsi" w:hAnsiTheme="minorHAnsi" w:cstheme="minorHAnsi"/>
          <w:sz w:val="22"/>
          <w:szCs w:val="22"/>
        </w:rPr>
        <w:t xml:space="preserve">finally, it is an awkward year for such budget discussions because of the Bishop call process and Bart not being at the assembly.  </w:t>
      </w:r>
    </w:p>
    <w:p w:rsidRPr="00584841" w:rsidR="00584841" w:rsidP="000878CD" w:rsidRDefault="00E30DCE" w14:paraId="3CA84C81" w14:textId="77777777">
      <w:pPr>
        <w:pStyle w:val="paragraph"/>
        <w:numPr>
          <w:ilvl w:val="0"/>
          <w:numId w:val="17"/>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At their April meeting t</w:t>
      </w:r>
      <w:r w:rsidR="00C769CD">
        <w:rPr>
          <w:rStyle w:val="normaltextrun"/>
          <w:rFonts w:asciiTheme="minorHAnsi" w:hAnsiTheme="minorHAnsi" w:cstheme="minorHAnsi"/>
          <w:sz w:val="22"/>
          <w:szCs w:val="22"/>
        </w:rPr>
        <w:t xml:space="preserve">he SC Executive Committee will discuss and forward the finalized </w:t>
      </w:r>
      <w:r w:rsidR="004D2B15">
        <w:rPr>
          <w:rStyle w:val="normaltextrun"/>
          <w:rFonts w:asciiTheme="minorHAnsi" w:hAnsiTheme="minorHAnsi" w:cstheme="minorHAnsi"/>
          <w:sz w:val="22"/>
          <w:szCs w:val="22"/>
        </w:rPr>
        <w:t xml:space="preserve">budget to </w:t>
      </w:r>
      <w:r w:rsidR="008D2745">
        <w:rPr>
          <w:rStyle w:val="normaltextrun"/>
          <w:rFonts w:asciiTheme="minorHAnsi" w:hAnsiTheme="minorHAnsi" w:cstheme="minorHAnsi"/>
          <w:sz w:val="22"/>
          <w:szCs w:val="22"/>
        </w:rPr>
        <w:t>SC in May for approving it to go forward to the SA; thus</w:t>
      </w:r>
      <w:r w:rsidR="00764F83">
        <w:rPr>
          <w:rStyle w:val="normaltextrun"/>
          <w:rFonts w:asciiTheme="minorHAnsi" w:hAnsiTheme="minorHAnsi" w:cstheme="minorHAnsi"/>
          <w:sz w:val="22"/>
          <w:szCs w:val="22"/>
        </w:rPr>
        <w:t>,</w:t>
      </w:r>
      <w:r w:rsidR="008D2745">
        <w:rPr>
          <w:rStyle w:val="normaltextrun"/>
          <w:rFonts w:asciiTheme="minorHAnsi" w:hAnsiTheme="minorHAnsi" w:cstheme="minorHAnsi"/>
          <w:sz w:val="22"/>
          <w:szCs w:val="22"/>
        </w:rPr>
        <w:t xml:space="preserve"> it is important that SC </w:t>
      </w:r>
      <w:r w:rsidR="00764F83">
        <w:rPr>
          <w:rStyle w:val="normaltextrun"/>
          <w:rFonts w:asciiTheme="minorHAnsi" w:hAnsiTheme="minorHAnsi" w:cstheme="minorHAnsi"/>
          <w:sz w:val="22"/>
          <w:szCs w:val="22"/>
        </w:rPr>
        <w:t xml:space="preserve">members be prepared to answer questions about the final version of the budget and discuss it with voting members. </w:t>
      </w:r>
    </w:p>
    <w:p w:rsidR="00E25A6D" w:rsidP="000878CD" w:rsidRDefault="00584841" w14:paraId="4B719E3A" w14:textId="7B67F415">
      <w:pPr>
        <w:pStyle w:val="paragraph"/>
        <w:numPr>
          <w:ilvl w:val="0"/>
          <w:numId w:val="17"/>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 xml:space="preserve">A final reminder was given that it is important to trust God </w:t>
      </w:r>
      <w:r w:rsidR="00891724">
        <w:rPr>
          <w:rStyle w:val="normaltextrun"/>
          <w:rFonts w:asciiTheme="minorHAnsi" w:hAnsiTheme="minorHAnsi" w:cstheme="minorHAnsi"/>
          <w:sz w:val="22"/>
          <w:szCs w:val="22"/>
        </w:rPr>
        <w:t>to provide</w:t>
      </w:r>
      <w:r>
        <w:rPr>
          <w:rStyle w:val="normaltextrun"/>
          <w:rFonts w:asciiTheme="minorHAnsi" w:hAnsiTheme="minorHAnsi" w:cstheme="minorHAnsi"/>
          <w:sz w:val="22"/>
          <w:szCs w:val="22"/>
        </w:rPr>
        <w:t xml:space="preserve"> for the mission we envision</w:t>
      </w:r>
      <w:r w:rsidR="00891724">
        <w:rPr>
          <w:rStyle w:val="normaltextrun"/>
          <w:rFonts w:asciiTheme="minorHAnsi" w:hAnsiTheme="minorHAnsi" w:cstheme="minorHAnsi"/>
          <w:sz w:val="22"/>
          <w:szCs w:val="22"/>
        </w:rPr>
        <w:t>.</w:t>
      </w:r>
      <w:r w:rsidR="00764F83">
        <w:rPr>
          <w:rStyle w:val="normaltextrun"/>
          <w:rFonts w:asciiTheme="minorHAnsi" w:hAnsiTheme="minorHAnsi" w:cstheme="minorHAnsi"/>
          <w:sz w:val="22"/>
          <w:szCs w:val="22"/>
        </w:rPr>
        <w:t xml:space="preserve">  </w:t>
      </w:r>
      <w:r w:rsidR="004D2B15">
        <w:rPr>
          <w:rStyle w:val="normaltextrun"/>
          <w:rFonts w:asciiTheme="minorHAnsi" w:hAnsiTheme="minorHAnsi" w:cstheme="minorHAnsi"/>
          <w:sz w:val="22"/>
          <w:szCs w:val="22"/>
        </w:rPr>
        <w:t xml:space="preserve"> </w:t>
      </w:r>
    </w:p>
    <w:p w:rsidR="00D25459" w:rsidP="009279A9" w:rsidRDefault="00D25459" w14:paraId="41E0959D" w14:textId="77777777">
      <w:pPr>
        <w:pStyle w:val="paragraph"/>
        <w:spacing w:before="0" w:beforeAutospacing="0" w:after="0" w:afterAutospacing="0"/>
        <w:ind w:left="2160" w:hanging="2160"/>
        <w:textAlignment w:val="baseline"/>
        <w:rPr>
          <w:rStyle w:val="normaltextrun"/>
          <w:rFonts w:asciiTheme="minorHAnsi" w:hAnsiTheme="minorHAnsi" w:cstheme="minorHAnsi"/>
          <w:sz w:val="22"/>
          <w:szCs w:val="22"/>
        </w:rPr>
      </w:pPr>
    </w:p>
    <w:p w:rsidR="000E3F39" w:rsidP="000E3F39" w:rsidRDefault="000E3F39" w14:paraId="2713E92C" w14:textId="77777777">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Real Estate Interests of Glendale Lutheran Church, Burien</w:t>
      </w:r>
    </w:p>
    <w:p w:rsidRPr="00011640" w:rsidR="008942F8" w:rsidP="008942F8" w:rsidRDefault="008942F8" w14:paraId="021AAB17" w14:textId="67B87CD1">
      <w:pPr>
        <w:pStyle w:val="paragraph"/>
        <w:numPr>
          <w:ilvl w:val="0"/>
          <w:numId w:val="18"/>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 xml:space="preserve">Kay explained </w:t>
      </w:r>
      <w:r w:rsidR="001B50D8">
        <w:rPr>
          <w:rStyle w:val="normaltextrun"/>
          <w:rFonts w:asciiTheme="minorHAnsi" w:hAnsiTheme="minorHAnsi" w:cstheme="minorHAnsi"/>
          <w:sz w:val="22"/>
          <w:szCs w:val="22"/>
        </w:rPr>
        <w:t xml:space="preserve">that the </w:t>
      </w:r>
      <w:r>
        <w:rPr>
          <w:rStyle w:val="normaltextrun"/>
          <w:rFonts w:asciiTheme="minorHAnsi" w:hAnsiTheme="minorHAnsi" w:cstheme="minorHAnsi"/>
          <w:sz w:val="22"/>
          <w:szCs w:val="22"/>
        </w:rPr>
        <w:t xml:space="preserve">situation </w:t>
      </w:r>
      <w:r w:rsidR="001B50D8">
        <w:rPr>
          <w:rStyle w:val="normaltextrun"/>
          <w:rFonts w:asciiTheme="minorHAnsi" w:hAnsiTheme="minorHAnsi" w:cstheme="minorHAnsi"/>
          <w:sz w:val="22"/>
          <w:szCs w:val="22"/>
        </w:rPr>
        <w:t>with</w:t>
      </w:r>
      <w:r>
        <w:rPr>
          <w:rStyle w:val="normaltextrun"/>
          <w:rFonts w:asciiTheme="minorHAnsi" w:hAnsiTheme="minorHAnsi" w:cstheme="minorHAnsi"/>
          <w:sz w:val="22"/>
          <w:szCs w:val="22"/>
        </w:rPr>
        <w:t xml:space="preserve"> Glendale</w:t>
      </w:r>
      <w:r w:rsidR="001B50D8">
        <w:rPr>
          <w:rStyle w:val="normaltextrun"/>
          <w:rFonts w:asciiTheme="minorHAnsi" w:hAnsiTheme="minorHAnsi" w:cstheme="minorHAnsi"/>
          <w:sz w:val="22"/>
          <w:szCs w:val="22"/>
        </w:rPr>
        <w:t xml:space="preserve"> Lutheran Church</w:t>
      </w:r>
      <w:r w:rsidR="005F5FE7">
        <w:rPr>
          <w:rStyle w:val="normaltextrun"/>
          <w:rFonts w:asciiTheme="minorHAnsi" w:hAnsiTheme="minorHAnsi" w:cstheme="minorHAnsi"/>
          <w:sz w:val="22"/>
          <w:szCs w:val="22"/>
        </w:rPr>
        <w:t xml:space="preserve"> is that their </w:t>
      </w:r>
      <w:proofErr w:type="gramStart"/>
      <w:r>
        <w:rPr>
          <w:rStyle w:val="normaltextrun"/>
          <w:rFonts w:asciiTheme="minorHAnsi" w:hAnsiTheme="minorHAnsi" w:cstheme="minorHAnsi"/>
          <w:sz w:val="22"/>
          <w:szCs w:val="22"/>
        </w:rPr>
        <w:t>intended</w:t>
      </w:r>
      <w:r w:rsidR="005F5FE7">
        <w:rPr>
          <w:rStyle w:val="normaltextrun"/>
          <w:rFonts w:asciiTheme="minorHAnsi" w:hAnsiTheme="minorHAnsi" w:cstheme="minorHAnsi"/>
          <w:sz w:val="22"/>
          <w:szCs w:val="22"/>
        </w:rPr>
        <w:t>,</w:t>
      </w:r>
      <w:proofErr w:type="gramEnd"/>
      <w:r w:rsidR="005F5FE7">
        <w:rPr>
          <w:rStyle w:val="normaltextrun"/>
          <w:rFonts w:asciiTheme="minorHAnsi" w:hAnsiTheme="minorHAnsi" w:cstheme="minorHAnsi"/>
          <w:sz w:val="22"/>
          <w:szCs w:val="22"/>
        </w:rPr>
        <w:t xml:space="preserve"> contracted</w:t>
      </w:r>
      <w:r>
        <w:rPr>
          <w:rStyle w:val="normaltextrun"/>
          <w:rFonts w:asciiTheme="minorHAnsi" w:hAnsiTheme="minorHAnsi" w:cstheme="minorHAnsi"/>
          <w:sz w:val="22"/>
          <w:szCs w:val="22"/>
        </w:rPr>
        <w:t xml:space="preserve"> sale </w:t>
      </w:r>
      <w:r w:rsidR="005F5FE7">
        <w:rPr>
          <w:rStyle w:val="normaltextrun"/>
          <w:rFonts w:asciiTheme="minorHAnsi" w:hAnsiTheme="minorHAnsi" w:cstheme="minorHAnsi"/>
          <w:sz w:val="22"/>
          <w:szCs w:val="22"/>
        </w:rPr>
        <w:t>was not finalized</w:t>
      </w:r>
      <w:r>
        <w:rPr>
          <w:rStyle w:val="normaltextrun"/>
          <w:rFonts w:asciiTheme="minorHAnsi" w:hAnsiTheme="minorHAnsi" w:cstheme="minorHAnsi"/>
          <w:sz w:val="22"/>
          <w:szCs w:val="22"/>
        </w:rPr>
        <w:t xml:space="preserve"> before </w:t>
      </w:r>
      <w:r w:rsidR="005F5FE7">
        <w:rPr>
          <w:rStyle w:val="normaltextrun"/>
          <w:rFonts w:asciiTheme="minorHAnsi" w:hAnsiTheme="minorHAnsi" w:cstheme="minorHAnsi"/>
          <w:sz w:val="22"/>
          <w:szCs w:val="22"/>
        </w:rPr>
        <w:t xml:space="preserve">the </w:t>
      </w:r>
      <w:r>
        <w:rPr>
          <w:rStyle w:val="normaltextrun"/>
          <w:rFonts w:asciiTheme="minorHAnsi" w:hAnsiTheme="minorHAnsi" w:cstheme="minorHAnsi"/>
          <w:sz w:val="22"/>
          <w:szCs w:val="22"/>
        </w:rPr>
        <w:t xml:space="preserve">closure of </w:t>
      </w:r>
      <w:r w:rsidR="00471279">
        <w:rPr>
          <w:rStyle w:val="normaltextrun"/>
          <w:rFonts w:asciiTheme="minorHAnsi" w:hAnsiTheme="minorHAnsi" w:cstheme="minorHAnsi"/>
          <w:sz w:val="22"/>
          <w:szCs w:val="22"/>
        </w:rPr>
        <w:t xml:space="preserve">the </w:t>
      </w:r>
      <w:r>
        <w:rPr>
          <w:rStyle w:val="normaltextrun"/>
          <w:rFonts w:asciiTheme="minorHAnsi" w:hAnsiTheme="minorHAnsi" w:cstheme="minorHAnsi"/>
          <w:sz w:val="22"/>
          <w:szCs w:val="22"/>
        </w:rPr>
        <w:t>congregation</w:t>
      </w:r>
      <w:r w:rsidR="00471279">
        <w:rPr>
          <w:rStyle w:val="normaltextrun"/>
          <w:rFonts w:asciiTheme="minorHAnsi" w:hAnsiTheme="minorHAnsi" w:cstheme="minorHAnsi"/>
          <w:sz w:val="22"/>
          <w:szCs w:val="22"/>
        </w:rPr>
        <w:t>, thus the need to finalize is passed on to the synod.</w:t>
      </w:r>
    </w:p>
    <w:p w:rsidRPr="002D22E9" w:rsidR="002D22E9" w:rsidP="008942F8" w:rsidRDefault="00011640" w14:paraId="7DBDE8B6" w14:textId="77777777">
      <w:pPr>
        <w:pStyle w:val="paragraph"/>
        <w:numPr>
          <w:ilvl w:val="0"/>
          <w:numId w:val="18"/>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 xml:space="preserve">Not only does the synod need to take over the </w:t>
      </w:r>
      <w:r w:rsidR="00BB5D4A">
        <w:rPr>
          <w:rStyle w:val="normaltextrun"/>
          <w:rFonts w:asciiTheme="minorHAnsi" w:hAnsiTheme="minorHAnsi" w:cstheme="minorHAnsi"/>
          <w:sz w:val="22"/>
          <w:szCs w:val="22"/>
        </w:rPr>
        <w:t xml:space="preserve">further </w:t>
      </w:r>
      <w:r w:rsidR="00C65904">
        <w:rPr>
          <w:rStyle w:val="normaltextrun"/>
          <w:rFonts w:asciiTheme="minorHAnsi" w:hAnsiTheme="minorHAnsi" w:cstheme="minorHAnsi"/>
          <w:sz w:val="22"/>
          <w:szCs w:val="22"/>
        </w:rPr>
        <w:t>contract negotiation with Trueliving Church (the buyer of the property)</w:t>
      </w:r>
      <w:r w:rsidR="00BB5D4A">
        <w:rPr>
          <w:rStyle w:val="normaltextrun"/>
          <w:rFonts w:asciiTheme="minorHAnsi" w:hAnsiTheme="minorHAnsi" w:cstheme="minorHAnsi"/>
          <w:sz w:val="22"/>
          <w:szCs w:val="22"/>
        </w:rPr>
        <w:t xml:space="preserve"> but also needs to see that the legacy decisions of the congregation </w:t>
      </w:r>
      <w:r w:rsidR="00272C9C">
        <w:rPr>
          <w:rStyle w:val="normaltextrun"/>
          <w:rFonts w:asciiTheme="minorHAnsi" w:hAnsiTheme="minorHAnsi" w:cstheme="minorHAnsi"/>
          <w:sz w:val="22"/>
          <w:szCs w:val="22"/>
        </w:rPr>
        <w:t xml:space="preserve">pertaining to the distribution of proceeds after the sale are honored.  </w:t>
      </w:r>
    </w:p>
    <w:p w:rsidRPr="009131E6" w:rsidR="00011640" w:rsidP="49753FE1" w:rsidRDefault="002D22E9" w14:paraId="04A5BB1D" w14:textId="4B71F5CF">
      <w:pPr>
        <w:pStyle w:val="paragraph"/>
        <w:numPr>
          <w:ilvl w:val="0"/>
          <w:numId w:val="18"/>
        </w:numPr>
        <w:spacing w:before="0" w:beforeAutospacing="off" w:after="0" w:afterAutospacing="off"/>
        <w:textAlignment w:val="baseline"/>
        <w:rPr>
          <w:rStyle w:val="normaltextrun"/>
          <w:rFonts w:ascii="Calibri" w:hAnsi="Calibri" w:cs="Calibri" w:asciiTheme="minorAscii" w:hAnsiTheme="minorAscii" w:cstheme="minorAscii"/>
          <w:b w:val="1"/>
          <w:bCs w:val="1"/>
          <w:sz w:val="22"/>
          <w:szCs w:val="22"/>
          <w:u w:val="single"/>
        </w:rPr>
      </w:pPr>
      <w:r w:rsidRPr="49753FE1" w:rsidR="002D22E9">
        <w:rPr>
          <w:rStyle w:val="normaltextrun"/>
          <w:rFonts w:ascii="Calibri" w:hAnsi="Calibri" w:cs="Calibri" w:asciiTheme="minorAscii" w:hAnsiTheme="minorAscii" w:cstheme="minorAscii"/>
          <w:sz w:val="22"/>
          <w:szCs w:val="22"/>
        </w:rPr>
        <w:t>Though Jay Edgerton, our synod’s Director of Properties</w:t>
      </w:r>
      <w:r w:rsidRPr="49753FE1" w:rsidR="00A603F4">
        <w:rPr>
          <w:rStyle w:val="normaltextrun"/>
          <w:rFonts w:ascii="Calibri" w:hAnsi="Calibri" w:cs="Calibri" w:asciiTheme="minorAscii" w:hAnsiTheme="minorAscii" w:cstheme="minorAscii"/>
          <w:sz w:val="22"/>
          <w:szCs w:val="22"/>
        </w:rPr>
        <w:t>, was not able to be with us</w:t>
      </w:r>
      <w:r w:rsidRPr="49753FE1" w:rsidR="00CA0717">
        <w:rPr>
          <w:rStyle w:val="normaltextrun"/>
          <w:rFonts w:ascii="Calibri" w:hAnsi="Calibri" w:cs="Calibri" w:asciiTheme="minorAscii" w:hAnsiTheme="minorAscii" w:cstheme="minorAscii"/>
          <w:sz w:val="22"/>
          <w:szCs w:val="22"/>
        </w:rPr>
        <w:t xml:space="preserve">, he provided a </w:t>
      </w:r>
      <w:r w:rsidRPr="49753FE1" w:rsidR="00B95676">
        <w:rPr>
          <w:rStyle w:val="normaltextrun"/>
          <w:rFonts w:ascii="Calibri" w:hAnsi="Calibri" w:cs="Calibri" w:asciiTheme="minorAscii" w:hAnsiTheme="minorAscii" w:cstheme="minorAscii"/>
          <w:sz w:val="22"/>
          <w:szCs w:val="22"/>
        </w:rPr>
        <w:t>six</w:t>
      </w:r>
      <w:r w:rsidRPr="49753FE1" w:rsidR="687054EF">
        <w:rPr>
          <w:rStyle w:val="normaltextrun"/>
          <w:rFonts w:ascii="Calibri" w:hAnsi="Calibri" w:cs="Calibri" w:asciiTheme="minorAscii" w:hAnsiTheme="minorAscii" w:cstheme="minorAscii"/>
          <w:sz w:val="22"/>
          <w:szCs w:val="22"/>
        </w:rPr>
        <w:t>-</w:t>
      </w:r>
      <w:r w:rsidRPr="49753FE1" w:rsidR="00B95676">
        <w:rPr>
          <w:rStyle w:val="normaltextrun"/>
          <w:rFonts w:ascii="Calibri" w:hAnsi="Calibri" w:cs="Calibri" w:asciiTheme="minorAscii" w:hAnsiTheme="minorAscii" w:cstheme="minorAscii"/>
          <w:sz w:val="22"/>
          <w:szCs w:val="22"/>
        </w:rPr>
        <w:t>page</w:t>
      </w:r>
      <w:r w:rsidRPr="49753FE1" w:rsidR="00B95676">
        <w:rPr>
          <w:rStyle w:val="normaltextrun"/>
          <w:rFonts w:ascii="Calibri" w:hAnsi="Calibri" w:cs="Calibri" w:asciiTheme="minorAscii" w:hAnsiTheme="minorAscii" w:cstheme="minorAscii"/>
          <w:sz w:val="22"/>
          <w:szCs w:val="22"/>
        </w:rPr>
        <w:t xml:space="preserve"> memo (</w:t>
      </w:r>
      <w:r w:rsidRPr="49753FE1" w:rsidR="00E81663">
        <w:rPr>
          <w:rStyle w:val="normaltextrun"/>
          <w:rFonts w:ascii="Calibri" w:hAnsi="Calibri" w:cs="Calibri" w:asciiTheme="minorAscii" w:hAnsiTheme="minorAscii" w:cstheme="minorAscii"/>
          <w:sz w:val="22"/>
          <w:szCs w:val="22"/>
        </w:rPr>
        <w:t>including</w:t>
      </w:r>
      <w:r w:rsidRPr="49753FE1" w:rsidR="00B95676">
        <w:rPr>
          <w:rStyle w:val="normaltextrun"/>
          <w:rFonts w:ascii="Calibri" w:hAnsi="Calibri" w:cs="Calibri" w:asciiTheme="minorAscii" w:hAnsiTheme="minorAscii" w:cstheme="minorAscii"/>
          <w:sz w:val="22"/>
          <w:szCs w:val="22"/>
        </w:rPr>
        <w:t xml:space="preserve"> Glendale’s Legacy Plan) and </w:t>
      </w:r>
      <w:r w:rsidRPr="49753FE1" w:rsidR="00314952">
        <w:rPr>
          <w:rStyle w:val="normaltextrun"/>
          <w:rFonts w:ascii="Calibri" w:hAnsi="Calibri" w:cs="Calibri" w:asciiTheme="minorAscii" w:hAnsiTheme="minorAscii" w:cstheme="minorAscii"/>
          <w:sz w:val="22"/>
          <w:szCs w:val="22"/>
        </w:rPr>
        <w:t xml:space="preserve">fielded questions prior to today’s meeting which were passed on by Kay.  [Jay’s memo is copied </w:t>
      </w:r>
      <w:r w:rsidRPr="49753FE1" w:rsidR="00E81663">
        <w:rPr>
          <w:rStyle w:val="normaltextrun"/>
          <w:rFonts w:ascii="Calibri" w:hAnsi="Calibri" w:cs="Calibri" w:asciiTheme="minorAscii" w:hAnsiTheme="minorAscii" w:cstheme="minorAscii"/>
          <w:sz w:val="22"/>
          <w:szCs w:val="22"/>
        </w:rPr>
        <w:t>below.]</w:t>
      </w:r>
      <w:r w:rsidRPr="49753FE1" w:rsidR="00C65904">
        <w:rPr>
          <w:rStyle w:val="normaltextrun"/>
          <w:rFonts w:ascii="Calibri" w:hAnsi="Calibri" w:cs="Calibri" w:asciiTheme="minorAscii" w:hAnsiTheme="minorAscii" w:cstheme="minorAscii"/>
          <w:sz w:val="22"/>
          <w:szCs w:val="22"/>
        </w:rPr>
        <w:t xml:space="preserve"> </w:t>
      </w:r>
    </w:p>
    <w:p w:rsidRPr="00DE46EC" w:rsidR="009131E6" w:rsidP="008942F8" w:rsidRDefault="009131E6" w14:paraId="5B52197F" w14:textId="6B171352">
      <w:pPr>
        <w:pStyle w:val="paragraph"/>
        <w:numPr>
          <w:ilvl w:val="0"/>
          <w:numId w:val="18"/>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 xml:space="preserve">In summary, Jay has asked us to consider re-negotiating </w:t>
      </w:r>
      <w:r w:rsidR="00CD601B">
        <w:rPr>
          <w:rStyle w:val="normaltextrun"/>
          <w:rFonts w:asciiTheme="minorHAnsi" w:hAnsiTheme="minorHAnsi" w:cstheme="minorHAnsi"/>
          <w:sz w:val="22"/>
          <w:szCs w:val="22"/>
        </w:rPr>
        <w:t xml:space="preserve">a reduced </w:t>
      </w:r>
      <w:r>
        <w:rPr>
          <w:rStyle w:val="normaltextrun"/>
          <w:rFonts w:asciiTheme="minorHAnsi" w:hAnsiTheme="minorHAnsi" w:cstheme="minorHAnsi"/>
          <w:sz w:val="22"/>
          <w:szCs w:val="22"/>
        </w:rPr>
        <w:t xml:space="preserve">sale price of the Glendale property if </w:t>
      </w:r>
      <w:r w:rsidR="00CD601B">
        <w:rPr>
          <w:rStyle w:val="normaltextrun"/>
          <w:rFonts w:asciiTheme="minorHAnsi" w:hAnsiTheme="minorHAnsi" w:cstheme="minorHAnsi"/>
          <w:sz w:val="22"/>
          <w:szCs w:val="22"/>
        </w:rPr>
        <w:t xml:space="preserve">Trueliving </w:t>
      </w:r>
      <w:r w:rsidR="00C1253B">
        <w:rPr>
          <w:rStyle w:val="normaltextrun"/>
          <w:rFonts w:asciiTheme="minorHAnsi" w:hAnsiTheme="minorHAnsi" w:cstheme="minorHAnsi"/>
          <w:sz w:val="22"/>
          <w:szCs w:val="22"/>
        </w:rPr>
        <w:t xml:space="preserve">pays it off earlier than originally planned.  </w:t>
      </w:r>
    </w:p>
    <w:p w:rsidR="00DE46EC" w:rsidP="008942F8" w:rsidRDefault="00DE46EC" w14:paraId="0D643D2E" w14:textId="79ED7378">
      <w:pPr>
        <w:pStyle w:val="paragraph"/>
        <w:numPr>
          <w:ilvl w:val="0"/>
          <w:numId w:val="18"/>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 xml:space="preserve">Discussion of the risks and advantages of this complicated </w:t>
      </w:r>
      <w:r w:rsidR="00686D53">
        <w:rPr>
          <w:rStyle w:val="normaltextrun"/>
          <w:rFonts w:asciiTheme="minorHAnsi" w:hAnsiTheme="minorHAnsi" w:cstheme="minorHAnsi"/>
          <w:sz w:val="22"/>
          <w:szCs w:val="22"/>
        </w:rPr>
        <w:t>situation continued before making the following decisions.</w:t>
      </w:r>
    </w:p>
    <w:p w:rsidR="008942F8" w:rsidP="00D25459" w:rsidRDefault="008942F8" w14:paraId="25D4EAB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12D2A" w:rsidP="00D25459" w:rsidRDefault="00D25459" w14:paraId="4DB2F138" w14:textId="3E324354">
      <w:pPr>
        <w:pStyle w:val="paragraph"/>
        <w:spacing w:before="0" w:beforeAutospacing="0" w:after="0" w:afterAutospacing="0"/>
        <w:textAlignment w:val="baseline"/>
        <w:rPr>
          <w:rStyle w:val="normaltextrun"/>
          <w:rFonts w:asciiTheme="minorHAnsi" w:hAnsiTheme="minorHAnsi" w:cstheme="minorHAnsi"/>
          <w:b/>
          <w:bCs/>
          <w:sz w:val="22"/>
          <w:szCs w:val="22"/>
        </w:rPr>
      </w:pPr>
      <w:r w:rsidRPr="007E2CD7">
        <w:rPr>
          <w:rStyle w:val="normaltextrun"/>
          <w:rFonts w:asciiTheme="minorHAnsi" w:hAnsiTheme="minorHAnsi" w:cstheme="minorHAnsi"/>
          <w:b/>
          <w:bCs/>
          <w:sz w:val="22"/>
          <w:szCs w:val="22"/>
        </w:rPr>
        <w:t>M</w:t>
      </w:r>
      <w:r w:rsidRPr="007E2CD7" w:rsidR="00BE6C11">
        <w:rPr>
          <w:rStyle w:val="normaltextrun"/>
          <w:rFonts w:asciiTheme="minorHAnsi" w:hAnsiTheme="minorHAnsi" w:cstheme="minorHAnsi"/>
          <w:b/>
          <w:bCs/>
          <w:sz w:val="22"/>
          <w:szCs w:val="22"/>
        </w:rPr>
        <w:t>S</w:t>
      </w:r>
      <w:r w:rsidRPr="007E2CD7">
        <w:rPr>
          <w:rStyle w:val="normaltextrun"/>
          <w:rFonts w:asciiTheme="minorHAnsi" w:hAnsiTheme="minorHAnsi" w:cstheme="minorHAnsi"/>
          <w:b/>
          <w:bCs/>
          <w:sz w:val="22"/>
          <w:szCs w:val="22"/>
        </w:rPr>
        <w:t>C</w:t>
      </w:r>
    </w:p>
    <w:p w:rsidRPr="007E2CD7" w:rsidR="00D25459" w:rsidP="00012D2A" w:rsidRDefault="00012D2A" w14:paraId="30EA0801" w14:textId="099C2864">
      <w:pPr>
        <w:pStyle w:val="paragraph"/>
        <w:spacing w:before="0" w:beforeAutospacing="0" w:after="0" w:afterAutospacing="0"/>
        <w:ind w:left="2160" w:hanging="2160"/>
        <w:textAlignment w:val="baseline"/>
        <w:rPr>
          <w:rStyle w:val="normaltextrun"/>
          <w:rFonts w:asciiTheme="minorHAnsi" w:hAnsiTheme="minorHAnsi" w:cstheme="minorHAnsi"/>
          <w:b/>
          <w:bCs/>
          <w:sz w:val="22"/>
          <w:szCs w:val="22"/>
        </w:rPr>
      </w:pPr>
      <w:r w:rsidRPr="006D5191">
        <w:rPr>
          <w:rStyle w:val="normaltextrun"/>
          <w:rFonts w:asciiTheme="minorHAnsi" w:hAnsiTheme="minorHAnsi" w:cstheme="minorHAnsi"/>
          <w:b/>
          <w:bCs/>
          <w:sz w:val="22"/>
          <w:szCs w:val="22"/>
        </w:rPr>
        <w:t>SC2025.03.15.0</w:t>
      </w:r>
      <w:r w:rsidR="00686D53">
        <w:rPr>
          <w:rStyle w:val="normaltextrun"/>
          <w:rFonts w:asciiTheme="minorHAnsi" w:hAnsiTheme="minorHAnsi" w:cstheme="minorHAnsi"/>
          <w:b/>
          <w:bCs/>
          <w:sz w:val="22"/>
          <w:szCs w:val="22"/>
        </w:rPr>
        <w:t>5</w:t>
      </w:r>
      <w:r>
        <w:rPr>
          <w:rStyle w:val="normaltextrun"/>
          <w:rFonts w:asciiTheme="minorHAnsi" w:hAnsiTheme="minorHAnsi" w:cstheme="minorHAnsi"/>
          <w:b/>
          <w:bCs/>
          <w:sz w:val="22"/>
          <w:szCs w:val="22"/>
        </w:rPr>
        <w:tab/>
      </w:r>
      <w:r w:rsidRPr="007E2CD7" w:rsidR="00C25F5D">
        <w:rPr>
          <w:rStyle w:val="normaltextrun"/>
          <w:rFonts w:asciiTheme="minorHAnsi" w:hAnsiTheme="minorHAnsi" w:cstheme="minorHAnsi"/>
          <w:b/>
          <w:bCs/>
          <w:sz w:val="22"/>
          <w:szCs w:val="22"/>
        </w:rPr>
        <w:t xml:space="preserve">to authorize </w:t>
      </w:r>
      <w:r w:rsidRPr="007E2CD7" w:rsidR="000B5203">
        <w:rPr>
          <w:rStyle w:val="normaltextrun"/>
          <w:rFonts w:asciiTheme="minorHAnsi" w:hAnsiTheme="minorHAnsi" w:cstheme="minorHAnsi"/>
          <w:b/>
          <w:bCs/>
          <w:sz w:val="22"/>
          <w:szCs w:val="22"/>
        </w:rPr>
        <w:t>appropriate</w:t>
      </w:r>
      <w:r w:rsidRPr="007E2CD7" w:rsidR="00EF72AE">
        <w:rPr>
          <w:rStyle w:val="normaltextrun"/>
          <w:rFonts w:asciiTheme="minorHAnsi" w:hAnsiTheme="minorHAnsi" w:cstheme="minorHAnsi"/>
          <w:b/>
          <w:bCs/>
          <w:sz w:val="22"/>
          <w:szCs w:val="22"/>
        </w:rPr>
        <w:t xml:space="preserve"> </w:t>
      </w:r>
      <w:r w:rsidRPr="007E2CD7" w:rsidR="00C25F5D">
        <w:rPr>
          <w:rStyle w:val="normaltextrun"/>
          <w:rFonts w:asciiTheme="minorHAnsi" w:hAnsiTheme="minorHAnsi" w:cstheme="minorHAnsi"/>
          <w:b/>
          <w:bCs/>
          <w:sz w:val="22"/>
          <w:szCs w:val="22"/>
        </w:rPr>
        <w:t>Synod</w:t>
      </w:r>
      <w:r w:rsidRPr="007E2CD7" w:rsidR="00EF72AE">
        <w:rPr>
          <w:rStyle w:val="normaltextrun"/>
          <w:rFonts w:asciiTheme="minorHAnsi" w:hAnsiTheme="minorHAnsi" w:cstheme="minorHAnsi"/>
          <w:b/>
          <w:bCs/>
          <w:sz w:val="22"/>
          <w:szCs w:val="22"/>
        </w:rPr>
        <w:t xml:space="preserve"> </w:t>
      </w:r>
      <w:r w:rsidRPr="007E2CD7" w:rsidR="000B5203">
        <w:rPr>
          <w:rStyle w:val="normaltextrun"/>
          <w:rFonts w:asciiTheme="minorHAnsi" w:hAnsiTheme="minorHAnsi" w:cstheme="minorHAnsi"/>
          <w:b/>
          <w:bCs/>
          <w:sz w:val="22"/>
          <w:szCs w:val="22"/>
        </w:rPr>
        <w:t xml:space="preserve">officials and staff </w:t>
      </w:r>
      <w:r w:rsidRPr="007E2CD7" w:rsidR="0057598A">
        <w:rPr>
          <w:rStyle w:val="normaltextrun"/>
          <w:rFonts w:asciiTheme="minorHAnsi" w:hAnsiTheme="minorHAnsi" w:cstheme="minorHAnsi"/>
          <w:b/>
          <w:bCs/>
          <w:sz w:val="22"/>
          <w:szCs w:val="22"/>
        </w:rPr>
        <w:t>to convert the real estate</w:t>
      </w:r>
      <w:r w:rsidRPr="007E2CD7" w:rsidR="00FB50ED">
        <w:rPr>
          <w:rStyle w:val="normaltextrun"/>
          <w:rFonts w:asciiTheme="minorHAnsi" w:hAnsiTheme="minorHAnsi" w:cstheme="minorHAnsi"/>
          <w:b/>
          <w:bCs/>
          <w:sz w:val="22"/>
          <w:szCs w:val="22"/>
        </w:rPr>
        <w:t xml:space="preserve"> contract</w:t>
      </w:r>
      <w:r w:rsidRPr="007E2CD7" w:rsidR="002132B5">
        <w:rPr>
          <w:rStyle w:val="normaltextrun"/>
          <w:rFonts w:asciiTheme="minorHAnsi" w:hAnsiTheme="minorHAnsi" w:cstheme="minorHAnsi"/>
          <w:b/>
          <w:bCs/>
          <w:sz w:val="22"/>
          <w:szCs w:val="22"/>
        </w:rPr>
        <w:t xml:space="preserve"> </w:t>
      </w:r>
      <w:r w:rsidR="00397F21">
        <w:rPr>
          <w:rStyle w:val="normaltextrun"/>
          <w:rFonts w:asciiTheme="minorHAnsi" w:hAnsiTheme="minorHAnsi" w:cstheme="minorHAnsi"/>
          <w:b/>
          <w:bCs/>
          <w:sz w:val="22"/>
          <w:szCs w:val="22"/>
        </w:rPr>
        <w:t>p</w:t>
      </w:r>
      <w:r w:rsidRPr="007E2CD7" w:rsidR="002132B5">
        <w:rPr>
          <w:rStyle w:val="normaltextrun"/>
          <w:rFonts w:asciiTheme="minorHAnsi" w:hAnsiTheme="minorHAnsi" w:cstheme="minorHAnsi"/>
          <w:b/>
          <w:bCs/>
          <w:sz w:val="22"/>
          <w:szCs w:val="22"/>
        </w:rPr>
        <w:t>ertaining to Glendale Lutheran Church</w:t>
      </w:r>
      <w:r w:rsidRPr="007E2CD7" w:rsidR="00350BF8">
        <w:rPr>
          <w:rStyle w:val="normaltextrun"/>
          <w:rFonts w:asciiTheme="minorHAnsi" w:hAnsiTheme="minorHAnsi" w:cstheme="minorHAnsi"/>
          <w:b/>
          <w:bCs/>
          <w:sz w:val="22"/>
          <w:szCs w:val="22"/>
        </w:rPr>
        <w:t xml:space="preserve"> to a conventional sale with carry-back financing</w:t>
      </w:r>
      <w:r w:rsidRPr="007E2CD7" w:rsidR="002132B5">
        <w:rPr>
          <w:rStyle w:val="normaltextrun"/>
          <w:rFonts w:asciiTheme="minorHAnsi" w:hAnsiTheme="minorHAnsi" w:cstheme="minorHAnsi"/>
          <w:b/>
          <w:bCs/>
          <w:sz w:val="22"/>
          <w:szCs w:val="22"/>
        </w:rPr>
        <w:t xml:space="preserve"> and payments </w:t>
      </w:r>
      <w:r w:rsidRPr="007E2CD7" w:rsidR="00FB50ED">
        <w:rPr>
          <w:rStyle w:val="normaltextrun"/>
          <w:rFonts w:asciiTheme="minorHAnsi" w:hAnsiTheme="minorHAnsi" w:cstheme="minorHAnsi"/>
          <w:b/>
          <w:bCs/>
          <w:sz w:val="22"/>
          <w:szCs w:val="22"/>
        </w:rPr>
        <w:t xml:space="preserve">at a minimum </w:t>
      </w:r>
      <w:r w:rsidRPr="007E2CD7" w:rsidR="002132B5">
        <w:rPr>
          <w:rStyle w:val="normaltextrun"/>
          <w:rFonts w:asciiTheme="minorHAnsi" w:hAnsiTheme="minorHAnsi" w:cstheme="minorHAnsi"/>
          <w:b/>
          <w:bCs/>
          <w:sz w:val="22"/>
          <w:szCs w:val="22"/>
        </w:rPr>
        <w:t xml:space="preserve">to cover </w:t>
      </w:r>
      <w:r w:rsidRPr="007E2CD7" w:rsidR="00B66428">
        <w:rPr>
          <w:rStyle w:val="normaltextrun"/>
          <w:rFonts w:asciiTheme="minorHAnsi" w:hAnsiTheme="minorHAnsi" w:cstheme="minorHAnsi"/>
          <w:b/>
          <w:bCs/>
          <w:sz w:val="22"/>
          <w:szCs w:val="22"/>
        </w:rPr>
        <w:t xml:space="preserve">the </w:t>
      </w:r>
      <w:r w:rsidRPr="007E2CD7" w:rsidR="0000334C">
        <w:rPr>
          <w:rStyle w:val="normaltextrun"/>
          <w:rFonts w:asciiTheme="minorHAnsi" w:hAnsiTheme="minorHAnsi" w:cstheme="minorHAnsi"/>
          <w:b/>
          <w:bCs/>
          <w:sz w:val="22"/>
          <w:szCs w:val="22"/>
        </w:rPr>
        <w:t>interest.</w:t>
      </w:r>
    </w:p>
    <w:p w:rsidR="0055175E" w:rsidP="0056134B" w:rsidRDefault="0056134B" w14:paraId="7D83DB5A"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7E2CD7">
        <w:rPr>
          <w:rStyle w:val="normaltextrun"/>
          <w:rFonts w:asciiTheme="minorHAnsi" w:hAnsiTheme="minorHAnsi" w:cstheme="minorHAnsi"/>
          <w:b/>
          <w:bCs/>
          <w:sz w:val="22"/>
          <w:szCs w:val="22"/>
        </w:rPr>
        <w:t xml:space="preserve">MSC </w:t>
      </w:r>
      <w:r w:rsidRPr="007E2CD7">
        <w:rPr>
          <w:rStyle w:val="normaltextrun"/>
          <w:rFonts w:asciiTheme="minorHAnsi" w:hAnsiTheme="minorHAnsi" w:cstheme="minorHAnsi"/>
          <w:b/>
          <w:bCs/>
          <w:sz w:val="22"/>
          <w:szCs w:val="22"/>
        </w:rPr>
        <w:tab/>
      </w:r>
      <w:r w:rsidRPr="007E2CD7">
        <w:rPr>
          <w:rStyle w:val="normaltextrun"/>
          <w:rFonts w:asciiTheme="minorHAnsi" w:hAnsiTheme="minorHAnsi" w:cstheme="minorHAnsi"/>
          <w:b/>
          <w:bCs/>
          <w:sz w:val="22"/>
          <w:szCs w:val="22"/>
        </w:rPr>
        <w:tab/>
      </w:r>
    </w:p>
    <w:p w:rsidRPr="007E2CD7" w:rsidR="0056134B" w:rsidP="06B1476F" w:rsidRDefault="00286091" w14:paraId="2658947C" w14:textId="62E48F53">
      <w:pPr>
        <w:pStyle w:val="paragraph"/>
        <w:spacing w:before="0" w:beforeAutospacing="off" w:after="0" w:afterAutospacing="off"/>
        <w:ind/>
        <w:textAlignment w:val="baseline"/>
        <w:rPr>
          <w:rStyle w:val="normaltextrun"/>
          <w:rFonts w:ascii="Calibri" w:hAnsi="Calibri" w:cs="Calibri" w:asciiTheme="minorAscii" w:hAnsiTheme="minorAscii" w:cstheme="minorAscii"/>
          <w:b w:val="1"/>
          <w:bCs w:val="1"/>
          <w:sz w:val="22"/>
          <w:szCs w:val="22"/>
        </w:rPr>
      </w:pPr>
      <w:r w:rsidRPr="2B306E58" w:rsidR="0055175E">
        <w:rPr>
          <w:rStyle w:val="normaltextrun"/>
          <w:rFonts w:ascii="Calibri" w:hAnsi="Calibri" w:cs="Calibri" w:asciiTheme="minorAscii" w:hAnsiTheme="minorAscii" w:cstheme="minorAscii"/>
          <w:b w:val="1"/>
          <w:bCs w:val="1"/>
          <w:sz w:val="22"/>
          <w:szCs w:val="22"/>
        </w:rPr>
        <w:t>SC2025.03.15.0</w:t>
      </w:r>
      <w:r w:rsidRPr="2B306E58" w:rsidR="00686D53">
        <w:rPr>
          <w:rStyle w:val="normaltextrun"/>
          <w:rFonts w:ascii="Calibri" w:hAnsi="Calibri" w:cs="Calibri" w:asciiTheme="minorAscii" w:hAnsiTheme="minorAscii" w:cstheme="minorAscii"/>
          <w:b w:val="1"/>
          <w:bCs w:val="1"/>
          <w:sz w:val="22"/>
          <w:szCs w:val="22"/>
        </w:rPr>
        <w:t>6</w:t>
      </w:r>
      <w:r>
        <w:tab/>
      </w:r>
      <w:r w:rsidRPr="2B306E58" w:rsidR="00BE6C11">
        <w:rPr>
          <w:rStyle w:val="normaltextrun"/>
          <w:rFonts w:ascii="Calibri" w:hAnsi="Calibri" w:cs="Calibri" w:asciiTheme="minorAscii" w:hAnsiTheme="minorAscii" w:cstheme="minorAscii"/>
          <w:b w:val="1"/>
          <w:bCs w:val="1"/>
          <w:sz w:val="22"/>
          <w:szCs w:val="22"/>
        </w:rPr>
        <w:t xml:space="preserve">that SC create a </w:t>
      </w:r>
      <w:r w:rsidRPr="2B306E58" w:rsidR="004B6DA3">
        <w:rPr>
          <w:rStyle w:val="normaltextrun"/>
          <w:rFonts w:ascii="Calibri" w:hAnsi="Calibri" w:cs="Calibri" w:asciiTheme="minorAscii" w:hAnsiTheme="minorAscii" w:cstheme="minorAscii"/>
          <w:b w:val="1"/>
          <w:bCs w:val="1"/>
          <w:sz w:val="22"/>
          <w:szCs w:val="22"/>
        </w:rPr>
        <w:t xml:space="preserve">restricted </w:t>
      </w:r>
      <w:r w:rsidRPr="2B306E58" w:rsidR="001778B4">
        <w:rPr>
          <w:rStyle w:val="normaltextrun"/>
          <w:rFonts w:ascii="Calibri" w:hAnsi="Calibri" w:cs="Calibri" w:asciiTheme="minorAscii" w:hAnsiTheme="minorAscii" w:cstheme="minorAscii"/>
          <w:b w:val="1"/>
          <w:bCs w:val="1"/>
          <w:sz w:val="22"/>
          <w:szCs w:val="22"/>
        </w:rPr>
        <w:t>line-item</w:t>
      </w:r>
      <w:r w:rsidRPr="2B306E58" w:rsidR="00BE6C11">
        <w:rPr>
          <w:rStyle w:val="normaltextrun"/>
          <w:rFonts w:ascii="Calibri" w:hAnsi="Calibri" w:cs="Calibri" w:asciiTheme="minorAscii" w:hAnsiTheme="minorAscii" w:cstheme="minorAscii"/>
          <w:b w:val="1"/>
          <w:bCs w:val="1"/>
          <w:sz w:val="22"/>
          <w:szCs w:val="22"/>
        </w:rPr>
        <w:t xml:space="preserve"> fund </w:t>
      </w:r>
      <w:r w:rsidRPr="2B306E58" w:rsidR="004B6DA3">
        <w:rPr>
          <w:rStyle w:val="normaltextrun"/>
          <w:rFonts w:ascii="Calibri" w:hAnsi="Calibri" w:cs="Calibri" w:asciiTheme="minorAscii" w:hAnsiTheme="minorAscii" w:cstheme="minorAscii"/>
          <w:b w:val="1"/>
          <w:bCs w:val="1"/>
          <w:sz w:val="22"/>
          <w:szCs w:val="22"/>
        </w:rPr>
        <w:t xml:space="preserve">within the property fund </w:t>
      </w:r>
      <w:r w:rsidRPr="2B306E58" w:rsidR="7169C41A">
        <w:rPr>
          <w:rFonts w:ascii="Calibri" w:hAnsi="Calibri" w:eastAsia="Calibri" w:cs="Calibri"/>
          <w:b w:val="1"/>
          <w:bCs w:val="1"/>
          <w:noProof w:val="0"/>
          <w:sz w:val="22"/>
          <w:szCs w:val="22"/>
          <w:lang w:val="en-US"/>
        </w:rPr>
        <w:t>titled “Property Held</w:t>
      </w:r>
    </w:p>
    <w:p w:rsidRPr="007E2CD7" w:rsidR="0056134B" w:rsidP="06B1476F" w:rsidRDefault="00286091" w14:paraId="542F6BD3" w14:textId="2DB821F5">
      <w:pPr>
        <w:spacing w:before="0" w:beforeAutospacing="off" w:after="0" w:afterAutospacing="off"/>
        <w:ind w:left="1440" w:right="0" w:firstLine="720"/>
        <w:textAlignment w:val="baseline"/>
      </w:pPr>
      <w:r w:rsidRPr="2B306E58" w:rsidR="7169C41A">
        <w:rPr>
          <w:rFonts w:ascii="Calibri" w:hAnsi="Calibri" w:eastAsia="Calibri" w:cs="Calibri"/>
          <w:b w:val="1"/>
          <w:bCs w:val="1"/>
          <w:noProof w:val="0"/>
          <w:sz w:val="22"/>
          <w:szCs w:val="22"/>
          <w:lang w:val="en-US"/>
        </w:rPr>
        <w:t xml:space="preserve">Glendale” until the final sale is completed and all expenses to the synod are reimbursed </w:t>
      </w:r>
      <w:r>
        <w:tab/>
      </w:r>
      <w:r w:rsidRPr="2B306E58" w:rsidR="7169C41A">
        <w:rPr>
          <w:rFonts w:ascii="Calibri" w:hAnsi="Calibri" w:eastAsia="Calibri" w:cs="Calibri"/>
          <w:b w:val="1"/>
          <w:bCs w:val="1"/>
          <w:noProof w:val="0"/>
          <w:sz w:val="22"/>
          <w:szCs w:val="22"/>
          <w:lang w:val="en-US"/>
        </w:rPr>
        <w:t>before final, legacy distributions are made.</w:t>
      </w:r>
    </w:p>
    <w:p w:rsidR="000E3F39" w:rsidP="44D296EC" w:rsidRDefault="000E073C" w14:paraId="41F2137C" w14:textId="126AA0CD">
      <w:pPr>
        <w:pStyle w:val="paragraph"/>
        <w:spacing w:before="0" w:beforeAutospacing="off" w:after="0" w:afterAutospacing="off"/>
        <w:ind w:left="0" w:firstLine="0"/>
        <w:textAlignment w:val="baseline"/>
        <w:rPr>
          <w:rStyle w:val="normaltextrun"/>
          <w:rFonts w:ascii="Calibri" w:hAnsi="Calibri" w:cs="Calibri" w:asciiTheme="minorAscii" w:hAnsiTheme="minorAscii" w:cstheme="minorAscii"/>
          <w:b w:val="1"/>
          <w:bCs w:val="1"/>
          <w:sz w:val="22"/>
          <w:szCs w:val="22"/>
        </w:rPr>
      </w:pPr>
      <w:r w:rsidRPr="44D296EC" w:rsidR="000E073C">
        <w:rPr>
          <w:rStyle w:val="normaltextrun"/>
          <w:rFonts w:ascii="Calibri" w:hAnsi="Calibri" w:cs="Calibri" w:asciiTheme="minorAscii" w:hAnsiTheme="minorAscii" w:cstheme="minorAscii"/>
          <w:b w:val="1"/>
          <w:bCs w:val="1"/>
          <w:sz w:val="22"/>
          <w:szCs w:val="22"/>
        </w:rPr>
        <w:t>M</w:t>
      </w:r>
      <w:r w:rsidRPr="44D296EC" w:rsidR="00476038">
        <w:rPr>
          <w:rStyle w:val="normaltextrun"/>
          <w:rFonts w:ascii="Calibri" w:hAnsi="Calibri" w:cs="Calibri" w:asciiTheme="minorAscii" w:hAnsiTheme="minorAscii" w:cstheme="minorAscii"/>
          <w:b w:val="1"/>
          <w:bCs w:val="1"/>
          <w:sz w:val="22"/>
          <w:szCs w:val="22"/>
        </w:rPr>
        <w:t>S</w:t>
      </w:r>
      <w:r w:rsidRPr="44D296EC" w:rsidR="000E073C">
        <w:rPr>
          <w:rStyle w:val="normaltextrun"/>
          <w:rFonts w:ascii="Calibri" w:hAnsi="Calibri" w:cs="Calibri" w:asciiTheme="minorAscii" w:hAnsiTheme="minorAscii" w:cstheme="minorAscii"/>
          <w:b w:val="1"/>
          <w:bCs w:val="1"/>
          <w:sz w:val="22"/>
          <w:szCs w:val="22"/>
        </w:rPr>
        <w:t>C</w:t>
      </w:r>
      <w:r>
        <w:tab/>
      </w:r>
    </w:p>
    <w:p w:rsidR="0099465D" w:rsidP="000E073C" w:rsidRDefault="000E3F39" w14:paraId="58390011" w14:textId="75901B26">
      <w:pPr>
        <w:pStyle w:val="paragraph"/>
        <w:spacing w:before="0" w:beforeAutospacing="0" w:after="0" w:afterAutospacing="0"/>
        <w:textAlignment w:val="baseline"/>
        <w:rPr>
          <w:rStyle w:val="normaltextrun"/>
          <w:rFonts w:asciiTheme="minorHAnsi" w:hAnsiTheme="minorHAnsi" w:cstheme="minorHAnsi"/>
          <w:b/>
          <w:bCs/>
          <w:sz w:val="22"/>
          <w:szCs w:val="22"/>
        </w:rPr>
      </w:pPr>
      <w:r w:rsidRPr="006D5191">
        <w:rPr>
          <w:rStyle w:val="normaltextrun"/>
          <w:rFonts w:asciiTheme="minorHAnsi" w:hAnsiTheme="minorHAnsi" w:cstheme="minorHAnsi"/>
          <w:b/>
          <w:bCs/>
          <w:sz w:val="22"/>
          <w:szCs w:val="22"/>
        </w:rPr>
        <w:t>SC2025.03.15.0</w:t>
      </w:r>
      <w:r w:rsidR="00876875">
        <w:rPr>
          <w:rStyle w:val="normaltextrun"/>
          <w:rFonts w:asciiTheme="minorHAnsi" w:hAnsiTheme="minorHAnsi" w:cstheme="minorHAnsi"/>
          <w:b/>
          <w:bCs/>
          <w:sz w:val="22"/>
          <w:szCs w:val="22"/>
        </w:rPr>
        <w:t>7</w:t>
      </w:r>
      <w:r w:rsidR="0099465D">
        <w:rPr>
          <w:rStyle w:val="normaltextrun"/>
          <w:rFonts w:asciiTheme="minorHAnsi" w:hAnsiTheme="minorHAnsi" w:cstheme="minorHAnsi"/>
          <w:b/>
          <w:bCs/>
          <w:sz w:val="22"/>
          <w:szCs w:val="22"/>
        </w:rPr>
        <w:tab/>
      </w:r>
      <w:r w:rsidR="0099465D">
        <w:rPr>
          <w:rStyle w:val="normaltextrun"/>
          <w:rFonts w:asciiTheme="minorHAnsi" w:hAnsiTheme="minorHAnsi" w:cstheme="minorHAnsi"/>
          <w:b/>
          <w:bCs/>
          <w:sz w:val="22"/>
          <w:szCs w:val="22"/>
        </w:rPr>
        <w:t xml:space="preserve">to </w:t>
      </w:r>
      <w:r w:rsidRPr="00476038" w:rsidR="008A745B">
        <w:rPr>
          <w:rStyle w:val="normaltextrun"/>
          <w:rFonts w:asciiTheme="minorHAnsi" w:hAnsiTheme="minorHAnsi" w:cstheme="minorHAnsi"/>
          <w:b/>
          <w:bCs/>
          <w:sz w:val="22"/>
          <w:szCs w:val="22"/>
        </w:rPr>
        <w:t>approve offering Trueliving a discount</w:t>
      </w:r>
      <w:r w:rsidRPr="00476038" w:rsidR="00F57BE8">
        <w:rPr>
          <w:rStyle w:val="normaltextrun"/>
          <w:rFonts w:asciiTheme="minorHAnsi" w:hAnsiTheme="minorHAnsi" w:cstheme="minorHAnsi"/>
          <w:b/>
          <w:bCs/>
          <w:sz w:val="22"/>
          <w:szCs w:val="22"/>
        </w:rPr>
        <w:t xml:space="preserve"> for early prepayment of the </w:t>
      </w:r>
      <w:r w:rsidRPr="00476038" w:rsidR="00975259">
        <w:rPr>
          <w:rStyle w:val="normaltextrun"/>
          <w:rFonts w:asciiTheme="minorHAnsi" w:hAnsiTheme="minorHAnsi" w:cstheme="minorHAnsi"/>
          <w:b/>
          <w:bCs/>
          <w:sz w:val="22"/>
          <w:szCs w:val="22"/>
        </w:rPr>
        <w:t xml:space="preserve">loan amount as </w:t>
      </w:r>
    </w:p>
    <w:p w:rsidR="000E073C" w:rsidP="0099465D" w:rsidRDefault="00975259" w14:paraId="116BACA4" w14:textId="69E0E6A1">
      <w:pPr>
        <w:pStyle w:val="paragraph"/>
        <w:spacing w:before="0" w:beforeAutospacing="0" w:after="0" w:afterAutospacing="0"/>
        <w:ind w:left="1440" w:firstLine="720"/>
        <w:textAlignment w:val="baseline"/>
        <w:rPr>
          <w:rStyle w:val="normaltextrun"/>
          <w:rFonts w:asciiTheme="minorHAnsi" w:hAnsiTheme="minorHAnsi" w:cstheme="minorHAnsi"/>
          <w:b/>
          <w:bCs/>
          <w:sz w:val="22"/>
          <w:szCs w:val="22"/>
        </w:rPr>
      </w:pPr>
      <w:r w:rsidRPr="00476038">
        <w:rPr>
          <w:rStyle w:val="normaltextrun"/>
          <w:rFonts w:asciiTheme="minorHAnsi" w:hAnsiTheme="minorHAnsi" w:cstheme="minorHAnsi"/>
          <w:b/>
          <w:bCs/>
          <w:sz w:val="22"/>
          <w:szCs w:val="22"/>
        </w:rPr>
        <w:t>outlined on p. 3 of Jay’s memorandum to the SC</w:t>
      </w:r>
      <w:r w:rsidRPr="00476038" w:rsidR="00476038">
        <w:rPr>
          <w:rStyle w:val="normaltextrun"/>
          <w:rFonts w:asciiTheme="minorHAnsi" w:hAnsiTheme="minorHAnsi" w:cstheme="minorHAnsi"/>
          <w:b/>
          <w:bCs/>
          <w:sz w:val="22"/>
          <w:szCs w:val="22"/>
        </w:rPr>
        <w:t>.</w:t>
      </w:r>
      <w:r w:rsidR="00712F76">
        <w:rPr>
          <w:rStyle w:val="normaltextrun"/>
          <w:rFonts w:asciiTheme="minorHAnsi" w:hAnsiTheme="minorHAnsi" w:cstheme="minorHAnsi"/>
          <w:b/>
          <w:bCs/>
          <w:sz w:val="22"/>
          <w:szCs w:val="22"/>
        </w:rPr>
        <w:t xml:space="preserve"> [memorandum copied below]</w:t>
      </w:r>
    </w:p>
    <w:p w:rsidR="008B008C" w:rsidP="006C3F0A" w:rsidRDefault="006C3F0A" w14:paraId="381F6ED6"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r w:rsidRPr="00650A49">
        <w:rPr>
          <w:rStyle w:val="normaltextrun"/>
          <w:rFonts w:asciiTheme="minorHAnsi" w:hAnsiTheme="minorHAnsi" w:cstheme="minorHAnsi"/>
          <w:b/>
          <w:bCs/>
          <w:sz w:val="22"/>
          <w:szCs w:val="22"/>
        </w:rPr>
        <w:t>M</w:t>
      </w:r>
      <w:r w:rsidR="0099465D">
        <w:rPr>
          <w:rStyle w:val="normaltextrun"/>
          <w:rFonts w:asciiTheme="minorHAnsi" w:hAnsiTheme="minorHAnsi" w:cstheme="minorHAnsi"/>
          <w:b/>
          <w:bCs/>
          <w:sz w:val="22"/>
          <w:szCs w:val="22"/>
        </w:rPr>
        <w:t>S</w:t>
      </w:r>
      <w:r w:rsidRPr="00650A49">
        <w:rPr>
          <w:rStyle w:val="normaltextrun"/>
          <w:rFonts w:asciiTheme="minorHAnsi" w:hAnsiTheme="minorHAnsi" w:cstheme="minorHAnsi"/>
          <w:b/>
          <w:bCs/>
          <w:sz w:val="22"/>
          <w:szCs w:val="22"/>
        </w:rPr>
        <w:t>C</w:t>
      </w:r>
      <w:r w:rsidRPr="00650A49" w:rsidR="00507A70">
        <w:rPr>
          <w:rStyle w:val="normaltextrun"/>
          <w:rFonts w:asciiTheme="minorHAnsi" w:hAnsiTheme="minorHAnsi" w:cstheme="minorHAnsi"/>
          <w:b/>
          <w:bCs/>
          <w:sz w:val="22"/>
          <w:szCs w:val="22"/>
        </w:rPr>
        <w:tab/>
      </w:r>
      <w:r w:rsidR="0099465D">
        <w:rPr>
          <w:rStyle w:val="normaltextrun"/>
          <w:rFonts w:asciiTheme="minorHAnsi" w:hAnsiTheme="minorHAnsi" w:cstheme="minorHAnsi"/>
          <w:b/>
          <w:bCs/>
          <w:sz w:val="22"/>
          <w:szCs w:val="22"/>
        </w:rPr>
        <w:tab/>
      </w:r>
      <w:r w:rsidR="0099465D">
        <w:rPr>
          <w:rStyle w:val="normaltextrun"/>
          <w:rFonts w:asciiTheme="minorHAnsi" w:hAnsiTheme="minorHAnsi" w:cstheme="minorHAnsi"/>
          <w:b/>
          <w:bCs/>
          <w:sz w:val="22"/>
          <w:szCs w:val="22"/>
        </w:rPr>
        <w:tab/>
      </w:r>
    </w:p>
    <w:p w:rsidR="008B008C" w:rsidP="006C3F0A" w:rsidRDefault="008B008C" w14:paraId="0FA239FD" w14:textId="3F2B54F5">
      <w:pPr>
        <w:pStyle w:val="paragraph"/>
        <w:spacing w:before="0" w:beforeAutospacing="0" w:after="0" w:afterAutospacing="0"/>
        <w:textAlignment w:val="baseline"/>
        <w:rPr>
          <w:rStyle w:val="normaltextrun"/>
          <w:rFonts w:asciiTheme="minorHAnsi" w:hAnsiTheme="minorHAnsi" w:cstheme="minorHAnsi"/>
          <w:b/>
          <w:bCs/>
          <w:sz w:val="22"/>
          <w:szCs w:val="22"/>
        </w:rPr>
      </w:pPr>
      <w:r w:rsidRPr="006D5191">
        <w:rPr>
          <w:rStyle w:val="normaltextrun"/>
          <w:rFonts w:asciiTheme="minorHAnsi" w:hAnsiTheme="minorHAnsi" w:cstheme="minorHAnsi"/>
          <w:b/>
          <w:bCs/>
          <w:sz w:val="22"/>
          <w:szCs w:val="22"/>
        </w:rPr>
        <w:t>SC2025.03.15.0</w:t>
      </w:r>
      <w:r w:rsidR="00712F76">
        <w:rPr>
          <w:rStyle w:val="normaltextrun"/>
          <w:rFonts w:asciiTheme="minorHAnsi" w:hAnsiTheme="minorHAnsi" w:cstheme="minorHAnsi"/>
          <w:b/>
          <w:bCs/>
          <w:sz w:val="22"/>
          <w:szCs w:val="22"/>
        </w:rPr>
        <w:t>8</w:t>
      </w:r>
      <w:r>
        <w:rPr>
          <w:rStyle w:val="normaltextrun"/>
          <w:rFonts w:asciiTheme="minorHAnsi" w:hAnsiTheme="minorHAnsi" w:cstheme="minorHAnsi"/>
          <w:b/>
          <w:bCs/>
          <w:sz w:val="22"/>
          <w:szCs w:val="22"/>
        </w:rPr>
        <w:tab/>
      </w:r>
      <w:r w:rsidRPr="00650A49" w:rsidR="009813B7">
        <w:rPr>
          <w:rStyle w:val="normaltextrun"/>
          <w:rFonts w:asciiTheme="minorHAnsi" w:hAnsiTheme="minorHAnsi" w:cstheme="minorHAnsi"/>
          <w:b/>
          <w:bCs/>
          <w:sz w:val="22"/>
          <w:szCs w:val="22"/>
        </w:rPr>
        <w:t xml:space="preserve">to pay for acquisition expenses from the Synod’s reserve account to be paid back </w:t>
      </w:r>
      <w:r w:rsidRPr="00650A49" w:rsidR="009A2BC0">
        <w:rPr>
          <w:rStyle w:val="normaltextrun"/>
          <w:rFonts w:asciiTheme="minorHAnsi" w:hAnsiTheme="minorHAnsi" w:cstheme="minorHAnsi"/>
          <w:b/>
          <w:bCs/>
          <w:sz w:val="22"/>
          <w:szCs w:val="22"/>
        </w:rPr>
        <w:t>from</w:t>
      </w:r>
    </w:p>
    <w:p w:rsidRPr="00650A49" w:rsidR="006C3F0A" w:rsidP="008B008C" w:rsidRDefault="00CF0597" w14:paraId="34DFA19F" w14:textId="5D975262">
      <w:pPr>
        <w:pStyle w:val="paragraph"/>
        <w:spacing w:before="0" w:beforeAutospacing="0" w:after="0" w:afterAutospacing="0"/>
        <w:ind w:left="1440" w:firstLine="720"/>
        <w:textAlignment w:val="baseline"/>
        <w:rPr>
          <w:rStyle w:val="normaltextrun"/>
          <w:rFonts w:asciiTheme="minorHAnsi" w:hAnsiTheme="minorHAnsi" w:cstheme="minorHAnsi"/>
          <w:b/>
          <w:bCs/>
          <w:sz w:val="22"/>
          <w:szCs w:val="22"/>
        </w:rPr>
      </w:pPr>
      <w:r w:rsidRPr="00650A49">
        <w:rPr>
          <w:rStyle w:val="normaltextrun"/>
          <w:rFonts w:asciiTheme="minorHAnsi" w:hAnsiTheme="minorHAnsi" w:cstheme="minorHAnsi"/>
          <w:b/>
          <w:bCs/>
          <w:sz w:val="22"/>
          <w:szCs w:val="22"/>
        </w:rPr>
        <w:t>Trueliving</w:t>
      </w:r>
      <w:r w:rsidRPr="00650A49" w:rsidR="002C342A">
        <w:rPr>
          <w:rStyle w:val="normaltextrun"/>
          <w:rFonts w:asciiTheme="minorHAnsi" w:hAnsiTheme="minorHAnsi" w:cstheme="minorHAnsi"/>
          <w:b/>
          <w:bCs/>
          <w:sz w:val="22"/>
          <w:szCs w:val="22"/>
        </w:rPr>
        <w:t>’s</w:t>
      </w:r>
      <w:r w:rsidRPr="00650A49" w:rsidR="00B44CD3">
        <w:rPr>
          <w:rStyle w:val="normaltextrun"/>
          <w:rFonts w:asciiTheme="minorHAnsi" w:hAnsiTheme="minorHAnsi" w:cstheme="minorHAnsi"/>
          <w:b/>
          <w:bCs/>
          <w:sz w:val="22"/>
          <w:szCs w:val="22"/>
        </w:rPr>
        <w:t xml:space="preserve"> installment</w:t>
      </w:r>
      <w:r w:rsidRPr="00650A49" w:rsidR="009813B7">
        <w:rPr>
          <w:rStyle w:val="normaltextrun"/>
          <w:rFonts w:asciiTheme="minorHAnsi" w:hAnsiTheme="minorHAnsi" w:cstheme="minorHAnsi"/>
          <w:b/>
          <w:bCs/>
          <w:sz w:val="22"/>
          <w:szCs w:val="22"/>
        </w:rPr>
        <w:t xml:space="preserve"> payment</w:t>
      </w:r>
      <w:r w:rsidR="008B008C">
        <w:rPr>
          <w:rStyle w:val="normaltextrun"/>
          <w:rFonts w:asciiTheme="minorHAnsi" w:hAnsiTheme="minorHAnsi" w:cstheme="minorHAnsi"/>
          <w:b/>
          <w:bCs/>
          <w:sz w:val="22"/>
          <w:szCs w:val="22"/>
        </w:rPr>
        <w:t>s</w:t>
      </w:r>
      <w:r w:rsidRPr="00650A49" w:rsidR="009813B7">
        <w:rPr>
          <w:rStyle w:val="normaltextrun"/>
          <w:rFonts w:asciiTheme="minorHAnsi" w:hAnsiTheme="minorHAnsi" w:cstheme="minorHAnsi"/>
          <w:b/>
          <w:bCs/>
          <w:sz w:val="22"/>
          <w:szCs w:val="22"/>
        </w:rPr>
        <w:t>.</w:t>
      </w:r>
    </w:p>
    <w:p w:rsidRPr="00254241" w:rsidR="00A9763B" w:rsidP="000E073C" w:rsidRDefault="00A9763B" w14:paraId="0D85301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B46398" w:rsidR="00B46398" w:rsidP="00813149" w:rsidRDefault="00B46398" w14:paraId="385F26A9" w14:textId="365955DD">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NEW BUSINESS</w:t>
      </w:r>
    </w:p>
    <w:p w:rsidR="00B864CA" w:rsidP="001E0539" w:rsidRDefault="00514FF0" w14:paraId="4A4E5E64" w14:textId="63C1A302">
      <w:pPr>
        <w:pStyle w:val="paragraph"/>
        <w:spacing w:before="0" w:beforeAutospacing="0" w:after="0" w:afterAutospacing="0"/>
        <w:textAlignment w:val="baseline"/>
        <w:rPr>
          <w:rStyle w:val="eop"/>
          <w:rFonts w:ascii="Calibri" w:hAnsi="Calibri" w:cs="Calibri"/>
          <w:b/>
          <w:bCs/>
          <w:sz w:val="22"/>
          <w:szCs w:val="22"/>
          <w:u w:val="single"/>
        </w:rPr>
      </w:pPr>
      <w:r>
        <w:rPr>
          <w:rStyle w:val="eop"/>
          <w:rFonts w:ascii="Calibri" w:hAnsi="Calibri" w:cs="Calibri"/>
          <w:b/>
          <w:bCs/>
          <w:sz w:val="22"/>
          <w:szCs w:val="22"/>
          <w:u w:val="single"/>
        </w:rPr>
        <w:t>Synod Match for Grace, Des</w:t>
      </w:r>
      <w:r w:rsidR="008129CC">
        <w:rPr>
          <w:rStyle w:val="eop"/>
          <w:rFonts w:ascii="Calibri" w:hAnsi="Calibri" w:cs="Calibri"/>
          <w:b/>
          <w:bCs/>
          <w:sz w:val="22"/>
          <w:szCs w:val="22"/>
          <w:u w:val="single"/>
        </w:rPr>
        <w:t xml:space="preserve"> Moines Co</w:t>
      </w:r>
      <w:r w:rsidR="00994907">
        <w:rPr>
          <w:rStyle w:val="eop"/>
          <w:rFonts w:ascii="Calibri" w:hAnsi="Calibri" w:cs="Calibri"/>
          <w:b/>
          <w:bCs/>
          <w:sz w:val="22"/>
          <w:szCs w:val="22"/>
          <w:u w:val="single"/>
        </w:rPr>
        <w:t>ngregational</w:t>
      </w:r>
      <w:r w:rsidR="008129CC">
        <w:rPr>
          <w:rStyle w:val="eop"/>
          <w:rFonts w:ascii="Calibri" w:hAnsi="Calibri" w:cs="Calibri"/>
          <w:b/>
          <w:bCs/>
          <w:sz w:val="22"/>
          <w:szCs w:val="22"/>
          <w:u w:val="single"/>
        </w:rPr>
        <w:t xml:space="preserve"> Outreach Ministry (COM) Grant</w:t>
      </w:r>
    </w:p>
    <w:p w:rsidRPr="00282AF1" w:rsidR="00035966" w:rsidP="00035966" w:rsidRDefault="00035966" w14:paraId="7278887C" w14:textId="1CEAE259">
      <w:pPr>
        <w:pStyle w:val="paragraph"/>
        <w:spacing w:before="0" w:beforeAutospacing="0" w:after="0" w:afterAutospacing="0"/>
        <w:textAlignment w:val="baseline"/>
        <w:rPr>
          <w:rStyle w:val="normaltextrun"/>
          <w:rFonts w:asciiTheme="minorHAnsi" w:hAnsiTheme="minorHAnsi" w:cstheme="minorHAnsi"/>
          <w:b/>
          <w:bCs/>
          <w:sz w:val="22"/>
          <w:szCs w:val="22"/>
        </w:rPr>
      </w:pPr>
      <w:r w:rsidRPr="00282AF1">
        <w:rPr>
          <w:rStyle w:val="normaltextrun"/>
          <w:rFonts w:asciiTheme="minorHAnsi" w:hAnsiTheme="minorHAnsi" w:cstheme="minorHAnsi"/>
          <w:b/>
          <w:bCs/>
          <w:sz w:val="22"/>
          <w:szCs w:val="22"/>
        </w:rPr>
        <w:t>M</w:t>
      </w:r>
      <w:r w:rsidRPr="00282AF1" w:rsidR="00F76EDB">
        <w:rPr>
          <w:rStyle w:val="normaltextrun"/>
          <w:rFonts w:asciiTheme="minorHAnsi" w:hAnsiTheme="minorHAnsi" w:cstheme="minorHAnsi"/>
          <w:b/>
          <w:bCs/>
          <w:sz w:val="22"/>
          <w:szCs w:val="22"/>
        </w:rPr>
        <w:t>S</w:t>
      </w:r>
      <w:r w:rsidRPr="00282AF1">
        <w:rPr>
          <w:rStyle w:val="normaltextrun"/>
          <w:rFonts w:asciiTheme="minorHAnsi" w:hAnsiTheme="minorHAnsi" w:cstheme="minorHAnsi"/>
          <w:b/>
          <w:bCs/>
          <w:sz w:val="22"/>
          <w:szCs w:val="22"/>
        </w:rPr>
        <w:t>C</w:t>
      </w:r>
    </w:p>
    <w:p w:rsidR="00035966" w:rsidP="211EA296" w:rsidRDefault="00035966" w14:paraId="64A99F8B" w14:textId="2E75133D">
      <w:pPr>
        <w:pStyle w:val="paragraph"/>
        <w:spacing w:before="0" w:beforeAutospacing="off" w:after="0" w:afterAutospacing="off"/>
        <w:ind w:left="2160" w:hanging="2160"/>
        <w:textAlignment w:val="baseline"/>
        <w:rPr>
          <w:rStyle w:val="normaltextrun"/>
          <w:rFonts w:ascii="Calibri" w:hAnsi="Calibri" w:cs="Calibri" w:asciiTheme="minorAscii" w:hAnsiTheme="minorAscii" w:cstheme="minorAscii"/>
          <w:b w:val="1"/>
          <w:bCs w:val="1"/>
          <w:sz w:val="22"/>
          <w:szCs w:val="22"/>
        </w:rPr>
      </w:pPr>
      <w:r w:rsidRPr="211EA296" w:rsidR="00035966">
        <w:rPr>
          <w:rStyle w:val="normaltextrun"/>
          <w:rFonts w:ascii="Calibri" w:hAnsi="Calibri" w:cs="Calibri" w:asciiTheme="minorAscii" w:hAnsiTheme="minorAscii" w:cstheme="minorAscii"/>
          <w:b w:val="1"/>
          <w:bCs w:val="1"/>
          <w:sz w:val="22"/>
          <w:szCs w:val="22"/>
        </w:rPr>
        <w:t>SC2025.03.15.0</w:t>
      </w:r>
      <w:r w:rsidRPr="211EA296" w:rsidR="008D3DE5">
        <w:rPr>
          <w:rStyle w:val="normaltextrun"/>
          <w:rFonts w:ascii="Calibri" w:hAnsi="Calibri" w:cs="Calibri" w:asciiTheme="minorAscii" w:hAnsiTheme="minorAscii" w:cstheme="minorAscii"/>
          <w:b w:val="1"/>
          <w:bCs w:val="1"/>
          <w:sz w:val="22"/>
          <w:szCs w:val="22"/>
        </w:rPr>
        <w:t>9</w:t>
      </w:r>
      <w:r>
        <w:tab/>
      </w:r>
      <w:r w:rsidRPr="211EA296" w:rsidR="00035966">
        <w:rPr>
          <w:rStyle w:val="normaltextrun"/>
          <w:rFonts w:ascii="Calibri" w:hAnsi="Calibri" w:cs="Calibri" w:asciiTheme="minorAscii" w:hAnsiTheme="minorAscii" w:cstheme="minorAscii"/>
          <w:b w:val="1"/>
          <w:bCs w:val="1"/>
          <w:sz w:val="22"/>
          <w:szCs w:val="22"/>
        </w:rPr>
        <w:t>to approve</w:t>
      </w:r>
      <w:r w:rsidRPr="211EA296" w:rsidR="00F76EDB">
        <w:rPr>
          <w:rStyle w:val="normaltextrun"/>
          <w:rFonts w:ascii="Calibri" w:hAnsi="Calibri" w:cs="Calibri" w:asciiTheme="minorAscii" w:hAnsiTheme="minorAscii" w:cstheme="minorAscii"/>
          <w:b w:val="1"/>
          <w:bCs w:val="1"/>
          <w:sz w:val="22"/>
          <w:szCs w:val="22"/>
        </w:rPr>
        <w:t xml:space="preserve"> the $10,000 C</w:t>
      </w:r>
      <w:r w:rsidRPr="211EA296" w:rsidR="003A2833">
        <w:rPr>
          <w:rStyle w:val="normaltextrun"/>
          <w:rFonts w:ascii="Calibri" w:hAnsi="Calibri" w:cs="Calibri" w:asciiTheme="minorAscii" w:hAnsiTheme="minorAscii" w:cstheme="minorAscii"/>
          <w:b w:val="1"/>
          <w:bCs w:val="1"/>
          <w:sz w:val="22"/>
          <w:szCs w:val="22"/>
        </w:rPr>
        <w:t xml:space="preserve">ongregational </w:t>
      </w:r>
      <w:r w:rsidRPr="211EA296" w:rsidR="00F76EDB">
        <w:rPr>
          <w:rStyle w:val="normaltextrun"/>
          <w:rFonts w:ascii="Calibri" w:hAnsi="Calibri" w:cs="Calibri" w:asciiTheme="minorAscii" w:hAnsiTheme="minorAscii" w:cstheme="minorAscii"/>
          <w:b w:val="1"/>
          <w:bCs w:val="1"/>
          <w:sz w:val="22"/>
          <w:szCs w:val="22"/>
        </w:rPr>
        <w:t>O</w:t>
      </w:r>
      <w:r w:rsidRPr="211EA296" w:rsidR="003A2833">
        <w:rPr>
          <w:rStyle w:val="normaltextrun"/>
          <w:rFonts w:ascii="Calibri" w:hAnsi="Calibri" w:cs="Calibri" w:asciiTheme="minorAscii" w:hAnsiTheme="minorAscii" w:cstheme="minorAscii"/>
          <w:b w:val="1"/>
          <w:bCs w:val="1"/>
          <w:sz w:val="22"/>
          <w:szCs w:val="22"/>
        </w:rPr>
        <w:t xml:space="preserve">utreach </w:t>
      </w:r>
      <w:r w:rsidRPr="211EA296" w:rsidR="00F76EDB">
        <w:rPr>
          <w:rStyle w:val="normaltextrun"/>
          <w:rFonts w:ascii="Calibri" w:hAnsi="Calibri" w:cs="Calibri" w:asciiTheme="minorAscii" w:hAnsiTheme="minorAscii" w:cstheme="minorAscii"/>
          <w:b w:val="1"/>
          <w:bCs w:val="1"/>
          <w:sz w:val="22"/>
          <w:szCs w:val="22"/>
        </w:rPr>
        <w:t>M</w:t>
      </w:r>
      <w:r w:rsidRPr="211EA296" w:rsidR="003A2833">
        <w:rPr>
          <w:rStyle w:val="normaltextrun"/>
          <w:rFonts w:ascii="Calibri" w:hAnsi="Calibri" w:cs="Calibri" w:asciiTheme="minorAscii" w:hAnsiTheme="minorAscii" w:cstheme="minorAscii"/>
          <w:b w:val="1"/>
          <w:bCs w:val="1"/>
          <w:sz w:val="22"/>
          <w:szCs w:val="22"/>
        </w:rPr>
        <w:t>inistry</w:t>
      </w:r>
      <w:r w:rsidRPr="211EA296" w:rsidR="00F76EDB">
        <w:rPr>
          <w:rStyle w:val="normaltextrun"/>
          <w:rFonts w:ascii="Calibri" w:hAnsi="Calibri" w:cs="Calibri" w:asciiTheme="minorAscii" w:hAnsiTheme="minorAscii" w:cstheme="minorAscii"/>
          <w:b w:val="1"/>
          <w:bCs w:val="1"/>
          <w:sz w:val="22"/>
          <w:szCs w:val="22"/>
        </w:rPr>
        <w:t xml:space="preserve"> Grant from the </w:t>
      </w:r>
      <w:r w:rsidRPr="211EA296" w:rsidR="003A2833">
        <w:rPr>
          <w:rStyle w:val="normaltextrun"/>
          <w:rFonts w:ascii="Calibri" w:hAnsi="Calibri" w:cs="Calibri" w:asciiTheme="minorAscii" w:hAnsiTheme="minorAscii" w:cstheme="minorAscii"/>
          <w:b w:val="1"/>
          <w:bCs w:val="1"/>
          <w:sz w:val="22"/>
          <w:szCs w:val="22"/>
        </w:rPr>
        <w:t xml:space="preserve">Emerging and </w:t>
      </w:r>
      <w:r w:rsidRPr="211EA296" w:rsidR="00F76EDB">
        <w:rPr>
          <w:rStyle w:val="normaltextrun"/>
          <w:rFonts w:ascii="Calibri" w:hAnsi="Calibri" w:cs="Calibri" w:asciiTheme="minorAscii" w:hAnsiTheme="minorAscii" w:cstheme="minorAscii"/>
          <w:b w:val="1"/>
          <w:bCs w:val="1"/>
          <w:sz w:val="22"/>
          <w:szCs w:val="22"/>
        </w:rPr>
        <w:t>Strategic</w:t>
      </w:r>
      <w:r w:rsidRPr="211EA296" w:rsidR="003A2833">
        <w:rPr>
          <w:rStyle w:val="normaltextrun"/>
          <w:rFonts w:ascii="Calibri" w:hAnsi="Calibri" w:cs="Calibri" w:asciiTheme="minorAscii" w:hAnsiTheme="minorAscii" w:cstheme="minorAscii"/>
          <w:b w:val="1"/>
          <w:bCs w:val="1"/>
          <w:sz w:val="22"/>
          <w:szCs w:val="22"/>
        </w:rPr>
        <w:t xml:space="preserve"> Ministries Fund</w:t>
      </w:r>
      <w:r w:rsidRPr="211EA296" w:rsidR="00A263BF">
        <w:rPr>
          <w:rStyle w:val="normaltextrun"/>
          <w:rFonts w:ascii="Calibri" w:hAnsi="Calibri" w:cs="Calibri" w:asciiTheme="minorAscii" w:hAnsiTheme="minorAscii" w:cstheme="minorAscii"/>
          <w:b w:val="1"/>
          <w:bCs w:val="1"/>
          <w:sz w:val="22"/>
          <w:szCs w:val="22"/>
        </w:rPr>
        <w:t xml:space="preserve"> t</w:t>
      </w:r>
      <w:r w:rsidRPr="211EA296" w:rsidR="00F76EDB">
        <w:rPr>
          <w:rStyle w:val="normaltextrun"/>
          <w:rFonts w:ascii="Calibri" w:hAnsi="Calibri" w:cs="Calibri" w:asciiTheme="minorAscii" w:hAnsiTheme="minorAscii" w:cstheme="minorAscii"/>
          <w:b w:val="1"/>
          <w:bCs w:val="1"/>
          <w:sz w:val="22"/>
          <w:szCs w:val="22"/>
        </w:rPr>
        <w:t xml:space="preserve">o </w:t>
      </w:r>
      <w:r w:rsidRPr="211EA296" w:rsidR="00577780">
        <w:rPr>
          <w:rStyle w:val="normaltextrun"/>
          <w:rFonts w:ascii="Calibri" w:hAnsi="Calibri" w:cs="Calibri" w:asciiTheme="minorAscii" w:hAnsiTheme="minorAscii" w:cstheme="minorAscii"/>
          <w:b w:val="1"/>
          <w:bCs w:val="1"/>
          <w:sz w:val="22"/>
          <w:szCs w:val="22"/>
        </w:rPr>
        <w:t>Grace Lutheran</w:t>
      </w:r>
      <w:r w:rsidRPr="211EA296" w:rsidR="00A263BF">
        <w:rPr>
          <w:rStyle w:val="normaltextrun"/>
          <w:rFonts w:ascii="Calibri" w:hAnsi="Calibri" w:cs="Calibri" w:asciiTheme="minorAscii" w:hAnsiTheme="minorAscii" w:cstheme="minorAscii"/>
          <w:b w:val="1"/>
          <w:bCs w:val="1"/>
          <w:sz w:val="22"/>
          <w:szCs w:val="22"/>
        </w:rPr>
        <w:t xml:space="preserve"> Church, Des Moines</w:t>
      </w:r>
      <w:r w:rsidRPr="211EA296" w:rsidR="00577780">
        <w:rPr>
          <w:rStyle w:val="normaltextrun"/>
          <w:rFonts w:ascii="Calibri" w:hAnsi="Calibri" w:cs="Calibri" w:asciiTheme="minorAscii" w:hAnsiTheme="minorAscii" w:cstheme="minorAscii"/>
          <w:b w:val="1"/>
          <w:bCs w:val="1"/>
          <w:sz w:val="22"/>
          <w:szCs w:val="22"/>
        </w:rPr>
        <w:t xml:space="preserve"> in their commitment to Latino and multicultural ministry</w:t>
      </w:r>
      <w:r w:rsidRPr="211EA296" w:rsidR="00A263BF">
        <w:rPr>
          <w:rStyle w:val="normaltextrun"/>
          <w:rFonts w:ascii="Calibri" w:hAnsi="Calibri" w:cs="Calibri" w:asciiTheme="minorAscii" w:hAnsiTheme="minorAscii" w:cstheme="minorAscii"/>
          <w:b w:val="1"/>
          <w:bCs w:val="1"/>
          <w:sz w:val="22"/>
          <w:szCs w:val="22"/>
        </w:rPr>
        <w:t>.</w:t>
      </w:r>
    </w:p>
    <w:p w:rsidR="003B18F2" w:rsidP="211EA296" w:rsidRDefault="003B18F2" w14:paraId="09AEDD58" w14:textId="7E173DBB">
      <w:pPr>
        <w:pStyle w:val="paragraph"/>
        <w:spacing w:before="0" w:beforeAutospacing="off" w:after="0" w:afterAutospacing="off"/>
        <w:ind w:left="2160" w:hanging="0" w:firstLine="0"/>
        <w:textAlignment w:val="baseline"/>
        <w:rPr>
          <w:rStyle w:val="normaltextrun"/>
          <w:rFonts w:ascii="Calibri" w:hAnsi="Calibri" w:cs="Calibri" w:asciiTheme="minorAscii" w:hAnsiTheme="minorAscii" w:cstheme="minorAscii"/>
          <w:b w:val="1"/>
          <w:bCs w:val="1"/>
          <w:sz w:val="22"/>
          <w:szCs w:val="22"/>
        </w:rPr>
      </w:pPr>
      <w:r w:rsidRPr="211EA296" w:rsidR="003B18F2">
        <w:rPr>
          <w:rStyle w:val="normaltextrun"/>
          <w:rFonts w:ascii="Calibri" w:hAnsi="Calibri" w:cs="Calibri" w:asciiTheme="minorAscii" w:hAnsiTheme="minorAscii" w:cstheme="minorAscii"/>
          <w:b w:val="1"/>
          <w:bCs w:val="1"/>
          <w:sz w:val="22"/>
          <w:szCs w:val="22"/>
        </w:rPr>
        <w:t>[The ELCA is providing a matching grant of $10,000 to this ministry as well.]</w:t>
      </w:r>
    </w:p>
    <w:p w:rsidR="00D87870" w:rsidP="00035966" w:rsidRDefault="00D87870" w14:paraId="579B6BE3"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Pr="00B2534C" w:rsidR="00D87870" w:rsidP="00035966" w:rsidRDefault="00D87870" w14:paraId="4C38C996" w14:textId="2AFAE341">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sidRPr="00B2534C">
        <w:rPr>
          <w:rStyle w:val="normaltextrun"/>
          <w:rFonts w:asciiTheme="minorHAnsi" w:hAnsiTheme="minorHAnsi" w:cstheme="minorHAnsi"/>
          <w:b/>
          <w:bCs/>
          <w:sz w:val="22"/>
          <w:szCs w:val="22"/>
          <w:u w:val="single"/>
        </w:rPr>
        <w:t>Other DEM Items for Action</w:t>
      </w:r>
    </w:p>
    <w:p w:rsidRPr="00B2534C" w:rsidR="00776976" w:rsidP="00776976" w:rsidRDefault="00776976" w14:paraId="4C31943C" w14:textId="17C68374">
      <w:pPr>
        <w:pStyle w:val="paragraph"/>
        <w:spacing w:before="0" w:beforeAutospacing="0" w:after="0" w:afterAutospacing="0"/>
        <w:textAlignment w:val="baseline"/>
        <w:rPr>
          <w:rStyle w:val="normaltextrun"/>
          <w:rFonts w:asciiTheme="minorHAnsi" w:hAnsiTheme="minorHAnsi" w:cstheme="minorHAnsi"/>
          <w:b/>
          <w:bCs/>
          <w:sz w:val="22"/>
          <w:szCs w:val="22"/>
        </w:rPr>
      </w:pPr>
      <w:r w:rsidRPr="00B2534C">
        <w:rPr>
          <w:rStyle w:val="normaltextrun"/>
          <w:rFonts w:asciiTheme="minorHAnsi" w:hAnsiTheme="minorHAnsi" w:cstheme="minorHAnsi"/>
          <w:b/>
          <w:bCs/>
          <w:sz w:val="22"/>
          <w:szCs w:val="22"/>
        </w:rPr>
        <w:t>MC</w:t>
      </w:r>
    </w:p>
    <w:p w:rsidR="00ED244A" w:rsidP="00776976" w:rsidRDefault="00776976" w14:paraId="7C6C3366" w14:textId="3547BA4C">
      <w:pPr>
        <w:pStyle w:val="paragraph"/>
        <w:spacing w:before="0" w:beforeAutospacing="0" w:after="0" w:afterAutospacing="0"/>
        <w:textAlignment w:val="baseline"/>
        <w:rPr>
          <w:rStyle w:val="normaltextrun"/>
          <w:rFonts w:asciiTheme="minorHAnsi" w:hAnsiTheme="minorHAnsi" w:cstheme="minorHAnsi"/>
          <w:b/>
          <w:bCs/>
          <w:sz w:val="22"/>
          <w:szCs w:val="22"/>
        </w:rPr>
      </w:pPr>
      <w:r w:rsidRPr="00B2534C">
        <w:rPr>
          <w:rStyle w:val="normaltextrun"/>
          <w:rFonts w:asciiTheme="minorHAnsi" w:hAnsiTheme="minorHAnsi" w:cstheme="minorHAnsi"/>
          <w:b/>
          <w:bCs/>
          <w:sz w:val="22"/>
          <w:szCs w:val="22"/>
        </w:rPr>
        <w:t>SC2025.03.15.</w:t>
      </w:r>
      <w:r w:rsidR="008D196A">
        <w:rPr>
          <w:rStyle w:val="normaltextrun"/>
          <w:rFonts w:asciiTheme="minorHAnsi" w:hAnsiTheme="minorHAnsi" w:cstheme="minorHAnsi"/>
          <w:b/>
          <w:bCs/>
          <w:sz w:val="22"/>
          <w:szCs w:val="22"/>
        </w:rPr>
        <w:t>10</w:t>
      </w:r>
      <w:r w:rsidRPr="00B2534C" w:rsidR="006A5422">
        <w:rPr>
          <w:rStyle w:val="normaltextrun"/>
          <w:rFonts w:asciiTheme="minorHAnsi" w:hAnsiTheme="minorHAnsi" w:cstheme="minorHAnsi"/>
          <w:b/>
          <w:bCs/>
          <w:sz w:val="22"/>
          <w:szCs w:val="22"/>
        </w:rPr>
        <w:tab/>
      </w:r>
      <w:r w:rsidRPr="00B2534C" w:rsidR="006A5422">
        <w:rPr>
          <w:rStyle w:val="normaltextrun"/>
          <w:rFonts w:asciiTheme="minorHAnsi" w:hAnsiTheme="minorHAnsi" w:cstheme="minorHAnsi"/>
          <w:b/>
          <w:bCs/>
          <w:sz w:val="22"/>
          <w:szCs w:val="22"/>
        </w:rPr>
        <w:t>to approve</w:t>
      </w:r>
      <w:r w:rsidRPr="00B2534C" w:rsidR="00B16B47">
        <w:rPr>
          <w:rStyle w:val="normaltextrun"/>
          <w:rFonts w:asciiTheme="minorHAnsi" w:hAnsiTheme="minorHAnsi" w:cstheme="minorHAnsi"/>
          <w:b/>
          <w:bCs/>
          <w:sz w:val="22"/>
          <w:szCs w:val="22"/>
        </w:rPr>
        <w:t xml:space="preserve"> the</w:t>
      </w:r>
      <w:r w:rsidRPr="00B2534C" w:rsidR="006A5422">
        <w:rPr>
          <w:rStyle w:val="normaltextrun"/>
          <w:rFonts w:asciiTheme="minorHAnsi" w:hAnsiTheme="minorHAnsi" w:cstheme="minorHAnsi"/>
          <w:b/>
          <w:bCs/>
          <w:sz w:val="22"/>
          <w:szCs w:val="22"/>
        </w:rPr>
        <w:t xml:space="preserve"> transfer of funds from </w:t>
      </w:r>
      <w:r w:rsidR="002360A7">
        <w:rPr>
          <w:rStyle w:val="normaltextrun"/>
          <w:rFonts w:asciiTheme="minorHAnsi" w:hAnsiTheme="minorHAnsi" w:cstheme="minorHAnsi"/>
          <w:b/>
          <w:bCs/>
          <w:sz w:val="22"/>
          <w:szCs w:val="22"/>
        </w:rPr>
        <w:t xml:space="preserve">the </w:t>
      </w:r>
      <w:r w:rsidRPr="00B2534C" w:rsidR="006A5422">
        <w:rPr>
          <w:rStyle w:val="normaltextrun"/>
          <w:rFonts w:asciiTheme="minorHAnsi" w:hAnsiTheme="minorHAnsi" w:cstheme="minorHAnsi"/>
          <w:b/>
          <w:bCs/>
          <w:sz w:val="22"/>
          <w:szCs w:val="22"/>
        </w:rPr>
        <w:t>Fe Y Esperanza</w:t>
      </w:r>
      <w:r w:rsidRPr="00B2534C" w:rsidR="002F6D5B">
        <w:rPr>
          <w:rStyle w:val="normaltextrun"/>
          <w:rFonts w:asciiTheme="minorHAnsi" w:hAnsiTheme="minorHAnsi" w:cstheme="minorHAnsi"/>
          <w:b/>
          <w:bCs/>
          <w:sz w:val="22"/>
          <w:szCs w:val="22"/>
        </w:rPr>
        <w:t xml:space="preserve"> </w:t>
      </w:r>
      <w:r w:rsidR="00E15C06">
        <w:rPr>
          <w:rStyle w:val="normaltextrun"/>
          <w:rFonts w:asciiTheme="minorHAnsi" w:hAnsiTheme="minorHAnsi" w:cstheme="minorHAnsi"/>
          <w:b/>
          <w:bCs/>
          <w:sz w:val="22"/>
          <w:szCs w:val="22"/>
        </w:rPr>
        <w:t>T</w:t>
      </w:r>
      <w:r w:rsidRPr="00B2534C" w:rsidR="00E15EDA">
        <w:rPr>
          <w:rStyle w:val="normaltextrun"/>
          <w:rFonts w:asciiTheme="minorHAnsi" w:hAnsiTheme="minorHAnsi" w:cstheme="minorHAnsi"/>
          <w:b/>
          <w:bCs/>
          <w:sz w:val="22"/>
          <w:szCs w:val="22"/>
        </w:rPr>
        <w:t>utoring</w:t>
      </w:r>
    </w:p>
    <w:p w:rsidRPr="00B2534C" w:rsidR="00000F05" w:rsidP="00440916" w:rsidRDefault="00434E43" w14:paraId="106FFCDC" w14:textId="1829AF6A">
      <w:pPr>
        <w:pStyle w:val="paragraph"/>
        <w:spacing w:before="0" w:beforeAutospacing="0" w:after="0" w:afterAutospacing="0"/>
        <w:ind w:left="2160"/>
        <w:textAlignment w:val="baseline"/>
        <w:rPr>
          <w:rStyle w:val="normaltextrun"/>
          <w:rFonts w:asciiTheme="minorHAnsi" w:hAnsiTheme="minorHAnsi" w:cstheme="minorHAnsi"/>
          <w:b/>
          <w:bCs/>
          <w:sz w:val="22"/>
          <w:szCs w:val="22"/>
        </w:rPr>
      </w:pPr>
      <w:r w:rsidRPr="00B2534C">
        <w:rPr>
          <w:rStyle w:val="normaltextrun"/>
          <w:rFonts w:asciiTheme="minorHAnsi" w:hAnsiTheme="minorHAnsi" w:cstheme="minorHAnsi"/>
          <w:b/>
          <w:bCs/>
          <w:sz w:val="22"/>
          <w:szCs w:val="22"/>
        </w:rPr>
        <w:t>P</w:t>
      </w:r>
      <w:r w:rsidRPr="00B2534C" w:rsidR="00E15EDA">
        <w:rPr>
          <w:rStyle w:val="normaltextrun"/>
          <w:rFonts w:asciiTheme="minorHAnsi" w:hAnsiTheme="minorHAnsi" w:cstheme="minorHAnsi"/>
          <w:b/>
          <w:bCs/>
          <w:sz w:val="22"/>
          <w:szCs w:val="22"/>
        </w:rPr>
        <w:t>rogram</w:t>
      </w:r>
      <w:r>
        <w:rPr>
          <w:rStyle w:val="normaltextrun"/>
          <w:rFonts w:asciiTheme="minorHAnsi" w:hAnsiTheme="minorHAnsi" w:cstheme="minorHAnsi"/>
          <w:b/>
          <w:bCs/>
          <w:sz w:val="22"/>
          <w:szCs w:val="22"/>
        </w:rPr>
        <w:t>, administered by Gloria Dei Lutheran</w:t>
      </w:r>
      <w:r w:rsidR="00E15C06">
        <w:rPr>
          <w:rStyle w:val="normaltextrun"/>
          <w:rFonts w:asciiTheme="minorHAnsi" w:hAnsiTheme="minorHAnsi" w:cstheme="minorHAnsi"/>
          <w:b/>
          <w:bCs/>
          <w:sz w:val="22"/>
          <w:szCs w:val="22"/>
        </w:rPr>
        <w:t>, Lynnwood,</w:t>
      </w:r>
      <w:r w:rsidRPr="00B2534C" w:rsidR="00E15EDA">
        <w:rPr>
          <w:rStyle w:val="normaltextrun"/>
          <w:rFonts w:asciiTheme="minorHAnsi" w:hAnsiTheme="minorHAnsi" w:cstheme="minorHAnsi"/>
          <w:b/>
          <w:bCs/>
          <w:sz w:val="22"/>
          <w:szCs w:val="22"/>
        </w:rPr>
        <w:t xml:space="preserve"> </w:t>
      </w:r>
      <w:r w:rsidRPr="00B2534C" w:rsidR="002F6D5B">
        <w:rPr>
          <w:rStyle w:val="normaltextrun"/>
          <w:rFonts w:asciiTheme="minorHAnsi" w:hAnsiTheme="minorHAnsi" w:cstheme="minorHAnsi"/>
          <w:b/>
          <w:bCs/>
          <w:sz w:val="22"/>
          <w:szCs w:val="22"/>
        </w:rPr>
        <w:t xml:space="preserve">to </w:t>
      </w:r>
      <w:r w:rsidR="00E15C06">
        <w:rPr>
          <w:rStyle w:val="normaltextrun"/>
          <w:rFonts w:asciiTheme="minorHAnsi" w:hAnsiTheme="minorHAnsi" w:cstheme="minorHAnsi"/>
          <w:b/>
          <w:bCs/>
          <w:sz w:val="22"/>
          <w:szCs w:val="22"/>
        </w:rPr>
        <w:t xml:space="preserve">the synod’s </w:t>
      </w:r>
      <w:r w:rsidRPr="00B2534C" w:rsidR="002F6D5B">
        <w:rPr>
          <w:rStyle w:val="normaltextrun"/>
          <w:rFonts w:asciiTheme="minorHAnsi" w:hAnsiTheme="minorHAnsi" w:cstheme="minorHAnsi"/>
          <w:b/>
          <w:bCs/>
          <w:sz w:val="22"/>
          <w:szCs w:val="22"/>
        </w:rPr>
        <w:t>Latin</w:t>
      </w:r>
      <w:r w:rsidRPr="00B2534C" w:rsidR="00A10D61">
        <w:rPr>
          <w:rStyle w:val="normaltextrun"/>
          <w:rFonts w:asciiTheme="minorHAnsi" w:hAnsiTheme="minorHAnsi" w:cstheme="minorHAnsi"/>
          <w:b/>
          <w:bCs/>
          <w:sz w:val="22"/>
          <w:szCs w:val="22"/>
        </w:rPr>
        <w:t>x Ministr</w:t>
      </w:r>
      <w:r w:rsidR="00062A48">
        <w:rPr>
          <w:rStyle w:val="normaltextrun"/>
          <w:rFonts w:asciiTheme="minorHAnsi" w:hAnsiTheme="minorHAnsi" w:cstheme="minorHAnsi"/>
          <w:b/>
          <w:bCs/>
          <w:sz w:val="22"/>
          <w:szCs w:val="22"/>
        </w:rPr>
        <w:t>ies</w:t>
      </w:r>
      <w:r w:rsidRPr="00B2534C" w:rsidR="00A10D61">
        <w:rPr>
          <w:rStyle w:val="normaltextrun"/>
          <w:rFonts w:asciiTheme="minorHAnsi" w:hAnsiTheme="minorHAnsi" w:cstheme="minorHAnsi"/>
          <w:b/>
          <w:bCs/>
          <w:sz w:val="22"/>
          <w:szCs w:val="22"/>
        </w:rPr>
        <w:t xml:space="preserve"> Fund</w:t>
      </w:r>
      <w:r w:rsidR="00062A48">
        <w:rPr>
          <w:rStyle w:val="normaltextrun"/>
          <w:rFonts w:asciiTheme="minorHAnsi" w:hAnsiTheme="minorHAnsi" w:cstheme="minorHAnsi"/>
          <w:b/>
          <w:bCs/>
          <w:sz w:val="22"/>
          <w:szCs w:val="22"/>
        </w:rPr>
        <w:t xml:space="preserve"> (02-346-02002)</w:t>
      </w:r>
      <w:r w:rsidRPr="00B2534C" w:rsidR="00B3633E">
        <w:rPr>
          <w:rStyle w:val="normaltextrun"/>
          <w:rFonts w:asciiTheme="minorHAnsi" w:hAnsiTheme="minorHAnsi" w:cstheme="minorHAnsi"/>
          <w:b/>
          <w:bCs/>
          <w:sz w:val="22"/>
          <w:szCs w:val="22"/>
        </w:rPr>
        <w:t xml:space="preserve">. </w:t>
      </w:r>
    </w:p>
    <w:p w:rsidRPr="00B2534C" w:rsidR="00000F05" w:rsidP="00000F05" w:rsidRDefault="00000F05" w14:paraId="0164E597" w14:textId="31022F71">
      <w:pPr>
        <w:pStyle w:val="paragraph"/>
        <w:spacing w:before="0" w:beforeAutospacing="0" w:after="0" w:afterAutospacing="0"/>
        <w:textAlignment w:val="baseline"/>
        <w:rPr>
          <w:rStyle w:val="normaltextrun"/>
          <w:rFonts w:asciiTheme="minorHAnsi" w:hAnsiTheme="minorHAnsi" w:cstheme="minorHAnsi"/>
          <w:b/>
          <w:bCs/>
          <w:sz w:val="22"/>
          <w:szCs w:val="22"/>
        </w:rPr>
      </w:pPr>
      <w:r w:rsidRPr="00B2534C">
        <w:rPr>
          <w:rStyle w:val="normaltextrun"/>
          <w:rFonts w:asciiTheme="minorHAnsi" w:hAnsiTheme="minorHAnsi" w:cstheme="minorHAnsi"/>
          <w:b/>
          <w:bCs/>
          <w:sz w:val="22"/>
          <w:szCs w:val="22"/>
        </w:rPr>
        <w:t>MC</w:t>
      </w:r>
    </w:p>
    <w:p w:rsidR="00B2534C" w:rsidP="49753FE1" w:rsidRDefault="00000F05" w14:paraId="183F2F9B" w14:textId="157AE9D3">
      <w:pPr>
        <w:pStyle w:val="paragraph"/>
        <w:spacing w:before="0" w:beforeAutospacing="off" w:after="0" w:afterAutospacing="off"/>
        <w:ind w:left="2160" w:hanging="2160"/>
        <w:textAlignment w:val="baseline"/>
        <w:rPr>
          <w:rStyle w:val="normaltextrun"/>
          <w:rFonts w:ascii="Calibri" w:hAnsi="Calibri" w:cs="Calibri" w:asciiTheme="minorAscii" w:hAnsiTheme="minorAscii" w:cstheme="minorAscii"/>
          <w:b w:val="1"/>
          <w:bCs w:val="1"/>
          <w:sz w:val="22"/>
          <w:szCs w:val="22"/>
        </w:rPr>
      </w:pPr>
      <w:r w:rsidRPr="49753FE1" w:rsidR="00000F05">
        <w:rPr>
          <w:rStyle w:val="normaltextrun"/>
          <w:rFonts w:ascii="Calibri" w:hAnsi="Calibri" w:cs="Calibri" w:asciiTheme="minorAscii" w:hAnsiTheme="minorAscii" w:cstheme="minorAscii"/>
          <w:b w:val="1"/>
          <w:bCs w:val="1"/>
          <w:sz w:val="22"/>
          <w:szCs w:val="22"/>
        </w:rPr>
        <w:t>SC2025.03.15.</w:t>
      </w:r>
      <w:r w:rsidRPr="49753FE1" w:rsidR="008D196A">
        <w:rPr>
          <w:rStyle w:val="normaltextrun"/>
          <w:rFonts w:ascii="Calibri" w:hAnsi="Calibri" w:cs="Calibri" w:asciiTheme="minorAscii" w:hAnsiTheme="minorAscii" w:cstheme="minorAscii"/>
          <w:b w:val="1"/>
          <w:bCs w:val="1"/>
          <w:sz w:val="22"/>
          <w:szCs w:val="22"/>
        </w:rPr>
        <w:t>11</w:t>
      </w:r>
      <w:r>
        <w:tab/>
      </w:r>
      <w:r w:rsidRPr="49753FE1" w:rsidR="00000F05">
        <w:rPr>
          <w:rStyle w:val="normaltextrun"/>
          <w:rFonts w:ascii="Calibri" w:hAnsi="Calibri" w:cs="Calibri" w:asciiTheme="minorAscii" w:hAnsiTheme="minorAscii" w:cstheme="minorAscii"/>
          <w:b w:val="1"/>
          <w:bCs w:val="1"/>
          <w:sz w:val="22"/>
          <w:szCs w:val="22"/>
        </w:rPr>
        <w:t>to acknowledge significant</w:t>
      </w:r>
      <w:r w:rsidRPr="49753FE1" w:rsidR="00440916">
        <w:rPr>
          <w:rStyle w:val="normaltextrun"/>
          <w:rFonts w:ascii="Calibri" w:hAnsi="Calibri" w:cs="Calibri" w:asciiTheme="minorAscii" w:hAnsiTheme="minorAscii" w:cstheme="minorAscii"/>
          <w:b w:val="1"/>
          <w:bCs w:val="1"/>
          <w:sz w:val="22"/>
          <w:szCs w:val="22"/>
        </w:rPr>
        <w:t>,</w:t>
      </w:r>
      <w:r w:rsidRPr="49753FE1" w:rsidR="00C40EEC">
        <w:rPr>
          <w:rStyle w:val="normaltextrun"/>
          <w:rFonts w:ascii="Calibri" w:hAnsi="Calibri" w:cs="Calibri" w:asciiTheme="minorAscii" w:hAnsiTheme="minorAscii" w:cstheme="minorAscii"/>
          <w:b w:val="1"/>
          <w:bCs w:val="1"/>
          <w:sz w:val="22"/>
          <w:szCs w:val="22"/>
        </w:rPr>
        <w:t xml:space="preserve"> legacy</w:t>
      </w:r>
      <w:r w:rsidRPr="49753FE1" w:rsidR="00440916">
        <w:rPr>
          <w:rStyle w:val="normaltextrun"/>
          <w:rFonts w:ascii="Calibri" w:hAnsi="Calibri" w:cs="Calibri" w:asciiTheme="minorAscii" w:hAnsiTheme="minorAscii" w:cstheme="minorAscii"/>
          <w:b w:val="1"/>
          <w:bCs w:val="1"/>
          <w:sz w:val="22"/>
          <w:szCs w:val="22"/>
        </w:rPr>
        <w:t xml:space="preserve"> </w:t>
      </w:r>
      <w:r w:rsidRPr="49753FE1" w:rsidR="00000F05">
        <w:rPr>
          <w:rStyle w:val="normaltextrun"/>
          <w:rFonts w:ascii="Calibri" w:hAnsi="Calibri" w:cs="Calibri" w:asciiTheme="minorAscii" w:hAnsiTheme="minorAscii" w:cstheme="minorAscii"/>
          <w:b w:val="1"/>
          <w:bCs w:val="1"/>
          <w:sz w:val="22"/>
          <w:szCs w:val="22"/>
        </w:rPr>
        <w:t>gifts from Central, Bellingham and Holy Cross, Bell</w:t>
      </w:r>
      <w:r w:rsidRPr="49753FE1" w:rsidR="00381842">
        <w:rPr>
          <w:rStyle w:val="normaltextrun"/>
          <w:rFonts w:ascii="Calibri" w:hAnsi="Calibri" w:cs="Calibri" w:asciiTheme="minorAscii" w:hAnsiTheme="minorAscii" w:cstheme="minorAscii"/>
          <w:b w:val="1"/>
          <w:bCs w:val="1"/>
          <w:sz w:val="22"/>
          <w:szCs w:val="22"/>
        </w:rPr>
        <w:t>evue</w:t>
      </w:r>
      <w:r w:rsidRPr="49753FE1" w:rsidR="000427A0">
        <w:rPr>
          <w:rStyle w:val="normaltextrun"/>
          <w:rFonts w:ascii="Calibri" w:hAnsi="Calibri" w:cs="Calibri" w:asciiTheme="minorAscii" w:hAnsiTheme="minorAscii" w:cstheme="minorAscii"/>
          <w:b w:val="1"/>
          <w:bCs w:val="1"/>
          <w:sz w:val="22"/>
          <w:szCs w:val="22"/>
        </w:rPr>
        <w:t xml:space="preserve"> and</w:t>
      </w:r>
      <w:r w:rsidRPr="49753FE1" w:rsidR="00E31FAC">
        <w:rPr>
          <w:rStyle w:val="normaltextrun"/>
          <w:rFonts w:ascii="Calibri" w:hAnsi="Calibri" w:cs="Calibri" w:asciiTheme="minorAscii" w:hAnsiTheme="minorAscii" w:cstheme="minorAscii"/>
          <w:b w:val="1"/>
          <w:bCs w:val="1"/>
          <w:sz w:val="22"/>
          <w:szCs w:val="22"/>
        </w:rPr>
        <w:t xml:space="preserve"> </w:t>
      </w:r>
      <w:r w:rsidRPr="49753FE1" w:rsidR="000427A0">
        <w:rPr>
          <w:rStyle w:val="normaltextrun"/>
          <w:rFonts w:ascii="Calibri" w:hAnsi="Calibri" w:cs="Calibri" w:asciiTheme="minorAscii" w:hAnsiTheme="minorAscii" w:cstheme="minorAscii"/>
          <w:b w:val="1"/>
          <w:bCs w:val="1"/>
          <w:sz w:val="22"/>
          <w:szCs w:val="22"/>
        </w:rPr>
        <w:t xml:space="preserve">empower the Synod </w:t>
      </w:r>
      <w:r w:rsidRPr="49753FE1" w:rsidR="00E31FAC">
        <w:rPr>
          <w:rStyle w:val="normaltextrun"/>
          <w:rFonts w:ascii="Calibri" w:hAnsi="Calibri" w:cs="Calibri" w:asciiTheme="minorAscii" w:hAnsiTheme="minorAscii" w:cstheme="minorAscii"/>
          <w:b w:val="1"/>
          <w:bCs w:val="1"/>
          <w:sz w:val="22"/>
          <w:szCs w:val="22"/>
        </w:rPr>
        <w:t xml:space="preserve">Council </w:t>
      </w:r>
      <w:r w:rsidRPr="49753FE1" w:rsidR="000427A0">
        <w:rPr>
          <w:rStyle w:val="normaltextrun"/>
          <w:rFonts w:ascii="Calibri" w:hAnsi="Calibri" w:cs="Calibri" w:asciiTheme="minorAscii" w:hAnsiTheme="minorAscii" w:cstheme="minorAscii"/>
          <w:b w:val="1"/>
          <w:bCs w:val="1"/>
          <w:sz w:val="22"/>
          <w:szCs w:val="22"/>
        </w:rPr>
        <w:t xml:space="preserve">Secretary to </w:t>
      </w:r>
      <w:r w:rsidRPr="49753FE1" w:rsidR="00B4015B">
        <w:rPr>
          <w:rStyle w:val="normaltextrun"/>
          <w:rFonts w:ascii="Calibri" w:hAnsi="Calibri" w:cs="Calibri" w:asciiTheme="minorAscii" w:hAnsiTheme="minorAscii" w:cstheme="minorAscii"/>
          <w:b w:val="1"/>
          <w:bCs w:val="1"/>
          <w:sz w:val="22"/>
          <w:szCs w:val="22"/>
        </w:rPr>
        <w:t>send a thank you on SC</w:t>
      </w:r>
      <w:r w:rsidRPr="49753FE1" w:rsidR="62205AF5">
        <w:rPr>
          <w:rStyle w:val="normaltextrun"/>
          <w:rFonts w:ascii="Calibri" w:hAnsi="Calibri" w:cs="Calibri" w:asciiTheme="minorAscii" w:hAnsiTheme="minorAscii" w:cstheme="minorAscii"/>
          <w:b w:val="1"/>
          <w:bCs w:val="1"/>
          <w:sz w:val="22"/>
          <w:szCs w:val="22"/>
        </w:rPr>
        <w:t>’</w:t>
      </w:r>
      <w:r w:rsidRPr="49753FE1" w:rsidR="00B4015B">
        <w:rPr>
          <w:rStyle w:val="normaltextrun"/>
          <w:rFonts w:ascii="Calibri" w:hAnsi="Calibri" w:cs="Calibri" w:asciiTheme="minorAscii" w:hAnsiTheme="minorAscii" w:cstheme="minorAscii"/>
          <w:b w:val="1"/>
          <w:bCs w:val="1"/>
          <w:sz w:val="22"/>
          <w:szCs w:val="22"/>
        </w:rPr>
        <w:t xml:space="preserve">s behalf. </w:t>
      </w:r>
    </w:p>
    <w:p w:rsidR="00B2534C" w:rsidP="00000F05" w:rsidRDefault="00B2534C" w14:paraId="10A0238F"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5007D8" w:rsidP="005007D8" w:rsidRDefault="005007D8" w14:paraId="40005558" w14:textId="77777777">
      <w:pPr>
        <w:pStyle w:val="paragraph"/>
        <w:spacing w:before="0" w:beforeAutospacing="0" w:after="0" w:afterAutospacing="0"/>
        <w:ind w:left="2160" w:hanging="216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Bylaw Change</w:t>
      </w:r>
      <w:proofErr w:type="gramStart"/>
      <w:r>
        <w:rPr>
          <w:rStyle w:val="normaltextrun"/>
          <w:rFonts w:asciiTheme="minorHAnsi" w:hAnsiTheme="minorHAnsi" w:cstheme="minorHAnsi"/>
          <w:b/>
          <w:bCs/>
          <w:sz w:val="22"/>
          <w:szCs w:val="22"/>
          <w:u w:val="single"/>
        </w:rPr>
        <w:t>:  Clusters</w:t>
      </w:r>
      <w:proofErr w:type="gramEnd"/>
      <w:r>
        <w:rPr>
          <w:rStyle w:val="normaltextrun"/>
          <w:rFonts w:asciiTheme="minorHAnsi" w:hAnsiTheme="minorHAnsi" w:cstheme="minorHAnsi"/>
          <w:b/>
          <w:bCs/>
          <w:sz w:val="22"/>
          <w:szCs w:val="22"/>
          <w:u w:val="single"/>
        </w:rPr>
        <w:t xml:space="preserve"> to Conferences</w:t>
      </w:r>
    </w:p>
    <w:p w:rsidRPr="005007D8" w:rsidR="005007D8" w:rsidP="005007D8" w:rsidRDefault="005007D8" w14:paraId="3831F8F2" w14:textId="712CEE8C">
      <w:pPr>
        <w:pStyle w:val="paragraph"/>
        <w:spacing w:before="0" w:beforeAutospacing="0" w:after="0" w:afterAutospacing="0"/>
        <w:textAlignment w:val="baseline"/>
        <w:rPr>
          <w:rStyle w:val="normaltextrun"/>
          <w:rFonts w:asciiTheme="minorHAnsi" w:hAnsiTheme="minorHAnsi" w:cstheme="minorHAnsi"/>
          <w:b/>
          <w:bCs/>
          <w:sz w:val="22"/>
          <w:szCs w:val="22"/>
        </w:rPr>
      </w:pPr>
      <w:r w:rsidRPr="005007D8">
        <w:rPr>
          <w:rStyle w:val="normaltextrun"/>
          <w:rFonts w:asciiTheme="minorHAnsi" w:hAnsiTheme="minorHAnsi" w:cstheme="minorHAnsi"/>
          <w:b/>
          <w:bCs/>
          <w:sz w:val="22"/>
          <w:szCs w:val="22"/>
        </w:rPr>
        <w:t>MSC</w:t>
      </w:r>
    </w:p>
    <w:p w:rsidRPr="005007D8" w:rsidR="005007D8" w:rsidP="005007D8" w:rsidRDefault="005007D8" w14:paraId="70282784" w14:textId="6BF9F88E">
      <w:pPr>
        <w:pStyle w:val="paragraph"/>
        <w:spacing w:before="0" w:beforeAutospacing="0" w:after="0" w:afterAutospacing="0"/>
        <w:ind w:left="2160" w:hanging="2160"/>
        <w:textAlignment w:val="baseline"/>
        <w:rPr>
          <w:rStyle w:val="normaltextrun"/>
          <w:rFonts w:asciiTheme="minorHAnsi" w:hAnsiTheme="minorHAnsi" w:cstheme="minorHAnsi"/>
          <w:b/>
          <w:bCs/>
          <w:sz w:val="22"/>
          <w:szCs w:val="22"/>
        </w:rPr>
      </w:pPr>
      <w:r w:rsidRPr="005007D8">
        <w:rPr>
          <w:rStyle w:val="normaltextrun"/>
          <w:rFonts w:asciiTheme="minorHAnsi" w:hAnsiTheme="minorHAnsi" w:cstheme="minorHAnsi"/>
          <w:b/>
          <w:bCs/>
          <w:sz w:val="22"/>
          <w:szCs w:val="22"/>
        </w:rPr>
        <w:t>SC2025.03.15.</w:t>
      </w:r>
      <w:r w:rsidR="008D196A">
        <w:rPr>
          <w:rStyle w:val="normaltextrun"/>
          <w:rFonts w:asciiTheme="minorHAnsi" w:hAnsiTheme="minorHAnsi" w:cstheme="minorHAnsi"/>
          <w:b/>
          <w:bCs/>
          <w:sz w:val="22"/>
          <w:szCs w:val="22"/>
        </w:rPr>
        <w:t>12</w:t>
      </w:r>
      <w:r w:rsidRPr="005007D8">
        <w:rPr>
          <w:rStyle w:val="normaltextrun"/>
          <w:rFonts w:asciiTheme="minorHAnsi" w:hAnsiTheme="minorHAnsi" w:cstheme="minorHAnsi"/>
          <w:b/>
          <w:bCs/>
          <w:sz w:val="22"/>
          <w:szCs w:val="22"/>
        </w:rPr>
        <w:tab/>
      </w:r>
      <w:r w:rsidRPr="005007D8">
        <w:rPr>
          <w:rStyle w:val="normaltextrun"/>
          <w:rFonts w:asciiTheme="minorHAnsi" w:hAnsiTheme="minorHAnsi" w:cstheme="minorHAnsi"/>
          <w:b/>
          <w:bCs/>
          <w:sz w:val="22"/>
          <w:szCs w:val="22"/>
        </w:rPr>
        <w:t>to make changes to the NWWA Synod Constitution in articles S12.01.01 and S12.01.02</w:t>
      </w:r>
    </w:p>
    <w:p w:rsidR="00E92F80" w:rsidP="49753FE1" w:rsidRDefault="005007D8" w14:paraId="78D1074C" w14:textId="77777777">
      <w:pPr>
        <w:pStyle w:val="paragraph"/>
        <w:spacing w:before="0" w:beforeAutospacing="off" w:after="0" w:afterAutospacing="off"/>
        <w:ind w:left="2160" w:hanging="0" w:firstLine="0"/>
        <w:textAlignment w:val="baseline"/>
        <w:rPr>
          <w:rStyle w:val="normaltextrun"/>
          <w:rFonts w:ascii="Calibri" w:hAnsi="Calibri" w:cs="Calibri" w:asciiTheme="minorAscii" w:hAnsiTheme="minorAscii" w:cstheme="minorAscii"/>
          <w:b w:val="1"/>
          <w:bCs w:val="1"/>
          <w:sz w:val="22"/>
          <w:szCs w:val="22"/>
        </w:rPr>
      </w:pPr>
      <w:r w:rsidRPr="49753FE1" w:rsidR="005007D8">
        <w:rPr>
          <w:rStyle w:val="normaltextrun"/>
          <w:rFonts w:ascii="Calibri" w:hAnsi="Calibri" w:cs="Calibri" w:asciiTheme="minorAscii" w:hAnsiTheme="minorAscii" w:cstheme="minorAscii"/>
          <w:b w:val="1"/>
          <w:bCs w:val="1"/>
          <w:sz w:val="22"/>
          <w:szCs w:val="22"/>
        </w:rPr>
        <w:t xml:space="preserve">to reflect the change from ‘cluster’ to ‘conference’ terminology. </w:t>
      </w:r>
    </w:p>
    <w:p w:rsidRPr="005556BF" w:rsidR="005007D8" w:rsidP="00E92F80" w:rsidRDefault="005007D8" w14:paraId="1CD2A72F" w14:textId="195F51C7">
      <w:pPr>
        <w:pStyle w:val="paragraph"/>
        <w:spacing w:before="0" w:beforeAutospacing="0" w:after="0" w:afterAutospacing="0"/>
        <w:ind w:left="2160"/>
        <w:textAlignment w:val="baseline"/>
        <w:rPr>
          <w:rStyle w:val="normaltextrun"/>
          <w:rFonts w:asciiTheme="minorHAnsi" w:hAnsiTheme="minorHAnsi" w:cstheme="minorHAnsi"/>
          <w:b/>
          <w:bCs/>
          <w:sz w:val="22"/>
          <w:szCs w:val="22"/>
        </w:rPr>
      </w:pPr>
      <w:r w:rsidRPr="005007D8">
        <w:rPr>
          <w:rStyle w:val="normaltextrun"/>
          <w:rFonts w:asciiTheme="minorHAnsi" w:hAnsiTheme="minorHAnsi" w:cstheme="minorHAnsi"/>
          <w:b/>
          <w:bCs/>
          <w:sz w:val="22"/>
          <w:szCs w:val="22"/>
        </w:rPr>
        <w:t>[See addendum specifying approved changes.]</w:t>
      </w:r>
    </w:p>
    <w:p w:rsidR="006E7F80" w:rsidP="006E7F80" w:rsidRDefault="006E7F80" w14:paraId="44076DEB"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6E7F80" w:rsidP="006E7F80" w:rsidRDefault="006E7F80" w14:paraId="55AC734E" w14:textId="7364648E">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 xml:space="preserve">Request for Constitutional Amendment to Bishop Call Process to be added to 2026 Special Meeting </w:t>
      </w:r>
    </w:p>
    <w:p w:rsidRPr="00462EA9" w:rsidR="00462EA9" w:rsidP="006E7F80" w:rsidRDefault="00462EA9" w14:paraId="557D2346" w14:textId="54D8584C">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Kay proposes that we table this issue until our May meeting</w:t>
      </w:r>
      <w:r w:rsidR="003A1FD5">
        <w:rPr>
          <w:rStyle w:val="normaltextrun"/>
          <w:rFonts w:asciiTheme="minorHAnsi" w:hAnsiTheme="minorHAnsi" w:cstheme="minorHAnsi"/>
          <w:sz w:val="22"/>
          <w:szCs w:val="22"/>
        </w:rPr>
        <w:t>, since we are ove</w:t>
      </w:r>
      <w:r w:rsidR="000902AC">
        <w:rPr>
          <w:rStyle w:val="normaltextrun"/>
          <w:rFonts w:asciiTheme="minorHAnsi" w:hAnsiTheme="minorHAnsi" w:cstheme="minorHAnsi"/>
          <w:sz w:val="22"/>
          <w:szCs w:val="22"/>
        </w:rPr>
        <w:t>r our scheduled ending time.</w:t>
      </w:r>
    </w:p>
    <w:p w:rsidR="00462EA9" w:rsidP="006E7F80" w:rsidRDefault="00462EA9" w14:paraId="7A2F0C37" w14:textId="77777777">
      <w:pPr>
        <w:pStyle w:val="paragraph"/>
        <w:spacing w:before="0" w:beforeAutospacing="0" w:after="0" w:afterAutospacing="0"/>
        <w:textAlignment w:val="baseline"/>
        <w:rPr>
          <w:rStyle w:val="normaltextrun"/>
          <w:rFonts w:asciiTheme="minorHAnsi" w:hAnsiTheme="minorHAnsi" w:cstheme="minorHAnsi"/>
          <w:b/>
          <w:bCs/>
          <w:sz w:val="22"/>
          <w:szCs w:val="22"/>
          <w:highlight w:val="yellow"/>
        </w:rPr>
      </w:pPr>
    </w:p>
    <w:p w:rsidRPr="00891B12" w:rsidR="00891B12" w:rsidP="00BA33EA" w:rsidRDefault="00891B12" w14:paraId="0DF38C7E" w14:textId="123264DD">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FUTURE MEETING DATES AND ANNOUNCEMENTS</w:t>
      </w:r>
    </w:p>
    <w:p w:rsidR="00D52471" w:rsidP="00BA33EA" w:rsidRDefault="00D52471" w14:paraId="3A38CDD2" w14:textId="50BB52E3">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Meeting Dates</w:t>
      </w:r>
    </w:p>
    <w:p w:rsidRPr="0064744C" w:rsidR="00D52471" w:rsidP="00D52471" w:rsidRDefault="0064744C" w14:paraId="4A97F380" w14:textId="4F19DA73">
      <w:pPr>
        <w:pStyle w:val="paragraph"/>
        <w:numPr>
          <w:ilvl w:val="0"/>
          <w:numId w:val="1"/>
        </w:numPr>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sz w:val="22"/>
          <w:szCs w:val="22"/>
        </w:rPr>
        <w:t>EC meeting via Zoom, April 10, 2025</w:t>
      </w:r>
    </w:p>
    <w:p w:rsidRPr="006B7B58" w:rsidR="00A77AE0" w:rsidP="00A77AE0" w:rsidRDefault="0064744C" w14:paraId="58EEE060" w14:textId="3B60C9EE">
      <w:pPr>
        <w:pStyle w:val="paragraph"/>
        <w:numPr>
          <w:ilvl w:val="0"/>
          <w:numId w:val="1"/>
        </w:numPr>
        <w:spacing w:before="0" w:beforeAutospacing="0" w:after="0" w:afterAutospacing="0"/>
        <w:textAlignment w:val="baseline"/>
        <w:rPr>
          <w:rStyle w:val="eop"/>
          <w:rFonts w:asciiTheme="minorHAnsi" w:hAnsiTheme="minorHAnsi" w:cstheme="minorHAnsi"/>
          <w:b/>
          <w:bCs/>
          <w:sz w:val="22"/>
          <w:szCs w:val="22"/>
          <w:u w:val="single"/>
        </w:rPr>
      </w:pPr>
      <w:r>
        <w:rPr>
          <w:rStyle w:val="normaltextrun"/>
          <w:rFonts w:asciiTheme="minorHAnsi" w:hAnsiTheme="minorHAnsi" w:cstheme="minorHAnsi"/>
          <w:sz w:val="22"/>
          <w:szCs w:val="22"/>
        </w:rPr>
        <w:t>Synod Council</w:t>
      </w:r>
      <w:r w:rsidR="00AE31DE">
        <w:rPr>
          <w:rStyle w:val="normaltextrun"/>
          <w:rFonts w:asciiTheme="minorHAnsi" w:hAnsiTheme="minorHAnsi" w:cstheme="minorHAnsi"/>
          <w:sz w:val="22"/>
          <w:szCs w:val="22"/>
        </w:rPr>
        <w:t xml:space="preserve"> Meeting – May 15</w:t>
      </w:r>
      <w:r w:rsidR="00590545">
        <w:rPr>
          <w:rStyle w:val="normaltextrun"/>
          <w:rFonts w:asciiTheme="minorHAnsi" w:hAnsiTheme="minorHAnsi" w:cstheme="minorHAnsi"/>
          <w:sz w:val="22"/>
          <w:szCs w:val="22"/>
        </w:rPr>
        <w:t>, Everett</w:t>
      </w:r>
      <w:r w:rsidR="00AE31DE">
        <w:rPr>
          <w:rStyle w:val="normaltextrun"/>
          <w:rFonts w:asciiTheme="minorHAnsi" w:hAnsiTheme="minorHAnsi" w:cstheme="minorHAnsi"/>
          <w:sz w:val="22"/>
          <w:szCs w:val="22"/>
        </w:rPr>
        <w:t xml:space="preserve"> (dinner meeting prior to Synod Assembly)</w:t>
      </w:r>
      <w:r w:rsidR="003F0D65">
        <w:rPr>
          <w:rStyle w:val="normaltextrun"/>
          <w:rFonts w:asciiTheme="minorHAnsi" w:hAnsiTheme="minorHAnsi" w:cstheme="minorHAnsi"/>
          <w:sz w:val="22"/>
          <w:szCs w:val="22"/>
        </w:rPr>
        <w:t xml:space="preserve"> </w:t>
      </w:r>
    </w:p>
    <w:p w:rsidR="00EC4F5A" w:rsidP="00812B9B" w:rsidRDefault="00D64A06" w14:paraId="3983E68B" w14:textId="3C499DEF">
      <w:pPr>
        <w:pStyle w:val="paragraph"/>
        <w:spacing w:before="0" w:beforeAutospacing="0" w:after="0" w:afterAutospacing="0"/>
        <w:textAlignment w:val="baseline"/>
        <w:rPr>
          <w:rStyle w:val="normaltextrun"/>
          <w:rFonts w:asciiTheme="minorHAnsi" w:hAnsiTheme="minorHAnsi" w:cstheme="minorHAnsi"/>
          <w:b/>
          <w:bCs/>
          <w:sz w:val="22"/>
          <w:szCs w:val="22"/>
        </w:rPr>
      </w:pPr>
      <w:bookmarkStart w:name="_Hlk164285029" w:id="2"/>
      <w:bookmarkEnd w:id="0"/>
      <w:r>
        <w:rPr>
          <w:rStyle w:val="normaltextrun"/>
          <w:rFonts w:asciiTheme="minorHAnsi" w:hAnsiTheme="minorHAnsi" w:cstheme="minorHAnsi"/>
          <w:b/>
          <w:bCs/>
          <w:sz w:val="22"/>
          <w:szCs w:val="22"/>
        </w:rPr>
        <w:t>The meeting was</w:t>
      </w:r>
      <w:r w:rsidRPr="006514E6" w:rsidR="00084CC4">
        <w:rPr>
          <w:rStyle w:val="normaltextrun"/>
          <w:rFonts w:asciiTheme="minorHAnsi" w:hAnsiTheme="minorHAnsi" w:cstheme="minorHAnsi"/>
          <w:b/>
          <w:bCs/>
          <w:sz w:val="22"/>
          <w:szCs w:val="22"/>
        </w:rPr>
        <w:t xml:space="preserve"> </w:t>
      </w:r>
      <w:proofErr w:type="gramStart"/>
      <w:r>
        <w:rPr>
          <w:rStyle w:val="normaltextrun"/>
          <w:rFonts w:asciiTheme="minorHAnsi" w:hAnsiTheme="minorHAnsi" w:cstheme="minorHAnsi"/>
          <w:b/>
          <w:bCs/>
          <w:sz w:val="22"/>
          <w:szCs w:val="22"/>
        </w:rPr>
        <w:t>declared</w:t>
      </w:r>
      <w:proofErr w:type="gramEnd"/>
      <w:r>
        <w:rPr>
          <w:rStyle w:val="normaltextrun"/>
          <w:rFonts w:asciiTheme="minorHAnsi" w:hAnsiTheme="minorHAnsi" w:cstheme="minorHAnsi"/>
          <w:b/>
          <w:bCs/>
          <w:sz w:val="22"/>
          <w:szCs w:val="22"/>
        </w:rPr>
        <w:t xml:space="preserve"> to be </w:t>
      </w:r>
      <w:r w:rsidRPr="006514E6" w:rsidR="00084CC4">
        <w:rPr>
          <w:rStyle w:val="normaltextrun"/>
          <w:rFonts w:asciiTheme="minorHAnsi" w:hAnsiTheme="minorHAnsi" w:cstheme="minorHAnsi"/>
          <w:b/>
          <w:bCs/>
          <w:sz w:val="22"/>
          <w:szCs w:val="22"/>
        </w:rPr>
        <w:t>adjourn</w:t>
      </w:r>
      <w:r>
        <w:rPr>
          <w:rStyle w:val="normaltextrun"/>
          <w:rFonts w:asciiTheme="minorHAnsi" w:hAnsiTheme="minorHAnsi" w:cstheme="minorHAnsi"/>
          <w:b/>
          <w:bCs/>
          <w:sz w:val="22"/>
          <w:szCs w:val="22"/>
        </w:rPr>
        <w:t>ed</w:t>
      </w:r>
      <w:r w:rsidRPr="006514E6" w:rsidR="0046706A">
        <w:rPr>
          <w:rStyle w:val="normaltextrun"/>
          <w:rFonts w:asciiTheme="minorHAnsi" w:hAnsiTheme="minorHAnsi" w:cstheme="minorHAnsi"/>
          <w:b/>
          <w:bCs/>
          <w:sz w:val="22"/>
          <w:szCs w:val="22"/>
        </w:rPr>
        <w:t xml:space="preserve"> at</w:t>
      </w:r>
      <w:r w:rsidR="00F464E3">
        <w:rPr>
          <w:rStyle w:val="normaltextrun"/>
          <w:rFonts w:asciiTheme="minorHAnsi" w:hAnsiTheme="minorHAnsi" w:cstheme="minorHAnsi"/>
          <w:b/>
          <w:bCs/>
          <w:sz w:val="22"/>
          <w:szCs w:val="22"/>
        </w:rPr>
        <w:t xml:space="preserve"> </w:t>
      </w:r>
      <w:r>
        <w:rPr>
          <w:rStyle w:val="normaltextrun"/>
          <w:rFonts w:asciiTheme="minorHAnsi" w:hAnsiTheme="minorHAnsi" w:cstheme="minorHAnsi"/>
          <w:b/>
          <w:bCs/>
          <w:sz w:val="22"/>
          <w:szCs w:val="22"/>
        </w:rPr>
        <w:t xml:space="preserve">12:49 </w:t>
      </w:r>
      <w:r w:rsidRPr="006514E6" w:rsidR="0046706A">
        <w:rPr>
          <w:rStyle w:val="normaltextrun"/>
          <w:rFonts w:asciiTheme="minorHAnsi" w:hAnsiTheme="minorHAnsi" w:cstheme="minorHAnsi"/>
          <w:b/>
          <w:bCs/>
          <w:sz w:val="22"/>
          <w:szCs w:val="22"/>
        </w:rPr>
        <w:t>p.</w:t>
      </w:r>
      <w:r w:rsidR="00484EDD">
        <w:rPr>
          <w:rStyle w:val="normaltextrun"/>
          <w:rFonts w:asciiTheme="minorHAnsi" w:hAnsiTheme="minorHAnsi" w:cstheme="minorHAnsi"/>
          <w:b/>
          <w:bCs/>
          <w:sz w:val="22"/>
          <w:szCs w:val="22"/>
        </w:rPr>
        <w:t>m.</w:t>
      </w:r>
      <w:bookmarkEnd w:id="2"/>
    </w:p>
    <w:p w:rsidRPr="00812B9B" w:rsidR="00812B9B" w:rsidP="00812B9B" w:rsidRDefault="00812B9B" w14:paraId="45FE0A80" w14:textId="77777777">
      <w:pPr>
        <w:pStyle w:val="paragraph"/>
        <w:spacing w:before="0" w:beforeAutospacing="0" w:after="0" w:afterAutospacing="0"/>
        <w:textAlignment w:val="baseline"/>
        <w:rPr>
          <w:rStyle w:val="eop"/>
          <w:rFonts w:asciiTheme="minorHAnsi" w:hAnsiTheme="minorHAnsi" w:cstheme="minorHAnsi"/>
          <w:b/>
          <w:bCs/>
          <w:sz w:val="22"/>
          <w:szCs w:val="22"/>
        </w:rPr>
      </w:pPr>
    </w:p>
    <w:p w:rsidRPr="00D7320C" w:rsidR="00CC479C" w:rsidP="00B64728" w:rsidRDefault="00B64728" w14:paraId="6469A765"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D7320C">
        <w:rPr>
          <w:rStyle w:val="normaltextrun"/>
          <w:rFonts w:asciiTheme="minorHAnsi" w:hAnsiTheme="minorHAnsi" w:cstheme="minorHAnsi"/>
          <w:sz w:val="22"/>
          <w:szCs w:val="22"/>
        </w:rPr>
        <w:t xml:space="preserve">Respectfully submitted, </w:t>
      </w:r>
    </w:p>
    <w:p w:rsidRPr="00D7320C" w:rsidR="00CC479C" w:rsidP="00B64728" w:rsidRDefault="00B64728" w14:paraId="234B44EE"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D7320C">
        <w:rPr>
          <w:rStyle w:val="normaltextrun"/>
          <w:rFonts w:asciiTheme="minorHAnsi" w:hAnsiTheme="minorHAnsi" w:cstheme="minorHAnsi"/>
          <w:sz w:val="22"/>
          <w:szCs w:val="22"/>
        </w:rPr>
        <w:t xml:space="preserve">Netsie Griffith, </w:t>
      </w:r>
    </w:p>
    <w:p w:rsidR="00B80BCB" w:rsidP="00CC479C" w:rsidRDefault="00B64728" w14:paraId="12FC3763" w14:textId="1F5A1408">
      <w:pPr>
        <w:pStyle w:val="paragraph"/>
        <w:spacing w:before="0" w:beforeAutospacing="0" w:after="0" w:afterAutospacing="0"/>
        <w:textAlignment w:val="baseline"/>
        <w:rPr>
          <w:rStyle w:val="normaltextrun"/>
          <w:rFonts w:asciiTheme="minorHAnsi" w:hAnsiTheme="minorHAnsi" w:cstheme="minorHAnsi"/>
          <w:sz w:val="22"/>
          <w:szCs w:val="22"/>
        </w:rPr>
      </w:pPr>
      <w:r w:rsidRPr="00D7320C">
        <w:rPr>
          <w:rStyle w:val="normaltextrun"/>
          <w:rFonts w:asciiTheme="minorHAnsi" w:hAnsiTheme="minorHAnsi" w:cstheme="minorHAnsi"/>
          <w:sz w:val="22"/>
          <w:szCs w:val="22"/>
        </w:rPr>
        <w:t xml:space="preserve">Synod </w:t>
      </w:r>
      <w:r w:rsidRPr="00D7320C" w:rsidR="00CC479C">
        <w:rPr>
          <w:rStyle w:val="normaltextrun"/>
          <w:rFonts w:asciiTheme="minorHAnsi" w:hAnsiTheme="minorHAnsi" w:cstheme="minorHAnsi"/>
          <w:sz w:val="22"/>
          <w:szCs w:val="22"/>
        </w:rPr>
        <w:t xml:space="preserve">Council </w:t>
      </w:r>
      <w:r w:rsidRPr="00D7320C">
        <w:rPr>
          <w:rStyle w:val="normaltextrun"/>
          <w:rFonts w:asciiTheme="minorHAnsi" w:hAnsiTheme="minorHAnsi" w:cstheme="minorHAnsi"/>
          <w:sz w:val="22"/>
          <w:szCs w:val="22"/>
        </w:rPr>
        <w:t>Secreta</w:t>
      </w:r>
      <w:r w:rsidRPr="00D7320C" w:rsidR="00CC479C">
        <w:rPr>
          <w:rStyle w:val="normaltextrun"/>
          <w:rFonts w:asciiTheme="minorHAnsi" w:hAnsiTheme="minorHAnsi" w:cstheme="minorHAnsi"/>
          <w:sz w:val="22"/>
          <w:szCs w:val="22"/>
        </w:rPr>
        <w:t>ry</w:t>
      </w:r>
    </w:p>
    <w:p w:rsidR="00DA3828" w:rsidP="00CC479C" w:rsidRDefault="00DA3828" w14:paraId="365A677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A3828" w:rsidP="00CC479C" w:rsidRDefault="00DA3828" w14:paraId="4EE8DD7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A3828" w:rsidP="00CC479C" w:rsidRDefault="00DA3828" w14:paraId="7020B90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7B7A88" w:rsidR="00AF10F6" w:rsidP="00AF10F6" w:rsidRDefault="00AF10F6" w14:paraId="1382BC64" w14:textId="0F89DD12">
      <w:pPr>
        <w:pStyle w:val="paragraph"/>
        <w:spacing w:before="0" w:beforeAutospacing="0" w:after="0" w:afterAutospacing="0"/>
        <w:textAlignment w:val="baseline"/>
        <w:rPr>
          <w:rFonts w:asciiTheme="minorHAnsi" w:hAnsiTheme="minorHAnsi" w:cstheme="minorHAnsi"/>
          <w:b/>
          <w:bCs/>
        </w:rPr>
      </w:pPr>
      <w:r w:rsidRPr="007B7A88">
        <w:rPr>
          <w:rFonts w:asciiTheme="minorHAnsi" w:hAnsiTheme="minorHAnsi" w:cstheme="minorHAnsi"/>
          <w:b/>
          <w:bCs/>
        </w:rPr>
        <w:t>APPENDIX</w:t>
      </w:r>
      <w:r w:rsidRPr="007B7A88" w:rsidR="00EC76AB">
        <w:rPr>
          <w:rFonts w:asciiTheme="minorHAnsi" w:hAnsiTheme="minorHAnsi" w:cstheme="minorHAnsi"/>
          <w:b/>
          <w:bCs/>
        </w:rPr>
        <w:t xml:space="preserve"> #1 – Memo to SC from Jay Edgerton</w:t>
      </w:r>
    </w:p>
    <w:p w:rsidR="00AF10F6" w:rsidP="00AF10F6" w:rsidRDefault="00AF10F6" w14:paraId="2C636B77" w14:textId="77777777">
      <w:pPr>
        <w:pStyle w:val="paragraph"/>
        <w:spacing w:before="0" w:beforeAutospacing="0" w:after="0" w:afterAutospacing="0"/>
        <w:textAlignment w:val="baseline"/>
        <w:rPr>
          <w:rFonts w:cstheme="minorHAnsi"/>
          <w:b/>
          <w:bCs/>
        </w:rPr>
      </w:pPr>
    </w:p>
    <w:p w:rsidR="00463BB7" w:rsidP="00AF10F6" w:rsidRDefault="00463BB7" w14:paraId="37ADE056" w14:textId="1982076C">
      <w:pPr>
        <w:pStyle w:val="paragraph"/>
        <w:spacing w:before="0" w:beforeAutospacing="0" w:after="0" w:afterAutospacing="0"/>
        <w:textAlignment w:val="baseline"/>
        <w:rPr>
          <w:rFonts w:cstheme="minorHAnsi"/>
          <w:b/>
          <w:bCs/>
        </w:rPr>
      </w:pPr>
      <w:r w:rsidRPr="00463BB7">
        <w:rPr>
          <w:rFonts w:cstheme="minorHAnsi"/>
          <w:b/>
          <w:bCs/>
        </w:rPr>
        <w:t>MEMORANDUM</w:t>
      </w:r>
    </w:p>
    <w:p w:rsidRPr="00463BB7" w:rsidR="00EA0A38" w:rsidP="00AF10F6" w:rsidRDefault="00EA0A38" w14:paraId="58313127" w14:textId="77777777">
      <w:pPr>
        <w:pStyle w:val="paragraph"/>
        <w:spacing w:before="0" w:beforeAutospacing="0" w:after="0" w:afterAutospacing="0"/>
        <w:textAlignment w:val="baseline"/>
        <w:rPr>
          <w:rFonts w:cstheme="minorHAnsi"/>
          <w:b/>
          <w:bCs/>
        </w:rPr>
      </w:pPr>
    </w:p>
    <w:p w:rsidRPr="00463BB7" w:rsidR="003941B3" w:rsidP="00783251" w:rsidRDefault="00463BB7" w14:paraId="6E8DB7A0" w14:textId="6ED178C6">
      <w:pPr>
        <w:pStyle w:val="paragraph"/>
        <w:spacing w:before="0" w:beforeAutospacing="0" w:after="0" w:afterAutospacing="0" w:line="360" w:lineRule="auto"/>
        <w:textAlignment w:val="baseline"/>
        <w:rPr>
          <w:rFonts w:cstheme="minorHAnsi"/>
        </w:rPr>
      </w:pPr>
      <w:r w:rsidRPr="00463BB7">
        <w:rPr>
          <w:rFonts w:cstheme="minorHAnsi"/>
        </w:rPr>
        <w:t>Date: March 12, 2025</w:t>
      </w:r>
    </w:p>
    <w:p w:rsidRPr="00463BB7" w:rsidR="00463BB7" w:rsidP="00783251" w:rsidRDefault="00463BB7" w14:paraId="798DB51E" w14:textId="77777777">
      <w:pPr>
        <w:pStyle w:val="paragraph"/>
        <w:spacing w:before="0" w:beforeAutospacing="0" w:after="0" w:afterAutospacing="0" w:line="360" w:lineRule="auto"/>
        <w:textAlignment w:val="baseline"/>
        <w:rPr>
          <w:rFonts w:cstheme="minorHAnsi"/>
        </w:rPr>
      </w:pPr>
      <w:r w:rsidRPr="00463BB7">
        <w:rPr>
          <w:rFonts w:cstheme="minorHAnsi"/>
        </w:rPr>
        <w:t>To: Synod Council</w:t>
      </w:r>
    </w:p>
    <w:p w:rsidRPr="00463BB7" w:rsidR="00463BB7" w:rsidP="00783251" w:rsidRDefault="00463BB7" w14:paraId="4C6A4AF7" w14:textId="77777777">
      <w:pPr>
        <w:pStyle w:val="paragraph"/>
        <w:spacing w:before="0" w:beforeAutospacing="0" w:after="0" w:afterAutospacing="0" w:line="360" w:lineRule="auto"/>
        <w:textAlignment w:val="baseline"/>
        <w:rPr>
          <w:rFonts w:cstheme="minorHAnsi"/>
        </w:rPr>
      </w:pPr>
      <w:r w:rsidRPr="00463BB7">
        <w:rPr>
          <w:rFonts w:cstheme="minorHAnsi"/>
        </w:rPr>
        <w:t>CC: Matthew Walker</w:t>
      </w:r>
    </w:p>
    <w:p w:rsidRPr="00463BB7" w:rsidR="00463BB7" w:rsidP="00783251" w:rsidRDefault="00463BB7" w14:paraId="24CAC45E" w14:textId="77777777">
      <w:pPr>
        <w:pStyle w:val="paragraph"/>
        <w:spacing w:before="0" w:beforeAutospacing="0" w:after="0" w:afterAutospacing="0" w:line="360" w:lineRule="auto"/>
        <w:textAlignment w:val="baseline"/>
        <w:rPr>
          <w:rFonts w:cstheme="minorHAnsi"/>
        </w:rPr>
      </w:pPr>
      <w:r w:rsidRPr="00463BB7">
        <w:rPr>
          <w:rFonts w:cstheme="minorHAnsi"/>
        </w:rPr>
        <w:t>From: Jay Edgerton, Director of Properties</w:t>
      </w:r>
    </w:p>
    <w:p w:rsidR="00463BB7" w:rsidP="00783251" w:rsidRDefault="00463BB7" w14:paraId="11DC0D70" w14:textId="77777777">
      <w:pPr>
        <w:pStyle w:val="paragraph"/>
        <w:spacing w:before="0" w:beforeAutospacing="0" w:after="0" w:afterAutospacing="0" w:line="360" w:lineRule="auto"/>
        <w:textAlignment w:val="baseline"/>
        <w:rPr>
          <w:rFonts w:cstheme="minorHAnsi"/>
        </w:rPr>
      </w:pPr>
      <w:r w:rsidRPr="00463BB7">
        <w:rPr>
          <w:rFonts w:cstheme="minorHAnsi"/>
        </w:rPr>
        <w:t>Re: Plan for the real estate interests of Glendale Lutheran Church Burien</w:t>
      </w:r>
    </w:p>
    <w:p w:rsidRPr="00463BB7" w:rsidR="00EA0A38" w:rsidP="00AF10F6" w:rsidRDefault="00EA0A38" w14:paraId="57F32BAC" w14:textId="77777777">
      <w:pPr>
        <w:pStyle w:val="paragraph"/>
        <w:spacing w:before="0" w:beforeAutospacing="0" w:after="0" w:afterAutospacing="0"/>
        <w:textAlignment w:val="baseline"/>
        <w:rPr>
          <w:rFonts w:cstheme="minorHAnsi"/>
        </w:rPr>
      </w:pPr>
    </w:p>
    <w:p w:rsidR="00463BB7" w:rsidP="00AF10F6" w:rsidRDefault="00463BB7" w14:paraId="41FC3982" w14:textId="77777777">
      <w:pPr>
        <w:pStyle w:val="paragraph"/>
        <w:spacing w:before="0" w:beforeAutospacing="0" w:after="0" w:afterAutospacing="0"/>
        <w:textAlignment w:val="baseline"/>
        <w:rPr>
          <w:rFonts w:cstheme="minorHAnsi"/>
        </w:rPr>
      </w:pPr>
      <w:r w:rsidRPr="00463BB7">
        <w:rPr>
          <w:rFonts w:cstheme="minorHAnsi"/>
        </w:rPr>
        <w:t>Attachment: “Glendale Lutheran Church, Closing Resolution B – Legacy Plan”</w:t>
      </w:r>
    </w:p>
    <w:p w:rsidRPr="00463BB7" w:rsidR="00783251" w:rsidP="00AF10F6" w:rsidRDefault="00783251" w14:paraId="7F53132C" w14:textId="77777777">
      <w:pPr>
        <w:pStyle w:val="paragraph"/>
        <w:spacing w:before="0" w:beforeAutospacing="0" w:after="0" w:afterAutospacing="0"/>
        <w:textAlignment w:val="baseline"/>
        <w:rPr>
          <w:rFonts w:cstheme="minorHAnsi"/>
        </w:rPr>
      </w:pPr>
    </w:p>
    <w:p w:rsidRPr="00463BB7" w:rsidR="00463BB7" w:rsidP="00AF10F6" w:rsidRDefault="00463BB7" w14:paraId="0437166F" w14:textId="77777777">
      <w:pPr>
        <w:pStyle w:val="paragraph"/>
        <w:spacing w:before="0" w:beforeAutospacing="0" w:after="0" w:afterAutospacing="0"/>
        <w:textAlignment w:val="baseline"/>
        <w:rPr>
          <w:rFonts w:cstheme="minorHAnsi"/>
        </w:rPr>
      </w:pPr>
      <w:r w:rsidRPr="00463BB7">
        <w:rPr>
          <w:rFonts w:cstheme="minorHAnsi"/>
        </w:rPr>
        <w:t>Glendale Lutheran Church of Burien has dissolved and is under agreement to sell its Burien</w:t>
      </w:r>
    </w:p>
    <w:p w:rsidRPr="00463BB7" w:rsidR="00463BB7" w:rsidP="00AF10F6" w:rsidRDefault="00463BB7" w14:paraId="50644A82" w14:textId="77777777">
      <w:pPr>
        <w:pStyle w:val="paragraph"/>
        <w:spacing w:before="0" w:beforeAutospacing="0" w:after="0" w:afterAutospacing="0"/>
        <w:textAlignment w:val="baseline"/>
        <w:rPr>
          <w:rFonts w:cstheme="minorHAnsi"/>
        </w:rPr>
      </w:pPr>
      <w:r w:rsidRPr="00463BB7">
        <w:rPr>
          <w:rFonts w:cstheme="minorHAnsi"/>
        </w:rPr>
        <w:t>campus to Trueliving Church. Glendale will carry a note to finance the sale. Upon dissolution,</w:t>
      </w:r>
    </w:p>
    <w:p w:rsidRPr="00463BB7" w:rsidR="00463BB7" w:rsidP="00AF10F6" w:rsidRDefault="00463BB7" w14:paraId="328B412F" w14:textId="77777777">
      <w:pPr>
        <w:pStyle w:val="paragraph"/>
        <w:spacing w:before="0" w:beforeAutospacing="0" w:after="0" w:afterAutospacing="0"/>
        <w:textAlignment w:val="baseline"/>
        <w:rPr>
          <w:rFonts w:cstheme="minorHAnsi"/>
        </w:rPr>
      </w:pPr>
      <w:r w:rsidRPr="00463BB7">
        <w:rPr>
          <w:rFonts w:cstheme="minorHAnsi"/>
        </w:rPr>
        <w:t xml:space="preserve">Glendale will transfer ownership of the debt instruments to </w:t>
      </w:r>
      <w:proofErr w:type="gramStart"/>
      <w:r w:rsidRPr="00463BB7">
        <w:rPr>
          <w:rFonts w:cstheme="minorHAnsi"/>
        </w:rPr>
        <w:t>the Synod</w:t>
      </w:r>
      <w:proofErr w:type="gramEnd"/>
      <w:r w:rsidRPr="00463BB7">
        <w:rPr>
          <w:rFonts w:cstheme="minorHAnsi"/>
        </w:rPr>
        <w:t>. When Trueliving pays off the</w:t>
      </w:r>
    </w:p>
    <w:p w:rsidRPr="00463BB7" w:rsidR="00463BB7" w:rsidP="00AF10F6" w:rsidRDefault="00463BB7" w14:paraId="23506764" w14:textId="77777777">
      <w:pPr>
        <w:pStyle w:val="paragraph"/>
        <w:spacing w:before="0" w:beforeAutospacing="0" w:after="0" w:afterAutospacing="0"/>
        <w:textAlignment w:val="baseline"/>
        <w:rPr>
          <w:rFonts w:cstheme="minorHAnsi"/>
        </w:rPr>
      </w:pPr>
      <w:r w:rsidRPr="00463BB7">
        <w:rPr>
          <w:rFonts w:cstheme="minorHAnsi"/>
        </w:rPr>
        <w:t>promissory note (and as with any loan, that is not a certainty) the Synod will be obligated to</w:t>
      </w:r>
    </w:p>
    <w:p w:rsidRPr="00463BB7" w:rsidR="00463BB7" w:rsidP="00AF10F6" w:rsidRDefault="00463BB7" w14:paraId="5E9B2D76" w14:textId="77777777">
      <w:pPr>
        <w:pStyle w:val="paragraph"/>
        <w:spacing w:before="0" w:beforeAutospacing="0" w:after="0" w:afterAutospacing="0"/>
        <w:textAlignment w:val="baseline"/>
        <w:rPr>
          <w:rFonts w:cstheme="minorHAnsi"/>
        </w:rPr>
      </w:pPr>
      <w:r w:rsidRPr="00463BB7">
        <w:rPr>
          <w:rFonts w:cstheme="minorHAnsi"/>
        </w:rPr>
        <w:t>distribute sale proceeds according to Glendale’s “Legacy Plan”. The Synod’s share of proceeds—</w:t>
      </w:r>
    </w:p>
    <w:p w:rsidRPr="00463BB7" w:rsidR="00463BB7" w:rsidP="00AF10F6" w:rsidRDefault="00463BB7" w14:paraId="022BE24F" w14:textId="77777777">
      <w:pPr>
        <w:pStyle w:val="paragraph"/>
        <w:spacing w:before="0" w:beforeAutospacing="0" w:after="0" w:afterAutospacing="0"/>
        <w:textAlignment w:val="baseline"/>
        <w:rPr>
          <w:rFonts w:cstheme="minorHAnsi"/>
        </w:rPr>
      </w:pPr>
      <w:r w:rsidRPr="00463BB7">
        <w:rPr>
          <w:rFonts w:cstheme="minorHAnsi"/>
        </w:rPr>
        <w:t>about 35%--will be $1.3 million to $1.6 million.</w:t>
      </w:r>
    </w:p>
    <w:p w:rsidR="00947516" w:rsidP="00AF10F6" w:rsidRDefault="00947516" w14:paraId="2CADD3A9" w14:textId="77777777">
      <w:pPr>
        <w:pStyle w:val="paragraph"/>
        <w:spacing w:before="0" w:beforeAutospacing="0" w:after="0" w:afterAutospacing="0"/>
        <w:textAlignment w:val="baseline"/>
        <w:rPr>
          <w:rFonts w:cstheme="minorHAnsi"/>
        </w:rPr>
      </w:pPr>
    </w:p>
    <w:p w:rsidRPr="00463BB7" w:rsidR="00463BB7" w:rsidP="00AF10F6" w:rsidRDefault="00463BB7" w14:paraId="6895AD64" w14:textId="218CABF6">
      <w:pPr>
        <w:pStyle w:val="paragraph"/>
        <w:spacing w:before="0" w:beforeAutospacing="0" w:after="0" w:afterAutospacing="0"/>
        <w:textAlignment w:val="baseline"/>
        <w:rPr>
          <w:rFonts w:cstheme="minorHAnsi"/>
        </w:rPr>
      </w:pPr>
      <w:r w:rsidRPr="00463BB7">
        <w:rPr>
          <w:rFonts w:cstheme="minorHAnsi"/>
        </w:rPr>
        <w:t>Holding a commercial mortgage will be a novel undertaking for the Synod. The council should</w:t>
      </w:r>
    </w:p>
    <w:p w:rsidRPr="00463BB7" w:rsidR="00463BB7" w:rsidP="00AF10F6" w:rsidRDefault="00463BB7" w14:paraId="5129B41D" w14:textId="77777777">
      <w:pPr>
        <w:pStyle w:val="paragraph"/>
        <w:spacing w:before="0" w:beforeAutospacing="0" w:after="0" w:afterAutospacing="0"/>
        <w:textAlignment w:val="baseline"/>
        <w:rPr>
          <w:rFonts w:cstheme="minorHAnsi"/>
        </w:rPr>
      </w:pPr>
      <w:r w:rsidRPr="00463BB7">
        <w:rPr>
          <w:rFonts w:cstheme="minorHAnsi"/>
        </w:rPr>
        <w:t xml:space="preserve">understand what the Synod is getting into. (Sorry about the </w:t>
      </w:r>
      <w:proofErr w:type="gramStart"/>
      <w:r w:rsidRPr="00463BB7">
        <w:rPr>
          <w:rFonts w:cstheme="minorHAnsi"/>
        </w:rPr>
        <w:t>4 page</w:t>
      </w:r>
      <w:proofErr w:type="gramEnd"/>
      <w:r w:rsidRPr="00463BB7">
        <w:rPr>
          <w:rFonts w:cstheme="minorHAnsi"/>
        </w:rPr>
        <w:t xml:space="preserve"> memo.) Managing a commercial</w:t>
      </w:r>
    </w:p>
    <w:p w:rsidRPr="00463BB7" w:rsidR="00463BB7" w:rsidP="00AF10F6" w:rsidRDefault="00463BB7" w14:paraId="47EFA4C3" w14:textId="77777777">
      <w:pPr>
        <w:pStyle w:val="paragraph"/>
        <w:spacing w:before="0" w:beforeAutospacing="0" w:after="0" w:afterAutospacing="0"/>
        <w:textAlignment w:val="baseline"/>
        <w:rPr>
          <w:rFonts w:cstheme="minorHAnsi"/>
        </w:rPr>
      </w:pPr>
      <w:r w:rsidRPr="00463BB7">
        <w:rPr>
          <w:rFonts w:cstheme="minorHAnsi"/>
        </w:rPr>
        <w:t>mortgage usually is not complex. I judge that the proposed loan has a high risk of default. A default</w:t>
      </w:r>
    </w:p>
    <w:p w:rsidRPr="00463BB7" w:rsidR="00463BB7" w:rsidP="00AF10F6" w:rsidRDefault="00463BB7" w14:paraId="4F9099B7" w14:textId="77777777">
      <w:pPr>
        <w:pStyle w:val="paragraph"/>
        <w:spacing w:before="0" w:beforeAutospacing="0" w:after="0" w:afterAutospacing="0"/>
        <w:textAlignment w:val="baseline"/>
        <w:rPr>
          <w:rFonts w:cstheme="minorHAnsi"/>
        </w:rPr>
      </w:pPr>
      <w:r w:rsidRPr="00463BB7">
        <w:rPr>
          <w:rFonts w:cstheme="minorHAnsi"/>
        </w:rPr>
        <w:t>would increase complexity and complexity creates risk. A default may, in the short term, result in</w:t>
      </w:r>
    </w:p>
    <w:p w:rsidRPr="00463BB7" w:rsidR="00463BB7" w:rsidP="00AF10F6" w:rsidRDefault="00463BB7" w14:paraId="7965E941" w14:textId="77777777">
      <w:pPr>
        <w:pStyle w:val="paragraph"/>
        <w:spacing w:before="0" w:beforeAutospacing="0" w:after="0" w:afterAutospacing="0"/>
        <w:textAlignment w:val="baseline"/>
        <w:rPr>
          <w:rFonts w:cstheme="minorHAnsi"/>
        </w:rPr>
      </w:pPr>
      <w:r w:rsidRPr="00463BB7">
        <w:rPr>
          <w:rFonts w:cstheme="minorHAnsi"/>
        </w:rPr>
        <w:t>negative cash flow. It is quite likely that, in the long term, the Synod will realize a substantial gain.</w:t>
      </w:r>
    </w:p>
    <w:p w:rsidR="003B13F0" w:rsidP="00AF10F6" w:rsidRDefault="003B13F0" w14:paraId="235B1E3E" w14:textId="77777777">
      <w:pPr>
        <w:pStyle w:val="paragraph"/>
        <w:spacing w:before="0" w:beforeAutospacing="0" w:after="0" w:afterAutospacing="0"/>
        <w:textAlignment w:val="baseline"/>
        <w:rPr>
          <w:rFonts w:cstheme="minorHAnsi"/>
        </w:rPr>
      </w:pPr>
    </w:p>
    <w:p w:rsidRPr="00463BB7" w:rsidR="00463BB7" w:rsidP="00AF10F6" w:rsidRDefault="00463BB7" w14:paraId="55B25268" w14:textId="116D2618">
      <w:pPr>
        <w:pStyle w:val="paragraph"/>
        <w:spacing w:before="0" w:beforeAutospacing="0" w:after="0" w:afterAutospacing="0"/>
        <w:textAlignment w:val="baseline"/>
        <w:rPr>
          <w:rFonts w:cstheme="minorHAnsi"/>
        </w:rPr>
      </w:pPr>
      <w:r w:rsidRPr="00463BB7">
        <w:rPr>
          <w:rFonts w:cstheme="minorHAnsi"/>
        </w:rPr>
        <w:t>There is currently an opportunity to amend the loan documents. The challenge is creating a</w:t>
      </w:r>
    </w:p>
    <w:p w:rsidRPr="00463BB7" w:rsidR="00463BB7" w:rsidP="00AF10F6" w:rsidRDefault="00463BB7" w14:paraId="351039EC" w14:textId="77777777">
      <w:pPr>
        <w:pStyle w:val="paragraph"/>
        <w:spacing w:before="0" w:beforeAutospacing="0" w:after="0" w:afterAutospacing="0"/>
        <w:textAlignment w:val="baseline"/>
        <w:rPr>
          <w:rFonts w:cstheme="minorHAnsi"/>
        </w:rPr>
      </w:pPr>
      <w:r w:rsidRPr="00463BB7">
        <w:rPr>
          <w:rFonts w:cstheme="minorHAnsi"/>
        </w:rPr>
        <w:t>structure that will not, in some short term, expose the Synod to loan operating expenses exceeding</w:t>
      </w:r>
    </w:p>
    <w:p w:rsidRPr="00463BB7" w:rsidR="00463BB7" w:rsidP="00AF10F6" w:rsidRDefault="00463BB7" w14:paraId="4A8AD9EA" w14:textId="77777777">
      <w:pPr>
        <w:pStyle w:val="paragraph"/>
        <w:spacing w:before="0" w:beforeAutospacing="0" w:after="0" w:afterAutospacing="0"/>
        <w:textAlignment w:val="baseline"/>
        <w:rPr>
          <w:rFonts w:cstheme="minorHAnsi"/>
        </w:rPr>
      </w:pPr>
      <w:r w:rsidRPr="00463BB7">
        <w:rPr>
          <w:rFonts w:cstheme="minorHAnsi"/>
        </w:rPr>
        <w:t>loan revenues.</w:t>
      </w:r>
    </w:p>
    <w:p w:rsidR="003B13F0" w:rsidP="00AF10F6" w:rsidRDefault="003B13F0" w14:paraId="22DB5E3B" w14:textId="77777777">
      <w:pPr>
        <w:pStyle w:val="paragraph"/>
        <w:spacing w:before="0" w:beforeAutospacing="0" w:after="0" w:afterAutospacing="0"/>
        <w:textAlignment w:val="baseline"/>
        <w:rPr>
          <w:rFonts w:cstheme="minorHAnsi"/>
        </w:rPr>
      </w:pPr>
    </w:p>
    <w:p w:rsidRPr="00463BB7" w:rsidR="00463BB7" w:rsidP="00AF10F6" w:rsidRDefault="00463BB7" w14:paraId="4BD6D547" w14:textId="79A3FAD9">
      <w:pPr>
        <w:pStyle w:val="paragraph"/>
        <w:spacing w:before="0" w:beforeAutospacing="0" w:after="0" w:afterAutospacing="0"/>
        <w:textAlignment w:val="baseline"/>
        <w:rPr>
          <w:rFonts w:cstheme="minorHAnsi"/>
        </w:rPr>
      </w:pPr>
      <w:r w:rsidRPr="00463BB7">
        <w:rPr>
          <w:rFonts w:cstheme="minorHAnsi"/>
        </w:rPr>
        <w:t>As discussed below, the Synod Council needs to decide:</w:t>
      </w:r>
    </w:p>
    <w:p w:rsidRPr="00463BB7" w:rsidR="00463BB7" w:rsidP="003B13F0" w:rsidRDefault="00463BB7" w14:paraId="0BC0D485" w14:textId="77777777">
      <w:pPr>
        <w:pStyle w:val="paragraph"/>
        <w:spacing w:before="0" w:beforeAutospacing="0" w:after="0" w:afterAutospacing="0"/>
        <w:ind w:firstLine="720"/>
        <w:textAlignment w:val="baseline"/>
        <w:rPr>
          <w:rFonts w:cstheme="minorHAnsi"/>
        </w:rPr>
      </w:pPr>
      <w:r w:rsidRPr="00463BB7">
        <w:rPr>
          <w:rFonts w:cstheme="minorHAnsi"/>
        </w:rPr>
        <w:t>1. Is the Synod willing to acquire a loan with a net value to the Synod of $1.3 million to $1.6</w:t>
      </w:r>
    </w:p>
    <w:p w:rsidRPr="00463BB7" w:rsidR="00463BB7" w:rsidP="003B13F0" w:rsidRDefault="003B13F0" w14:paraId="7FA5AFFB" w14:textId="12A80FAD">
      <w:pPr>
        <w:pStyle w:val="paragraph"/>
        <w:spacing w:before="0" w:beforeAutospacing="0" w:after="0" w:afterAutospacing="0"/>
        <w:ind w:firstLine="720"/>
        <w:textAlignment w:val="baseline"/>
        <w:rPr>
          <w:rFonts w:cstheme="minorHAnsi"/>
        </w:rPr>
      </w:pPr>
      <w:r>
        <w:rPr>
          <w:rFonts w:cstheme="minorHAnsi"/>
        </w:rPr>
        <w:t xml:space="preserve">    </w:t>
      </w:r>
      <w:r w:rsidRPr="00463BB7" w:rsidR="00463BB7">
        <w:rPr>
          <w:rFonts w:cstheme="minorHAnsi"/>
        </w:rPr>
        <w:t>million for recoverable out-of-pocket expense of less than $10,000?</w:t>
      </w:r>
    </w:p>
    <w:p w:rsidRPr="00463BB7" w:rsidR="00463BB7" w:rsidP="003B13F0" w:rsidRDefault="00463BB7" w14:paraId="125D1CD5" w14:textId="77777777">
      <w:pPr>
        <w:pStyle w:val="paragraph"/>
        <w:spacing w:before="0" w:beforeAutospacing="0" w:after="0" w:afterAutospacing="0"/>
        <w:ind w:firstLine="720"/>
        <w:textAlignment w:val="baseline"/>
        <w:rPr>
          <w:rFonts w:cstheme="minorHAnsi"/>
        </w:rPr>
      </w:pPr>
      <w:r w:rsidRPr="00463BB7">
        <w:rPr>
          <w:rFonts w:cstheme="minorHAnsi"/>
        </w:rPr>
        <w:t xml:space="preserve">2. Is </w:t>
      </w:r>
      <w:proofErr w:type="gramStart"/>
      <w:r w:rsidRPr="00463BB7">
        <w:rPr>
          <w:rFonts w:cstheme="minorHAnsi"/>
        </w:rPr>
        <w:t>the Synod</w:t>
      </w:r>
      <w:proofErr w:type="gramEnd"/>
      <w:r w:rsidRPr="00463BB7">
        <w:rPr>
          <w:rFonts w:cstheme="minorHAnsi"/>
        </w:rPr>
        <w:t xml:space="preserve"> willing to manage the loan itself?</w:t>
      </w:r>
    </w:p>
    <w:p w:rsidRPr="00463BB7" w:rsidR="00463BB7" w:rsidP="006D7363" w:rsidRDefault="00463BB7" w14:paraId="1927D98B" w14:textId="77777777">
      <w:pPr>
        <w:pStyle w:val="paragraph"/>
        <w:spacing w:before="0" w:beforeAutospacing="0" w:after="0" w:afterAutospacing="0"/>
        <w:ind w:firstLine="720"/>
        <w:textAlignment w:val="baseline"/>
        <w:rPr>
          <w:rFonts w:cstheme="minorHAnsi"/>
        </w:rPr>
      </w:pPr>
      <w:r w:rsidRPr="00463BB7">
        <w:rPr>
          <w:rFonts w:cstheme="minorHAnsi"/>
        </w:rPr>
        <w:t xml:space="preserve">3. Is </w:t>
      </w:r>
      <w:proofErr w:type="gramStart"/>
      <w:r w:rsidRPr="00463BB7">
        <w:rPr>
          <w:rFonts w:cstheme="minorHAnsi"/>
        </w:rPr>
        <w:t>the Synod</w:t>
      </w:r>
      <w:proofErr w:type="gramEnd"/>
      <w:r w:rsidRPr="00463BB7">
        <w:rPr>
          <w:rFonts w:cstheme="minorHAnsi"/>
        </w:rPr>
        <w:t xml:space="preserve"> willing to offer a discounted payoff to incentivize early prepayment?</w:t>
      </w:r>
    </w:p>
    <w:p w:rsidRPr="00463BB7" w:rsidR="00463BB7" w:rsidP="006D7363" w:rsidRDefault="00463BB7" w14:paraId="28D16BE2" w14:textId="77777777">
      <w:pPr>
        <w:pStyle w:val="paragraph"/>
        <w:spacing w:before="0" w:beforeAutospacing="0" w:after="0" w:afterAutospacing="0"/>
        <w:ind w:firstLine="720"/>
        <w:textAlignment w:val="baseline"/>
        <w:rPr>
          <w:rFonts w:cstheme="minorHAnsi"/>
        </w:rPr>
      </w:pPr>
      <w:r w:rsidRPr="00463BB7">
        <w:rPr>
          <w:rFonts w:cstheme="minorHAnsi"/>
        </w:rPr>
        <w:t xml:space="preserve">4. If the Synod is willing to offer </w:t>
      </w:r>
      <w:proofErr w:type="gramStart"/>
      <w:r w:rsidRPr="00463BB7">
        <w:rPr>
          <w:rFonts w:cstheme="minorHAnsi"/>
        </w:rPr>
        <w:t>a discounted</w:t>
      </w:r>
      <w:proofErr w:type="gramEnd"/>
      <w:r w:rsidRPr="00463BB7">
        <w:rPr>
          <w:rFonts w:cstheme="minorHAnsi"/>
        </w:rPr>
        <w:t xml:space="preserve"> prepayment, what should be the maximum</w:t>
      </w:r>
    </w:p>
    <w:p w:rsidRPr="00463BB7" w:rsidR="00463BB7" w:rsidP="00AF10F6" w:rsidRDefault="006D7363" w14:paraId="05249466" w14:textId="5034150B">
      <w:pPr>
        <w:pStyle w:val="paragraph"/>
        <w:spacing w:before="0" w:beforeAutospacing="0" w:after="0" w:afterAutospacing="0"/>
        <w:textAlignment w:val="baseline"/>
        <w:rPr>
          <w:rFonts w:cstheme="minorHAnsi"/>
        </w:rPr>
      </w:pPr>
      <w:r>
        <w:rPr>
          <w:rFonts w:cstheme="minorHAnsi"/>
        </w:rPr>
        <w:t xml:space="preserve">                </w:t>
      </w:r>
      <w:r w:rsidRPr="00463BB7" w:rsidR="00463BB7">
        <w:rPr>
          <w:rFonts w:cstheme="minorHAnsi"/>
        </w:rPr>
        <w:t>prepayment discount?</w:t>
      </w:r>
    </w:p>
    <w:p w:rsidRPr="00463BB7" w:rsidR="00463BB7" w:rsidP="006D7363" w:rsidRDefault="00463BB7" w14:paraId="675DB19E" w14:textId="77777777">
      <w:pPr>
        <w:pStyle w:val="paragraph"/>
        <w:spacing w:before="0" w:beforeAutospacing="0" w:after="0" w:afterAutospacing="0"/>
        <w:ind w:firstLine="720"/>
        <w:textAlignment w:val="baseline"/>
        <w:rPr>
          <w:rFonts w:cstheme="minorHAnsi"/>
        </w:rPr>
      </w:pPr>
      <w:r w:rsidRPr="00463BB7">
        <w:rPr>
          <w:rFonts w:cstheme="minorHAnsi"/>
        </w:rPr>
        <w:t>5. Is the plan for allocating net loan proceeds acceptable?</w:t>
      </w:r>
    </w:p>
    <w:p w:rsidR="00463BB7" w:rsidP="006D7363" w:rsidRDefault="00463BB7" w14:paraId="1073ECD1" w14:textId="77777777">
      <w:pPr>
        <w:pStyle w:val="paragraph"/>
        <w:spacing w:before="0" w:beforeAutospacing="0" w:after="0" w:afterAutospacing="0"/>
        <w:ind w:firstLine="720"/>
        <w:textAlignment w:val="baseline"/>
        <w:rPr>
          <w:rFonts w:cstheme="minorHAnsi"/>
        </w:rPr>
      </w:pPr>
      <w:r w:rsidRPr="00463BB7">
        <w:rPr>
          <w:rFonts w:cstheme="minorHAnsi"/>
        </w:rPr>
        <w:t xml:space="preserve">6. How will </w:t>
      </w:r>
      <w:proofErr w:type="gramStart"/>
      <w:r w:rsidRPr="00463BB7">
        <w:rPr>
          <w:rFonts w:cstheme="minorHAnsi"/>
        </w:rPr>
        <w:t>the Synod</w:t>
      </w:r>
      <w:proofErr w:type="gramEnd"/>
      <w:r w:rsidRPr="00463BB7">
        <w:rPr>
          <w:rFonts w:cstheme="minorHAnsi"/>
        </w:rPr>
        <w:t xml:space="preserve"> fund acquisition expenses?</w:t>
      </w:r>
    </w:p>
    <w:p w:rsidRPr="00463BB7" w:rsidR="006D7363" w:rsidP="006D7363" w:rsidRDefault="006D7363" w14:paraId="30094863" w14:textId="77777777">
      <w:pPr>
        <w:pStyle w:val="paragraph"/>
        <w:spacing w:before="0" w:beforeAutospacing="0" w:after="0" w:afterAutospacing="0"/>
        <w:ind w:firstLine="720"/>
        <w:textAlignment w:val="baseline"/>
        <w:rPr>
          <w:rFonts w:cstheme="minorHAnsi"/>
        </w:rPr>
      </w:pPr>
    </w:p>
    <w:p w:rsidRPr="00463BB7" w:rsidR="00463BB7" w:rsidP="00AF10F6" w:rsidRDefault="00463BB7" w14:paraId="4A50CF6A" w14:textId="77777777">
      <w:pPr>
        <w:pStyle w:val="paragraph"/>
        <w:spacing w:before="0" w:beforeAutospacing="0" w:after="0" w:afterAutospacing="0"/>
        <w:textAlignment w:val="baseline"/>
        <w:rPr>
          <w:rFonts w:cstheme="minorHAnsi"/>
          <w:b/>
          <w:bCs/>
        </w:rPr>
      </w:pPr>
      <w:r w:rsidRPr="00463BB7">
        <w:rPr>
          <w:rFonts w:cstheme="minorHAnsi"/>
          <w:b/>
          <w:bCs/>
        </w:rPr>
        <w:t>Background</w:t>
      </w:r>
    </w:p>
    <w:p w:rsidRPr="00463BB7" w:rsidR="00463BB7" w:rsidP="00AF10F6" w:rsidRDefault="00463BB7" w14:paraId="1931E5E9" w14:textId="77777777">
      <w:pPr>
        <w:pStyle w:val="paragraph"/>
        <w:spacing w:before="0" w:beforeAutospacing="0" w:after="0" w:afterAutospacing="0"/>
        <w:textAlignment w:val="baseline"/>
        <w:rPr>
          <w:rFonts w:cstheme="minorHAnsi"/>
        </w:rPr>
      </w:pPr>
      <w:r w:rsidRPr="00463BB7">
        <w:rPr>
          <w:rFonts w:cstheme="minorHAnsi"/>
        </w:rPr>
        <w:t>Last year, Glendale Lutheran transferred possession of its Burien campus to Trueliving Church, an</w:t>
      </w:r>
    </w:p>
    <w:p w:rsidRPr="00463BB7" w:rsidR="00463BB7" w:rsidP="00AF10F6" w:rsidRDefault="00463BB7" w14:paraId="2A4DCB4D" w14:textId="77777777">
      <w:pPr>
        <w:pStyle w:val="paragraph"/>
        <w:spacing w:before="0" w:beforeAutospacing="0" w:after="0" w:afterAutospacing="0"/>
        <w:textAlignment w:val="baseline"/>
        <w:rPr>
          <w:rFonts w:cstheme="minorHAnsi"/>
        </w:rPr>
      </w:pPr>
      <w:r w:rsidRPr="00463BB7">
        <w:rPr>
          <w:rFonts w:cstheme="minorHAnsi"/>
        </w:rPr>
        <w:t xml:space="preserve">historically Vietnamese Baptist congregation. Glendale did not sell </w:t>
      </w:r>
      <w:proofErr w:type="gramStart"/>
      <w:r w:rsidRPr="00463BB7">
        <w:rPr>
          <w:rFonts w:cstheme="minorHAnsi"/>
        </w:rPr>
        <w:t>the real</w:t>
      </w:r>
      <w:proofErr w:type="gramEnd"/>
      <w:r w:rsidRPr="00463BB7">
        <w:rPr>
          <w:rFonts w:cstheme="minorHAnsi"/>
        </w:rPr>
        <w:t xml:space="preserve"> estate outright but</w:t>
      </w:r>
    </w:p>
    <w:p w:rsidRPr="00463BB7" w:rsidR="00463BB7" w:rsidP="00AF10F6" w:rsidRDefault="00463BB7" w14:paraId="057D1088" w14:textId="77777777">
      <w:pPr>
        <w:pStyle w:val="paragraph"/>
        <w:spacing w:before="0" w:beforeAutospacing="0" w:after="0" w:afterAutospacing="0"/>
        <w:textAlignment w:val="baseline"/>
        <w:rPr>
          <w:rFonts w:cstheme="minorHAnsi"/>
        </w:rPr>
      </w:pPr>
      <w:proofErr w:type="gramStart"/>
      <w:r w:rsidRPr="00463BB7">
        <w:rPr>
          <w:rFonts w:cstheme="minorHAnsi"/>
        </w:rPr>
        <w:t>instead</w:t>
      </w:r>
      <w:proofErr w:type="gramEnd"/>
      <w:r w:rsidRPr="00463BB7">
        <w:rPr>
          <w:rFonts w:cstheme="minorHAnsi"/>
        </w:rPr>
        <w:t xml:space="preserve"> transferred possession subject to a real estate sales contract (an obsolescent practice).</w:t>
      </w:r>
    </w:p>
    <w:p w:rsidRPr="00463BB7" w:rsidR="00463BB7" w:rsidP="00AF10F6" w:rsidRDefault="00463BB7" w14:paraId="29EFF6CB" w14:textId="77777777">
      <w:pPr>
        <w:pStyle w:val="paragraph"/>
        <w:spacing w:before="0" w:beforeAutospacing="0" w:after="0" w:afterAutospacing="0"/>
        <w:textAlignment w:val="baseline"/>
        <w:rPr>
          <w:rFonts w:cstheme="minorHAnsi"/>
        </w:rPr>
      </w:pPr>
      <w:r w:rsidRPr="00463BB7">
        <w:rPr>
          <w:rFonts w:cstheme="minorHAnsi"/>
        </w:rPr>
        <w:t>The Glendale legal entity will soon wrap up and Glendale will transfer its real estate interests to the</w:t>
      </w:r>
    </w:p>
    <w:p w:rsidRPr="00463BB7" w:rsidR="00463BB7" w:rsidP="00AF10F6" w:rsidRDefault="00463BB7" w14:paraId="75DB84DD" w14:textId="77777777">
      <w:pPr>
        <w:pStyle w:val="paragraph"/>
        <w:spacing w:before="0" w:beforeAutospacing="0" w:after="0" w:afterAutospacing="0"/>
        <w:textAlignment w:val="baseline"/>
        <w:rPr>
          <w:rFonts w:cstheme="minorHAnsi"/>
        </w:rPr>
      </w:pPr>
      <w:r w:rsidRPr="00463BB7">
        <w:rPr>
          <w:rFonts w:cstheme="minorHAnsi"/>
        </w:rPr>
        <w:t>Synod.</w:t>
      </w:r>
    </w:p>
    <w:p w:rsidR="00B9768B" w:rsidP="00AF10F6" w:rsidRDefault="00B9768B" w14:paraId="259C845B" w14:textId="77777777">
      <w:pPr>
        <w:pStyle w:val="paragraph"/>
        <w:spacing w:before="0" w:beforeAutospacing="0" w:after="0" w:afterAutospacing="0"/>
        <w:textAlignment w:val="baseline"/>
        <w:rPr>
          <w:rFonts w:cstheme="minorHAnsi"/>
        </w:rPr>
      </w:pPr>
    </w:p>
    <w:p w:rsidRPr="00463BB7" w:rsidR="00463BB7" w:rsidP="00AF10F6" w:rsidRDefault="00463BB7" w14:paraId="0184F831" w14:textId="0CCCBDDD">
      <w:pPr>
        <w:pStyle w:val="paragraph"/>
        <w:spacing w:before="0" w:beforeAutospacing="0" w:after="0" w:afterAutospacing="0"/>
        <w:textAlignment w:val="baseline"/>
        <w:rPr>
          <w:rFonts w:cstheme="minorHAnsi"/>
        </w:rPr>
      </w:pPr>
      <w:r w:rsidRPr="00463BB7">
        <w:rPr>
          <w:rFonts w:cstheme="minorHAnsi"/>
        </w:rPr>
        <w:t xml:space="preserve">Representatives of Glendale (including attorney Jim </w:t>
      </w:r>
      <w:proofErr w:type="spellStart"/>
      <w:r w:rsidRPr="00463BB7">
        <w:rPr>
          <w:rFonts w:cstheme="minorHAnsi"/>
        </w:rPr>
        <w:t>Hushaugen</w:t>
      </w:r>
      <w:proofErr w:type="spellEnd"/>
      <w:r w:rsidRPr="00463BB7">
        <w:rPr>
          <w:rFonts w:cstheme="minorHAnsi"/>
        </w:rPr>
        <w:t>), representatives of Trueliving and I</w:t>
      </w:r>
    </w:p>
    <w:p w:rsidRPr="00463BB7" w:rsidR="00463BB7" w:rsidP="00AF10F6" w:rsidRDefault="00463BB7" w14:paraId="65322479" w14:textId="77777777">
      <w:pPr>
        <w:pStyle w:val="paragraph"/>
        <w:spacing w:before="0" w:beforeAutospacing="0" w:after="0" w:afterAutospacing="0"/>
        <w:textAlignment w:val="baseline"/>
        <w:rPr>
          <w:rFonts w:cstheme="minorHAnsi"/>
        </w:rPr>
      </w:pPr>
      <w:r w:rsidRPr="00463BB7">
        <w:rPr>
          <w:rFonts w:cstheme="minorHAnsi"/>
        </w:rPr>
        <w:t>met. Trueliving reported selling their West Seattle property in October. The price was $3 million,</w:t>
      </w:r>
    </w:p>
    <w:p w:rsidRPr="00463BB7" w:rsidR="00463BB7" w:rsidP="00AF10F6" w:rsidRDefault="00463BB7" w14:paraId="4FAE2A65" w14:textId="77777777">
      <w:pPr>
        <w:pStyle w:val="paragraph"/>
        <w:spacing w:before="0" w:beforeAutospacing="0" w:after="0" w:afterAutospacing="0"/>
        <w:textAlignment w:val="baseline"/>
        <w:rPr>
          <w:rFonts w:cstheme="minorHAnsi"/>
        </w:rPr>
      </w:pPr>
      <w:r w:rsidRPr="00463BB7">
        <w:rPr>
          <w:rFonts w:cstheme="minorHAnsi"/>
        </w:rPr>
        <w:t xml:space="preserve">less than anticipated, and Trueliving had to carry back a </w:t>
      </w:r>
      <w:proofErr w:type="gramStart"/>
      <w:r w:rsidRPr="00463BB7">
        <w:rPr>
          <w:rFonts w:cstheme="minorHAnsi"/>
        </w:rPr>
        <w:t>5 year</w:t>
      </w:r>
      <w:proofErr w:type="gramEnd"/>
      <w:r w:rsidRPr="00463BB7">
        <w:rPr>
          <w:rFonts w:cstheme="minorHAnsi"/>
        </w:rPr>
        <w:t xml:space="preserve"> promissory note paying $12,000</w:t>
      </w:r>
    </w:p>
    <w:p w:rsidRPr="00463BB7" w:rsidR="00463BB7" w:rsidP="00AF10F6" w:rsidRDefault="00463BB7" w14:paraId="679D5455" w14:textId="77777777">
      <w:pPr>
        <w:pStyle w:val="paragraph"/>
        <w:spacing w:before="0" w:beforeAutospacing="0" w:after="0" w:afterAutospacing="0"/>
        <w:textAlignment w:val="baseline"/>
        <w:rPr>
          <w:rFonts w:cstheme="minorHAnsi"/>
        </w:rPr>
      </w:pPr>
      <w:r w:rsidRPr="00463BB7">
        <w:rPr>
          <w:rFonts w:cstheme="minorHAnsi"/>
        </w:rPr>
        <w:t>monthly.</w:t>
      </w:r>
    </w:p>
    <w:p w:rsidR="00B9768B" w:rsidP="00AF10F6" w:rsidRDefault="00B9768B" w14:paraId="6E04D8FB" w14:textId="77777777">
      <w:pPr>
        <w:pStyle w:val="paragraph"/>
        <w:spacing w:before="0" w:beforeAutospacing="0" w:after="0" w:afterAutospacing="0"/>
        <w:textAlignment w:val="baseline"/>
        <w:rPr>
          <w:rFonts w:cstheme="minorHAnsi"/>
        </w:rPr>
      </w:pPr>
    </w:p>
    <w:p w:rsidRPr="00463BB7" w:rsidR="00463BB7" w:rsidP="00AF10F6" w:rsidRDefault="00463BB7" w14:paraId="19B93372" w14:textId="008E4BF6">
      <w:pPr>
        <w:pStyle w:val="paragraph"/>
        <w:spacing w:before="0" w:beforeAutospacing="0" w:after="0" w:afterAutospacing="0"/>
        <w:textAlignment w:val="baseline"/>
        <w:rPr>
          <w:rFonts w:cstheme="minorHAnsi"/>
        </w:rPr>
      </w:pPr>
      <w:r w:rsidRPr="00463BB7">
        <w:rPr>
          <w:rFonts w:cstheme="minorHAnsi"/>
        </w:rPr>
        <w:t>The obsolescent real estate sales contract structure is non-optimal for reasons too complicated for</w:t>
      </w:r>
    </w:p>
    <w:p w:rsidR="00463BB7" w:rsidP="00AF10F6" w:rsidRDefault="00463BB7" w14:paraId="70F76BD6" w14:textId="77777777">
      <w:pPr>
        <w:pStyle w:val="paragraph"/>
        <w:spacing w:before="0" w:beforeAutospacing="0" w:after="0" w:afterAutospacing="0"/>
        <w:textAlignment w:val="baseline"/>
        <w:rPr>
          <w:rFonts w:cstheme="minorHAnsi"/>
        </w:rPr>
      </w:pPr>
      <w:r w:rsidRPr="00463BB7">
        <w:rPr>
          <w:rFonts w:cstheme="minorHAnsi"/>
        </w:rPr>
        <w:t>this memo.</w:t>
      </w:r>
    </w:p>
    <w:p w:rsidRPr="00463BB7" w:rsidR="00CA0EE0" w:rsidP="00AF10F6" w:rsidRDefault="00CA0EE0" w14:paraId="29802200" w14:textId="77777777">
      <w:pPr>
        <w:pStyle w:val="paragraph"/>
        <w:spacing w:before="0" w:beforeAutospacing="0" w:after="0" w:afterAutospacing="0"/>
        <w:textAlignment w:val="baseline"/>
        <w:rPr>
          <w:rFonts w:cstheme="minorHAnsi"/>
        </w:rPr>
      </w:pPr>
    </w:p>
    <w:p w:rsidRPr="00463BB7" w:rsidR="00463BB7" w:rsidP="00AF10F6" w:rsidRDefault="00463BB7" w14:paraId="5EF0DF43" w14:textId="77777777">
      <w:pPr>
        <w:pStyle w:val="paragraph"/>
        <w:spacing w:before="0" w:beforeAutospacing="0" w:after="0" w:afterAutospacing="0"/>
        <w:textAlignment w:val="baseline"/>
        <w:rPr>
          <w:rFonts w:cstheme="minorHAnsi"/>
          <w:b/>
          <w:bCs/>
        </w:rPr>
      </w:pPr>
      <w:r w:rsidRPr="00463BB7">
        <w:rPr>
          <w:rFonts w:cstheme="minorHAnsi"/>
          <w:b/>
          <w:bCs/>
        </w:rPr>
        <w:t>Conventional Sale with Carry-Back Financing</w:t>
      </w:r>
    </w:p>
    <w:p w:rsidRPr="00463BB7" w:rsidR="00463BB7" w:rsidP="00AF10F6" w:rsidRDefault="00463BB7" w14:paraId="59B1E42E" w14:textId="77777777">
      <w:pPr>
        <w:pStyle w:val="paragraph"/>
        <w:spacing w:before="0" w:beforeAutospacing="0" w:after="0" w:afterAutospacing="0"/>
        <w:textAlignment w:val="baseline"/>
        <w:rPr>
          <w:rFonts w:cstheme="minorHAnsi"/>
        </w:rPr>
      </w:pPr>
      <w:r w:rsidRPr="00463BB7">
        <w:rPr>
          <w:rFonts w:cstheme="minorHAnsi"/>
        </w:rPr>
        <w:t xml:space="preserve">Randy Coplen of Glendale, Jim </w:t>
      </w:r>
      <w:proofErr w:type="spellStart"/>
      <w:r w:rsidRPr="00463BB7">
        <w:rPr>
          <w:rFonts w:cstheme="minorHAnsi"/>
        </w:rPr>
        <w:t>Hushaugen</w:t>
      </w:r>
      <w:proofErr w:type="spellEnd"/>
      <w:r w:rsidRPr="00463BB7">
        <w:rPr>
          <w:rFonts w:cstheme="minorHAnsi"/>
        </w:rPr>
        <w:t>, Edward Moncivaiz and I conferred.</w:t>
      </w:r>
    </w:p>
    <w:p w:rsidR="00386877" w:rsidP="00AF10F6" w:rsidRDefault="00386877" w14:paraId="1D638BE5" w14:textId="77777777">
      <w:pPr>
        <w:pStyle w:val="paragraph"/>
        <w:spacing w:before="0" w:beforeAutospacing="0" w:after="0" w:afterAutospacing="0"/>
        <w:textAlignment w:val="baseline"/>
        <w:rPr>
          <w:rFonts w:cstheme="minorHAnsi"/>
        </w:rPr>
      </w:pPr>
    </w:p>
    <w:p w:rsidRPr="00463BB7" w:rsidR="00463BB7" w:rsidP="00AF10F6" w:rsidRDefault="00463BB7" w14:paraId="188BA68F" w14:textId="7181D8B5">
      <w:pPr>
        <w:pStyle w:val="paragraph"/>
        <w:spacing w:before="0" w:beforeAutospacing="0" w:after="0" w:afterAutospacing="0"/>
        <w:textAlignment w:val="baseline"/>
        <w:rPr>
          <w:rFonts w:cstheme="minorHAnsi"/>
        </w:rPr>
      </w:pPr>
      <w:proofErr w:type="gramStart"/>
      <w:r w:rsidRPr="00463BB7">
        <w:rPr>
          <w:rFonts w:cstheme="minorHAnsi"/>
        </w:rPr>
        <w:t>We conceptually</w:t>
      </w:r>
      <w:proofErr w:type="gramEnd"/>
      <w:r w:rsidRPr="00463BB7">
        <w:rPr>
          <w:rFonts w:cstheme="minorHAnsi"/>
        </w:rPr>
        <w:t xml:space="preserve"> decided to convert the real estate contract to a conventional sale with carry-back</w:t>
      </w:r>
    </w:p>
    <w:p w:rsidRPr="00463BB7" w:rsidR="00463BB7" w:rsidP="00AF10F6" w:rsidRDefault="00463BB7" w14:paraId="40817A5D" w14:textId="77777777">
      <w:pPr>
        <w:pStyle w:val="paragraph"/>
        <w:spacing w:before="0" w:beforeAutospacing="0" w:after="0" w:afterAutospacing="0"/>
        <w:textAlignment w:val="baseline"/>
        <w:rPr>
          <w:rFonts w:cstheme="minorHAnsi"/>
        </w:rPr>
      </w:pPr>
      <w:r w:rsidRPr="00463BB7">
        <w:rPr>
          <w:rFonts w:cstheme="minorHAnsi"/>
        </w:rPr>
        <w:t>financing. The promissory note will be approximately $4.4 million, have an interest rate of 4.08%,</w:t>
      </w:r>
    </w:p>
    <w:p w:rsidRPr="00463BB7" w:rsidR="00463BB7" w:rsidP="00AF10F6" w:rsidRDefault="00463BB7" w14:paraId="42402763" w14:textId="77777777">
      <w:pPr>
        <w:pStyle w:val="paragraph"/>
        <w:spacing w:before="0" w:beforeAutospacing="0" w:after="0" w:afterAutospacing="0"/>
        <w:textAlignment w:val="baseline"/>
        <w:rPr>
          <w:rFonts w:cstheme="minorHAnsi"/>
        </w:rPr>
      </w:pPr>
      <w:r w:rsidRPr="00463BB7">
        <w:rPr>
          <w:rFonts w:cstheme="minorHAnsi"/>
        </w:rPr>
        <w:t>and a term of two years. Trueliving indicated that converting the sale structure is acceptable and</w:t>
      </w:r>
    </w:p>
    <w:p w:rsidRPr="00463BB7" w:rsidR="00463BB7" w:rsidP="00AF10F6" w:rsidRDefault="00463BB7" w14:paraId="3233E67E" w14:textId="77777777">
      <w:pPr>
        <w:pStyle w:val="paragraph"/>
        <w:spacing w:before="0" w:beforeAutospacing="0" w:after="0" w:afterAutospacing="0"/>
        <w:textAlignment w:val="baseline"/>
        <w:rPr>
          <w:rFonts w:cstheme="minorHAnsi"/>
        </w:rPr>
      </w:pPr>
      <w:r w:rsidRPr="00463BB7">
        <w:rPr>
          <w:rFonts w:cstheme="minorHAnsi"/>
        </w:rPr>
        <w:t>offered to begin making monthly installments of $12,000. I will ask Trueliving to make installment</w:t>
      </w:r>
    </w:p>
    <w:p w:rsidRPr="00463BB7" w:rsidR="00463BB7" w:rsidP="00AF10F6" w:rsidRDefault="00463BB7" w14:paraId="0C1E4E56" w14:textId="77777777">
      <w:pPr>
        <w:pStyle w:val="paragraph"/>
        <w:spacing w:before="0" w:beforeAutospacing="0" w:after="0" w:afterAutospacing="0"/>
        <w:textAlignment w:val="baseline"/>
        <w:rPr>
          <w:rFonts w:cstheme="minorHAnsi"/>
        </w:rPr>
      </w:pPr>
      <w:r w:rsidRPr="00463BB7">
        <w:rPr>
          <w:rFonts w:cstheme="minorHAnsi"/>
        </w:rPr>
        <w:t>payments of $14,875, sufficient to cover interest.</w:t>
      </w:r>
    </w:p>
    <w:p w:rsidR="007917BB" w:rsidP="00AF10F6" w:rsidRDefault="007917BB" w14:paraId="681CF5C5" w14:textId="77777777">
      <w:pPr>
        <w:pStyle w:val="paragraph"/>
        <w:spacing w:before="0" w:beforeAutospacing="0" w:after="0" w:afterAutospacing="0"/>
        <w:textAlignment w:val="baseline"/>
        <w:rPr>
          <w:rFonts w:cstheme="minorHAnsi"/>
          <w:b/>
          <w:bCs/>
        </w:rPr>
      </w:pPr>
    </w:p>
    <w:p w:rsidRPr="00463BB7" w:rsidR="00463BB7" w:rsidP="00AF10F6" w:rsidRDefault="00463BB7" w14:paraId="01AFF590" w14:textId="21F5A739">
      <w:pPr>
        <w:pStyle w:val="paragraph"/>
        <w:spacing w:before="0" w:beforeAutospacing="0" w:after="0" w:afterAutospacing="0"/>
        <w:textAlignment w:val="baseline"/>
        <w:rPr>
          <w:rFonts w:cstheme="minorHAnsi"/>
          <w:b/>
          <w:bCs/>
        </w:rPr>
      </w:pPr>
      <w:r w:rsidRPr="00463BB7">
        <w:rPr>
          <w:rFonts w:cstheme="minorHAnsi"/>
          <w:b/>
          <w:bCs/>
        </w:rPr>
        <w:t>Loan Management</w:t>
      </w:r>
    </w:p>
    <w:p w:rsidRPr="00463BB7" w:rsidR="00463BB7" w:rsidP="00AF10F6" w:rsidRDefault="00463BB7" w14:paraId="566C5141" w14:textId="77777777">
      <w:pPr>
        <w:pStyle w:val="paragraph"/>
        <w:spacing w:before="0" w:beforeAutospacing="0" w:after="0" w:afterAutospacing="0"/>
        <w:textAlignment w:val="baseline"/>
        <w:rPr>
          <w:rFonts w:cstheme="minorHAnsi"/>
        </w:rPr>
      </w:pPr>
      <w:r w:rsidRPr="00463BB7">
        <w:rPr>
          <w:rFonts w:cstheme="minorHAnsi"/>
        </w:rPr>
        <w:t>The Synod should not be in the commercial real estate loan management business. There is more</w:t>
      </w:r>
    </w:p>
    <w:p w:rsidRPr="00463BB7" w:rsidR="00463BB7" w:rsidP="00AF10F6" w:rsidRDefault="00463BB7" w14:paraId="14761072" w14:textId="77777777">
      <w:pPr>
        <w:pStyle w:val="paragraph"/>
        <w:spacing w:before="0" w:beforeAutospacing="0" w:after="0" w:afterAutospacing="0"/>
        <w:textAlignment w:val="baseline"/>
        <w:rPr>
          <w:rFonts w:cstheme="minorHAnsi"/>
        </w:rPr>
      </w:pPr>
      <w:r w:rsidRPr="00463BB7">
        <w:rPr>
          <w:rFonts w:cstheme="minorHAnsi"/>
        </w:rPr>
        <w:t xml:space="preserve">to loan management than opening an envelope once a month. I have extensive experience in </w:t>
      </w:r>
      <w:proofErr w:type="gramStart"/>
      <w:r w:rsidRPr="00463BB7">
        <w:rPr>
          <w:rFonts w:cstheme="minorHAnsi"/>
        </w:rPr>
        <w:t>loan</w:t>
      </w:r>
      <w:proofErr w:type="gramEnd"/>
    </w:p>
    <w:p w:rsidRPr="00463BB7" w:rsidR="00463BB7" w:rsidP="00AF10F6" w:rsidRDefault="00463BB7" w14:paraId="1061AA20" w14:textId="77777777">
      <w:pPr>
        <w:pStyle w:val="paragraph"/>
        <w:spacing w:before="0" w:beforeAutospacing="0" w:after="0" w:afterAutospacing="0"/>
        <w:textAlignment w:val="baseline"/>
        <w:rPr>
          <w:rFonts w:cstheme="minorHAnsi"/>
        </w:rPr>
      </w:pPr>
      <w:r w:rsidRPr="00463BB7">
        <w:rPr>
          <w:rFonts w:cstheme="minorHAnsi"/>
        </w:rPr>
        <w:t>management so the deviance from core competency is OK, for now. If my engagement ever</w:t>
      </w:r>
    </w:p>
    <w:p w:rsidRPr="00463BB7" w:rsidR="00463BB7" w:rsidP="00AF10F6" w:rsidRDefault="00463BB7" w14:paraId="0DC856C2" w14:textId="77777777">
      <w:pPr>
        <w:pStyle w:val="paragraph"/>
        <w:spacing w:before="0" w:beforeAutospacing="0" w:after="0" w:afterAutospacing="0"/>
        <w:textAlignment w:val="baseline"/>
        <w:rPr>
          <w:rFonts w:cstheme="minorHAnsi"/>
        </w:rPr>
      </w:pPr>
      <w:r w:rsidRPr="00463BB7">
        <w:rPr>
          <w:rFonts w:cstheme="minorHAnsi"/>
        </w:rPr>
        <w:t>changes, then the Synod should consider using a professional loan administrator.</w:t>
      </w:r>
    </w:p>
    <w:p w:rsidR="00971E31" w:rsidP="00AF10F6" w:rsidRDefault="00971E31" w14:paraId="5D382449" w14:textId="77777777">
      <w:pPr>
        <w:pStyle w:val="paragraph"/>
        <w:spacing w:before="0" w:beforeAutospacing="0" w:after="0" w:afterAutospacing="0"/>
        <w:textAlignment w:val="baseline"/>
        <w:rPr>
          <w:rFonts w:cstheme="minorHAnsi"/>
        </w:rPr>
      </w:pPr>
    </w:p>
    <w:p w:rsidRPr="00463BB7" w:rsidR="00463BB7" w:rsidP="00AF10F6" w:rsidRDefault="00463BB7" w14:paraId="59B50EBE" w14:textId="6F34F216">
      <w:pPr>
        <w:pStyle w:val="paragraph"/>
        <w:spacing w:before="0" w:beforeAutospacing="0" w:after="0" w:afterAutospacing="0"/>
        <w:textAlignment w:val="baseline"/>
        <w:rPr>
          <w:rFonts w:cstheme="minorHAnsi"/>
        </w:rPr>
      </w:pPr>
      <w:r w:rsidRPr="00463BB7">
        <w:rPr>
          <w:rFonts w:cstheme="minorHAnsi"/>
        </w:rPr>
        <w:t>Managing a default, workout, and possible foreclosure would require substantial Synod</w:t>
      </w:r>
    </w:p>
    <w:p w:rsidRPr="00463BB7" w:rsidR="00463BB7" w:rsidP="00AF10F6" w:rsidRDefault="00463BB7" w14:paraId="120366B1" w14:textId="77777777">
      <w:pPr>
        <w:pStyle w:val="paragraph"/>
        <w:spacing w:before="0" w:beforeAutospacing="0" w:after="0" w:afterAutospacing="0"/>
        <w:textAlignment w:val="baseline"/>
        <w:rPr>
          <w:rFonts w:cstheme="minorHAnsi"/>
        </w:rPr>
      </w:pPr>
      <w:r w:rsidRPr="00463BB7">
        <w:rPr>
          <w:rFonts w:cstheme="minorHAnsi"/>
        </w:rPr>
        <w:t>management resources and out-of-pocket costs without offsetting revenue.</w:t>
      </w:r>
    </w:p>
    <w:p w:rsidR="00971E31" w:rsidP="00AF10F6" w:rsidRDefault="00971E31" w14:paraId="5C421BE4" w14:textId="77777777">
      <w:pPr>
        <w:pStyle w:val="paragraph"/>
        <w:spacing w:before="0" w:beforeAutospacing="0" w:after="0" w:afterAutospacing="0"/>
        <w:textAlignment w:val="baseline"/>
        <w:rPr>
          <w:rFonts w:cstheme="minorHAnsi"/>
          <w:b/>
          <w:bCs/>
        </w:rPr>
      </w:pPr>
    </w:p>
    <w:p w:rsidRPr="00463BB7" w:rsidR="00463BB7" w:rsidP="00AF10F6" w:rsidRDefault="00463BB7" w14:paraId="27875BB6" w14:textId="63CA2032">
      <w:pPr>
        <w:pStyle w:val="paragraph"/>
        <w:spacing w:before="0" w:beforeAutospacing="0" w:after="0" w:afterAutospacing="0"/>
        <w:textAlignment w:val="baseline"/>
        <w:rPr>
          <w:rFonts w:cstheme="minorHAnsi"/>
          <w:b/>
          <w:bCs/>
        </w:rPr>
      </w:pPr>
      <w:r w:rsidRPr="00463BB7">
        <w:rPr>
          <w:rFonts w:cstheme="minorHAnsi"/>
          <w:b/>
          <w:bCs/>
        </w:rPr>
        <w:t>Credit Risk</w:t>
      </w:r>
    </w:p>
    <w:p w:rsidRPr="00463BB7" w:rsidR="00463BB7" w:rsidP="00AF10F6" w:rsidRDefault="00463BB7" w14:paraId="0ED60C91" w14:textId="77777777">
      <w:pPr>
        <w:pStyle w:val="paragraph"/>
        <w:spacing w:before="0" w:beforeAutospacing="0" w:after="0" w:afterAutospacing="0"/>
        <w:textAlignment w:val="baseline"/>
        <w:rPr>
          <w:rFonts w:cstheme="minorHAnsi"/>
        </w:rPr>
      </w:pPr>
      <w:r w:rsidRPr="00463BB7">
        <w:rPr>
          <w:rFonts w:cstheme="minorHAnsi"/>
        </w:rPr>
        <w:t>The loan is a gift from Glendale; the Synod will not invest capital in the loan. The Synod cannot</w:t>
      </w:r>
    </w:p>
    <w:p w:rsidRPr="00463BB7" w:rsidR="00463BB7" w:rsidP="00AF10F6" w:rsidRDefault="00463BB7" w14:paraId="44ACDA09" w14:textId="77777777">
      <w:pPr>
        <w:pStyle w:val="paragraph"/>
        <w:spacing w:before="0" w:beforeAutospacing="0" w:after="0" w:afterAutospacing="0"/>
        <w:textAlignment w:val="baseline"/>
        <w:rPr>
          <w:rFonts w:cstheme="minorHAnsi"/>
        </w:rPr>
      </w:pPr>
      <w:r w:rsidRPr="00463BB7">
        <w:rPr>
          <w:rFonts w:cstheme="minorHAnsi"/>
        </w:rPr>
        <w:t>incur a capital loss. Regardless, the loan will have meaningful credit risks. If realized, the risks will</w:t>
      </w:r>
    </w:p>
    <w:p w:rsidRPr="00463BB7" w:rsidR="00463BB7" w:rsidP="00AF10F6" w:rsidRDefault="00463BB7" w14:paraId="3635706C" w14:textId="77777777">
      <w:pPr>
        <w:pStyle w:val="paragraph"/>
        <w:spacing w:before="0" w:beforeAutospacing="0" w:after="0" w:afterAutospacing="0"/>
        <w:textAlignment w:val="baseline"/>
        <w:rPr>
          <w:rFonts w:cstheme="minorHAnsi"/>
        </w:rPr>
      </w:pPr>
      <w:r w:rsidRPr="00463BB7">
        <w:rPr>
          <w:rFonts w:cstheme="minorHAnsi"/>
        </w:rPr>
        <w:t>result in decreased loan revenues, increased loan management expenses, and negative cash flow.</w:t>
      </w:r>
    </w:p>
    <w:p w:rsidRPr="00463BB7" w:rsidR="00463BB7" w:rsidP="00AF10F6" w:rsidRDefault="00463BB7" w14:paraId="3B26C151" w14:textId="77777777">
      <w:pPr>
        <w:pStyle w:val="paragraph"/>
        <w:spacing w:before="0" w:beforeAutospacing="0" w:after="0" w:afterAutospacing="0"/>
        <w:textAlignment w:val="baseline"/>
        <w:rPr>
          <w:rFonts w:cstheme="minorHAnsi"/>
        </w:rPr>
      </w:pPr>
      <w:r w:rsidRPr="00463BB7">
        <w:rPr>
          <w:rFonts w:cstheme="minorHAnsi"/>
        </w:rPr>
        <w:t>Among the credit risks are:</w:t>
      </w:r>
    </w:p>
    <w:p w:rsidRPr="00463BB7" w:rsidR="00463BB7" w:rsidP="0010666F" w:rsidRDefault="00463BB7" w14:paraId="58D31159" w14:textId="77777777">
      <w:pPr>
        <w:pStyle w:val="paragraph"/>
        <w:spacing w:before="0" w:beforeAutospacing="0" w:after="0" w:afterAutospacing="0"/>
        <w:ind w:firstLine="720"/>
        <w:textAlignment w:val="baseline"/>
        <w:rPr>
          <w:rFonts w:cstheme="minorHAnsi"/>
        </w:rPr>
      </w:pPr>
      <w:r w:rsidRPr="00463BB7">
        <w:rPr>
          <w:rFonts w:cstheme="minorHAnsi"/>
        </w:rPr>
        <w:t xml:space="preserve">• The Burien campus </w:t>
      </w:r>
      <w:proofErr w:type="gramStart"/>
      <w:r w:rsidRPr="00463BB7">
        <w:rPr>
          <w:rFonts w:cstheme="minorHAnsi"/>
        </w:rPr>
        <w:t>is</w:t>
      </w:r>
      <w:proofErr w:type="gramEnd"/>
      <w:r w:rsidRPr="00463BB7">
        <w:rPr>
          <w:rFonts w:cstheme="minorHAnsi"/>
        </w:rPr>
        <w:t xml:space="preserve"> high </w:t>
      </w:r>
      <w:proofErr w:type="gramStart"/>
      <w:r w:rsidRPr="00463BB7">
        <w:rPr>
          <w:rFonts w:cstheme="minorHAnsi"/>
        </w:rPr>
        <w:t>maintenance</w:t>
      </w:r>
      <w:proofErr w:type="gramEnd"/>
      <w:r w:rsidRPr="00463BB7">
        <w:rPr>
          <w:rFonts w:cstheme="minorHAnsi"/>
        </w:rPr>
        <w:t xml:space="preserve"> and we have no reason to believe that Trueliving</w:t>
      </w:r>
    </w:p>
    <w:p w:rsidRPr="00463BB7" w:rsidR="00463BB7" w:rsidP="00AF10F6" w:rsidRDefault="0010666F" w14:paraId="344D63C4" w14:textId="7AFFE362">
      <w:pPr>
        <w:pStyle w:val="paragraph"/>
        <w:spacing w:before="0" w:beforeAutospacing="0" w:after="0" w:afterAutospacing="0"/>
        <w:textAlignment w:val="baseline"/>
        <w:rPr>
          <w:rFonts w:cstheme="minorHAnsi"/>
        </w:rPr>
      </w:pPr>
      <w:r>
        <w:rPr>
          <w:rFonts w:cstheme="minorHAnsi"/>
        </w:rPr>
        <w:t xml:space="preserve">               </w:t>
      </w:r>
      <w:r w:rsidRPr="00463BB7" w:rsidR="00463BB7">
        <w:rPr>
          <w:rFonts w:cstheme="minorHAnsi"/>
        </w:rPr>
        <w:t>has experience managing comparable real estate.</w:t>
      </w:r>
    </w:p>
    <w:p w:rsidRPr="00463BB7" w:rsidR="00463BB7" w:rsidP="0010666F" w:rsidRDefault="00463BB7" w14:paraId="17F92747" w14:textId="77777777">
      <w:pPr>
        <w:pStyle w:val="paragraph"/>
        <w:spacing w:before="0" w:beforeAutospacing="0" w:after="0" w:afterAutospacing="0"/>
        <w:ind w:firstLine="720"/>
        <w:textAlignment w:val="baseline"/>
        <w:rPr>
          <w:rFonts w:cstheme="minorHAnsi"/>
        </w:rPr>
      </w:pPr>
      <w:r w:rsidRPr="00463BB7">
        <w:rPr>
          <w:rFonts w:cstheme="minorHAnsi"/>
        </w:rPr>
        <w:t>• Underlying credit risks: Glendale Christian School, the Ukrainian Church that bought</w:t>
      </w:r>
    </w:p>
    <w:p w:rsidRPr="00463BB7" w:rsidR="00463BB7" w:rsidP="00AF10F6" w:rsidRDefault="0010666F" w14:paraId="4C6496CC" w14:textId="6E25462B">
      <w:pPr>
        <w:pStyle w:val="paragraph"/>
        <w:spacing w:before="0" w:beforeAutospacing="0" w:after="0" w:afterAutospacing="0"/>
        <w:textAlignment w:val="baseline"/>
        <w:rPr>
          <w:rFonts w:cstheme="minorHAnsi"/>
        </w:rPr>
      </w:pPr>
      <w:r>
        <w:rPr>
          <w:rFonts w:cstheme="minorHAnsi"/>
        </w:rPr>
        <w:t xml:space="preserve">              </w:t>
      </w:r>
      <w:r w:rsidRPr="00463BB7" w:rsidR="00463BB7">
        <w:rPr>
          <w:rFonts w:cstheme="minorHAnsi"/>
        </w:rPr>
        <w:t>Trueliving’s West Seattle property, congregational giving. (The possibility of declining giving</w:t>
      </w:r>
    </w:p>
    <w:p w:rsidRPr="00463BB7" w:rsidR="00463BB7" w:rsidP="00AF10F6" w:rsidRDefault="0010666F" w14:paraId="49F9FF4D" w14:textId="28940D79">
      <w:pPr>
        <w:pStyle w:val="paragraph"/>
        <w:spacing w:before="0" w:beforeAutospacing="0" w:after="0" w:afterAutospacing="0"/>
        <w:textAlignment w:val="baseline"/>
        <w:rPr>
          <w:rFonts w:cstheme="minorHAnsi"/>
        </w:rPr>
      </w:pPr>
      <w:r>
        <w:rPr>
          <w:rFonts w:cstheme="minorHAnsi"/>
        </w:rPr>
        <w:t xml:space="preserve">              </w:t>
      </w:r>
      <w:r w:rsidRPr="00463BB7" w:rsidR="00463BB7">
        <w:rPr>
          <w:rFonts w:cstheme="minorHAnsi"/>
        </w:rPr>
        <w:t xml:space="preserve">is especially concerning since the Atlanta Fed’s </w:t>
      </w:r>
      <w:proofErr w:type="spellStart"/>
      <w:r w:rsidRPr="00463BB7" w:rsidR="00463BB7">
        <w:rPr>
          <w:rFonts w:cstheme="minorHAnsi"/>
        </w:rPr>
        <w:t>GDPNow</w:t>
      </w:r>
      <w:proofErr w:type="spellEnd"/>
      <w:r w:rsidRPr="00463BB7" w:rsidR="00463BB7">
        <w:rPr>
          <w:rFonts w:cstheme="minorHAnsi"/>
        </w:rPr>
        <w:t xml:space="preserve"> indicates 1QTR25 GDP growth of</w:t>
      </w:r>
    </w:p>
    <w:p w:rsidRPr="00463BB7" w:rsidR="00463BB7" w:rsidP="00AF10F6" w:rsidRDefault="0010666F" w14:paraId="16C41C18" w14:textId="4C4AB349">
      <w:pPr>
        <w:pStyle w:val="paragraph"/>
        <w:spacing w:before="0" w:beforeAutospacing="0" w:after="0" w:afterAutospacing="0"/>
        <w:textAlignment w:val="baseline"/>
        <w:rPr>
          <w:rFonts w:cstheme="minorHAnsi"/>
        </w:rPr>
      </w:pPr>
      <w:r>
        <w:rPr>
          <w:rFonts w:cstheme="minorHAnsi"/>
        </w:rPr>
        <w:t xml:space="preserve">              </w:t>
      </w:r>
      <w:r w:rsidRPr="00463BB7" w:rsidR="00463BB7">
        <w:rPr>
          <w:rFonts w:cstheme="minorHAnsi"/>
        </w:rPr>
        <w:t>negative 2.8%.)</w:t>
      </w:r>
    </w:p>
    <w:p w:rsidRPr="00463BB7" w:rsidR="00463BB7" w:rsidP="0010666F" w:rsidRDefault="00463BB7" w14:paraId="7C768681" w14:textId="77777777">
      <w:pPr>
        <w:pStyle w:val="paragraph"/>
        <w:spacing w:before="0" w:beforeAutospacing="0" w:after="0" w:afterAutospacing="0"/>
        <w:ind w:firstLine="720"/>
        <w:textAlignment w:val="baseline"/>
        <w:rPr>
          <w:rFonts w:cstheme="minorHAnsi"/>
        </w:rPr>
      </w:pPr>
      <w:r w:rsidRPr="00463BB7">
        <w:rPr>
          <w:rFonts w:cstheme="minorHAnsi"/>
        </w:rPr>
        <w:t>• Source of repayment mismatch: The note from the Ukrainian Church is FIVE years but the</w:t>
      </w:r>
    </w:p>
    <w:p w:rsidRPr="00463BB7" w:rsidR="00463BB7" w:rsidP="00AF10F6" w:rsidRDefault="0010666F" w14:paraId="6A12EF22" w14:textId="120D8E04">
      <w:pPr>
        <w:pStyle w:val="paragraph"/>
        <w:spacing w:before="0" w:beforeAutospacing="0" w:after="0" w:afterAutospacing="0"/>
        <w:textAlignment w:val="baseline"/>
        <w:rPr>
          <w:rFonts w:cstheme="minorHAnsi"/>
        </w:rPr>
      </w:pPr>
      <w:r>
        <w:rPr>
          <w:rFonts w:cstheme="minorHAnsi"/>
        </w:rPr>
        <w:t xml:space="preserve">              </w:t>
      </w:r>
      <w:r w:rsidRPr="00463BB7" w:rsidR="00463BB7">
        <w:rPr>
          <w:rFonts w:cstheme="minorHAnsi"/>
        </w:rPr>
        <w:t>proposed loan will have a balloon payment in TWO years.</w:t>
      </w:r>
    </w:p>
    <w:p w:rsidRPr="00463BB7" w:rsidR="00463BB7" w:rsidP="00397727" w:rsidRDefault="00463BB7" w14:paraId="736CD752" w14:textId="77777777">
      <w:pPr>
        <w:pStyle w:val="paragraph"/>
        <w:spacing w:before="0" w:beforeAutospacing="0" w:after="0" w:afterAutospacing="0"/>
        <w:ind w:firstLine="720"/>
        <w:textAlignment w:val="baseline"/>
        <w:rPr>
          <w:rFonts w:cstheme="minorHAnsi"/>
        </w:rPr>
      </w:pPr>
      <w:r w:rsidRPr="00463BB7">
        <w:rPr>
          <w:rFonts w:cstheme="minorHAnsi"/>
        </w:rPr>
        <w:t>• Trueliving is a church and likely has few assets that could be sold to support the real estate</w:t>
      </w:r>
    </w:p>
    <w:p w:rsidRPr="00463BB7" w:rsidR="00463BB7" w:rsidP="00AF10F6" w:rsidRDefault="00397727" w14:paraId="318D5B2D" w14:textId="4EA1B189">
      <w:pPr>
        <w:pStyle w:val="paragraph"/>
        <w:spacing w:before="0" w:beforeAutospacing="0" w:after="0" w:afterAutospacing="0"/>
        <w:textAlignment w:val="baseline"/>
        <w:rPr>
          <w:rFonts w:cstheme="minorHAnsi"/>
        </w:rPr>
      </w:pPr>
      <w:r>
        <w:rPr>
          <w:rFonts w:cstheme="minorHAnsi"/>
        </w:rPr>
        <w:t xml:space="preserve">              </w:t>
      </w:r>
      <w:r w:rsidRPr="00463BB7" w:rsidR="00463BB7">
        <w:rPr>
          <w:rFonts w:cstheme="minorHAnsi"/>
        </w:rPr>
        <w:t>loan.</w:t>
      </w:r>
    </w:p>
    <w:p w:rsidRPr="00463BB7" w:rsidR="00463BB7" w:rsidP="00397727" w:rsidRDefault="00463BB7" w14:paraId="16EFA6E4" w14:textId="77777777">
      <w:pPr>
        <w:pStyle w:val="paragraph"/>
        <w:spacing w:before="0" w:beforeAutospacing="0" w:after="0" w:afterAutospacing="0"/>
        <w:ind w:firstLine="720"/>
        <w:textAlignment w:val="baseline"/>
        <w:rPr>
          <w:rFonts w:cstheme="minorHAnsi"/>
        </w:rPr>
      </w:pPr>
      <w:r w:rsidRPr="00463BB7">
        <w:rPr>
          <w:rFonts w:cstheme="minorHAnsi"/>
        </w:rPr>
        <w:t>• Congregational collapse risk.</w:t>
      </w:r>
    </w:p>
    <w:p w:rsidR="00463BB7" w:rsidP="00397727" w:rsidRDefault="00463BB7" w14:paraId="02E22EA1" w14:textId="77777777">
      <w:pPr>
        <w:pStyle w:val="paragraph"/>
        <w:spacing w:before="0" w:beforeAutospacing="0" w:after="0" w:afterAutospacing="0"/>
        <w:ind w:firstLine="720"/>
        <w:textAlignment w:val="baseline"/>
        <w:rPr>
          <w:rFonts w:cstheme="minorHAnsi"/>
        </w:rPr>
      </w:pPr>
      <w:r w:rsidRPr="00463BB7">
        <w:rPr>
          <w:rFonts w:cstheme="minorHAnsi"/>
        </w:rPr>
        <w:t>• The collateral real estate may not be worth the amount of the loan.</w:t>
      </w:r>
    </w:p>
    <w:p w:rsidRPr="00463BB7" w:rsidR="003D568F" w:rsidP="00397727" w:rsidRDefault="003D568F" w14:paraId="459C13F8" w14:textId="77777777">
      <w:pPr>
        <w:pStyle w:val="paragraph"/>
        <w:spacing w:before="0" w:beforeAutospacing="0" w:after="0" w:afterAutospacing="0"/>
        <w:ind w:firstLine="720"/>
        <w:textAlignment w:val="baseline"/>
        <w:rPr>
          <w:rFonts w:cstheme="minorHAnsi"/>
        </w:rPr>
      </w:pPr>
    </w:p>
    <w:p w:rsidRPr="00463BB7" w:rsidR="00463BB7" w:rsidP="00AF10F6" w:rsidRDefault="00463BB7" w14:paraId="3A239A00" w14:textId="77777777">
      <w:pPr>
        <w:pStyle w:val="paragraph"/>
        <w:spacing w:before="0" w:beforeAutospacing="0" w:after="0" w:afterAutospacing="0"/>
        <w:textAlignment w:val="baseline"/>
        <w:rPr>
          <w:rFonts w:cstheme="minorHAnsi"/>
        </w:rPr>
      </w:pPr>
      <w:r w:rsidRPr="00463BB7">
        <w:rPr>
          <w:rFonts w:cstheme="minorHAnsi"/>
        </w:rPr>
        <w:t>Undiversified loan risk is binary, not probabilistic. Though the risk of a default may be, say, 20%, the</w:t>
      </w:r>
    </w:p>
    <w:p w:rsidRPr="00463BB7" w:rsidR="00463BB7" w:rsidP="00AF10F6" w:rsidRDefault="00463BB7" w14:paraId="02D7BEBC" w14:textId="77777777">
      <w:pPr>
        <w:pStyle w:val="paragraph"/>
        <w:spacing w:before="0" w:beforeAutospacing="0" w:after="0" w:afterAutospacing="0"/>
        <w:textAlignment w:val="baseline"/>
        <w:rPr>
          <w:rFonts w:cstheme="minorHAnsi"/>
        </w:rPr>
      </w:pPr>
      <w:r w:rsidRPr="00463BB7">
        <w:rPr>
          <w:rFonts w:cstheme="minorHAnsi"/>
        </w:rPr>
        <w:t>Synod will either experience a default or it will not. Managing a default will create operating</w:t>
      </w:r>
    </w:p>
    <w:p w:rsidRPr="00463BB7" w:rsidR="00463BB7" w:rsidP="00AF10F6" w:rsidRDefault="00463BB7" w14:paraId="29BCD66A" w14:textId="77777777">
      <w:pPr>
        <w:pStyle w:val="paragraph"/>
        <w:spacing w:before="0" w:beforeAutospacing="0" w:after="0" w:afterAutospacing="0"/>
        <w:textAlignment w:val="baseline"/>
        <w:rPr>
          <w:rFonts w:cstheme="minorHAnsi"/>
        </w:rPr>
      </w:pPr>
      <w:r w:rsidRPr="00463BB7">
        <w:rPr>
          <w:rFonts w:cstheme="minorHAnsi"/>
        </w:rPr>
        <w:t>expenses and there may be no offsetting revenue until liquidation of the collateral. The negative</w:t>
      </w:r>
    </w:p>
    <w:p w:rsidRPr="00463BB7" w:rsidR="00463BB7" w:rsidP="00AF10F6" w:rsidRDefault="00463BB7" w14:paraId="4C7A691E" w14:textId="77777777">
      <w:pPr>
        <w:pStyle w:val="paragraph"/>
        <w:spacing w:before="0" w:beforeAutospacing="0" w:after="0" w:afterAutospacing="0"/>
        <w:textAlignment w:val="baseline"/>
        <w:rPr>
          <w:rFonts w:cstheme="minorHAnsi"/>
        </w:rPr>
      </w:pPr>
      <w:proofErr w:type="gramStart"/>
      <w:r w:rsidRPr="00463BB7">
        <w:rPr>
          <w:rFonts w:cstheme="minorHAnsi"/>
        </w:rPr>
        <w:t>cash</w:t>
      </w:r>
      <w:proofErr w:type="gramEnd"/>
      <w:r w:rsidRPr="00463BB7">
        <w:rPr>
          <w:rFonts w:cstheme="minorHAnsi"/>
        </w:rPr>
        <w:t xml:space="preserve"> flow risk will be borne by the Synod only. We should structure the loan to prudently minimize</w:t>
      </w:r>
    </w:p>
    <w:p w:rsidR="00463BB7" w:rsidP="00AF10F6" w:rsidRDefault="00463BB7" w14:paraId="0F1F6EC1" w14:textId="77777777">
      <w:pPr>
        <w:pStyle w:val="paragraph"/>
        <w:spacing w:before="0" w:beforeAutospacing="0" w:after="0" w:afterAutospacing="0"/>
        <w:textAlignment w:val="baseline"/>
        <w:rPr>
          <w:rFonts w:cstheme="minorHAnsi"/>
        </w:rPr>
      </w:pPr>
      <w:r w:rsidRPr="00463BB7">
        <w:rPr>
          <w:rFonts w:cstheme="minorHAnsi"/>
        </w:rPr>
        <w:t>default risk.</w:t>
      </w:r>
    </w:p>
    <w:p w:rsidRPr="00463BB7" w:rsidR="003D568F" w:rsidP="00AF10F6" w:rsidRDefault="003D568F" w14:paraId="74F2C06D" w14:textId="77777777">
      <w:pPr>
        <w:pStyle w:val="paragraph"/>
        <w:spacing w:before="0" w:beforeAutospacing="0" w:after="0" w:afterAutospacing="0"/>
        <w:textAlignment w:val="baseline"/>
        <w:rPr>
          <w:rFonts w:cstheme="minorHAnsi"/>
        </w:rPr>
      </w:pPr>
    </w:p>
    <w:p w:rsidRPr="00463BB7" w:rsidR="00463BB7" w:rsidP="00AF10F6" w:rsidRDefault="00463BB7" w14:paraId="43E8A732" w14:textId="77777777">
      <w:pPr>
        <w:pStyle w:val="paragraph"/>
        <w:spacing w:before="0" w:beforeAutospacing="0" w:after="0" w:afterAutospacing="0"/>
        <w:textAlignment w:val="baseline"/>
        <w:rPr>
          <w:rFonts w:cstheme="minorHAnsi"/>
        </w:rPr>
      </w:pPr>
      <w:r w:rsidRPr="00463BB7">
        <w:rPr>
          <w:rFonts w:cstheme="minorHAnsi"/>
        </w:rPr>
        <w:t>The most likely default is a payment default, a failure to pay off the $4.4 million balance at maturity</w:t>
      </w:r>
    </w:p>
    <w:p w:rsidRPr="00463BB7" w:rsidR="00463BB7" w:rsidP="00AF10F6" w:rsidRDefault="00463BB7" w14:paraId="4F631523" w14:textId="77777777">
      <w:pPr>
        <w:pStyle w:val="paragraph"/>
        <w:spacing w:before="0" w:beforeAutospacing="0" w:after="0" w:afterAutospacing="0"/>
        <w:textAlignment w:val="baseline"/>
        <w:rPr>
          <w:rFonts w:cstheme="minorHAnsi"/>
        </w:rPr>
      </w:pPr>
      <w:r w:rsidRPr="00463BB7">
        <w:rPr>
          <w:rFonts w:cstheme="minorHAnsi"/>
        </w:rPr>
        <w:t>on May 1, 2027. If Trueliving has the cash flow to make monthly payments but is unable to repay</w:t>
      </w:r>
    </w:p>
    <w:p w:rsidRPr="00463BB7" w:rsidR="00463BB7" w:rsidP="00AF10F6" w:rsidRDefault="00463BB7" w14:paraId="272EAFBD" w14:textId="77777777">
      <w:pPr>
        <w:pStyle w:val="paragraph"/>
        <w:spacing w:before="0" w:beforeAutospacing="0" w:after="0" w:afterAutospacing="0"/>
        <w:textAlignment w:val="baseline"/>
        <w:rPr>
          <w:rFonts w:cstheme="minorHAnsi"/>
        </w:rPr>
      </w:pPr>
      <w:r w:rsidRPr="00463BB7">
        <w:rPr>
          <w:rFonts w:cstheme="minorHAnsi"/>
        </w:rPr>
        <w:t>the principal at maturity, it is unlikely that it will be in the Synod’s best interest to demand principal</w:t>
      </w:r>
    </w:p>
    <w:p w:rsidRPr="00463BB7" w:rsidR="00463BB7" w:rsidP="00AF10F6" w:rsidRDefault="00463BB7" w14:paraId="4518BF33" w14:textId="77777777">
      <w:pPr>
        <w:pStyle w:val="paragraph"/>
        <w:spacing w:before="0" w:beforeAutospacing="0" w:after="0" w:afterAutospacing="0"/>
        <w:textAlignment w:val="baseline"/>
        <w:rPr>
          <w:rFonts w:cstheme="minorHAnsi"/>
        </w:rPr>
      </w:pPr>
      <w:r w:rsidRPr="00463BB7">
        <w:rPr>
          <w:rFonts w:cstheme="minorHAnsi"/>
        </w:rPr>
        <w:t>repayment. The Synod is likely to extend-and-hope, with continuing monthly payments. I do not</w:t>
      </w:r>
    </w:p>
    <w:p w:rsidRPr="00463BB7" w:rsidR="00463BB7" w:rsidP="00AF10F6" w:rsidRDefault="00463BB7" w14:paraId="616BE3B0" w14:textId="77777777">
      <w:pPr>
        <w:pStyle w:val="paragraph"/>
        <w:spacing w:before="0" w:beforeAutospacing="0" w:after="0" w:afterAutospacing="0"/>
        <w:textAlignment w:val="baseline"/>
        <w:rPr>
          <w:rFonts w:cstheme="minorHAnsi"/>
        </w:rPr>
      </w:pPr>
      <w:r w:rsidRPr="00463BB7">
        <w:rPr>
          <w:rFonts w:cstheme="minorHAnsi"/>
        </w:rPr>
        <w:t xml:space="preserve">have financial information on Trueliving. If Trueliving does not prepay the loan, I guess the </w:t>
      </w:r>
      <w:proofErr w:type="spellStart"/>
      <w:r w:rsidRPr="00463BB7">
        <w:rPr>
          <w:rFonts w:cstheme="minorHAnsi"/>
        </w:rPr>
        <w:t>liklihood</w:t>
      </w:r>
      <w:proofErr w:type="spellEnd"/>
    </w:p>
    <w:p w:rsidR="00463BB7" w:rsidP="00AF10F6" w:rsidRDefault="00463BB7" w14:paraId="030AC0D1" w14:textId="77777777">
      <w:pPr>
        <w:pStyle w:val="paragraph"/>
        <w:spacing w:before="0" w:beforeAutospacing="0" w:after="0" w:afterAutospacing="0"/>
        <w:textAlignment w:val="baseline"/>
        <w:rPr>
          <w:rFonts w:cstheme="minorHAnsi"/>
        </w:rPr>
      </w:pPr>
      <w:r w:rsidRPr="00463BB7">
        <w:rPr>
          <w:rFonts w:cstheme="minorHAnsi"/>
        </w:rPr>
        <w:t>of extend-and-hope is 50%.</w:t>
      </w:r>
    </w:p>
    <w:p w:rsidRPr="00463BB7" w:rsidR="001E5528" w:rsidP="00AF10F6" w:rsidRDefault="001E5528" w14:paraId="01742B6C" w14:textId="77777777">
      <w:pPr>
        <w:pStyle w:val="paragraph"/>
        <w:spacing w:before="0" w:beforeAutospacing="0" w:after="0" w:afterAutospacing="0"/>
        <w:textAlignment w:val="baseline"/>
        <w:rPr>
          <w:rFonts w:cstheme="minorHAnsi"/>
        </w:rPr>
      </w:pPr>
    </w:p>
    <w:p w:rsidRPr="00463BB7" w:rsidR="00463BB7" w:rsidP="00AF10F6" w:rsidRDefault="00463BB7" w14:paraId="4E93B84A" w14:textId="77777777">
      <w:pPr>
        <w:pStyle w:val="paragraph"/>
        <w:spacing w:before="0" w:beforeAutospacing="0" w:after="0" w:afterAutospacing="0"/>
        <w:textAlignment w:val="baseline"/>
        <w:rPr>
          <w:rFonts w:cstheme="minorHAnsi"/>
          <w:b/>
          <w:bCs/>
        </w:rPr>
      </w:pPr>
      <w:r w:rsidRPr="00463BB7">
        <w:rPr>
          <w:rFonts w:cstheme="minorHAnsi"/>
          <w:b/>
          <w:bCs/>
        </w:rPr>
        <w:t>Discount for Early Pre-Payment</w:t>
      </w:r>
    </w:p>
    <w:p w:rsidRPr="00463BB7" w:rsidR="00463BB7" w:rsidP="00AF10F6" w:rsidRDefault="00463BB7" w14:paraId="1411C8BA" w14:textId="77777777">
      <w:pPr>
        <w:pStyle w:val="paragraph"/>
        <w:spacing w:before="0" w:beforeAutospacing="0" w:after="0" w:afterAutospacing="0"/>
        <w:textAlignment w:val="baseline"/>
        <w:rPr>
          <w:rFonts w:cstheme="minorHAnsi"/>
        </w:rPr>
      </w:pPr>
      <w:r w:rsidRPr="00463BB7">
        <w:rPr>
          <w:rFonts w:cstheme="minorHAnsi"/>
        </w:rPr>
        <w:t>Considering credit risk, prepayment is desirable. Because of the loan’s low interest rate (4.08%), it</w:t>
      </w:r>
    </w:p>
    <w:p w:rsidRPr="00463BB7" w:rsidR="00463BB7" w:rsidP="00AF10F6" w:rsidRDefault="00463BB7" w14:paraId="094E49E3" w14:textId="77777777">
      <w:pPr>
        <w:pStyle w:val="paragraph"/>
        <w:spacing w:before="0" w:beforeAutospacing="0" w:after="0" w:afterAutospacing="0"/>
        <w:textAlignment w:val="baseline"/>
        <w:rPr>
          <w:rFonts w:cstheme="minorHAnsi"/>
        </w:rPr>
      </w:pPr>
      <w:r w:rsidRPr="00463BB7">
        <w:rPr>
          <w:rFonts w:cstheme="minorHAnsi"/>
        </w:rPr>
        <w:t>will be sensible for Trueliving to keep its payoff funds invested elsewhere until maturity.</w:t>
      </w:r>
    </w:p>
    <w:p w:rsidR="001E5528" w:rsidP="00AF10F6" w:rsidRDefault="001E5528" w14:paraId="3BFE8B17" w14:textId="77777777">
      <w:pPr>
        <w:pStyle w:val="paragraph"/>
        <w:spacing w:before="0" w:beforeAutospacing="0" w:after="0" w:afterAutospacing="0"/>
        <w:textAlignment w:val="baseline"/>
        <w:rPr>
          <w:rFonts w:cstheme="minorHAnsi"/>
        </w:rPr>
      </w:pPr>
    </w:p>
    <w:p w:rsidRPr="00463BB7" w:rsidR="00463BB7" w:rsidP="00AF10F6" w:rsidRDefault="00463BB7" w14:paraId="1B75336D" w14:textId="60B28754">
      <w:pPr>
        <w:pStyle w:val="paragraph"/>
        <w:spacing w:before="0" w:beforeAutospacing="0" w:after="0" w:afterAutospacing="0"/>
        <w:textAlignment w:val="baseline"/>
        <w:rPr>
          <w:rFonts w:cstheme="minorHAnsi"/>
        </w:rPr>
      </w:pPr>
      <w:r w:rsidRPr="00463BB7">
        <w:rPr>
          <w:rFonts w:cstheme="minorHAnsi"/>
        </w:rPr>
        <w:t>I strongly recommend structuring the promissory note so that Trueliving will have an incentive for</w:t>
      </w:r>
    </w:p>
    <w:p w:rsidRPr="00463BB7" w:rsidR="00463BB7" w:rsidP="00AF10F6" w:rsidRDefault="00463BB7" w14:paraId="7A42ABA5" w14:textId="77777777">
      <w:pPr>
        <w:pStyle w:val="paragraph"/>
        <w:spacing w:before="0" w:beforeAutospacing="0" w:after="0" w:afterAutospacing="0"/>
        <w:textAlignment w:val="baseline"/>
        <w:rPr>
          <w:rFonts w:cstheme="minorHAnsi"/>
        </w:rPr>
      </w:pPr>
      <w:r w:rsidRPr="00463BB7">
        <w:rPr>
          <w:rFonts w:cstheme="minorHAnsi"/>
        </w:rPr>
        <w:t>early prepayment. The incentive needs to be sufficiently large to possibly persuade Trueliving to</w:t>
      </w:r>
    </w:p>
    <w:p w:rsidRPr="00463BB7" w:rsidR="00463BB7" w:rsidP="00AF10F6" w:rsidRDefault="00463BB7" w14:paraId="6ABFCAFB" w14:textId="77777777">
      <w:pPr>
        <w:pStyle w:val="paragraph"/>
        <w:spacing w:before="0" w:beforeAutospacing="0" w:after="0" w:afterAutospacing="0"/>
        <w:textAlignment w:val="baseline"/>
        <w:rPr>
          <w:rFonts w:cstheme="minorHAnsi"/>
        </w:rPr>
      </w:pPr>
      <w:r w:rsidRPr="00463BB7">
        <w:rPr>
          <w:rFonts w:cstheme="minorHAnsi"/>
        </w:rPr>
        <w:t>prepay when they would not otherwise. I recommend a discount of 15% to start, declining on a</w:t>
      </w:r>
    </w:p>
    <w:p w:rsidRPr="00463BB7" w:rsidR="00463BB7" w:rsidP="00AF10F6" w:rsidRDefault="00463BB7" w14:paraId="5ADAEAB4" w14:textId="77777777">
      <w:pPr>
        <w:pStyle w:val="paragraph"/>
        <w:spacing w:before="0" w:beforeAutospacing="0" w:after="0" w:afterAutospacing="0"/>
        <w:textAlignment w:val="baseline"/>
        <w:rPr>
          <w:rFonts w:cstheme="minorHAnsi"/>
        </w:rPr>
      </w:pPr>
      <w:r w:rsidRPr="00463BB7">
        <w:rPr>
          <w:rFonts w:cstheme="minorHAnsi"/>
        </w:rPr>
        <w:t>straight-line to 0% at maturity.</w:t>
      </w:r>
    </w:p>
    <w:p w:rsidR="001E5528" w:rsidP="00AF10F6" w:rsidRDefault="001E5528" w14:paraId="19153F94" w14:textId="77777777">
      <w:pPr>
        <w:pStyle w:val="paragraph"/>
        <w:spacing w:before="0" w:beforeAutospacing="0" w:after="0" w:afterAutospacing="0"/>
        <w:textAlignment w:val="baseline"/>
        <w:rPr>
          <w:rFonts w:cstheme="minorHAnsi"/>
        </w:rPr>
      </w:pPr>
    </w:p>
    <w:p w:rsidRPr="00463BB7" w:rsidR="00463BB7" w:rsidP="00AF10F6" w:rsidRDefault="00463BB7" w14:paraId="1B6AEE55" w14:textId="2F2AD40A">
      <w:pPr>
        <w:pStyle w:val="paragraph"/>
        <w:spacing w:before="0" w:beforeAutospacing="0" w:after="0" w:afterAutospacing="0"/>
        <w:textAlignment w:val="baseline"/>
        <w:rPr>
          <w:rFonts w:cstheme="minorHAnsi"/>
        </w:rPr>
      </w:pPr>
      <w:r w:rsidRPr="00463BB7">
        <w:rPr>
          <w:rFonts w:cstheme="minorHAnsi"/>
        </w:rPr>
        <w:t>15% is a lot but is a prudent expenditure to eliminate loan risk and get cash in hand for mission</w:t>
      </w:r>
    </w:p>
    <w:p w:rsidRPr="00463BB7" w:rsidR="00463BB7" w:rsidP="00AF10F6" w:rsidRDefault="00463BB7" w14:paraId="7045FEC7" w14:textId="77777777">
      <w:pPr>
        <w:pStyle w:val="paragraph"/>
        <w:spacing w:before="0" w:beforeAutospacing="0" w:after="0" w:afterAutospacing="0"/>
        <w:textAlignment w:val="baseline"/>
        <w:rPr>
          <w:rFonts w:cstheme="minorHAnsi"/>
        </w:rPr>
      </w:pPr>
      <w:r w:rsidRPr="00463BB7">
        <w:rPr>
          <w:rFonts w:cstheme="minorHAnsi"/>
        </w:rPr>
        <w:t>purposes or reinvestment in assets with greater risk-adjusted returns.</w:t>
      </w:r>
    </w:p>
    <w:p w:rsidR="001E5528" w:rsidP="00AF10F6" w:rsidRDefault="001E5528" w14:paraId="08253B82" w14:textId="77777777">
      <w:pPr>
        <w:pStyle w:val="paragraph"/>
        <w:spacing w:before="0" w:beforeAutospacing="0" w:after="0" w:afterAutospacing="0"/>
        <w:textAlignment w:val="baseline"/>
        <w:rPr>
          <w:rFonts w:cstheme="minorHAnsi"/>
        </w:rPr>
      </w:pPr>
    </w:p>
    <w:p w:rsidRPr="00463BB7" w:rsidR="00463BB7" w:rsidP="00AF10F6" w:rsidRDefault="00463BB7" w14:paraId="484C1892" w14:textId="5F34D03A">
      <w:pPr>
        <w:pStyle w:val="paragraph"/>
        <w:spacing w:before="0" w:beforeAutospacing="0" w:after="0" w:afterAutospacing="0"/>
        <w:textAlignment w:val="baseline"/>
        <w:rPr>
          <w:rFonts w:cstheme="minorHAnsi"/>
        </w:rPr>
      </w:pPr>
      <w:r w:rsidRPr="00463BB7">
        <w:rPr>
          <w:rFonts w:cstheme="minorHAnsi"/>
        </w:rPr>
        <w:t>If Trueliving prepays, it is unlikely that the discount would be 15%. By month, the discounts would</w:t>
      </w:r>
    </w:p>
    <w:p w:rsidRPr="00463BB7" w:rsidR="00463BB7" w:rsidP="00AF10F6" w:rsidRDefault="00463BB7" w14:paraId="2A5771AE" w14:textId="77777777">
      <w:pPr>
        <w:pStyle w:val="paragraph"/>
        <w:spacing w:before="0" w:beforeAutospacing="0" w:after="0" w:afterAutospacing="0"/>
        <w:textAlignment w:val="baseline"/>
        <w:rPr>
          <w:rFonts w:cstheme="minorHAnsi"/>
        </w:rPr>
      </w:pPr>
      <w:r w:rsidRPr="00463BB7">
        <w:rPr>
          <w:rFonts w:cstheme="minorHAnsi"/>
        </w:rPr>
        <w:t>be 15.000%, 14.0375%, 13.750%....1.250%, 0.625%, 0.000%. The discount in the first month</w:t>
      </w:r>
    </w:p>
    <w:p w:rsidRPr="00463BB7" w:rsidR="00463BB7" w:rsidP="00AF10F6" w:rsidRDefault="00463BB7" w14:paraId="77B0F57A" w14:textId="77777777">
      <w:pPr>
        <w:pStyle w:val="paragraph"/>
        <w:spacing w:before="0" w:beforeAutospacing="0" w:after="0" w:afterAutospacing="0"/>
        <w:textAlignment w:val="baseline"/>
        <w:rPr>
          <w:rFonts w:cstheme="minorHAnsi"/>
        </w:rPr>
      </w:pPr>
      <w:r w:rsidRPr="00463BB7">
        <w:rPr>
          <w:rFonts w:cstheme="minorHAnsi"/>
        </w:rPr>
        <w:t>would be $630,000 and then decline $27,500 per month. Trueliving is most likely to prepay the loan</w:t>
      </w:r>
    </w:p>
    <w:p w:rsidRPr="00463BB7" w:rsidR="00463BB7" w:rsidP="00AF10F6" w:rsidRDefault="00463BB7" w14:paraId="5AC63E48" w14:textId="77777777">
      <w:pPr>
        <w:pStyle w:val="paragraph"/>
        <w:spacing w:before="0" w:beforeAutospacing="0" w:after="0" w:afterAutospacing="0"/>
        <w:textAlignment w:val="baseline"/>
        <w:rPr>
          <w:rFonts w:cstheme="minorHAnsi"/>
        </w:rPr>
      </w:pPr>
      <w:r w:rsidRPr="00463BB7">
        <w:rPr>
          <w:rFonts w:cstheme="minorHAnsi"/>
        </w:rPr>
        <w:t>in the second loan year when the discount would be between $315,000 and $0.</w:t>
      </w:r>
    </w:p>
    <w:p w:rsidR="001E5528" w:rsidP="00AF10F6" w:rsidRDefault="001E5528" w14:paraId="2251A141" w14:textId="77777777">
      <w:pPr>
        <w:pStyle w:val="paragraph"/>
        <w:spacing w:before="0" w:beforeAutospacing="0" w:after="0" w:afterAutospacing="0"/>
        <w:textAlignment w:val="baseline"/>
        <w:rPr>
          <w:rFonts w:cstheme="minorHAnsi"/>
        </w:rPr>
      </w:pPr>
    </w:p>
    <w:p w:rsidRPr="00463BB7" w:rsidR="00463BB7" w:rsidP="00AF10F6" w:rsidRDefault="00463BB7" w14:paraId="02503ED4" w14:textId="17689610">
      <w:pPr>
        <w:pStyle w:val="paragraph"/>
        <w:spacing w:before="0" w:beforeAutospacing="0" w:after="0" w:afterAutospacing="0"/>
        <w:textAlignment w:val="baseline"/>
        <w:rPr>
          <w:rFonts w:cstheme="minorHAnsi"/>
        </w:rPr>
      </w:pPr>
      <w:r w:rsidRPr="00463BB7">
        <w:rPr>
          <w:rFonts w:cstheme="minorHAnsi"/>
        </w:rPr>
        <w:t xml:space="preserve">The discount affects parties other than </w:t>
      </w:r>
      <w:proofErr w:type="gramStart"/>
      <w:r w:rsidRPr="00463BB7">
        <w:rPr>
          <w:rFonts w:cstheme="minorHAnsi"/>
        </w:rPr>
        <w:t>the Synod</w:t>
      </w:r>
      <w:proofErr w:type="gramEnd"/>
      <w:r w:rsidRPr="00463BB7">
        <w:rPr>
          <w:rFonts w:cstheme="minorHAnsi"/>
        </w:rPr>
        <w:t>; 65% is earmarked for gifts to non-profits other</w:t>
      </w:r>
    </w:p>
    <w:p w:rsidR="00463BB7" w:rsidP="00AF10F6" w:rsidRDefault="00463BB7" w14:paraId="5B87095B" w14:textId="77777777">
      <w:pPr>
        <w:pStyle w:val="paragraph"/>
        <w:spacing w:before="0" w:beforeAutospacing="0" w:after="0" w:afterAutospacing="0"/>
        <w:textAlignment w:val="baseline"/>
        <w:rPr>
          <w:rFonts w:cstheme="minorHAnsi"/>
        </w:rPr>
      </w:pPr>
      <w:r w:rsidRPr="00463BB7">
        <w:rPr>
          <w:rFonts w:cstheme="minorHAnsi"/>
        </w:rPr>
        <w:t>than the Synod. Please give the discount neighborly consideration.</w:t>
      </w:r>
    </w:p>
    <w:p w:rsidRPr="00463BB7" w:rsidR="00B95EE4" w:rsidP="00AF10F6" w:rsidRDefault="00B95EE4" w14:paraId="4EA862E1" w14:textId="77777777">
      <w:pPr>
        <w:pStyle w:val="paragraph"/>
        <w:spacing w:before="0" w:beforeAutospacing="0" w:after="0" w:afterAutospacing="0"/>
        <w:textAlignment w:val="baseline"/>
        <w:rPr>
          <w:rFonts w:cstheme="minorHAnsi"/>
        </w:rPr>
      </w:pPr>
    </w:p>
    <w:p w:rsidRPr="00463BB7" w:rsidR="00463BB7" w:rsidP="00AF10F6" w:rsidRDefault="00463BB7" w14:paraId="667EC6B1" w14:textId="77777777">
      <w:pPr>
        <w:pStyle w:val="paragraph"/>
        <w:spacing w:before="0" w:beforeAutospacing="0" w:after="0" w:afterAutospacing="0"/>
        <w:textAlignment w:val="baseline"/>
        <w:rPr>
          <w:rFonts w:cstheme="minorHAnsi"/>
          <w:b/>
          <w:bCs/>
        </w:rPr>
      </w:pPr>
      <w:r w:rsidRPr="00463BB7">
        <w:rPr>
          <w:rFonts w:cstheme="minorHAnsi"/>
          <w:b/>
          <w:bCs/>
        </w:rPr>
        <w:t>Legacy Plan and Allocation of Principal and Interest</w:t>
      </w:r>
    </w:p>
    <w:p w:rsidRPr="00463BB7" w:rsidR="00463BB7" w:rsidP="00AF10F6" w:rsidRDefault="00463BB7" w14:paraId="289974F4" w14:textId="77777777">
      <w:pPr>
        <w:pStyle w:val="paragraph"/>
        <w:spacing w:before="0" w:beforeAutospacing="0" w:after="0" w:afterAutospacing="0"/>
        <w:textAlignment w:val="baseline"/>
        <w:rPr>
          <w:rFonts w:cstheme="minorHAnsi"/>
        </w:rPr>
      </w:pPr>
      <w:r w:rsidRPr="00463BB7">
        <w:rPr>
          <w:rFonts w:cstheme="minorHAnsi"/>
        </w:rPr>
        <w:t xml:space="preserve">Loan revenues should offset </w:t>
      </w:r>
      <w:proofErr w:type="gramStart"/>
      <w:r w:rsidRPr="00463BB7">
        <w:rPr>
          <w:rFonts w:cstheme="minorHAnsi"/>
        </w:rPr>
        <w:t>the Synod’s</w:t>
      </w:r>
      <w:proofErr w:type="gramEnd"/>
      <w:r w:rsidRPr="00463BB7">
        <w:rPr>
          <w:rFonts w:cstheme="minorHAnsi"/>
        </w:rPr>
        <w:t xml:space="preserve"> loan management costs and mitigate the possibility of a</w:t>
      </w:r>
    </w:p>
    <w:p w:rsidRPr="00463BB7" w:rsidR="00463BB7" w:rsidP="00AF10F6" w:rsidRDefault="00463BB7" w14:paraId="222889C3" w14:textId="77777777">
      <w:pPr>
        <w:pStyle w:val="paragraph"/>
        <w:spacing w:before="0" w:beforeAutospacing="0" w:after="0" w:afterAutospacing="0"/>
        <w:textAlignment w:val="baseline"/>
        <w:rPr>
          <w:rFonts w:cstheme="minorHAnsi"/>
        </w:rPr>
      </w:pPr>
      <w:r w:rsidRPr="00463BB7">
        <w:rPr>
          <w:rFonts w:cstheme="minorHAnsi"/>
        </w:rPr>
        <w:t>loan management operating deficit. I recommend that we request that the Glendale Council</w:t>
      </w:r>
    </w:p>
    <w:p w:rsidRPr="00463BB7" w:rsidR="00463BB7" w:rsidP="00AF10F6" w:rsidRDefault="00463BB7" w14:paraId="0839BE82" w14:textId="77777777">
      <w:pPr>
        <w:pStyle w:val="paragraph"/>
        <w:spacing w:before="0" w:beforeAutospacing="0" w:after="0" w:afterAutospacing="0"/>
        <w:textAlignment w:val="baseline"/>
        <w:rPr>
          <w:rFonts w:cstheme="minorHAnsi"/>
        </w:rPr>
      </w:pPr>
      <w:r w:rsidRPr="00463BB7">
        <w:rPr>
          <w:rFonts w:cstheme="minorHAnsi"/>
        </w:rPr>
        <w:t>acknowledge that: 1.) While it is the Synod’s intent to honor the Legacy Plan, the Synod’s decisions</w:t>
      </w:r>
    </w:p>
    <w:p w:rsidRPr="00463BB7" w:rsidR="00463BB7" w:rsidP="00AF10F6" w:rsidRDefault="00463BB7" w14:paraId="2A4E2B57" w14:textId="77777777">
      <w:pPr>
        <w:pStyle w:val="paragraph"/>
        <w:spacing w:before="0" w:beforeAutospacing="0" w:after="0" w:afterAutospacing="0"/>
        <w:textAlignment w:val="baseline"/>
        <w:rPr>
          <w:rFonts w:cstheme="minorHAnsi"/>
        </w:rPr>
      </w:pPr>
      <w:r w:rsidRPr="00463BB7">
        <w:rPr>
          <w:rFonts w:cstheme="minorHAnsi"/>
        </w:rPr>
        <w:t>regarding the promissory note and disposition of proceeds will be the Synod’s decisions alone and</w:t>
      </w:r>
    </w:p>
    <w:p w:rsidRPr="00463BB7" w:rsidR="00463BB7" w:rsidP="00AF10F6" w:rsidRDefault="00463BB7" w14:paraId="13E15F3B" w14:textId="77777777">
      <w:pPr>
        <w:pStyle w:val="paragraph"/>
        <w:spacing w:before="0" w:beforeAutospacing="0" w:after="0" w:afterAutospacing="0"/>
        <w:textAlignment w:val="baseline"/>
        <w:rPr>
          <w:rFonts w:cstheme="minorHAnsi"/>
        </w:rPr>
      </w:pPr>
      <w:r w:rsidRPr="00463BB7">
        <w:rPr>
          <w:rFonts w:cstheme="minorHAnsi"/>
        </w:rPr>
        <w:t>the Synod will not be strictly bound by the Legacy Plan; and 2.) The Synod intends to allocate</w:t>
      </w:r>
    </w:p>
    <w:p w:rsidRPr="00463BB7" w:rsidR="00463BB7" w:rsidP="00AF10F6" w:rsidRDefault="00463BB7" w14:paraId="480F1DDE" w14:textId="77777777">
      <w:pPr>
        <w:pStyle w:val="paragraph"/>
        <w:spacing w:before="0" w:beforeAutospacing="0" w:after="0" w:afterAutospacing="0"/>
        <w:textAlignment w:val="baseline"/>
        <w:rPr>
          <w:rFonts w:cstheme="minorHAnsi"/>
        </w:rPr>
      </w:pPr>
      <w:r w:rsidRPr="00463BB7">
        <w:rPr>
          <w:rFonts w:cstheme="minorHAnsi"/>
        </w:rPr>
        <w:t xml:space="preserve">interest and liquidation </w:t>
      </w:r>
      <w:proofErr w:type="gramStart"/>
      <w:r w:rsidRPr="00463BB7">
        <w:rPr>
          <w:rFonts w:cstheme="minorHAnsi"/>
        </w:rPr>
        <w:t>proceeds</w:t>
      </w:r>
      <w:proofErr w:type="gramEnd"/>
      <w:r w:rsidRPr="00463BB7">
        <w:rPr>
          <w:rFonts w:cstheme="minorHAnsi"/>
        </w:rPr>
        <w:t xml:space="preserve"> in the following order:</w:t>
      </w:r>
    </w:p>
    <w:p w:rsidRPr="00463BB7" w:rsidR="00463BB7" w:rsidP="009B2095" w:rsidRDefault="00463BB7" w14:paraId="06F9B9C6" w14:textId="77777777">
      <w:pPr>
        <w:pStyle w:val="paragraph"/>
        <w:spacing w:before="0" w:beforeAutospacing="0" w:after="0" w:afterAutospacing="0"/>
        <w:ind w:firstLine="720"/>
        <w:textAlignment w:val="baseline"/>
        <w:rPr>
          <w:rFonts w:cstheme="minorHAnsi"/>
        </w:rPr>
      </w:pPr>
      <w:r w:rsidRPr="00463BB7">
        <w:rPr>
          <w:rFonts w:cstheme="minorHAnsi"/>
        </w:rPr>
        <w:t>1. A monthly loan management fee of $1,000.</w:t>
      </w:r>
    </w:p>
    <w:p w:rsidRPr="00463BB7" w:rsidR="00463BB7" w:rsidP="00B05D46" w:rsidRDefault="00463BB7" w14:paraId="35589887" w14:textId="77777777">
      <w:pPr>
        <w:pStyle w:val="paragraph"/>
        <w:spacing w:before="0" w:beforeAutospacing="0" w:after="0" w:afterAutospacing="0"/>
        <w:ind w:firstLine="720"/>
        <w:textAlignment w:val="baseline"/>
        <w:rPr>
          <w:rFonts w:cstheme="minorHAnsi"/>
        </w:rPr>
      </w:pPr>
      <w:r w:rsidRPr="00463BB7">
        <w:rPr>
          <w:rFonts w:cstheme="minorHAnsi"/>
        </w:rPr>
        <w:t>2. Out-of-pocket costs of loan acquisition and management.</w:t>
      </w:r>
    </w:p>
    <w:p w:rsidRPr="00463BB7" w:rsidR="00463BB7" w:rsidP="00B05D46" w:rsidRDefault="00463BB7" w14:paraId="22E04458" w14:textId="77777777">
      <w:pPr>
        <w:pStyle w:val="paragraph"/>
        <w:spacing w:before="0" w:beforeAutospacing="0" w:after="0" w:afterAutospacing="0"/>
        <w:ind w:firstLine="720"/>
        <w:textAlignment w:val="baseline"/>
        <w:rPr>
          <w:rFonts w:cstheme="minorHAnsi"/>
        </w:rPr>
      </w:pPr>
      <w:r w:rsidRPr="00463BB7">
        <w:rPr>
          <w:rFonts w:cstheme="minorHAnsi"/>
        </w:rPr>
        <w:t xml:space="preserve">3. Repayment of any advances made by </w:t>
      </w:r>
      <w:proofErr w:type="gramStart"/>
      <w:r w:rsidRPr="00463BB7">
        <w:rPr>
          <w:rFonts w:cstheme="minorHAnsi"/>
        </w:rPr>
        <w:t>the Synod</w:t>
      </w:r>
      <w:proofErr w:type="gramEnd"/>
      <w:r w:rsidRPr="00463BB7">
        <w:rPr>
          <w:rFonts w:cstheme="minorHAnsi"/>
        </w:rPr>
        <w:t xml:space="preserve"> to manage the loan.</w:t>
      </w:r>
    </w:p>
    <w:p w:rsidRPr="00463BB7" w:rsidR="00463BB7" w:rsidP="00B05D46" w:rsidRDefault="00463BB7" w14:paraId="10AA9A85" w14:textId="77777777">
      <w:pPr>
        <w:pStyle w:val="paragraph"/>
        <w:spacing w:before="0" w:beforeAutospacing="0" w:after="0" w:afterAutospacing="0"/>
        <w:ind w:firstLine="720"/>
        <w:textAlignment w:val="baseline"/>
        <w:rPr>
          <w:rFonts w:cstheme="minorHAnsi"/>
        </w:rPr>
      </w:pPr>
      <w:r w:rsidRPr="00463BB7">
        <w:rPr>
          <w:rFonts w:cstheme="minorHAnsi"/>
        </w:rPr>
        <w:t>4. Establishment of a default management reserve of $100,000.</w:t>
      </w:r>
    </w:p>
    <w:p w:rsidRPr="00463BB7" w:rsidR="00463BB7" w:rsidP="00B05D46" w:rsidRDefault="00463BB7" w14:paraId="7BF69CC8" w14:textId="77777777">
      <w:pPr>
        <w:pStyle w:val="paragraph"/>
        <w:spacing w:before="0" w:beforeAutospacing="0" w:after="0" w:afterAutospacing="0"/>
        <w:ind w:firstLine="720"/>
        <w:textAlignment w:val="baseline"/>
        <w:rPr>
          <w:rFonts w:cstheme="minorHAnsi"/>
        </w:rPr>
      </w:pPr>
      <w:r w:rsidRPr="00463BB7">
        <w:rPr>
          <w:rFonts w:cstheme="minorHAnsi"/>
        </w:rPr>
        <w:t>5. If Trueliving prepays the loan, pays as agreed, or the loan is liquidated, then the Synod will,</w:t>
      </w:r>
    </w:p>
    <w:p w:rsidRPr="00463BB7" w:rsidR="00463BB7" w:rsidP="00B05D46" w:rsidRDefault="00B05D46" w14:paraId="3EE994E6" w14:textId="6830A08C">
      <w:pPr>
        <w:pStyle w:val="paragraph"/>
        <w:spacing w:before="0" w:beforeAutospacing="0" w:after="0" w:afterAutospacing="0"/>
        <w:ind w:firstLine="720"/>
        <w:textAlignment w:val="baseline"/>
        <w:rPr>
          <w:rFonts w:cstheme="minorHAnsi"/>
        </w:rPr>
      </w:pPr>
      <w:r>
        <w:rPr>
          <w:rFonts w:cstheme="minorHAnsi"/>
        </w:rPr>
        <w:t xml:space="preserve">   </w:t>
      </w:r>
      <w:r w:rsidR="003A3682">
        <w:rPr>
          <w:rFonts w:cstheme="minorHAnsi"/>
        </w:rPr>
        <w:t xml:space="preserve"> </w:t>
      </w:r>
      <w:r w:rsidRPr="00463BB7" w:rsidR="00463BB7">
        <w:rPr>
          <w:rFonts w:cstheme="minorHAnsi"/>
        </w:rPr>
        <w:t>within thirty days and in accordance with the Legacy Plan, distribute net received interest,</w:t>
      </w:r>
    </w:p>
    <w:p w:rsidRPr="00463BB7" w:rsidR="00463BB7" w:rsidP="00AF10F6" w:rsidRDefault="003A3682" w14:paraId="2202194B" w14:textId="1AF2B461">
      <w:pPr>
        <w:pStyle w:val="paragraph"/>
        <w:spacing w:before="0" w:beforeAutospacing="0" w:after="0" w:afterAutospacing="0"/>
        <w:textAlignment w:val="baseline"/>
        <w:rPr>
          <w:rFonts w:cstheme="minorHAnsi"/>
        </w:rPr>
      </w:pPr>
      <w:r>
        <w:rPr>
          <w:rFonts w:cstheme="minorHAnsi"/>
        </w:rPr>
        <w:t xml:space="preserve">                </w:t>
      </w:r>
      <w:r w:rsidRPr="00463BB7" w:rsidR="00463BB7">
        <w:rPr>
          <w:rFonts w:cstheme="minorHAnsi"/>
        </w:rPr>
        <w:t>principal and unused default management reserve.</w:t>
      </w:r>
    </w:p>
    <w:p w:rsidRPr="00463BB7" w:rsidR="00463BB7" w:rsidP="003A3682" w:rsidRDefault="00463BB7" w14:paraId="45910EA3" w14:textId="77777777">
      <w:pPr>
        <w:pStyle w:val="paragraph"/>
        <w:spacing w:before="0" w:beforeAutospacing="0" w:after="0" w:afterAutospacing="0"/>
        <w:ind w:firstLine="720"/>
        <w:textAlignment w:val="baseline"/>
        <w:rPr>
          <w:rFonts w:cstheme="minorHAnsi"/>
        </w:rPr>
      </w:pPr>
      <w:r w:rsidRPr="00463BB7">
        <w:rPr>
          <w:rFonts w:cstheme="minorHAnsi"/>
        </w:rPr>
        <w:t xml:space="preserve">6. If the loan is extended (as is likely) then on May 31, </w:t>
      </w:r>
      <w:proofErr w:type="gramStart"/>
      <w:r w:rsidRPr="00463BB7">
        <w:rPr>
          <w:rFonts w:cstheme="minorHAnsi"/>
        </w:rPr>
        <w:t>2027</w:t>
      </w:r>
      <w:proofErr w:type="gramEnd"/>
      <w:r w:rsidRPr="00463BB7">
        <w:rPr>
          <w:rFonts w:cstheme="minorHAnsi"/>
        </w:rPr>
        <w:t xml:space="preserve"> and each successive May 31, the</w:t>
      </w:r>
    </w:p>
    <w:p w:rsidR="00463BB7" w:rsidP="00AF10F6" w:rsidRDefault="00802F1F" w14:paraId="68EB6C7D" w14:textId="6496F219">
      <w:pPr>
        <w:pStyle w:val="paragraph"/>
        <w:spacing w:before="0" w:beforeAutospacing="0" w:after="0" w:afterAutospacing="0"/>
        <w:textAlignment w:val="baseline"/>
        <w:rPr>
          <w:rFonts w:cstheme="minorHAnsi"/>
        </w:rPr>
      </w:pPr>
      <w:r>
        <w:rPr>
          <w:rFonts w:cstheme="minorHAnsi"/>
        </w:rPr>
        <w:t xml:space="preserve">                </w:t>
      </w:r>
      <w:r w:rsidRPr="00463BB7" w:rsidR="00463BB7">
        <w:rPr>
          <w:rFonts w:cstheme="minorHAnsi"/>
        </w:rPr>
        <w:t>Synod will, in accordance with the Legacy Plan, distribute net received interest.</w:t>
      </w:r>
    </w:p>
    <w:p w:rsidRPr="00463BB7" w:rsidR="00802F1F" w:rsidP="00AF10F6" w:rsidRDefault="00802F1F" w14:paraId="648A34A4" w14:textId="77777777">
      <w:pPr>
        <w:pStyle w:val="paragraph"/>
        <w:spacing w:before="0" w:beforeAutospacing="0" w:after="0" w:afterAutospacing="0"/>
        <w:textAlignment w:val="baseline"/>
        <w:rPr>
          <w:rFonts w:cstheme="minorHAnsi"/>
        </w:rPr>
      </w:pPr>
    </w:p>
    <w:p w:rsidRPr="00463BB7" w:rsidR="00463BB7" w:rsidP="00AF10F6" w:rsidRDefault="00463BB7" w14:paraId="2AADD91E" w14:textId="77777777">
      <w:pPr>
        <w:pStyle w:val="paragraph"/>
        <w:spacing w:before="0" w:beforeAutospacing="0" w:after="0" w:afterAutospacing="0"/>
        <w:textAlignment w:val="baseline"/>
        <w:rPr>
          <w:rFonts w:cstheme="minorHAnsi"/>
          <w:b/>
          <w:bCs/>
        </w:rPr>
      </w:pPr>
      <w:r w:rsidRPr="00463BB7">
        <w:rPr>
          <w:rFonts w:cstheme="minorHAnsi"/>
          <w:b/>
          <w:bCs/>
        </w:rPr>
        <w:t>Transaction Expenses</w:t>
      </w:r>
    </w:p>
    <w:p w:rsidRPr="00463BB7" w:rsidR="00463BB7" w:rsidP="00AF10F6" w:rsidRDefault="00463BB7" w14:paraId="6A6F2857" w14:textId="77777777">
      <w:pPr>
        <w:pStyle w:val="paragraph"/>
        <w:spacing w:before="0" w:beforeAutospacing="0" w:after="0" w:afterAutospacing="0"/>
        <w:textAlignment w:val="baseline"/>
        <w:rPr>
          <w:rFonts w:cstheme="minorHAnsi"/>
        </w:rPr>
      </w:pPr>
      <w:r w:rsidRPr="00463BB7">
        <w:rPr>
          <w:rFonts w:cstheme="minorHAnsi"/>
        </w:rPr>
        <w:t xml:space="preserve">Randy Coplen said that Glendale has funds that </w:t>
      </w:r>
      <w:proofErr w:type="gramStart"/>
      <w:r w:rsidRPr="00463BB7">
        <w:rPr>
          <w:rFonts w:cstheme="minorHAnsi"/>
        </w:rPr>
        <w:t>the Synod</w:t>
      </w:r>
      <w:proofErr w:type="gramEnd"/>
      <w:r w:rsidRPr="00463BB7">
        <w:rPr>
          <w:rFonts w:cstheme="minorHAnsi"/>
        </w:rPr>
        <w:t xml:space="preserve"> may use for its transaction and due</w:t>
      </w:r>
    </w:p>
    <w:p w:rsidRPr="00463BB7" w:rsidR="00463BB7" w:rsidP="00AF10F6" w:rsidRDefault="00463BB7" w14:paraId="456B86A5" w14:textId="77777777">
      <w:pPr>
        <w:pStyle w:val="paragraph"/>
        <w:spacing w:before="0" w:beforeAutospacing="0" w:after="0" w:afterAutospacing="0"/>
        <w:textAlignment w:val="baseline"/>
        <w:rPr>
          <w:rFonts w:cstheme="minorHAnsi"/>
        </w:rPr>
      </w:pPr>
      <w:r w:rsidRPr="00463BB7">
        <w:rPr>
          <w:rFonts w:cstheme="minorHAnsi"/>
        </w:rPr>
        <w:t>diligence costs (</w:t>
      </w:r>
      <w:r w:rsidRPr="00463BB7">
        <w:rPr>
          <w:rFonts w:cstheme="minorHAnsi"/>
          <w:i/>
          <w:iCs/>
        </w:rPr>
        <w:t xml:space="preserve">e.g. </w:t>
      </w:r>
      <w:r w:rsidRPr="00463BB7">
        <w:rPr>
          <w:rFonts w:cstheme="minorHAnsi"/>
        </w:rPr>
        <w:t xml:space="preserve">legal, environmental survey) but Jim </w:t>
      </w:r>
      <w:proofErr w:type="spellStart"/>
      <w:r w:rsidRPr="00463BB7">
        <w:rPr>
          <w:rFonts w:cstheme="minorHAnsi"/>
        </w:rPr>
        <w:t>Hushaugen</w:t>
      </w:r>
      <w:proofErr w:type="spellEnd"/>
      <w:r w:rsidRPr="00463BB7">
        <w:rPr>
          <w:rFonts w:cstheme="minorHAnsi"/>
        </w:rPr>
        <w:t xml:space="preserve"> thinks the Synod should fund</w:t>
      </w:r>
    </w:p>
    <w:p w:rsidRPr="00463BB7" w:rsidR="00463BB7" w:rsidP="00AF10F6" w:rsidRDefault="00463BB7" w14:paraId="49193724" w14:textId="77777777">
      <w:pPr>
        <w:pStyle w:val="paragraph"/>
        <w:spacing w:before="0" w:beforeAutospacing="0" w:after="0" w:afterAutospacing="0"/>
        <w:textAlignment w:val="baseline"/>
        <w:rPr>
          <w:rFonts w:cstheme="minorHAnsi"/>
        </w:rPr>
      </w:pPr>
      <w:r w:rsidRPr="00463BB7">
        <w:rPr>
          <w:rFonts w:cstheme="minorHAnsi"/>
        </w:rPr>
        <w:t xml:space="preserve">transaction costs itself. Since I recommended that Glendale engage Jim </w:t>
      </w:r>
      <w:proofErr w:type="spellStart"/>
      <w:r w:rsidRPr="00463BB7">
        <w:rPr>
          <w:rFonts w:cstheme="minorHAnsi"/>
        </w:rPr>
        <w:t>Hushaugen</w:t>
      </w:r>
      <w:proofErr w:type="spellEnd"/>
      <w:r w:rsidRPr="00463BB7">
        <w:rPr>
          <w:rFonts w:cstheme="minorHAnsi"/>
        </w:rPr>
        <w:t xml:space="preserve">, I hope </w:t>
      </w:r>
      <w:proofErr w:type="gramStart"/>
      <w:r w:rsidRPr="00463BB7">
        <w:rPr>
          <w:rFonts w:cstheme="minorHAnsi"/>
        </w:rPr>
        <w:t>to</w:t>
      </w:r>
      <w:proofErr w:type="gramEnd"/>
      <w:r w:rsidRPr="00463BB7">
        <w:rPr>
          <w:rFonts w:cstheme="minorHAnsi"/>
        </w:rPr>
        <w:t xml:space="preserve"> not</w:t>
      </w:r>
    </w:p>
    <w:p w:rsidR="00463BB7" w:rsidP="00AF10F6" w:rsidRDefault="00463BB7" w14:paraId="676539B1" w14:textId="77777777">
      <w:pPr>
        <w:pStyle w:val="paragraph"/>
        <w:spacing w:before="0" w:beforeAutospacing="0" w:after="0" w:afterAutospacing="0"/>
        <w:textAlignment w:val="baseline"/>
        <w:rPr>
          <w:rFonts w:cstheme="minorHAnsi"/>
        </w:rPr>
      </w:pPr>
      <w:r w:rsidRPr="00463BB7">
        <w:rPr>
          <w:rFonts w:cstheme="minorHAnsi"/>
        </w:rPr>
        <w:t>argue with his advice to his client.</w:t>
      </w:r>
    </w:p>
    <w:p w:rsidRPr="00463BB7" w:rsidR="00A03745" w:rsidP="00AF10F6" w:rsidRDefault="00A03745" w14:paraId="35711D8E" w14:textId="77777777">
      <w:pPr>
        <w:pStyle w:val="paragraph"/>
        <w:spacing w:before="0" w:beforeAutospacing="0" w:after="0" w:afterAutospacing="0"/>
        <w:textAlignment w:val="baseline"/>
        <w:rPr>
          <w:rFonts w:cstheme="minorHAnsi"/>
        </w:rPr>
      </w:pPr>
    </w:p>
    <w:p w:rsidRPr="00463BB7" w:rsidR="00463BB7" w:rsidP="00AF10F6" w:rsidRDefault="00463BB7" w14:paraId="31631E6F" w14:textId="77777777">
      <w:pPr>
        <w:pStyle w:val="paragraph"/>
        <w:spacing w:before="0" w:beforeAutospacing="0" w:after="0" w:afterAutospacing="0"/>
        <w:textAlignment w:val="baseline"/>
        <w:rPr>
          <w:rFonts w:cstheme="minorHAnsi"/>
        </w:rPr>
      </w:pPr>
      <w:r w:rsidRPr="00463BB7">
        <w:rPr>
          <w:rFonts w:cstheme="minorHAnsi"/>
        </w:rPr>
        <w:t>I estimate that most of the transaction costs will be:</w:t>
      </w:r>
    </w:p>
    <w:p w:rsidRPr="00463BB7" w:rsidR="00463BB7" w:rsidP="00C54F2F" w:rsidRDefault="00463BB7" w14:paraId="429347B7" w14:textId="77777777">
      <w:pPr>
        <w:pStyle w:val="paragraph"/>
        <w:spacing w:before="0" w:beforeAutospacing="0" w:after="0" w:afterAutospacing="0"/>
        <w:ind w:firstLine="720"/>
        <w:textAlignment w:val="baseline"/>
        <w:rPr>
          <w:rFonts w:cstheme="minorHAnsi"/>
        </w:rPr>
      </w:pPr>
      <w:r w:rsidRPr="00463BB7">
        <w:rPr>
          <w:rFonts w:cstheme="minorHAnsi"/>
        </w:rPr>
        <w:t>• Environmental Site Assessment (“ESA”): $2,700</w:t>
      </w:r>
    </w:p>
    <w:p w:rsidRPr="00463BB7" w:rsidR="00463BB7" w:rsidP="00C54F2F" w:rsidRDefault="00463BB7" w14:paraId="27330495" w14:textId="77777777">
      <w:pPr>
        <w:pStyle w:val="paragraph"/>
        <w:spacing w:before="0" w:beforeAutospacing="0" w:after="0" w:afterAutospacing="0"/>
        <w:ind w:firstLine="720"/>
        <w:textAlignment w:val="baseline"/>
        <w:rPr>
          <w:rFonts w:cstheme="minorHAnsi"/>
        </w:rPr>
      </w:pPr>
      <w:r w:rsidRPr="00463BB7">
        <w:rPr>
          <w:rFonts w:cstheme="minorHAnsi"/>
        </w:rPr>
        <w:t>• Legal: &lt; $3,000</w:t>
      </w:r>
    </w:p>
    <w:p w:rsidRPr="00463BB7" w:rsidR="00463BB7" w:rsidP="00C54F2F" w:rsidRDefault="00463BB7" w14:paraId="6B439E72" w14:textId="77777777">
      <w:pPr>
        <w:pStyle w:val="paragraph"/>
        <w:spacing w:before="0" w:beforeAutospacing="0" w:after="0" w:afterAutospacing="0"/>
        <w:ind w:firstLine="720"/>
        <w:textAlignment w:val="baseline"/>
        <w:rPr>
          <w:rFonts w:cstheme="minorHAnsi"/>
        </w:rPr>
      </w:pPr>
      <w:r w:rsidRPr="00463BB7">
        <w:rPr>
          <w:rFonts w:cstheme="minorHAnsi"/>
        </w:rPr>
        <w:t>• Title &amp; Escrow: &lt; $3000</w:t>
      </w:r>
    </w:p>
    <w:p w:rsidR="00463BB7" w:rsidP="00C54F2F" w:rsidRDefault="00463BB7" w14:paraId="1C225ED9" w14:textId="77777777">
      <w:pPr>
        <w:pStyle w:val="paragraph"/>
        <w:spacing w:before="0" w:beforeAutospacing="0" w:after="0" w:afterAutospacing="0"/>
        <w:ind w:firstLine="720"/>
        <w:textAlignment w:val="baseline"/>
        <w:rPr>
          <w:rFonts w:cstheme="minorHAnsi"/>
        </w:rPr>
      </w:pPr>
      <w:r w:rsidRPr="00463BB7">
        <w:rPr>
          <w:rFonts w:cstheme="minorHAnsi"/>
        </w:rPr>
        <w:t>• Assume total transaction costs of $9,000 - $10,000.</w:t>
      </w:r>
    </w:p>
    <w:p w:rsidRPr="00463BB7" w:rsidR="00C54F2F" w:rsidP="00C54F2F" w:rsidRDefault="00C54F2F" w14:paraId="5E27FD3D" w14:textId="77777777">
      <w:pPr>
        <w:pStyle w:val="paragraph"/>
        <w:spacing w:before="0" w:beforeAutospacing="0" w:after="0" w:afterAutospacing="0"/>
        <w:ind w:firstLine="720"/>
        <w:textAlignment w:val="baseline"/>
        <w:rPr>
          <w:rFonts w:cstheme="minorHAnsi"/>
        </w:rPr>
      </w:pPr>
    </w:p>
    <w:p w:rsidR="00463BB7" w:rsidP="00AF10F6" w:rsidRDefault="00463BB7" w14:paraId="6D9D5FCE" w14:textId="77777777">
      <w:pPr>
        <w:pStyle w:val="paragraph"/>
        <w:spacing w:before="0" w:beforeAutospacing="0" w:after="0" w:afterAutospacing="0"/>
        <w:textAlignment w:val="baseline"/>
        <w:rPr>
          <w:rFonts w:cstheme="minorHAnsi"/>
        </w:rPr>
      </w:pPr>
      <w:r w:rsidRPr="00463BB7">
        <w:rPr>
          <w:rFonts w:cstheme="minorHAnsi"/>
        </w:rPr>
        <w:t>Account 02-341-04982 Funds Held – Property Management contains $6,239.99.</w:t>
      </w:r>
    </w:p>
    <w:p w:rsidRPr="00463BB7" w:rsidR="00372AC2" w:rsidP="00AF10F6" w:rsidRDefault="00372AC2" w14:paraId="50E724B8" w14:textId="77777777">
      <w:pPr>
        <w:pStyle w:val="paragraph"/>
        <w:spacing w:before="0" w:beforeAutospacing="0" w:after="0" w:afterAutospacing="0"/>
        <w:textAlignment w:val="baseline"/>
        <w:rPr>
          <w:rFonts w:cstheme="minorHAnsi"/>
        </w:rPr>
      </w:pPr>
    </w:p>
    <w:p w:rsidRPr="00463BB7" w:rsidR="00463BB7" w:rsidP="00AF10F6" w:rsidRDefault="00463BB7" w14:paraId="49714BC9" w14:textId="77777777">
      <w:pPr>
        <w:pStyle w:val="paragraph"/>
        <w:spacing w:before="0" w:beforeAutospacing="0" w:after="0" w:afterAutospacing="0"/>
        <w:textAlignment w:val="baseline"/>
        <w:rPr>
          <w:rFonts w:cstheme="minorHAnsi"/>
        </w:rPr>
      </w:pPr>
      <w:r w:rsidRPr="00463BB7">
        <w:rPr>
          <w:rFonts w:cstheme="minorHAnsi"/>
        </w:rPr>
        <w:t>Under my proposed distribution detail, we can recover these funds from the first installment</w:t>
      </w:r>
    </w:p>
    <w:p w:rsidRPr="00463BB7" w:rsidR="00463BB7" w:rsidP="00AF10F6" w:rsidRDefault="00463BB7" w14:paraId="1A7531DE" w14:textId="77777777">
      <w:pPr>
        <w:pStyle w:val="paragraph"/>
        <w:spacing w:before="0" w:beforeAutospacing="0" w:after="0" w:afterAutospacing="0"/>
        <w:textAlignment w:val="baseline"/>
        <w:rPr>
          <w:rFonts w:cstheme="minorHAnsi"/>
        </w:rPr>
      </w:pPr>
      <w:r w:rsidRPr="00463BB7">
        <w:rPr>
          <w:rFonts w:cstheme="minorHAnsi"/>
        </w:rPr>
        <w:t xml:space="preserve">payment, if </w:t>
      </w:r>
      <w:proofErr w:type="gramStart"/>
      <w:r w:rsidRPr="00463BB7">
        <w:rPr>
          <w:rFonts w:cstheme="minorHAnsi"/>
        </w:rPr>
        <w:t>any</w:t>
      </w:r>
      <w:proofErr w:type="gramEnd"/>
      <w:r w:rsidRPr="00463BB7">
        <w:rPr>
          <w:rFonts w:cstheme="minorHAnsi"/>
        </w:rPr>
        <w:t>. Before that, though, I need authorization to use the Property Management Funds,</w:t>
      </w:r>
    </w:p>
    <w:p w:rsidR="00463BB7" w:rsidP="00AF10F6" w:rsidRDefault="00463BB7" w14:paraId="1D06CEF1" w14:textId="77777777">
      <w:pPr>
        <w:pStyle w:val="paragraph"/>
        <w:spacing w:before="0" w:beforeAutospacing="0" w:after="0" w:afterAutospacing="0"/>
        <w:textAlignment w:val="baseline"/>
        <w:rPr>
          <w:rFonts w:cstheme="minorHAnsi"/>
        </w:rPr>
      </w:pPr>
      <w:r w:rsidRPr="00463BB7">
        <w:rPr>
          <w:rFonts w:cstheme="minorHAnsi"/>
        </w:rPr>
        <w:t>and obtain several thousand dollars from some other account.</w:t>
      </w:r>
    </w:p>
    <w:p w:rsidRPr="00463BB7" w:rsidR="00372AC2" w:rsidP="00AF10F6" w:rsidRDefault="00372AC2" w14:paraId="7F8BCFA4" w14:textId="77777777">
      <w:pPr>
        <w:pStyle w:val="paragraph"/>
        <w:spacing w:before="0" w:beforeAutospacing="0" w:after="0" w:afterAutospacing="0"/>
        <w:textAlignment w:val="baseline"/>
        <w:rPr>
          <w:rFonts w:cstheme="minorHAnsi"/>
        </w:rPr>
      </w:pPr>
    </w:p>
    <w:p w:rsidRPr="00463BB7" w:rsidR="00463BB7" w:rsidP="00AF10F6" w:rsidRDefault="00463BB7" w14:paraId="293DBD5B" w14:textId="77777777">
      <w:pPr>
        <w:pStyle w:val="paragraph"/>
        <w:spacing w:before="0" w:beforeAutospacing="0" w:after="0" w:afterAutospacing="0"/>
        <w:textAlignment w:val="baseline"/>
        <w:rPr>
          <w:rFonts w:cstheme="minorHAnsi"/>
        </w:rPr>
      </w:pPr>
      <w:r w:rsidRPr="00463BB7">
        <w:rPr>
          <w:rFonts w:cstheme="minorHAnsi"/>
        </w:rPr>
        <w:t xml:space="preserve">(Jim </w:t>
      </w:r>
      <w:proofErr w:type="spellStart"/>
      <w:r w:rsidRPr="00463BB7">
        <w:rPr>
          <w:rFonts w:cstheme="minorHAnsi"/>
        </w:rPr>
        <w:t>Hushaugen</w:t>
      </w:r>
      <w:proofErr w:type="spellEnd"/>
      <w:r w:rsidRPr="00463BB7">
        <w:rPr>
          <w:rFonts w:cstheme="minorHAnsi"/>
        </w:rPr>
        <w:t xml:space="preserve"> has represented that obtaining an ESA is disadvantageous and title insurance is</w:t>
      </w:r>
    </w:p>
    <w:p w:rsidRPr="00463BB7" w:rsidR="00463BB7" w:rsidP="00AF10F6" w:rsidRDefault="00463BB7" w14:paraId="409622AD" w14:textId="77777777">
      <w:pPr>
        <w:pStyle w:val="paragraph"/>
        <w:spacing w:before="0" w:beforeAutospacing="0" w:after="0" w:afterAutospacing="0"/>
        <w:textAlignment w:val="baseline"/>
        <w:rPr>
          <w:rFonts w:cstheme="minorHAnsi"/>
        </w:rPr>
      </w:pPr>
      <w:r w:rsidRPr="00463BB7">
        <w:rPr>
          <w:rFonts w:cstheme="minorHAnsi"/>
        </w:rPr>
        <w:t xml:space="preserve">unnecessary. Jim </w:t>
      </w:r>
      <w:proofErr w:type="spellStart"/>
      <w:r w:rsidRPr="00463BB7">
        <w:rPr>
          <w:rFonts w:cstheme="minorHAnsi"/>
        </w:rPr>
        <w:t>Hushaugen’s</w:t>
      </w:r>
      <w:proofErr w:type="spellEnd"/>
      <w:r w:rsidRPr="00463BB7">
        <w:rPr>
          <w:rFonts w:cstheme="minorHAnsi"/>
        </w:rPr>
        <w:t xml:space="preserve"> job is to zealously represent his client, not the Synod. I think that</w:t>
      </w:r>
    </w:p>
    <w:p w:rsidRPr="00463BB7" w:rsidR="00463BB7" w:rsidP="00AF10F6" w:rsidRDefault="00463BB7" w14:paraId="5ABD1FC9" w14:textId="77777777">
      <w:pPr>
        <w:pStyle w:val="paragraph"/>
        <w:spacing w:before="0" w:beforeAutospacing="0" w:after="0" w:afterAutospacing="0"/>
        <w:textAlignment w:val="baseline"/>
        <w:rPr>
          <w:rFonts w:cstheme="minorHAnsi"/>
        </w:rPr>
      </w:pPr>
      <w:proofErr w:type="gramStart"/>
      <w:r w:rsidRPr="00463BB7">
        <w:rPr>
          <w:rFonts w:cstheme="minorHAnsi"/>
        </w:rPr>
        <w:t>the ESA</w:t>
      </w:r>
      <w:proofErr w:type="gramEnd"/>
      <w:r w:rsidRPr="00463BB7">
        <w:rPr>
          <w:rFonts w:cstheme="minorHAnsi"/>
        </w:rPr>
        <w:t xml:space="preserve"> and title insurance are necessary and will ask our attorney’s opinion, when engaged. We</w:t>
      </w:r>
    </w:p>
    <w:p w:rsidRPr="00463BB7" w:rsidR="00463BB7" w:rsidP="00AF10F6" w:rsidRDefault="00463BB7" w14:paraId="2479532A" w14:textId="77777777">
      <w:pPr>
        <w:pStyle w:val="paragraph"/>
        <w:spacing w:before="0" w:beforeAutospacing="0" w:after="0" w:afterAutospacing="0"/>
        <w:textAlignment w:val="baseline"/>
        <w:rPr>
          <w:rFonts w:cstheme="minorHAnsi"/>
        </w:rPr>
      </w:pPr>
      <w:r w:rsidRPr="00463BB7">
        <w:rPr>
          <w:rFonts w:cstheme="minorHAnsi"/>
        </w:rPr>
        <w:t>also need to ask counsel if the Legacy Plan will make the Synod an inadvertent fiduciary or trustee</w:t>
      </w:r>
    </w:p>
    <w:p w:rsidR="00463BB7" w:rsidP="00AF10F6" w:rsidRDefault="00463BB7" w14:paraId="5D78305F" w14:textId="77777777">
      <w:pPr>
        <w:pStyle w:val="paragraph"/>
        <w:spacing w:before="0" w:beforeAutospacing="0" w:after="0" w:afterAutospacing="0"/>
        <w:textAlignment w:val="baseline"/>
        <w:rPr>
          <w:rFonts w:cstheme="minorHAnsi"/>
        </w:rPr>
      </w:pPr>
      <w:r w:rsidRPr="00463BB7">
        <w:rPr>
          <w:rFonts w:cstheme="minorHAnsi"/>
        </w:rPr>
        <w:t>to the other beneficiaries.)</w:t>
      </w:r>
    </w:p>
    <w:p w:rsidRPr="00463BB7" w:rsidR="00372AC2" w:rsidP="00AF10F6" w:rsidRDefault="00372AC2" w14:paraId="572AD033" w14:textId="77777777">
      <w:pPr>
        <w:pStyle w:val="paragraph"/>
        <w:spacing w:before="0" w:beforeAutospacing="0" w:after="0" w:afterAutospacing="0"/>
        <w:textAlignment w:val="baseline"/>
        <w:rPr>
          <w:rFonts w:cstheme="minorHAnsi"/>
        </w:rPr>
      </w:pPr>
    </w:p>
    <w:p w:rsidR="00B718D6" w:rsidP="00AF10F6" w:rsidRDefault="00B718D6" w14:paraId="40D32439" w14:textId="77777777">
      <w:pPr>
        <w:pStyle w:val="paragraph"/>
        <w:spacing w:before="0" w:beforeAutospacing="0" w:after="0" w:afterAutospacing="0"/>
        <w:textAlignment w:val="baseline"/>
        <w:rPr>
          <w:rFonts w:cstheme="minorHAnsi"/>
          <w:b/>
          <w:bCs/>
        </w:rPr>
      </w:pPr>
    </w:p>
    <w:p w:rsidR="00B718D6" w:rsidP="00AF10F6" w:rsidRDefault="00B718D6" w14:paraId="430BD9AB" w14:textId="77777777">
      <w:pPr>
        <w:pStyle w:val="paragraph"/>
        <w:spacing w:before="0" w:beforeAutospacing="0" w:after="0" w:afterAutospacing="0"/>
        <w:textAlignment w:val="baseline"/>
        <w:rPr>
          <w:rFonts w:cstheme="minorHAnsi"/>
          <w:b/>
          <w:bCs/>
        </w:rPr>
      </w:pPr>
    </w:p>
    <w:p w:rsidR="00B718D6" w:rsidP="00AF10F6" w:rsidRDefault="00B718D6" w14:paraId="7876071B" w14:textId="77777777">
      <w:pPr>
        <w:pStyle w:val="paragraph"/>
        <w:spacing w:before="0" w:beforeAutospacing="0" w:after="0" w:afterAutospacing="0"/>
        <w:textAlignment w:val="baseline"/>
        <w:rPr>
          <w:rFonts w:cstheme="minorHAnsi"/>
          <w:b/>
          <w:bCs/>
        </w:rPr>
      </w:pPr>
    </w:p>
    <w:p w:rsidR="00B718D6" w:rsidP="00AF10F6" w:rsidRDefault="00B718D6" w14:paraId="672DF33C" w14:textId="77777777">
      <w:pPr>
        <w:pStyle w:val="paragraph"/>
        <w:spacing w:before="0" w:beforeAutospacing="0" w:after="0" w:afterAutospacing="0"/>
        <w:textAlignment w:val="baseline"/>
        <w:rPr>
          <w:rFonts w:cstheme="minorHAnsi"/>
          <w:b/>
          <w:bCs/>
        </w:rPr>
      </w:pPr>
    </w:p>
    <w:p w:rsidR="00B718D6" w:rsidP="00AF10F6" w:rsidRDefault="00B718D6" w14:paraId="6E19F222" w14:textId="77777777">
      <w:pPr>
        <w:pStyle w:val="paragraph"/>
        <w:spacing w:before="0" w:beforeAutospacing="0" w:after="0" w:afterAutospacing="0"/>
        <w:textAlignment w:val="baseline"/>
        <w:rPr>
          <w:rFonts w:cstheme="minorHAnsi"/>
          <w:b/>
          <w:bCs/>
        </w:rPr>
      </w:pPr>
    </w:p>
    <w:p w:rsidR="00B718D6" w:rsidP="00AF10F6" w:rsidRDefault="00B718D6" w14:paraId="44EC9A56" w14:textId="77777777">
      <w:pPr>
        <w:pStyle w:val="paragraph"/>
        <w:spacing w:before="0" w:beforeAutospacing="0" w:after="0" w:afterAutospacing="0"/>
        <w:textAlignment w:val="baseline"/>
        <w:rPr>
          <w:rFonts w:cstheme="minorHAnsi"/>
          <w:b/>
          <w:bCs/>
        </w:rPr>
      </w:pPr>
    </w:p>
    <w:p w:rsidR="00B718D6" w:rsidP="00AF10F6" w:rsidRDefault="00B718D6" w14:paraId="75229EFD" w14:textId="77777777">
      <w:pPr>
        <w:pStyle w:val="paragraph"/>
        <w:spacing w:before="0" w:beforeAutospacing="0" w:after="0" w:afterAutospacing="0"/>
        <w:textAlignment w:val="baseline"/>
        <w:rPr>
          <w:rFonts w:cstheme="minorHAnsi"/>
          <w:b/>
          <w:bCs/>
        </w:rPr>
      </w:pPr>
    </w:p>
    <w:p w:rsidR="00B718D6" w:rsidP="00AF10F6" w:rsidRDefault="00B718D6" w14:paraId="7522EEA4" w14:textId="77777777">
      <w:pPr>
        <w:pStyle w:val="paragraph"/>
        <w:spacing w:before="0" w:beforeAutospacing="0" w:after="0" w:afterAutospacing="0"/>
        <w:textAlignment w:val="baseline"/>
        <w:rPr>
          <w:rFonts w:cstheme="minorHAnsi"/>
          <w:b/>
          <w:bCs/>
        </w:rPr>
      </w:pPr>
    </w:p>
    <w:p w:rsidR="00B718D6" w:rsidP="00AF10F6" w:rsidRDefault="00B718D6" w14:paraId="5CE9104E" w14:textId="77777777">
      <w:pPr>
        <w:pStyle w:val="paragraph"/>
        <w:spacing w:before="0" w:beforeAutospacing="0" w:after="0" w:afterAutospacing="0"/>
        <w:textAlignment w:val="baseline"/>
        <w:rPr>
          <w:rFonts w:cstheme="minorHAnsi"/>
          <w:b/>
          <w:bCs/>
        </w:rPr>
      </w:pPr>
    </w:p>
    <w:p w:rsidR="00B718D6" w:rsidP="00AF10F6" w:rsidRDefault="00B718D6" w14:paraId="0D77C8CE" w14:textId="77777777">
      <w:pPr>
        <w:pStyle w:val="paragraph"/>
        <w:spacing w:before="0" w:beforeAutospacing="0" w:after="0" w:afterAutospacing="0"/>
        <w:textAlignment w:val="baseline"/>
        <w:rPr>
          <w:rFonts w:cstheme="minorHAnsi"/>
          <w:b/>
          <w:bCs/>
        </w:rPr>
      </w:pPr>
    </w:p>
    <w:p w:rsidR="00B718D6" w:rsidP="00AF10F6" w:rsidRDefault="00B718D6" w14:paraId="2B8C1DE4" w14:textId="77777777">
      <w:pPr>
        <w:pStyle w:val="paragraph"/>
        <w:spacing w:before="0" w:beforeAutospacing="0" w:after="0" w:afterAutospacing="0"/>
        <w:textAlignment w:val="baseline"/>
        <w:rPr>
          <w:rFonts w:cstheme="minorHAnsi"/>
          <w:b/>
          <w:bCs/>
        </w:rPr>
      </w:pPr>
    </w:p>
    <w:p w:rsidR="00B718D6" w:rsidP="00AF10F6" w:rsidRDefault="00B718D6" w14:paraId="3916C3A0" w14:textId="77777777">
      <w:pPr>
        <w:pStyle w:val="paragraph"/>
        <w:spacing w:before="0" w:beforeAutospacing="0" w:after="0" w:afterAutospacing="0"/>
        <w:textAlignment w:val="baseline"/>
        <w:rPr>
          <w:rFonts w:cstheme="minorHAnsi"/>
          <w:b/>
          <w:bCs/>
        </w:rPr>
      </w:pPr>
    </w:p>
    <w:p w:rsidR="00B718D6" w:rsidP="00AF10F6" w:rsidRDefault="00B718D6" w14:paraId="0A817103" w14:textId="77777777">
      <w:pPr>
        <w:pStyle w:val="paragraph"/>
        <w:spacing w:before="0" w:beforeAutospacing="0" w:after="0" w:afterAutospacing="0"/>
        <w:textAlignment w:val="baseline"/>
        <w:rPr>
          <w:rFonts w:cstheme="minorHAnsi"/>
          <w:b/>
          <w:bCs/>
        </w:rPr>
      </w:pPr>
    </w:p>
    <w:p w:rsidR="00B718D6" w:rsidP="00AF10F6" w:rsidRDefault="00B718D6" w14:paraId="03178248" w14:textId="77777777">
      <w:pPr>
        <w:pStyle w:val="paragraph"/>
        <w:spacing w:before="0" w:beforeAutospacing="0" w:after="0" w:afterAutospacing="0"/>
        <w:textAlignment w:val="baseline"/>
        <w:rPr>
          <w:rFonts w:cstheme="minorHAnsi"/>
          <w:b/>
          <w:bCs/>
        </w:rPr>
      </w:pPr>
    </w:p>
    <w:p w:rsidR="00B718D6" w:rsidP="00AF10F6" w:rsidRDefault="00B718D6" w14:paraId="3490E033" w14:textId="77777777">
      <w:pPr>
        <w:pStyle w:val="paragraph"/>
        <w:spacing w:before="0" w:beforeAutospacing="0" w:after="0" w:afterAutospacing="0"/>
        <w:textAlignment w:val="baseline"/>
        <w:rPr>
          <w:rFonts w:cstheme="minorHAnsi"/>
          <w:b/>
          <w:bCs/>
        </w:rPr>
      </w:pPr>
    </w:p>
    <w:p w:rsidR="00B718D6" w:rsidP="00AF10F6" w:rsidRDefault="00B718D6" w14:paraId="580A2630" w14:textId="77777777">
      <w:pPr>
        <w:pStyle w:val="paragraph"/>
        <w:spacing w:before="0" w:beforeAutospacing="0" w:after="0" w:afterAutospacing="0"/>
        <w:textAlignment w:val="baseline"/>
        <w:rPr>
          <w:rFonts w:cstheme="minorHAnsi"/>
          <w:b/>
          <w:bCs/>
        </w:rPr>
      </w:pPr>
    </w:p>
    <w:p w:rsidR="00B718D6" w:rsidP="00AF10F6" w:rsidRDefault="00B718D6" w14:paraId="66C47F66" w14:textId="77777777">
      <w:pPr>
        <w:pStyle w:val="paragraph"/>
        <w:spacing w:before="0" w:beforeAutospacing="0" w:after="0" w:afterAutospacing="0"/>
        <w:textAlignment w:val="baseline"/>
        <w:rPr>
          <w:rFonts w:cstheme="minorHAnsi"/>
          <w:b/>
          <w:bCs/>
        </w:rPr>
      </w:pPr>
    </w:p>
    <w:p w:rsidR="00B718D6" w:rsidP="00AF10F6" w:rsidRDefault="00B718D6" w14:paraId="25BD4583" w14:textId="77777777">
      <w:pPr>
        <w:pStyle w:val="paragraph"/>
        <w:spacing w:before="0" w:beforeAutospacing="0" w:after="0" w:afterAutospacing="0"/>
        <w:textAlignment w:val="baseline"/>
        <w:rPr>
          <w:rFonts w:cstheme="minorHAnsi"/>
          <w:b/>
          <w:bCs/>
        </w:rPr>
      </w:pPr>
    </w:p>
    <w:p w:rsidR="00B718D6" w:rsidP="00AF10F6" w:rsidRDefault="00B718D6" w14:paraId="1B574795" w14:textId="77777777">
      <w:pPr>
        <w:pStyle w:val="paragraph"/>
        <w:spacing w:before="0" w:beforeAutospacing="0" w:after="0" w:afterAutospacing="0"/>
        <w:textAlignment w:val="baseline"/>
        <w:rPr>
          <w:rFonts w:cstheme="minorHAnsi"/>
          <w:b/>
          <w:bCs/>
        </w:rPr>
      </w:pPr>
    </w:p>
    <w:p w:rsidR="00B718D6" w:rsidP="00AF10F6" w:rsidRDefault="00B718D6" w14:paraId="0C65D8A0" w14:textId="77777777">
      <w:pPr>
        <w:pStyle w:val="paragraph"/>
        <w:spacing w:before="0" w:beforeAutospacing="0" w:after="0" w:afterAutospacing="0"/>
        <w:textAlignment w:val="baseline"/>
        <w:rPr>
          <w:rFonts w:cstheme="minorHAnsi"/>
          <w:b/>
          <w:bCs/>
        </w:rPr>
      </w:pPr>
    </w:p>
    <w:p w:rsidR="00B718D6" w:rsidP="00AF10F6" w:rsidRDefault="00B718D6" w14:paraId="010E6E88" w14:textId="77777777">
      <w:pPr>
        <w:pStyle w:val="paragraph"/>
        <w:spacing w:before="0" w:beforeAutospacing="0" w:after="0" w:afterAutospacing="0"/>
        <w:textAlignment w:val="baseline"/>
        <w:rPr>
          <w:rFonts w:cstheme="minorHAnsi"/>
          <w:b/>
          <w:bCs/>
        </w:rPr>
      </w:pPr>
    </w:p>
    <w:p w:rsidR="00B718D6" w:rsidP="00AF10F6" w:rsidRDefault="00B718D6" w14:paraId="6AE96677" w14:textId="77777777">
      <w:pPr>
        <w:pStyle w:val="paragraph"/>
        <w:spacing w:before="0" w:beforeAutospacing="0" w:after="0" w:afterAutospacing="0"/>
        <w:textAlignment w:val="baseline"/>
        <w:rPr>
          <w:rFonts w:cstheme="minorHAnsi"/>
          <w:b/>
          <w:bCs/>
        </w:rPr>
      </w:pPr>
    </w:p>
    <w:p w:rsidR="00B718D6" w:rsidP="00AF10F6" w:rsidRDefault="00B718D6" w14:paraId="617A1DD5" w14:textId="77777777">
      <w:pPr>
        <w:pStyle w:val="paragraph"/>
        <w:spacing w:before="0" w:beforeAutospacing="0" w:after="0" w:afterAutospacing="0"/>
        <w:textAlignment w:val="baseline"/>
        <w:rPr>
          <w:rFonts w:cstheme="minorHAnsi"/>
          <w:b/>
          <w:bCs/>
        </w:rPr>
      </w:pPr>
    </w:p>
    <w:p w:rsidR="00B718D6" w:rsidP="00AF10F6" w:rsidRDefault="00B718D6" w14:paraId="7378E529" w14:textId="77777777">
      <w:pPr>
        <w:pStyle w:val="paragraph"/>
        <w:spacing w:before="0" w:beforeAutospacing="0" w:after="0" w:afterAutospacing="0"/>
        <w:textAlignment w:val="baseline"/>
        <w:rPr>
          <w:rFonts w:cstheme="minorHAnsi"/>
          <w:b/>
          <w:bCs/>
        </w:rPr>
      </w:pPr>
    </w:p>
    <w:p w:rsidR="00B718D6" w:rsidP="00AF10F6" w:rsidRDefault="00B718D6" w14:paraId="0A721D98" w14:textId="77777777">
      <w:pPr>
        <w:pStyle w:val="paragraph"/>
        <w:spacing w:before="0" w:beforeAutospacing="0" w:after="0" w:afterAutospacing="0"/>
        <w:textAlignment w:val="baseline"/>
        <w:rPr>
          <w:rFonts w:cstheme="minorHAnsi"/>
          <w:b/>
          <w:bCs/>
        </w:rPr>
      </w:pPr>
    </w:p>
    <w:p w:rsidR="00B718D6" w:rsidP="00AF10F6" w:rsidRDefault="00B718D6" w14:paraId="51EC0C8A" w14:textId="77777777">
      <w:pPr>
        <w:pStyle w:val="paragraph"/>
        <w:spacing w:before="0" w:beforeAutospacing="0" w:after="0" w:afterAutospacing="0"/>
        <w:textAlignment w:val="baseline"/>
        <w:rPr>
          <w:rFonts w:cstheme="minorHAnsi"/>
          <w:b/>
          <w:bCs/>
        </w:rPr>
      </w:pPr>
    </w:p>
    <w:p w:rsidR="00B718D6" w:rsidP="00AF10F6" w:rsidRDefault="00B718D6" w14:paraId="7F89ABDC" w14:textId="77777777">
      <w:pPr>
        <w:pStyle w:val="paragraph"/>
        <w:spacing w:before="0" w:beforeAutospacing="0" w:after="0" w:afterAutospacing="0"/>
        <w:textAlignment w:val="baseline"/>
        <w:rPr>
          <w:rFonts w:cstheme="minorHAnsi"/>
          <w:b/>
          <w:bCs/>
        </w:rPr>
      </w:pPr>
    </w:p>
    <w:p w:rsidR="00B718D6" w:rsidP="00AF10F6" w:rsidRDefault="00B718D6" w14:paraId="2B29DE82" w14:textId="77777777">
      <w:pPr>
        <w:pStyle w:val="paragraph"/>
        <w:spacing w:before="0" w:beforeAutospacing="0" w:after="0" w:afterAutospacing="0"/>
        <w:textAlignment w:val="baseline"/>
        <w:rPr>
          <w:rFonts w:cstheme="minorHAnsi"/>
          <w:b/>
          <w:bCs/>
        </w:rPr>
      </w:pPr>
    </w:p>
    <w:p w:rsidR="00B718D6" w:rsidP="00AF10F6" w:rsidRDefault="00B718D6" w14:paraId="2F62C1AC" w14:textId="77777777">
      <w:pPr>
        <w:pStyle w:val="paragraph"/>
        <w:spacing w:before="0" w:beforeAutospacing="0" w:after="0" w:afterAutospacing="0"/>
        <w:textAlignment w:val="baseline"/>
        <w:rPr>
          <w:rFonts w:cstheme="minorHAnsi"/>
          <w:b/>
          <w:bCs/>
        </w:rPr>
      </w:pPr>
    </w:p>
    <w:p w:rsidR="00B718D6" w:rsidP="00AF10F6" w:rsidRDefault="00B718D6" w14:paraId="4BC908AC" w14:textId="77777777">
      <w:pPr>
        <w:pStyle w:val="paragraph"/>
        <w:spacing w:before="0" w:beforeAutospacing="0" w:after="0" w:afterAutospacing="0"/>
        <w:textAlignment w:val="baseline"/>
        <w:rPr>
          <w:rFonts w:cstheme="minorHAnsi"/>
          <w:b/>
          <w:bCs/>
        </w:rPr>
      </w:pPr>
    </w:p>
    <w:p w:rsidR="00B718D6" w:rsidP="00AF10F6" w:rsidRDefault="00B718D6" w14:paraId="194A16B0" w14:textId="77777777">
      <w:pPr>
        <w:pStyle w:val="paragraph"/>
        <w:spacing w:before="0" w:beforeAutospacing="0" w:after="0" w:afterAutospacing="0"/>
        <w:textAlignment w:val="baseline"/>
        <w:rPr>
          <w:rFonts w:cstheme="minorHAnsi"/>
          <w:b/>
          <w:bCs/>
        </w:rPr>
      </w:pPr>
    </w:p>
    <w:p w:rsidR="00B718D6" w:rsidP="00AF10F6" w:rsidRDefault="00B718D6" w14:paraId="3D13DAF9" w14:textId="77777777">
      <w:pPr>
        <w:pStyle w:val="paragraph"/>
        <w:spacing w:before="0" w:beforeAutospacing="0" w:after="0" w:afterAutospacing="0"/>
        <w:textAlignment w:val="baseline"/>
        <w:rPr>
          <w:rFonts w:cstheme="minorHAnsi"/>
          <w:b/>
          <w:bCs/>
        </w:rPr>
      </w:pPr>
    </w:p>
    <w:p w:rsidR="00B718D6" w:rsidP="00AF10F6" w:rsidRDefault="00B718D6" w14:paraId="301E6C68" w14:textId="77777777">
      <w:pPr>
        <w:pStyle w:val="paragraph"/>
        <w:spacing w:before="0" w:beforeAutospacing="0" w:after="0" w:afterAutospacing="0"/>
        <w:textAlignment w:val="baseline"/>
        <w:rPr>
          <w:rFonts w:cstheme="minorHAnsi"/>
          <w:b/>
          <w:bCs/>
        </w:rPr>
      </w:pPr>
    </w:p>
    <w:p w:rsidR="00B718D6" w:rsidP="00AF10F6" w:rsidRDefault="00B718D6" w14:paraId="7A1F77A5" w14:textId="77777777">
      <w:pPr>
        <w:pStyle w:val="paragraph"/>
        <w:spacing w:before="0" w:beforeAutospacing="0" w:after="0" w:afterAutospacing="0"/>
        <w:textAlignment w:val="baseline"/>
        <w:rPr>
          <w:rFonts w:cstheme="minorHAnsi"/>
          <w:b/>
          <w:bCs/>
        </w:rPr>
      </w:pPr>
    </w:p>
    <w:p w:rsidRPr="00463BB7" w:rsidR="00463BB7" w:rsidP="00360BBC" w:rsidRDefault="00463BB7" w14:paraId="66E49C9A" w14:textId="1A318DF4">
      <w:pPr>
        <w:pStyle w:val="paragraph"/>
        <w:spacing w:before="0" w:beforeAutospacing="0" w:after="0" w:afterAutospacing="0"/>
        <w:jc w:val="center"/>
        <w:textAlignment w:val="baseline"/>
        <w:rPr>
          <w:rFonts w:cstheme="minorHAnsi"/>
          <w:b/>
          <w:bCs/>
        </w:rPr>
      </w:pPr>
      <w:r w:rsidRPr="00463BB7">
        <w:rPr>
          <w:rFonts w:cstheme="minorHAnsi"/>
          <w:b/>
          <w:bCs/>
        </w:rPr>
        <w:t>Glendale Evangelical Lutheran Church</w:t>
      </w:r>
    </w:p>
    <w:p w:rsidRPr="00463BB7" w:rsidR="00463BB7" w:rsidP="00360BBC" w:rsidRDefault="00463BB7" w14:paraId="6B58B5F4" w14:textId="77777777">
      <w:pPr>
        <w:pStyle w:val="paragraph"/>
        <w:spacing w:before="0" w:beforeAutospacing="0" w:after="0" w:afterAutospacing="0"/>
        <w:jc w:val="center"/>
        <w:textAlignment w:val="baseline"/>
        <w:rPr>
          <w:rFonts w:cstheme="minorHAnsi"/>
          <w:b/>
          <w:bCs/>
        </w:rPr>
      </w:pPr>
      <w:r w:rsidRPr="00463BB7">
        <w:rPr>
          <w:rFonts w:cstheme="minorHAnsi"/>
          <w:b/>
          <w:bCs/>
        </w:rPr>
        <w:t>Burien, Washington</w:t>
      </w:r>
    </w:p>
    <w:p w:rsidR="00463BB7" w:rsidP="00360BBC" w:rsidRDefault="00463BB7" w14:paraId="45495511" w14:textId="77777777">
      <w:pPr>
        <w:pStyle w:val="paragraph"/>
        <w:spacing w:before="0" w:beforeAutospacing="0" w:after="0" w:afterAutospacing="0"/>
        <w:jc w:val="center"/>
        <w:textAlignment w:val="baseline"/>
        <w:rPr>
          <w:rFonts w:cstheme="minorHAnsi"/>
          <w:b/>
          <w:bCs/>
        </w:rPr>
      </w:pPr>
      <w:r w:rsidRPr="00463BB7">
        <w:rPr>
          <w:rFonts w:cstheme="minorHAnsi"/>
          <w:b/>
          <w:bCs/>
        </w:rPr>
        <w:t>Closing Resolution B - Legacy Plan</w:t>
      </w:r>
    </w:p>
    <w:p w:rsidRPr="00463BB7" w:rsidR="00360BBC" w:rsidP="00360BBC" w:rsidRDefault="00360BBC" w14:paraId="6EC978B6" w14:textId="77777777">
      <w:pPr>
        <w:pStyle w:val="paragraph"/>
        <w:spacing w:before="0" w:beforeAutospacing="0" w:after="0" w:afterAutospacing="0"/>
        <w:jc w:val="center"/>
        <w:textAlignment w:val="baseline"/>
        <w:rPr>
          <w:rFonts w:cstheme="minorHAnsi"/>
          <w:b/>
          <w:bCs/>
        </w:rPr>
      </w:pPr>
    </w:p>
    <w:p w:rsidRPr="00463BB7" w:rsidR="00463BB7" w:rsidP="00AF10F6" w:rsidRDefault="00463BB7" w14:paraId="295137BB" w14:textId="77777777">
      <w:pPr>
        <w:pStyle w:val="paragraph"/>
        <w:spacing w:before="0" w:beforeAutospacing="0" w:after="0" w:afterAutospacing="0"/>
        <w:textAlignment w:val="baseline"/>
        <w:rPr>
          <w:rFonts w:cstheme="minorHAnsi"/>
        </w:rPr>
      </w:pPr>
      <w:proofErr w:type="gramStart"/>
      <w:r w:rsidRPr="00463BB7">
        <w:rPr>
          <w:rFonts w:cstheme="minorHAnsi"/>
          <w:b/>
          <w:bCs/>
        </w:rPr>
        <w:t>Whereas,</w:t>
      </w:r>
      <w:proofErr w:type="gramEnd"/>
      <w:r w:rsidRPr="00463BB7">
        <w:rPr>
          <w:rFonts w:cstheme="minorHAnsi"/>
          <w:b/>
          <w:bCs/>
        </w:rPr>
        <w:t xml:space="preserve"> </w:t>
      </w:r>
      <w:r w:rsidRPr="00463BB7">
        <w:rPr>
          <w:rFonts w:cstheme="minorHAnsi"/>
        </w:rPr>
        <w:t>we, the members of Glendale Evangelical Lutheran Church (Church), have voted to dissolve as</w:t>
      </w:r>
    </w:p>
    <w:p w:rsidR="00463BB7" w:rsidP="00AF10F6" w:rsidRDefault="00463BB7" w14:paraId="2BD3D082" w14:textId="77777777">
      <w:pPr>
        <w:pStyle w:val="paragraph"/>
        <w:spacing w:before="0" w:beforeAutospacing="0" w:after="0" w:afterAutospacing="0"/>
        <w:textAlignment w:val="baseline"/>
        <w:rPr>
          <w:rFonts w:cstheme="minorHAnsi"/>
        </w:rPr>
      </w:pPr>
      <w:r w:rsidRPr="00463BB7">
        <w:rPr>
          <w:rFonts w:cstheme="minorHAnsi"/>
        </w:rPr>
        <w:t>a non-profit corporation; now, therefore,</w:t>
      </w:r>
    </w:p>
    <w:p w:rsidRPr="00463BB7" w:rsidR="006E522D" w:rsidP="00AF10F6" w:rsidRDefault="006E522D" w14:paraId="78FFD0B2" w14:textId="77777777">
      <w:pPr>
        <w:pStyle w:val="paragraph"/>
        <w:spacing w:before="0" w:beforeAutospacing="0" w:after="0" w:afterAutospacing="0"/>
        <w:textAlignment w:val="baseline"/>
        <w:rPr>
          <w:rFonts w:cstheme="minorHAnsi"/>
        </w:rPr>
      </w:pPr>
    </w:p>
    <w:p w:rsidRPr="00463BB7" w:rsidR="00463BB7" w:rsidP="00AF10F6" w:rsidRDefault="00463BB7" w14:paraId="77F2E151" w14:textId="77777777">
      <w:pPr>
        <w:pStyle w:val="paragraph"/>
        <w:spacing w:before="0" w:beforeAutospacing="0" w:after="0" w:afterAutospacing="0"/>
        <w:textAlignment w:val="baseline"/>
        <w:rPr>
          <w:rFonts w:cstheme="minorHAnsi"/>
        </w:rPr>
      </w:pPr>
      <w:r w:rsidRPr="00463BB7">
        <w:rPr>
          <w:rFonts w:cstheme="minorHAnsi"/>
          <w:b/>
          <w:bCs/>
          <w:i/>
          <w:iCs/>
        </w:rPr>
        <w:t xml:space="preserve">Be it resolved </w:t>
      </w:r>
      <w:r w:rsidRPr="00463BB7">
        <w:rPr>
          <w:rFonts w:cstheme="minorHAnsi"/>
        </w:rPr>
        <w:t>that we hereby authorize the Congregation Council of this congregation to carry out the</w:t>
      </w:r>
    </w:p>
    <w:p w:rsidR="00463BB7" w:rsidP="00AF10F6" w:rsidRDefault="00463BB7" w14:paraId="3BBAD551" w14:textId="77777777">
      <w:pPr>
        <w:pStyle w:val="paragraph"/>
        <w:spacing w:before="0" w:beforeAutospacing="0" w:after="0" w:afterAutospacing="0"/>
        <w:textAlignment w:val="baseline"/>
        <w:rPr>
          <w:rFonts w:cstheme="minorHAnsi"/>
        </w:rPr>
      </w:pPr>
      <w:r w:rsidRPr="00463BB7">
        <w:rPr>
          <w:rFonts w:cstheme="minorHAnsi"/>
        </w:rPr>
        <w:t>distribution of our assets in the following manner:</w:t>
      </w:r>
    </w:p>
    <w:p w:rsidRPr="00463BB7" w:rsidR="006E522D" w:rsidP="00AF10F6" w:rsidRDefault="006E522D" w14:paraId="6805D3C7" w14:textId="77777777">
      <w:pPr>
        <w:pStyle w:val="paragraph"/>
        <w:spacing w:before="0" w:beforeAutospacing="0" w:after="0" w:afterAutospacing="0"/>
        <w:textAlignment w:val="baseline"/>
        <w:rPr>
          <w:rFonts w:cstheme="minorHAnsi"/>
        </w:rPr>
      </w:pPr>
    </w:p>
    <w:p w:rsidR="006E522D" w:rsidP="006E522D" w:rsidRDefault="00463BB7" w14:paraId="7B4C979A" w14:textId="77777777">
      <w:pPr>
        <w:pStyle w:val="paragraph"/>
        <w:spacing w:before="0" w:beforeAutospacing="0" w:after="0" w:afterAutospacing="0"/>
        <w:ind w:left="720"/>
        <w:textAlignment w:val="baseline"/>
        <w:rPr>
          <w:rFonts w:cstheme="minorHAnsi"/>
        </w:rPr>
      </w:pPr>
      <w:r w:rsidRPr="00463BB7">
        <w:rPr>
          <w:rFonts w:cstheme="minorHAnsi"/>
        </w:rPr>
        <w:t xml:space="preserve">A. The assets of the </w:t>
      </w:r>
      <w:r w:rsidRPr="00463BB7">
        <w:rPr>
          <w:rFonts w:cstheme="minorHAnsi"/>
          <w:b/>
          <w:bCs/>
        </w:rPr>
        <w:t xml:space="preserve">General Operating Fund </w:t>
      </w:r>
      <w:r w:rsidRPr="00463BB7">
        <w:rPr>
          <w:rFonts w:cstheme="minorHAnsi"/>
        </w:rPr>
        <w:t>of the Church shall be used by the Church and/or</w:t>
      </w:r>
    </w:p>
    <w:p w:rsidR="00463BB7" w:rsidP="001F502C" w:rsidRDefault="00463BB7" w14:paraId="4070AF2F" w14:textId="3CDE63F1">
      <w:pPr>
        <w:pStyle w:val="paragraph"/>
        <w:spacing w:before="0" w:beforeAutospacing="0" w:after="0" w:afterAutospacing="0"/>
        <w:ind w:left="720"/>
        <w:textAlignment w:val="baseline"/>
        <w:rPr>
          <w:rFonts w:cstheme="minorHAnsi"/>
        </w:rPr>
      </w:pPr>
      <w:r w:rsidRPr="00463BB7">
        <w:rPr>
          <w:rFonts w:cstheme="minorHAnsi"/>
        </w:rPr>
        <w:t xml:space="preserve"> its</w:t>
      </w:r>
      <w:r w:rsidR="006E522D">
        <w:rPr>
          <w:rFonts w:cstheme="minorHAnsi"/>
        </w:rPr>
        <w:t xml:space="preserve"> </w:t>
      </w:r>
      <w:r w:rsidRPr="00463BB7">
        <w:rPr>
          <w:rFonts w:cstheme="minorHAnsi"/>
        </w:rPr>
        <w:t xml:space="preserve">financial heir the </w:t>
      </w:r>
      <w:r w:rsidRPr="00463BB7">
        <w:rPr>
          <w:rFonts w:cstheme="minorHAnsi"/>
          <w:b/>
          <w:bCs/>
        </w:rPr>
        <w:t>Northwest Washington Synod of the Evangelical Lutheran Church in America</w:t>
      </w:r>
      <w:r w:rsidR="00015B63">
        <w:rPr>
          <w:rFonts w:cstheme="minorHAnsi"/>
          <w:b/>
          <w:bCs/>
        </w:rPr>
        <w:t xml:space="preserve"> </w:t>
      </w:r>
      <w:r w:rsidRPr="00463BB7">
        <w:rPr>
          <w:rFonts w:cstheme="minorHAnsi"/>
        </w:rPr>
        <w:t>(NWWS) to meet its remaining liabilities and obligations, including but not limited to corporate</w:t>
      </w:r>
      <w:r w:rsidR="00015B63">
        <w:rPr>
          <w:rFonts w:cstheme="minorHAnsi"/>
        </w:rPr>
        <w:t xml:space="preserve"> </w:t>
      </w:r>
      <w:r w:rsidRPr="00463BB7">
        <w:rPr>
          <w:rFonts w:cstheme="minorHAnsi"/>
        </w:rPr>
        <w:t>debts, payroll obligations, withholding, and state taxes. After these obligations have been fulfilled,</w:t>
      </w:r>
      <w:r w:rsidR="001F502C">
        <w:rPr>
          <w:rFonts w:cstheme="minorHAnsi"/>
        </w:rPr>
        <w:t xml:space="preserve"> </w:t>
      </w:r>
      <w:r w:rsidRPr="00463BB7">
        <w:rPr>
          <w:rFonts w:cstheme="minorHAnsi"/>
        </w:rPr>
        <w:t xml:space="preserve">any remainder </w:t>
      </w:r>
      <w:proofErr w:type="gramStart"/>
      <w:r w:rsidRPr="00463BB7">
        <w:rPr>
          <w:rFonts w:cstheme="minorHAnsi"/>
        </w:rPr>
        <w:t>in</w:t>
      </w:r>
      <w:proofErr w:type="gramEnd"/>
      <w:r w:rsidRPr="00463BB7">
        <w:rPr>
          <w:rFonts w:cstheme="minorHAnsi"/>
        </w:rPr>
        <w:t xml:space="preserve"> the General Operating Fund will be distributed according to the Legacy Plan.</w:t>
      </w:r>
    </w:p>
    <w:p w:rsidRPr="00463BB7" w:rsidR="00C921B9" w:rsidP="001F502C" w:rsidRDefault="00C921B9" w14:paraId="234D15D5" w14:textId="77777777">
      <w:pPr>
        <w:pStyle w:val="paragraph"/>
        <w:spacing w:before="0" w:beforeAutospacing="0" w:after="0" w:afterAutospacing="0"/>
        <w:ind w:left="720"/>
        <w:textAlignment w:val="baseline"/>
        <w:rPr>
          <w:rFonts w:cstheme="minorHAnsi"/>
        </w:rPr>
      </w:pPr>
    </w:p>
    <w:p w:rsidRPr="00463BB7" w:rsidR="00463BB7" w:rsidP="00397174" w:rsidRDefault="00463BB7" w14:paraId="1FC2FF81" w14:textId="101BDBFA">
      <w:pPr>
        <w:pStyle w:val="paragraph"/>
        <w:spacing w:before="0" w:beforeAutospacing="0" w:after="0" w:afterAutospacing="0"/>
        <w:ind w:left="720"/>
        <w:textAlignment w:val="baseline"/>
        <w:rPr>
          <w:rFonts w:cstheme="minorHAnsi"/>
        </w:rPr>
      </w:pPr>
      <w:r w:rsidRPr="00463BB7">
        <w:rPr>
          <w:rFonts w:cstheme="minorHAnsi"/>
        </w:rPr>
        <w:t>B. The Legacy Plan (remaining General Operating Fund assets and proceeds from sale of property) will</w:t>
      </w:r>
      <w:r w:rsidR="00C921B9">
        <w:rPr>
          <w:rFonts w:cstheme="minorHAnsi"/>
        </w:rPr>
        <w:t xml:space="preserve"> </w:t>
      </w:r>
      <w:r w:rsidRPr="00463BB7">
        <w:rPr>
          <w:rFonts w:cstheme="minorHAnsi"/>
        </w:rPr>
        <w:t xml:space="preserve">be distributed as charitable gift to the following qualified non-profit organizations, NWWS, </w:t>
      </w:r>
      <w:r w:rsidRPr="00463BB7">
        <w:rPr>
          <w:rFonts w:cstheme="minorHAnsi"/>
          <w:b/>
          <w:bCs/>
        </w:rPr>
        <w:t>Lutheran</w:t>
      </w:r>
      <w:r w:rsidR="00C921B9">
        <w:rPr>
          <w:rFonts w:cstheme="minorHAnsi"/>
        </w:rPr>
        <w:t xml:space="preserve"> </w:t>
      </w:r>
      <w:r w:rsidRPr="00463BB7">
        <w:rPr>
          <w:rFonts w:cstheme="minorHAnsi"/>
          <w:b/>
          <w:bCs/>
        </w:rPr>
        <w:t xml:space="preserve">Community Services Northwest </w:t>
      </w:r>
      <w:r w:rsidRPr="00463BB7">
        <w:rPr>
          <w:rFonts w:cstheme="minorHAnsi"/>
        </w:rPr>
        <w:t xml:space="preserve">(LCS NW) and </w:t>
      </w:r>
      <w:r w:rsidRPr="00463BB7">
        <w:rPr>
          <w:rFonts w:cstheme="minorHAnsi"/>
          <w:b/>
          <w:bCs/>
        </w:rPr>
        <w:t xml:space="preserve">Evangelical Lutheran Church in America </w:t>
      </w:r>
      <w:r w:rsidRPr="00463BB7">
        <w:rPr>
          <w:rFonts w:cstheme="minorHAnsi"/>
        </w:rPr>
        <w:t>(ELCA), in</w:t>
      </w:r>
      <w:r w:rsidR="00397174">
        <w:rPr>
          <w:rFonts w:cstheme="minorHAnsi"/>
        </w:rPr>
        <w:t xml:space="preserve"> </w:t>
      </w:r>
      <w:r w:rsidRPr="00463BB7">
        <w:rPr>
          <w:rFonts w:cstheme="minorHAnsi"/>
        </w:rPr>
        <w:t>the percentage amounts listed:</w:t>
      </w:r>
    </w:p>
    <w:p w:rsidR="000B6498" w:rsidP="00AF10F6" w:rsidRDefault="000B6498" w14:paraId="4A6BA30C" w14:textId="77777777">
      <w:pPr>
        <w:pStyle w:val="paragraph"/>
        <w:spacing w:before="0" w:beforeAutospacing="0" w:after="0" w:afterAutospacing="0"/>
        <w:textAlignment w:val="baseline"/>
        <w:rPr>
          <w:rFonts w:cstheme="minorHAnsi"/>
          <w:b/>
          <w:bCs/>
        </w:rPr>
      </w:pPr>
    </w:p>
    <w:p w:rsidRPr="00463BB7" w:rsidR="00463BB7" w:rsidP="00AF10F6" w:rsidRDefault="00463BB7" w14:paraId="16D0BFF2" w14:textId="6142600C">
      <w:pPr>
        <w:pStyle w:val="paragraph"/>
        <w:spacing w:before="0" w:beforeAutospacing="0" w:after="0" w:afterAutospacing="0"/>
        <w:textAlignment w:val="baseline"/>
        <w:rPr>
          <w:rFonts w:cstheme="minorHAnsi"/>
          <w:b/>
          <w:bCs/>
        </w:rPr>
      </w:pPr>
      <w:r w:rsidRPr="00463BB7">
        <w:rPr>
          <w:rFonts w:cstheme="minorHAnsi"/>
          <w:b/>
          <w:bCs/>
        </w:rPr>
        <w:t xml:space="preserve">Organizations </w:t>
      </w:r>
      <w:r w:rsidR="003034D7">
        <w:rPr>
          <w:rFonts w:cstheme="minorHAnsi"/>
          <w:b/>
          <w:bCs/>
        </w:rPr>
        <w:tab/>
      </w:r>
      <w:r w:rsidR="003034D7">
        <w:rPr>
          <w:rFonts w:cstheme="minorHAnsi"/>
          <w:b/>
          <w:bCs/>
        </w:rPr>
        <w:tab/>
      </w:r>
      <w:r w:rsidR="003034D7">
        <w:rPr>
          <w:rFonts w:cstheme="minorHAnsi"/>
          <w:b/>
          <w:bCs/>
        </w:rPr>
        <w:tab/>
      </w:r>
      <w:r w:rsidR="003034D7">
        <w:rPr>
          <w:rFonts w:cstheme="minorHAnsi"/>
          <w:b/>
          <w:bCs/>
        </w:rPr>
        <w:tab/>
      </w:r>
      <w:r w:rsidR="003034D7">
        <w:rPr>
          <w:rFonts w:cstheme="minorHAnsi"/>
          <w:b/>
          <w:bCs/>
        </w:rPr>
        <w:tab/>
      </w:r>
      <w:r w:rsidR="003034D7">
        <w:rPr>
          <w:rFonts w:cstheme="minorHAnsi"/>
          <w:b/>
          <w:bCs/>
        </w:rPr>
        <w:tab/>
      </w:r>
      <w:r w:rsidR="003034D7">
        <w:rPr>
          <w:rFonts w:cstheme="minorHAnsi"/>
          <w:b/>
          <w:bCs/>
        </w:rPr>
        <w:tab/>
      </w:r>
      <w:r w:rsidR="003034D7">
        <w:rPr>
          <w:rFonts w:cstheme="minorHAnsi"/>
          <w:b/>
          <w:bCs/>
        </w:rPr>
        <w:tab/>
      </w:r>
      <w:r w:rsidR="003034D7">
        <w:rPr>
          <w:rFonts w:cstheme="minorHAnsi"/>
          <w:b/>
          <w:bCs/>
        </w:rPr>
        <w:tab/>
      </w:r>
      <w:r w:rsidR="003034D7">
        <w:rPr>
          <w:rFonts w:cstheme="minorHAnsi"/>
          <w:b/>
          <w:bCs/>
        </w:rPr>
        <w:tab/>
      </w:r>
      <w:r w:rsidRPr="00463BB7">
        <w:rPr>
          <w:rFonts w:cstheme="minorHAnsi"/>
          <w:b/>
          <w:bCs/>
        </w:rPr>
        <w:t>Percentage</w:t>
      </w:r>
    </w:p>
    <w:p w:rsidRPr="00463BB7" w:rsidR="00463BB7" w:rsidP="00AF10F6" w:rsidRDefault="00463BB7" w14:paraId="616076B6" w14:textId="789DB962">
      <w:pPr>
        <w:pStyle w:val="paragraph"/>
        <w:spacing w:before="0" w:beforeAutospacing="0" w:after="0" w:afterAutospacing="0"/>
        <w:textAlignment w:val="baseline"/>
        <w:rPr>
          <w:rFonts w:cstheme="minorHAnsi"/>
        </w:rPr>
      </w:pPr>
      <w:r w:rsidRPr="00463BB7">
        <w:rPr>
          <w:rFonts w:cstheme="minorHAnsi"/>
        </w:rPr>
        <w:t>NWWS - Evangelical Outreach Ministries</w:t>
      </w:r>
      <w:r w:rsidR="00BA2C97">
        <w:rPr>
          <w:rFonts w:cstheme="minorHAnsi"/>
        </w:rPr>
        <w:t>,</w:t>
      </w:r>
      <w:r w:rsidRPr="00463BB7">
        <w:rPr>
          <w:rFonts w:cstheme="minorHAnsi"/>
        </w:rPr>
        <w:t xml:space="preserve"> 5519 Phinney Avenue N, Seattle WA 98103 </w:t>
      </w:r>
      <w:r w:rsidR="00BA2C97">
        <w:rPr>
          <w:rFonts w:cstheme="minorHAnsi"/>
        </w:rPr>
        <w:tab/>
      </w:r>
      <w:r w:rsidRPr="00463BB7">
        <w:rPr>
          <w:rFonts w:cstheme="minorHAnsi"/>
        </w:rPr>
        <w:t>30.0%</w:t>
      </w:r>
    </w:p>
    <w:p w:rsidRPr="00463BB7" w:rsidR="00463BB7" w:rsidP="00AF10F6" w:rsidRDefault="00463BB7" w14:paraId="4CB70F1D" w14:textId="0A6962C2">
      <w:pPr>
        <w:pStyle w:val="paragraph"/>
        <w:spacing w:before="0" w:beforeAutospacing="0" w:after="0" w:afterAutospacing="0"/>
        <w:textAlignment w:val="baseline"/>
        <w:rPr>
          <w:rFonts w:cstheme="minorHAnsi"/>
        </w:rPr>
      </w:pPr>
      <w:r w:rsidRPr="00463BB7">
        <w:rPr>
          <w:rFonts w:cstheme="minorHAnsi"/>
        </w:rPr>
        <w:t>NWWS - Glendale School Fund</w:t>
      </w:r>
      <w:r w:rsidR="00BA2C97">
        <w:rPr>
          <w:rFonts w:cstheme="minorHAnsi"/>
        </w:rPr>
        <w:t>,</w:t>
      </w:r>
      <w:r w:rsidRPr="00463BB7">
        <w:rPr>
          <w:rFonts w:cstheme="minorHAnsi"/>
        </w:rPr>
        <w:t xml:space="preserve"> 5519 Phinney Avenue N, Seattle WA 98103 </w:t>
      </w:r>
      <w:r w:rsidR="00BA2C97">
        <w:rPr>
          <w:rFonts w:cstheme="minorHAnsi"/>
        </w:rPr>
        <w:tab/>
      </w:r>
      <w:r w:rsidR="00BA2C97">
        <w:rPr>
          <w:rFonts w:cstheme="minorHAnsi"/>
        </w:rPr>
        <w:tab/>
      </w:r>
      <w:r w:rsidRPr="00463BB7">
        <w:rPr>
          <w:rFonts w:cstheme="minorHAnsi"/>
        </w:rPr>
        <w:t>20.0%</w:t>
      </w:r>
    </w:p>
    <w:p w:rsidRPr="00463BB7" w:rsidR="00463BB7" w:rsidP="00AF10F6" w:rsidRDefault="00463BB7" w14:paraId="25CBB410" w14:textId="69FD4ECB">
      <w:pPr>
        <w:pStyle w:val="paragraph"/>
        <w:spacing w:before="0" w:beforeAutospacing="0" w:after="0" w:afterAutospacing="0"/>
        <w:textAlignment w:val="baseline"/>
        <w:rPr>
          <w:rFonts w:cstheme="minorHAnsi"/>
        </w:rPr>
      </w:pPr>
      <w:r w:rsidRPr="00463BB7">
        <w:rPr>
          <w:rFonts w:cstheme="minorHAnsi"/>
        </w:rPr>
        <w:t xml:space="preserve">NWWS - </w:t>
      </w:r>
      <w:r w:rsidRPr="00647813">
        <w:rPr>
          <w:rFonts w:cstheme="minorHAnsi"/>
          <w:sz w:val="22"/>
          <w:szCs w:val="22"/>
        </w:rPr>
        <w:t>Children, Youth, &amp; Family Ministries</w:t>
      </w:r>
      <w:r w:rsidRPr="00647813" w:rsidR="00BA2C97">
        <w:rPr>
          <w:rFonts w:cstheme="minorHAnsi"/>
          <w:sz w:val="22"/>
          <w:szCs w:val="22"/>
        </w:rPr>
        <w:t>,</w:t>
      </w:r>
      <w:r w:rsidRPr="00647813">
        <w:rPr>
          <w:rFonts w:cstheme="minorHAnsi"/>
          <w:sz w:val="22"/>
          <w:szCs w:val="22"/>
        </w:rPr>
        <w:t xml:space="preserve"> 5519 Phinney Avenue N, Seattle WA 98103</w:t>
      </w:r>
      <w:r w:rsidRPr="00463BB7">
        <w:rPr>
          <w:rFonts w:cstheme="minorHAnsi"/>
        </w:rPr>
        <w:t xml:space="preserve"> </w:t>
      </w:r>
      <w:r w:rsidR="00647813">
        <w:rPr>
          <w:rFonts w:cstheme="minorHAnsi"/>
        </w:rPr>
        <w:tab/>
      </w:r>
      <w:r w:rsidRPr="00463BB7">
        <w:rPr>
          <w:rFonts w:cstheme="minorHAnsi"/>
        </w:rPr>
        <w:t>1.0%</w:t>
      </w:r>
    </w:p>
    <w:p w:rsidRPr="00463BB7" w:rsidR="00463BB7" w:rsidP="00AF10F6" w:rsidRDefault="00463BB7" w14:paraId="12C78C34" w14:textId="471F42D1">
      <w:pPr>
        <w:pStyle w:val="paragraph"/>
        <w:spacing w:before="0" w:beforeAutospacing="0" w:after="0" w:afterAutospacing="0"/>
        <w:textAlignment w:val="baseline"/>
        <w:rPr>
          <w:rFonts w:cstheme="minorHAnsi"/>
        </w:rPr>
      </w:pPr>
      <w:r w:rsidRPr="00463BB7">
        <w:rPr>
          <w:rFonts w:cstheme="minorHAnsi"/>
        </w:rPr>
        <w:t>NW WA Synod ELCA [Unrestricted]</w:t>
      </w:r>
      <w:r w:rsidR="00775890">
        <w:rPr>
          <w:rFonts w:cstheme="minorHAnsi"/>
        </w:rPr>
        <w:t>,</w:t>
      </w:r>
      <w:r w:rsidRPr="00463BB7">
        <w:rPr>
          <w:rFonts w:cstheme="minorHAnsi"/>
        </w:rPr>
        <w:t xml:space="preserve"> 5519 Phinney Avenue N, Seattle WA 98103 </w:t>
      </w:r>
      <w:r w:rsidR="00647813">
        <w:rPr>
          <w:rFonts w:cstheme="minorHAnsi"/>
        </w:rPr>
        <w:tab/>
      </w:r>
      <w:r w:rsidRPr="00463BB7">
        <w:rPr>
          <w:rFonts w:cstheme="minorHAnsi"/>
        </w:rPr>
        <w:t>14.0%</w:t>
      </w:r>
    </w:p>
    <w:p w:rsidRPr="00463BB7" w:rsidR="00463BB7" w:rsidP="00AF10F6" w:rsidRDefault="00463BB7" w14:paraId="0C5A57D3" w14:textId="15533368">
      <w:pPr>
        <w:pStyle w:val="paragraph"/>
        <w:spacing w:before="0" w:beforeAutospacing="0" w:after="0" w:afterAutospacing="0"/>
        <w:textAlignment w:val="baseline"/>
        <w:rPr>
          <w:rFonts w:cstheme="minorHAnsi"/>
        </w:rPr>
      </w:pPr>
      <w:r w:rsidRPr="00463BB7">
        <w:rPr>
          <w:rFonts w:cstheme="minorHAnsi"/>
        </w:rPr>
        <w:t xml:space="preserve">LCS NW - </w:t>
      </w:r>
      <w:r w:rsidRPr="00647813">
        <w:rPr>
          <w:rFonts w:cstheme="minorHAnsi"/>
          <w:sz w:val="22"/>
          <w:szCs w:val="22"/>
        </w:rPr>
        <w:t>Family and Community Support</w:t>
      </w:r>
      <w:r w:rsidR="00775890">
        <w:rPr>
          <w:rFonts w:cstheme="minorHAnsi"/>
          <w:sz w:val="22"/>
          <w:szCs w:val="22"/>
        </w:rPr>
        <w:t>,</w:t>
      </w:r>
      <w:r w:rsidRPr="00647813">
        <w:rPr>
          <w:rFonts w:cstheme="minorHAnsi"/>
          <w:sz w:val="22"/>
          <w:szCs w:val="22"/>
        </w:rPr>
        <w:t xml:space="preserve"> 1107 NE 45th St, Suite 200, Seattle WA 98105</w:t>
      </w:r>
      <w:r w:rsidRPr="00463BB7">
        <w:rPr>
          <w:rFonts w:cstheme="minorHAnsi"/>
        </w:rPr>
        <w:t xml:space="preserve"> </w:t>
      </w:r>
      <w:r w:rsidR="00647813">
        <w:rPr>
          <w:rFonts w:cstheme="minorHAnsi"/>
        </w:rPr>
        <w:tab/>
      </w:r>
      <w:r w:rsidRPr="00463BB7">
        <w:rPr>
          <w:rFonts w:cstheme="minorHAnsi"/>
        </w:rPr>
        <w:t>3.6%</w:t>
      </w:r>
    </w:p>
    <w:p w:rsidRPr="00463BB7" w:rsidR="00463BB7" w:rsidP="00AF10F6" w:rsidRDefault="00463BB7" w14:paraId="00E7DE39" w14:textId="33E7CA57">
      <w:pPr>
        <w:pStyle w:val="paragraph"/>
        <w:spacing w:before="0" w:beforeAutospacing="0" w:after="0" w:afterAutospacing="0"/>
        <w:textAlignment w:val="baseline"/>
        <w:rPr>
          <w:rFonts w:cstheme="minorHAnsi"/>
        </w:rPr>
      </w:pPr>
      <w:r w:rsidRPr="00463BB7">
        <w:rPr>
          <w:rFonts w:cstheme="minorHAnsi"/>
        </w:rPr>
        <w:t xml:space="preserve">LCS NW - </w:t>
      </w:r>
      <w:r w:rsidRPr="00647813">
        <w:rPr>
          <w:rFonts w:cstheme="minorHAnsi"/>
          <w:sz w:val="22"/>
          <w:szCs w:val="22"/>
        </w:rPr>
        <w:t>Refugee and Immigrant Services</w:t>
      </w:r>
      <w:r w:rsidR="00775890">
        <w:rPr>
          <w:rFonts w:cstheme="minorHAnsi"/>
          <w:sz w:val="22"/>
          <w:szCs w:val="22"/>
        </w:rPr>
        <w:t>,</w:t>
      </w:r>
      <w:r w:rsidRPr="00647813">
        <w:rPr>
          <w:rFonts w:cstheme="minorHAnsi"/>
          <w:sz w:val="22"/>
          <w:szCs w:val="22"/>
        </w:rPr>
        <w:t xml:space="preserve"> 1107 NE 45th St, Suite 200, Seattle WA 98105</w:t>
      </w:r>
      <w:r w:rsidRPr="00463BB7">
        <w:rPr>
          <w:rFonts w:cstheme="minorHAnsi"/>
        </w:rPr>
        <w:t xml:space="preserve"> </w:t>
      </w:r>
      <w:r w:rsidR="00647813">
        <w:rPr>
          <w:rFonts w:cstheme="minorHAnsi"/>
        </w:rPr>
        <w:tab/>
      </w:r>
      <w:r w:rsidRPr="00463BB7">
        <w:rPr>
          <w:rFonts w:cstheme="minorHAnsi"/>
        </w:rPr>
        <w:t>4.8%</w:t>
      </w:r>
    </w:p>
    <w:p w:rsidRPr="00463BB7" w:rsidR="00463BB7" w:rsidP="00AF10F6" w:rsidRDefault="00463BB7" w14:paraId="5A44D665" w14:textId="69403A47">
      <w:pPr>
        <w:pStyle w:val="paragraph"/>
        <w:spacing w:before="0" w:beforeAutospacing="0" w:after="0" w:afterAutospacing="0"/>
        <w:textAlignment w:val="baseline"/>
        <w:rPr>
          <w:rFonts w:cstheme="minorHAnsi"/>
        </w:rPr>
      </w:pPr>
      <w:r w:rsidRPr="00463BB7">
        <w:rPr>
          <w:rFonts w:cstheme="minorHAnsi"/>
        </w:rPr>
        <w:t xml:space="preserve">LCS NW - </w:t>
      </w:r>
      <w:r w:rsidRPr="00775890">
        <w:rPr>
          <w:rFonts w:cstheme="minorHAnsi"/>
          <w:sz w:val="20"/>
          <w:szCs w:val="20"/>
        </w:rPr>
        <w:t>Aging and Independent Living Support</w:t>
      </w:r>
      <w:r w:rsidR="00155DDF">
        <w:rPr>
          <w:rFonts w:cstheme="minorHAnsi"/>
          <w:sz w:val="20"/>
          <w:szCs w:val="20"/>
        </w:rPr>
        <w:t xml:space="preserve">, </w:t>
      </w:r>
      <w:r w:rsidRPr="00775890">
        <w:rPr>
          <w:rFonts w:cstheme="minorHAnsi"/>
          <w:sz w:val="20"/>
          <w:szCs w:val="20"/>
        </w:rPr>
        <w:t>1107 NE 45th St, Suite 200, Seattle WA 98105</w:t>
      </w:r>
      <w:r w:rsidRPr="00463BB7">
        <w:rPr>
          <w:rFonts w:cstheme="minorHAnsi"/>
        </w:rPr>
        <w:t xml:space="preserve"> </w:t>
      </w:r>
      <w:r w:rsidR="00775890">
        <w:rPr>
          <w:rFonts w:cstheme="minorHAnsi"/>
        </w:rPr>
        <w:tab/>
      </w:r>
      <w:r w:rsidRPr="00463BB7">
        <w:rPr>
          <w:rFonts w:cstheme="minorHAnsi"/>
        </w:rPr>
        <w:t>2.8%</w:t>
      </w:r>
    </w:p>
    <w:p w:rsidRPr="00463BB7" w:rsidR="00463BB7" w:rsidP="00AF10F6" w:rsidRDefault="00463BB7" w14:paraId="1DE1C88C" w14:textId="49178322">
      <w:pPr>
        <w:pStyle w:val="paragraph"/>
        <w:spacing w:before="0" w:beforeAutospacing="0" w:after="0" w:afterAutospacing="0"/>
        <w:textAlignment w:val="baseline"/>
        <w:rPr>
          <w:rFonts w:cstheme="minorHAnsi"/>
        </w:rPr>
      </w:pPr>
      <w:r w:rsidRPr="00463BB7">
        <w:rPr>
          <w:rFonts w:cstheme="minorHAnsi"/>
        </w:rPr>
        <w:t>Compass Housing Alliance</w:t>
      </w:r>
      <w:r w:rsidR="00155DDF">
        <w:rPr>
          <w:rFonts w:cstheme="minorHAnsi"/>
        </w:rPr>
        <w:t>,</w:t>
      </w:r>
      <w:r w:rsidRPr="00463BB7">
        <w:rPr>
          <w:rFonts w:cstheme="minorHAnsi"/>
        </w:rPr>
        <w:t xml:space="preserve"> 77 S Washington St, Seattle WA</w:t>
      </w:r>
      <w:r w:rsidR="00155DDF">
        <w:rPr>
          <w:rFonts w:cstheme="minorHAnsi"/>
        </w:rPr>
        <w:t xml:space="preserve"> </w:t>
      </w:r>
      <w:r w:rsidRPr="00463BB7">
        <w:rPr>
          <w:rFonts w:cstheme="minorHAnsi"/>
        </w:rPr>
        <w:t xml:space="preserve">98104 </w:t>
      </w:r>
      <w:r w:rsidR="00155DDF">
        <w:rPr>
          <w:rFonts w:cstheme="minorHAnsi"/>
        </w:rPr>
        <w:tab/>
      </w:r>
      <w:r w:rsidR="00155DDF">
        <w:rPr>
          <w:rFonts w:cstheme="minorHAnsi"/>
        </w:rPr>
        <w:tab/>
      </w:r>
      <w:r w:rsidR="00155DDF">
        <w:rPr>
          <w:rFonts w:cstheme="minorHAnsi"/>
        </w:rPr>
        <w:tab/>
      </w:r>
      <w:r w:rsidRPr="00463BB7">
        <w:rPr>
          <w:rFonts w:cstheme="minorHAnsi"/>
        </w:rPr>
        <w:t>3.8%</w:t>
      </w:r>
    </w:p>
    <w:p w:rsidRPr="00463BB7" w:rsidR="00463BB7" w:rsidP="00AF10F6" w:rsidRDefault="00463BB7" w14:paraId="79D7585B" w14:textId="5D9A373C">
      <w:pPr>
        <w:pStyle w:val="paragraph"/>
        <w:spacing w:before="0" w:beforeAutospacing="0" w:after="0" w:afterAutospacing="0"/>
        <w:textAlignment w:val="baseline"/>
        <w:rPr>
          <w:rFonts w:cstheme="minorHAnsi"/>
        </w:rPr>
      </w:pPr>
      <w:r w:rsidRPr="00463BB7">
        <w:rPr>
          <w:rFonts w:cstheme="minorHAnsi"/>
        </w:rPr>
        <w:t>Lutheran World Relief</w:t>
      </w:r>
      <w:r w:rsidR="00155DDF">
        <w:rPr>
          <w:rFonts w:cstheme="minorHAnsi"/>
        </w:rPr>
        <w:t xml:space="preserve">, </w:t>
      </w:r>
      <w:r w:rsidRPr="00463BB7">
        <w:rPr>
          <w:rFonts w:cstheme="minorHAnsi"/>
        </w:rPr>
        <w:t xml:space="preserve">PO Box 17061, Baltimore MD 21297 </w:t>
      </w:r>
      <w:r w:rsidR="00155DDF">
        <w:rPr>
          <w:rFonts w:cstheme="minorHAnsi"/>
        </w:rPr>
        <w:tab/>
      </w:r>
      <w:r w:rsidR="00155DDF">
        <w:rPr>
          <w:rFonts w:cstheme="minorHAnsi"/>
        </w:rPr>
        <w:tab/>
      </w:r>
      <w:r w:rsidR="00155DDF">
        <w:rPr>
          <w:rFonts w:cstheme="minorHAnsi"/>
        </w:rPr>
        <w:tab/>
      </w:r>
      <w:r w:rsidR="00155DDF">
        <w:rPr>
          <w:rFonts w:cstheme="minorHAnsi"/>
        </w:rPr>
        <w:tab/>
      </w:r>
      <w:r w:rsidRPr="00463BB7">
        <w:rPr>
          <w:rFonts w:cstheme="minorHAnsi"/>
        </w:rPr>
        <w:t>6.8%</w:t>
      </w:r>
    </w:p>
    <w:p w:rsidRPr="00463BB7" w:rsidR="00463BB7" w:rsidP="00AF10F6" w:rsidRDefault="00463BB7" w14:paraId="55658F6C" w14:textId="483A32A0">
      <w:pPr>
        <w:pStyle w:val="paragraph"/>
        <w:spacing w:before="0" w:beforeAutospacing="0" w:after="0" w:afterAutospacing="0"/>
        <w:textAlignment w:val="baseline"/>
        <w:rPr>
          <w:rFonts w:cstheme="minorHAnsi"/>
        </w:rPr>
      </w:pPr>
      <w:r w:rsidRPr="00463BB7">
        <w:rPr>
          <w:rFonts w:cstheme="minorHAnsi"/>
        </w:rPr>
        <w:t xml:space="preserve">ELCA </w:t>
      </w:r>
      <w:r w:rsidRPr="006827E1">
        <w:rPr>
          <w:rFonts w:cstheme="minorHAnsi"/>
          <w:sz w:val="22"/>
          <w:szCs w:val="22"/>
        </w:rPr>
        <w:t>Global Mission ELCA Churchwide Ministries, 8765 W Higgins Road, Chicago IL 60631</w:t>
      </w:r>
      <w:r w:rsidRPr="00463BB7">
        <w:rPr>
          <w:rFonts w:cstheme="minorHAnsi"/>
        </w:rPr>
        <w:t xml:space="preserve"> </w:t>
      </w:r>
      <w:r w:rsidR="006827E1">
        <w:rPr>
          <w:rFonts w:cstheme="minorHAnsi"/>
        </w:rPr>
        <w:tab/>
      </w:r>
      <w:r w:rsidRPr="00463BB7">
        <w:rPr>
          <w:rFonts w:cstheme="minorHAnsi"/>
        </w:rPr>
        <w:t>1.2%</w:t>
      </w:r>
    </w:p>
    <w:p w:rsidRPr="00463BB7" w:rsidR="00463BB7" w:rsidP="00AF10F6" w:rsidRDefault="00463BB7" w14:paraId="343BFF85" w14:textId="6F772102">
      <w:pPr>
        <w:pStyle w:val="paragraph"/>
        <w:spacing w:before="0" w:beforeAutospacing="0" w:after="0" w:afterAutospacing="0"/>
        <w:textAlignment w:val="baseline"/>
        <w:rPr>
          <w:rFonts w:cstheme="minorHAnsi"/>
        </w:rPr>
      </w:pPr>
      <w:r w:rsidRPr="00463BB7">
        <w:rPr>
          <w:rFonts w:cstheme="minorHAnsi"/>
        </w:rPr>
        <w:t xml:space="preserve">ELCA </w:t>
      </w:r>
      <w:r w:rsidRPr="006827E1">
        <w:rPr>
          <w:rFonts w:cstheme="minorHAnsi"/>
          <w:sz w:val="22"/>
          <w:szCs w:val="22"/>
        </w:rPr>
        <w:t>World Hunger ELCA Churchwide Ministries, 8765 W Higgins Road, Chicago IL 60631</w:t>
      </w:r>
      <w:r w:rsidRPr="00463BB7">
        <w:rPr>
          <w:rFonts w:cstheme="minorHAnsi"/>
        </w:rPr>
        <w:t xml:space="preserve"> </w:t>
      </w:r>
      <w:r w:rsidR="006827E1">
        <w:rPr>
          <w:rFonts w:cstheme="minorHAnsi"/>
        </w:rPr>
        <w:tab/>
      </w:r>
      <w:r w:rsidRPr="00463BB7">
        <w:rPr>
          <w:rFonts w:cstheme="minorHAnsi"/>
        </w:rPr>
        <w:t>1.6%</w:t>
      </w:r>
    </w:p>
    <w:p w:rsidR="00086AFF" w:rsidP="00AF10F6" w:rsidRDefault="00463BB7" w14:paraId="5EE40F47" w14:textId="77777777">
      <w:pPr>
        <w:pStyle w:val="paragraph"/>
        <w:spacing w:before="0" w:beforeAutospacing="0" w:after="0" w:afterAutospacing="0"/>
        <w:textAlignment w:val="baseline"/>
        <w:rPr>
          <w:rFonts w:cstheme="minorHAnsi"/>
        </w:rPr>
      </w:pPr>
      <w:r w:rsidRPr="00463BB7">
        <w:rPr>
          <w:rFonts w:cstheme="minorHAnsi"/>
        </w:rPr>
        <w:t xml:space="preserve">ELCA Lutheran Disaster </w:t>
      </w:r>
      <w:r w:rsidR="00086AFF">
        <w:rPr>
          <w:rFonts w:cstheme="minorHAnsi"/>
        </w:rPr>
        <w:t>Response,</w:t>
      </w:r>
      <w:r w:rsidRPr="00463BB7">
        <w:rPr>
          <w:rFonts w:cstheme="minorHAnsi"/>
        </w:rPr>
        <w:t xml:space="preserve"> ELCA Churchwide Ministries, </w:t>
      </w:r>
    </w:p>
    <w:p w:rsidRPr="00463BB7" w:rsidR="00463BB7" w:rsidP="00086AFF" w:rsidRDefault="00463BB7" w14:paraId="7CC6709F" w14:textId="13F7C6F3">
      <w:pPr>
        <w:pStyle w:val="paragraph"/>
        <w:spacing w:before="0" w:beforeAutospacing="0" w:after="0" w:afterAutospacing="0"/>
        <w:ind w:firstLine="720"/>
        <w:textAlignment w:val="baseline"/>
        <w:rPr>
          <w:rFonts w:cstheme="minorHAnsi"/>
        </w:rPr>
      </w:pPr>
      <w:r w:rsidRPr="00463BB7">
        <w:rPr>
          <w:rFonts w:cstheme="minorHAnsi"/>
        </w:rPr>
        <w:t xml:space="preserve">8765 W Higgins Road, Chicago IL 60631 </w:t>
      </w:r>
      <w:r w:rsidR="00086AFF">
        <w:rPr>
          <w:rFonts w:cstheme="minorHAnsi"/>
        </w:rPr>
        <w:tab/>
      </w:r>
      <w:r w:rsidR="00086AFF">
        <w:rPr>
          <w:rFonts w:cstheme="minorHAnsi"/>
        </w:rPr>
        <w:tab/>
      </w:r>
      <w:r w:rsidR="00086AFF">
        <w:rPr>
          <w:rFonts w:cstheme="minorHAnsi"/>
        </w:rPr>
        <w:tab/>
      </w:r>
      <w:r w:rsidR="00086AFF">
        <w:rPr>
          <w:rFonts w:cstheme="minorHAnsi"/>
        </w:rPr>
        <w:tab/>
      </w:r>
      <w:r w:rsidR="00086AFF">
        <w:rPr>
          <w:rFonts w:cstheme="minorHAnsi"/>
        </w:rPr>
        <w:tab/>
      </w:r>
      <w:r w:rsidR="00086AFF">
        <w:rPr>
          <w:rFonts w:cstheme="minorHAnsi"/>
        </w:rPr>
        <w:tab/>
      </w:r>
      <w:r w:rsidRPr="00463BB7">
        <w:rPr>
          <w:rFonts w:cstheme="minorHAnsi"/>
        </w:rPr>
        <w:t>1.6%</w:t>
      </w:r>
    </w:p>
    <w:p w:rsidRPr="00463BB7" w:rsidR="00463BB7" w:rsidP="00AF10F6" w:rsidRDefault="00463BB7" w14:paraId="63DB85C3" w14:textId="79394B5D">
      <w:pPr>
        <w:pStyle w:val="paragraph"/>
        <w:spacing w:before="0" w:beforeAutospacing="0" w:after="0" w:afterAutospacing="0"/>
        <w:textAlignment w:val="baseline"/>
        <w:rPr>
          <w:rFonts w:cstheme="minorHAnsi"/>
        </w:rPr>
      </w:pPr>
      <w:r w:rsidRPr="00463BB7">
        <w:rPr>
          <w:rFonts w:cstheme="minorHAnsi"/>
        </w:rPr>
        <w:t>Transform Burien</w:t>
      </w:r>
      <w:r w:rsidR="002F1502">
        <w:rPr>
          <w:rFonts w:cstheme="minorHAnsi"/>
        </w:rPr>
        <w:t>,</w:t>
      </w:r>
      <w:r w:rsidRPr="00463BB7">
        <w:rPr>
          <w:rFonts w:cstheme="minorHAnsi"/>
        </w:rPr>
        <w:t xml:space="preserve"> 15623 Des Moines Memorial Drive, Burien WA 98148 </w:t>
      </w:r>
      <w:r w:rsidR="002F1502">
        <w:rPr>
          <w:rFonts w:cstheme="minorHAnsi"/>
        </w:rPr>
        <w:tab/>
      </w:r>
      <w:r w:rsidR="002F1502">
        <w:rPr>
          <w:rFonts w:cstheme="minorHAnsi"/>
        </w:rPr>
        <w:tab/>
      </w:r>
      <w:r w:rsidRPr="00463BB7">
        <w:rPr>
          <w:rFonts w:cstheme="minorHAnsi"/>
        </w:rPr>
        <w:t>1.4%</w:t>
      </w:r>
    </w:p>
    <w:p w:rsidRPr="00463BB7" w:rsidR="00463BB7" w:rsidP="00AF10F6" w:rsidRDefault="00463BB7" w14:paraId="77A7695F" w14:textId="74AF03FF">
      <w:pPr>
        <w:pStyle w:val="paragraph"/>
        <w:spacing w:before="0" w:beforeAutospacing="0" w:after="0" w:afterAutospacing="0"/>
        <w:textAlignment w:val="baseline"/>
        <w:rPr>
          <w:rFonts w:cstheme="minorHAnsi"/>
        </w:rPr>
      </w:pPr>
      <w:r w:rsidRPr="00463BB7">
        <w:rPr>
          <w:rFonts w:cstheme="minorHAnsi"/>
        </w:rPr>
        <w:t xml:space="preserve">Mary’s Place </w:t>
      </w:r>
      <w:r w:rsidR="002F1502">
        <w:rPr>
          <w:rFonts w:cstheme="minorHAnsi"/>
        </w:rPr>
        <w:t>–</w:t>
      </w:r>
      <w:r w:rsidRPr="00463BB7">
        <w:rPr>
          <w:rFonts w:cstheme="minorHAnsi"/>
        </w:rPr>
        <w:t xml:space="preserve"> Burien</w:t>
      </w:r>
      <w:r w:rsidR="002F1502">
        <w:rPr>
          <w:rFonts w:cstheme="minorHAnsi"/>
        </w:rPr>
        <w:t>,</w:t>
      </w:r>
      <w:r w:rsidRPr="00463BB7">
        <w:rPr>
          <w:rFonts w:cstheme="minorHAnsi"/>
        </w:rPr>
        <w:t xml:space="preserve"> PO Box 1711, Seattle WA 98111 </w:t>
      </w:r>
      <w:r w:rsidR="002F1502">
        <w:rPr>
          <w:rFonts w:cstheme="minorHAnsi"/>
        </w:rPr>
        <w:tab/>
      </w:r>
      <w:r w:rsidR="002F1502">
        <w:rPr>
          <w:rFonts w:cstheme="minorHAnsi"/>
        </w:rPr>
        <w:tab/>
      </w:r>
      <w:r w:rsidR="002F1502">
        <w:rPr>
          <w:rFonts w:cstheme="minorHAnsi"/>
        </w:rPr>
        <w:tab/>
      </w:r>
      <w:r w:rsidR="002F1502">
        <w:rPr>
          <w:rFonts w:cstheme="minorHAnsi"/>
        </w:rPr>
        <w:tab/>
      </w:r>
      <w:r w:rsidR="002F1502">
        <w:rPr>
          <w:rFonts w:cstheme="minorHAnsi"/>
        </w:rPr>
        <w:tab/>
      </w:r>
      <w:r w:rsidRPr="00463BB7">
        <w:rPr>
          <w:rFonts w:cstheme="minorHAnsi"/>
        </w:rPr>
        <w:t>1.2%</w:t>
      </w:r>
    </w:p>
    <w:p w:rsidRPr="00463BB7" w:rsidR="00463BB7" w:rsidP="00AF10F6" w:rsidRDefault="00463BB7" w14:paraId="6C82520D" w14:textId="67144813">
      <w:pPr>
        <w:pStyle w:val="paragraph"/>
        <w:spacing w:before="0" w:beforeAutospacing="0" w:after="0" w:afterAutospacing="0"/>
        <w:textAlignment w:val="baseline"/>
        <w:rPr>
          <w:rFonts w:cstheme="minorHAnsi"/>
        </w:rPr>
      </w:pPr>
      <w:r w:rsidRPr="00463BB7">
        <w:rPr>
          <w:rFonts w:cstheme="minorHAnsi"/>
        </w:rPr>
        <w:t>White Center Food Bank</w:t>
      </w:r>
      <w:r w:rsidR="002F1502">
        <w:rPr>
          <w:rFonts w:cstheme="minorHAnsi"/>
        </w:rPr>
        <w:t>,</w:t>
      </w:r>
      <w:r w:rsidRPr="00463BB7">
        <w:rPr>
          <w:rFonts w:cstheme="minorHAnsi"/>
        </w:rPr>
        <w:t xml:space="preserve"> 10829 8th Ave SW, Seattle, WA 98146 </w:t>
      </w:r>
      <w:r w:rsidR="002F1502">
        <w:rPr>
          <w:rFonts w:cstheme="minorHAnsi"/>
        </w:rPr>
        <w:tab/>
      </w:r>
      <w:r w:rsidR="002F1502">
        <w:rPr>
          <w:rFonts w:cstheme="minorHAnsi"/>
        </w:rPr>
        <w:tab/>
      </w:r>
      <w:r w:rsidR="002F1502">
        <w:rPr>
          <w:rFonts w:cstheme="minorHAnsi"/>
        </w:rPr>
        <w:tab/>
      </w:r>
      <w:r w:rsidR="002F1502">
        <w:rPr>
          <w:rFonts w:cstheme="minorHAnsi"/>
        </w:rPr>
        <w:tab/>
      </w:r>
      <w:r w:rsidRPr="00463BB7">
        <w:rPr>
          <w:rFonts w:cstheme="minorHAnsi"/>
        </w:rPr>
        <w:t>1.2%</w:t>
      </w:r>
    </w:p>
    <w:p w:rsidRPr="00463BB7" w:rsidR="00463BB7" w:rsidP="00AF10F6" w:rsidRDefault="00463BB7" w14:paraId="5E92B654" w14:textId="35255291">
      <w:pPr>
        <w:pStyle w:val="paragraph"/>
        <w:spacing w:before="0" w:beforeAutospacing="0" w:after="0" w:afterAutospacing="0"/>
        <w:textAlignment w:val="baseline"/>
        <w:rPr>
          <w:rFonts w:cstheme="minorHAnsi"/>
        </w:rPr>
      </w:pPr>
      <w:r w:rsidRPr="00463BB7">
        <w:rPr>
          <w:rFonts w:cstheme="minorHAnsi"/>
        </w:rPr>
        <w:t>Trinity Education Foundation</w:t>
      </w:r>
      <w:r w:rsidR="002F1502">
        <w:rPr>
          <w:rFonts w:cstheme="minorHAnsi"/>
        </w:rPr>
        <w:t>,</w:t>
      </w:r>
      <w:r w:rsidRPr="00463BB7">
        <w:rPr>
          <w:rFonts w:cstheme="minorHAnsi"/>
        </w:rPr>
        <w:t xml:space="preserve"> 215 W Mukilteo Blvd, Suite 205, </w:t>
      </w:r>
      <w:r w:rsidR="002F1502">
        <w:rPr>
          <w:rFonts w:cstheme="minorHAnsi"/>
        </w:rPr>
        <w:tab/>
      </w:r>
      <w:r w:rsidR="002F1502">
        <w:rPr>
          <w:rFonts w:cstheme="minorHAnsi"/>
        </w:rPr>
        <w:tab/>
      </w:r>
      <w:r w:rsidR="002F1502">
        <w:rPr>
          <w:rFonts w:cstheme="minorHAnsi"/>
        </w:rPr>
        <w:tab/>
      </w:r>
      <w:r w:rsidR="002F1502">
        <w:rPr>
          <w:rFonts w:cstheme="minorHAnsi"/>
        </w:rPr>
        <w:tab/>
      </w:r>
      <w:r w:rsidRPr="00463BB7">
        <w:rPr>
          <w:rFonts w:cstheme="minorHAnsi"/>
        </w:rPr>
        <w:t>1.0%</w:t>
      </w:r>
    </w:p>
    <w:p w:rsidRPr="00463BB7" w:rsidR="00463BB7" w:rsidP="00AF10F6" w:rsidRDefault="00463BB7" w14:paraId="3D69AD3A" w14:textId="5F58FE3F">
      <w:pPr>
        <w:pStyle w:val="paragraph"/>
        <w:spacing w:before="0" w:beforeAutospacing="0" w:after="0" w:afterAutospacing="0"/>
        <w:textAlignment w:val="baseline"/>
        <w:rPr>
          <w:rFonts w:cstheme="minorHAnsi"/>
        </w:rPr>
      </w:pPr>
      <w:r w:rsidRPr="00463BB7">
        <w:rPr>
          <w:rFonts w:cstheme="minorHAnsi"/>
        </w:rPr>
        <w:t xml:space="preserve">Highline United Methodist Church </w:t>
      </w:r>
      <w:r w:rsidR="002F1502">
        <w:rPr>
          <w:rFonts w:cstheme="minorHAnsi"/>
        </w:rPr>
        <w:t>–</w:t>
      </w:r>
      <w:r w:rsidRPr="00463BB7">
        <w:rPr>
          <w:rFonts w:cstheme="minorHAnsi"/>
        </w:rPr>
        <w:t xml:space="preserve"> Burien</w:t>
      </w:r>
      <w:r w:rsidR="002F1502">
        <w:rPr>
          <w:rFonts w:cstheme="minorHAnsi"/>
        </w:rPr>
        <w:t>,</w:t>
      </w:r>
      <w:r w:rsidRPr="00463BB7">
        <w:rPr>
          <w:rFonts w:cstheme="minorHAnsi"/>
        </w:rPr>
        <w:t xml:space="preserve"> Severe Weather Shelter </w:t>
      </w:r>
      <w:r w:rsidR="002F1502">
        <w:rPr>
          <w:rFonts w:cstheme="minorHAnsi"/>
        </w:rPr>
        <w:tab/>
      </w:r>
      <w:r w:rsidR="002F1502">
        <w:rPr>
          <w:rFonts w:cstheme="minorHAnsi"/>
        </w:rPr>
        <w:tab/>
      </w:r>
      <w:r w:rsidR="002F1502">
        <w:rPr>
          <w:rFonts w:cstheme="minorHAnsi"/>
        </w:rPr>
        <w:tab/>
      </w:r>
      <w:r w:rsidRPr="00463BB7">
        <w:rPr>
          <w:rFonts w:cstheme="minorHAnsi"/>
        </w:rPr>
        <w:t>0.8%</w:t>
      </w:r>
    </w:p>
    <w:p w:rsidRPr="00463BB7" w:rsidR="00463BB7" w:rsidP="00295CC8" w:rsidRDefault="00463BB7" w14:paraId="1A275573" w14:textId="77777777">
      <w:pPr>
        <w:pStyle w:val="paragraph"/>
        <w:spacing w:before="0" w:beforeAutospacing="0" w:after="0" w:afterAutospacing="0"/>
        <w:ind w:left="720" w:firstLine="720"/>
        <w:textAlignment w:val="baseline"/>
        <w:rPr>
          <w:rFonts w:cstheme="minorHAnsi"/>
        </w:rPr>
      </w:pPr>
      <w:r w:rsidRPr="00463BB7">
        <w:rPr>
          <w:rFonts w:cstheme="minorHAnsi"/>
        </w:rPr>
        <w:t>13015 1st Ave S, Burien, WA 98168</w:t>
      </w:r>
    </w:p>
    <w:p w:rsidRPr="00463BB7" w:rsidR="00463BB7" w:rsidP="00AF10F6" w:rsidRDefault="00463BB7" w14:paraId="7205EC46" w14:textId="739F6C28">
      <w:pPr>
        <w:pStyle w:val="paragraph"/>
        <w:spacing w:before="0" w:beforeAutospacing="0" w:after="0" w:afterAutospacing="0"/>
        <w:textAlignment w:val="baseline"/>
        <w:rPr>
          <w:rFonts w:cstheme="minorHAnsi"/>
        </w:rPr>
      </w:pPr>
      <w:r w:rsidRPr="00463BB7">
        <w:rPr>
          <w:rFonts w:cstheme="minorHAnsi"/>
        </w:rPr>
        <w:t xml:space="preserve">Operation Bootstrap Africa - </w:t>
      </w:r>
      <w:proofErr w:type="spellStart"/>
      <w:r w:rsidRPr="00463BB7">
        <w:rPr>
          <w:rFonts w:cstheme="minorHAnsi"/>
        </w:rPr>
        <w:t>Maasae</w:t>
      </w:r>
      <w:proofErr w:type="spellEnd"/>
      <w:r w:rsidRPr="00463BB7">
        <w:rPr>
          <w:rFonts w:cstheme="minorHAnsi"/>
        </w:rPr>
        <w:t xml:space="preserve"> Girls Lutheran School, Tanzania </w:t>
      </w:r>
      <w:r w:rsidR="00295CC8">
        <w:rPr>
          <w:rFonts w:cstheme="minorHAnsi"/>
        </w:rPr>
        <w:tab/>
      </w:r>
      <w:r w:rsidR="00295CC8">
        <w:rPr>
          <w:rFonts w:cstheme="minorHAnsi"/>
        </w:rPr>
        <w:tab/>
      </w:r>
      <w:r w:rsidR="00295CC8">
        <w:rPr>
          <w:rFonts w:cstheme="minorHAnsi"/>
        </w:rPr>
        <w:tab/>
      </w:r>
      <w:r w:rsidRPr="00463BB7">
        <w:rPr>
          <w:rFonts w:cstheme="minorHAnsi"/>
        </w:rPr>
        <w:t>0.7%</w:t>
      </w:r>
    </w:p>
    <w:p w:rsidRPr="00463BB7" w:rsidR="00463BB7" w:rsidP="00295CC8" w:rsidRDefault="00463BB7" w14:paraId="68462EEA" w14:textId="77777777">
      <w:pPr>
        <w:pStyle w:val="paragraph"/>
        <w:spacing w:before="0" w:beforeAutospacing="0" w:after="0" w:afterAutospacing="0"/>
        <w:ind w:left="720" w:firstLine="720"/>
        <w:textAlignment w:val="baseline"/>
        <w:rPr>
          <w:rFonts w:cstheme="minorHAnsi"/>
        </w:rPr>
      </w:pPr>
      <w:r w:rsidRPr="00463BB7">
        <w:rPr>
          <w:rFonts w:cstheme="minorHAnsi"/>
        </w:rPr>
        <w:t>5701 Kentucky Ave N, Minneapolis, MN 55428</w:t>
      </w:r>
    </w:p>
    <w:p w:rsidRPr="00463BB7" w:rsidR="00463BB7" w:rsidP="00AF10F6" w:rsidRDefault="00463BB7" w14:paraId="6782C004" w14:textId="0CED6D2C">
      <w:pPr>
        <w:pStyle w:val="paragraph"/>
        <w:spacing w:before="0" w:beforeAutospacing="0" w:after="0" w:afterAutospacing="0"/>
        <w:textAlignment w:val="baseline"/>
        <w:rPr>
          <w:rFonts w:cstheme="minorHAnsi"/>
        </w:rPr>
      </w:pPr>
      <w:r w:rsidRPr="00463BB7">
        <w:rPr>
          <w:rFonts w:cstheme="minorHAnsi"/>
        </w:rPr>
        <w:t xml:space="preserve">PICC - Pediatric Interim Care Center, Kent WA 328 4th Avenue S, Kent, WA 98032 </w:t>
      </w:r>
      <w:r w:rsidR="00DD4D6D">
        <w:rPr>
          <w:rFonts w:cstheme="minorHAnsi"/>
        </w:rPr>
        <w:tab/>
      </w:r>
      <w:r w:rsidRPr="00463BB7">
        <w:rPr>
          <w:rFonts w:cstheme="minorHAnsi"/>
        </w:rPr>
        <w:t>0.5%</w:t>
      </w:r>
    </w:p>
    <w:p w:rsidRPr="00463BB7" w:rsidR="00463BB7" w:rsidP="00AF10F6" w:rsidRDefault="00463BB7" w14:paraId="1E0D40B5" w14:textId="53742A7F">
      <w:pPr>
        <w:pStyle w:val="paragraph"/>
        <w:spacing w:before="0" w:beforeAutospacing="0" w:after="0" w:afterAutospacing="0"/>
        <w:textAlignment w:val="baseline"/>
        <w:rPr>
          <w:rFonts w:cstheme="minorHAnsi"/>
        </w:rPr>
      </w:pPr>
      <w:proofErr w:type="spellStart"/>
      <w:r w:rsidRPr="00463BB7">
        <w:rPr>
          <w:rFonts w:cstheme="minorHAnsi"/>
        </w:rPr>
        <w:t>WestSide</w:t>
      </w:r>
      <w:proofErr w:type="spellEnd"/>
      <w:r w:rsidRPr="00463BB7">
        <w:rPr>
          <w:rFonts w:cstheme="minorHAnsi"/>
        </w:rPr>
        <w:t xml:space="preserve"> Baby</w:t>
      </w:r>
      <w:r w:rsidR="00DD4D6D">
        <w:rPr>
          <w:rFonts w:cstheme="minorHAnsi"/>
        </w:rPr>
        <w:t>,</w:t>
      </w:r>
      <w:r w:rsidRPr="00463BB7">
        <w:rPr>
          <w:rFonts w:cstheme="minorHAnsi"/>
        </w:rPr>
        <w:t xml:space="preserve"> 10002 14th Ave SW </w:t>
      </w:r>
      <w:r w:rsidR="00DD4D6D">
        <w:rPr>
          <w:rFonts w:cstheme="minorHAnsi"/>
        </w:rPr>
        <w:tab/>
      </w:r>
      <w:r w:rsidR="00DD4D6D">
        <w:rPr>
          <w:rFonts w:cstheme="minorHAnsi"/>
        </w:rPr>
        <w:tab/>
      </w:r>
      <w:r w:rsidR="00DD4D6D">
        <w:rPr>
          <w:rFonts w:cstheme="minorHAnsi"/>
        </w:rPr>
        <w:tab/>
      </w:r>
      <w:r w:rsidR="00DD4D6D">
        <w:rPr>
          <w:rFonts w:cstheme="minorHAnsi"/>
        </w:rPr>
        <w:tab/>
      </w:r>
      <w:r w:rsidR="00DD4D6D">
        <w:rPr>
          <w:rFonts w:cstheme="minorHAnsi"/>
        </w:rPr>
        <w:tab/>
      </w:r>
      <w:r w:rsidR="00DD4D6D">
        <w:rPr>
          <w:rFonts w:cstheme="minorHAnsi"/>
        </w:rPr>
        <w:tab/>
      </w:r>
      <w:r w:rsidR="00DD4D6D">
        <w:rPr>
          <w:rFonts w:cstheme="minorHAnsi"/>
        </w:rPr>
        <w:tab/>
      </w:r>
      <w:r w:rsidRPr="00463BB7">
        <w:rPr>
          <w:rFonts w:cstheme="minorHAnsi"/>
        </w:rPr>
        <w:t>0.5%</w:t>
      </w:r>
    </w:p>
    <w:p w:rsidRPr="00463BB7" w:rsidR="00463BB7" w:rsidP="00AF10F6" w:rsidRDefault="00463BB7" w14:paraId="7D781EC4" w14:textId="225AB688">
      <w:pPr>
        <w:pStyle w:val="paragraph"/>
        <w:spacing w:before="0" w:beforeAutospacing="0" w:after="0" w:afterAutospacing="0"/>
        <w:textAlignment w:val="baseline"/>
        <w:rPr>
          <w:rFonts w:cstheme="minorHAnsi"/>
        </w:rPr>
      </w:pPr>
      <w:r w:rsidRPr="00463BB7">
        <w:rPr>
          <w:rFonts w:cstheme="minorHAnsi"/>
        </w:rPr>
        <w:t>Pacific Lutheran University - Student Scholarships</w:t>
      </w:r>
      <w:r w:rsidR="00DD4D6D">
        <w:rPr>
          <w:rFonts w:cstheme="minorHAnsi"/>
        </w:rPr>
        <w:t>,</w:t>
      </w:r>
      <w:r w:rsidRPr="00463BB7">
        <w:rPr>
          <w:rFonts w:cstheme="minorHAnsi"/>
        </w:rPr>
        <w:t xml:space="preserve"> </w:t>
      </w:r>
      <w:r w:rsidRPr="00DD4D6D">
        <w:rPr>
          <w:rFonts w:cstheme="minorHAnsi"/>
          <w:sz w:val="20"/>
          <w:szCs w:val="20"/>
        </w:rPr>
        <w:t>12180 Park Avenue S, Tacoma WA 98447</w:t>
      </w:r>
      <w:r w:rsidRPr="00463BB7">
        <w:rPr>
          <w:rFonts w:cstheme="minorHAnsi"/>
        </w:rPr>
        <w:t xml:space="preserve"> </w:t>
      </w:r>
      <w:r w:rsidR="00DD4D6D">
        <w:rPr>
          <w:rFonts w:cstheme="minorHAnsi"/>
        </w:rPr>
        <w:tab/>
      </w:r>
      <w:r w:rsidRPr="00463BB7">
        <w:rPr>
          <w:rFonts w:cstheme="minorHAnsi"/>
        </w:rPr>
        <w:t>0.4%</w:t>
      </w:r>
    </w:p>
    <w:p w:rsidRPr="00463BB7" w:rsidR="00463BB7" w:rsidP="00AF10F6" w:rsidRDefault="00463BB7" w14:paraId="04413C31" w14:textId="35C447A3">
      <w:pPr>
        <w:pStyle w:val="paragraph"/>
        <w:spacing w:before="0" w:beforeAutospacing="0" w:after="0" w:afterAutospacing="0"/>
        <w:textAlignment w:val="baseline"/>
        <w:rPr>
          <w:rFonts w:cstheme="minorHAnsi"/>
        </w:rPr>
      </w:pPr>
      <w:r w:rsidRPr="00463BB7">
        <w:rPr>
          <w:rFonts w:cstheme="minorHAnsi"/>
        </w:rPr>
        <w:t>Lutherwood Outdoor Ministries</w:t>
      </w:r>
      <w:r w:rsidR="00DD4D6D">
        <w:rPr>
          <w:rFonts w:cstheme="minorHAnsi"/>
        </w:rPr>
        <w:t>,</w:t>
      </w:r>
      <w:r w:rsidRPr="00463BB7">
        <w:rPr>
          <w:rFonts w:cstheme="minorHAnsi"/>
        </w:rPr>
        <w:t xml:space="preserve"> 1185 Roy Road, Bellingham WA 98229 </w:t>
      </w:r>
      <w:r w:rsidR="00DD4D6D">
        <w:rPr>
          <w:rFonts w:cstheme="minorHAnsi"/>
        </w:rPr>
        <w:tab/>
      </w:r>
      <w:r w:rsidR="00DD4D6D">
        <w:rPr>
          <w:rFonts w:cstheme="minorHAnsi"/>
        </w:rPr>
        <w:tab/>
      </w:r>
      <w:r w:rsidR="00DD4D6D">
        <w:rPr>
          <w:rFonts w:cstheme="minorHAnsi"/>
        </w:rPr>
        <w:tab/>
      </w:r>
      <w:r w:rsidRPr="00463BB7">
        <w:rPr>
          <w:rFonts w:cstheme="minorHAnsi"/>
        </w:rPr>
        <w:t>0.4%</w:t>
      </w:r>
    </w:p>
    <w:p w:rsidRPr="00463BB7" w:rsidR="00463BB7" w:rsidP="00AF10F6" w:rsidRDefault="00463BB7" w14:paraId="55AEE85C" w14:textId="7EA60A97">
      <w:pPr>
        <w:pStyle w:val="paragraph"/>
        <w:spacing w:before="0" w:beforeAutospacing="0" w:after="0" w:afterAutospacing="0"/>
        <w:textAlignment w:val="baseline"/>
        <w:rPr>
          <w:rFonts w:cstheme="minorHAnsi"/>
        </w:rPr>
      </w:pPr>
      <w:r w:rsidRPr="00463BB7">
        <w:rPr>
          <w:rFonts w:cstheme="minorHAnsi"/>
        </w:rPr>
        <w:t>Holden Village Retreat Center</w:t>
      </w:r>
      <w:r w:rsidR="00DD4D6D">
        <w:rPr>
          <w:rFonts w:cstheme="minorHAnsi"/>
        </w:rPr>
        <w:t>,</w:t>
      </w:r>
      <w:r w:rsidRPr="00463BB7">
        <w:rPr>
          <w:rFonts w:cstheme="minorHAnsi"/>
        </w:rPr>
        <w:t xml:space="preserve"> HC 0 Box 2, Chelan, WA 98816 </w:t>
      </w:r>
      <w:r w:rsidR="0047497F">
        <w:rPr>
          <w:rFonts w:cstheme="minorHAnsi"/>
        </w:rPr>
        <w:tab/>
      </w:r>
      <w:r w:rsidR="0047497F">
        <w:rPr>
          <w:rFonts w:cstheme="minorHAnsi"/>
        </w:rPr>
        <w:tab/>
      </w:r>
      <w:r w:rsidR="0047497F">
        <w:rPr>
          <w:rFonts w:cstheme="minorHAnsi"/>
        </w:rPr>
        <w:tab/>
      </w:r>
      <w:r w:rsidR="0047497F">
        <w:rPr>
          <w:rFonts w:cstheme="minorHAnsi"/>
        </w:rPr>
        <w:tab/>
      </w:r>
      <w:r w:rsidRPr="00463BB7">
        <w:rPr>
          <w:rFonts w:cstheme="minorHAnsi"/>
        </w:rPr>
        <w:t>0.4%</w:t>
      </w:r>
    </w:p>
    <w:p w:rsidRPr="00463BB7" w:rsidR="00463BB7" w:rsidP="00AF10F6" w:rsidRDefault="00463BB7" w14:paraId="3214F2FB" w14:textId="42F15078">
      <w:pPr>
        <w:pStyle w:val="paragraph"/>
        <w:spacing w:before="0" w:beforeAutospacing="0" w:after="0" w:afterAutospacing="0"/>
        <w:textAlignment w:val="baseline"/>
        <w:rPr>
          <w:rFonts w:cstheme="minorHAnsi"/>
        </w:rPr>
      </w:pPr>
      <w:r w:rsidRPr="00463BB7">
        <w:rPr>
          <w:rFonts w:cstheme="minorHAnsi"/>
        </w:rPr>
        <w:t xml:space="preserve">The Christian and Missionary Alliance - Mike &amp; Wendy Wood / marketplace ministries </w:t>
      </w:r>
      <w:r w:rsidR="0047497F">
        <w:rPr>
          <w:rFonts w:cstheme="minorHAnsi"/>
        </w:rPr>
        <w:tab/>
      </w:r>
      <w:r w:rsidRPr="00463BB7">
        <w:rPr>
          <w:rFonts w:cstheme="minorHAnsi"/>
        </w:rPr>
        <w:t>0.3%</w:t>
      </w:r>
    </w:p>
    <w:p w:rsidRPr="00463BB7" w:rsidR="00463BB7" w:rsidP="001A763C" w:rsidRDefault="00463BB7" w14:paraId="68BA4DB0" w14:textId="77777777">
      <w:pPr>
        <w:pStyle w:val="paragraph"/>
        <w:spacing w:before="0" w:beforeAutospacing="0" w:after="0" w:afterAutospacing="0"/>
        <w:ind w:left="720" w:firstLine="720"/>
        <w:textAlignment w:val="baseline"/>
        <w:rPr>
          <w:rFonts w:cstheme="minorHAnsi"/>
        </w:rPr>
      </w:pPr>
      <w:r w:rsidRPr="00463BB7">
        <w:rPr>
          <w:rFonts w:cstheme="minorHAnsi"/>
        </w:rPr>
        <w:t>One Alliance Place, Reynoldsburg OH 43068</w:t>
      </w:r>
    </w:p>
    <w:p w:rsidRPr="00463BB7" w:rsidR="00463BB7" w:rsidP="00AF10F6" w:rsidRDefault="00463BB7" w14:paraId="4E435638" w14:textId="170F0AD7">
      <w:pPr>
        <w:pStyle w:val="paragraph"/>
        <w:spacing w:before="0" w:beforeAutospacing="0" w:after="0" w:afterAutospacing="0"/>
        <w:textAlignment w:val="baseline"/>
        <w:rPr>
          <w:rFonts w:cstheme="minorHAnsi"/>
          <w:b/>
          <w:bCs/>
        </w:rPr>
      </w:pPr>
    </w:p>
    <w:p w:rsidRPr="00463BB7" w:rsidR="00463BB7" w:rsidP="00AF10F6" w:rsidRDefault="00463BB7" w14:paraId="084F70CC" w14:textId="77777777">
      <w:pPr>
        <w:pStyle w:val="paragraph"/>
        <w:spacing w:before="0" w:beforeAutospacing="0" w:after="0" w:afterAutospacing="0"/>
        <w:textAlignment w:val="baseline"/>
        <w:rPr>
          <w:rFonts w:cstheme="minorHAnsi"/>
        </w:rPr>
      </w:pPr>
      <w:r w:rsidRPr="00463BB7">
        <w:rPr>
          <w:rFonts w:cstheme="minorHAnsi"/>
        </w:rPr>
        <w:t xml:space="preserve">C. The </w:t>
      </w:r>
      <w:r w:rsidRPr="00463BB7">
        <w:rPr>
          <w:rFonts w:cstheme="minorHAnsi"/>
          <w:b/>
          <w:bCs/>
        </w:rPr>
        <w:t xml:space="preserve">Endowment Fund </w:t>
      </w:r>
      <w:r w:rsidRPr="00463BB7">
        <w:rPr>
          <w:rFonts w:cstheme="minorHAnsi"/>
        </w:rPr>
        <w:t>shall be dissolved as a management obligation of the Church with all assets</w:t>
      </w:r>
    </w:p>
    <w:p w:rsidRPr="00463BB7" w:rsidR="00463BB7" w:rsidP="00AF10F6" w:rsidRDefault="00463BB7" w14:paraId="6AA6FC67" w14:textId="77777777">
      <w:pPr>
        <w:pStyle w:val="paragraph"/>
        <w:spacing w:before="0" w:beforeAutospacing="0" w:after="0" w:afterAutospacing="0"/>
        <w:textAlignment w:val="baseline"/>
        <w:rPr>
          <w:rFonts w:cstheme="minorHAnsi"/>
        </w:rPr>
      </w:pPr>
      <w:r w:rsidRPr="00463BB7">
        <w:rPr>
          <w:rFonts w:cstheme="minorHAnsi"/>
        </w:rPr>
        <w:t>being transferred in accordance with the laws of the State of Washington.</w:t>
      </w:r>
    </w:p>
    <w:p w:rsidR="001A763C" w:rsidP="00AF10F6" w:rsidRDefault="001A763C" w14:paraId="527E682B" w14:textId="77777777">
      <w:pPr>
        <w:pStyle w:val="paragraph"/>
        <w:spacing w:before="0" w:beforeAutospacing="0" w:after="0" w:afterAutospacing="0"/>
        <w:textAlignment w:val="baseline"/>
        <w:rPr>
          <w:rFonts w:cstheme="minorHAnsi"/>
        </w:rPr>
      </w:pPr>
    </w:p>
    <w:p w:rsidRPr="00463BB7" w:rsidR="00463BB7" w:rsidP="00AF10F6" w:rsidRDefault="00463BB7" w14:paraId="232DE166" w14:textId="371F9AB2">
      <w:pPr>
        <w:pStyle w:val="paragraph"/>
        <w:spacing w:before="0" w:beforeAutospacing="0" w:after="0" w:afterAutospacing="0"/>
        <w:textAlignment w:val="baseline"/>
        <w:rPr>
          <w:rFonts w:cstheme="minorHAnsi"/>
        </w:rPr>
      </w:pPr>
      <w:r w:rsidRPr="00463BB7">
        <w:rPr>
          <w:rFonts w:cstheme="minorHAnsi"/>
        </w:rPr>
        <w:t>Finally, any remaining assets that have not been distributed will be legally transferred to the NWWS</w:t>
      </w:r>
    </w:p>
    <w:p w:rsidRPr="00463BB7" w:rsidR="00463BB7" w:rsidP="00AF10F6" w:rsidRDefault="00463BB7" w14:paraId="322CC1B3" w14:textId="77777777">
      <w:pPr>
        <w:pStyle w:val="paragraph"/>
        <w:spacing w:before="0" w:beforeAutospacing="0" w:after="0" w:afterAutospacing="0"/>
        <w:textAlignment w:val="baseline"/>
        <w:rPr>
          <w:rFonts w:cstheme="minorHAnsi"/>
        </w:rPr>
      </w:pPr>
      <w:r w:rsidRPr="00463BB7">
        <w:rPr>
          <w:rFonts w:cstheme="minorHAnsi"/>
        </w:rPr>
        <w:t>upon dissolution of the Church.</w:t>
      </w:r>
    </w:p>
    <w:p w:rsidR="001A763C" w:rsidP="00AF10F6" w:rsidRDefault="001A763C" w14:paraId="7F613AFE" w14:textId="77777777">
      <w:pPr>
        <w:pStyle w:val="paragraph"/>
        <w:spacing w:before="0" w:beforeAutospacing="0" w:after="0" w:afterAutospacing="0"/>
        <w:textAlignment w:val="baseline"/>
        <w:rPr>
          <w:rFonts w:cstheme="minorHAnsi"/>
        </w:rPr>
      </w:pPr>
    </w:p>
    <w:p w:rsidRPr="00463BB7" w:rsidR="00463BB7" w:rsidP="00AF10F6" w:rsidRDefault="00463BB7" w14:paraId="7A0FB9FA" w14:textId="566F1ABA">
      <w:pPr>
        <w:pStyle w:val="paragraph"/>
        <w:spacing w:before="0" w:beforeAutospacing="0" w:after="0" w:afterAutospacing="0"/>
        <w:textAlignment w:val="baseline"/>
        <w:rPr>
          <w:rFonts w:cstheme="minorHAnsi"/>
        </w:rPr>
      </w:pPr>
      <w:r w:rsidRPr="00463BB7">
        <w:rPr>
          <w:rFonts w:cstheme="minorHAnsi"/>
        </w:rPr>
        <w:t>Attested:</w:t>
      </w:r>
    </w:p>
    <w:p w:rsidR="001A763C" w:rsidP="00AF10F6" w:rsidRDefault="001A763C" w14:paraId="5740645D" w14:textId="77777777">
      <w:pPr>
        <w:pStyle w:val="paragraph"/>
        <w:spacing w:before="0" w:beforeAutospacing="0" w:after="0" w:afterAutospacing="0"/>
        <w:textAlignment w:val="baseline"/>
        <w:rPr>
          <w:rFonts w:cstheme="minorHAnsi"/>
        </w:rPr>
      </w:pPr>
    </w:p>
    <w:p w:rsidRPr="00463BB7" w:rsidR="00463BB7" w:rsidP="00AF10F6" w:rsidRDefault="00463BB7" w14:paraId="485EB6BD" w14:textId="2A3F3E29">
      <w:pPr>
        <w:pStyle w:val="paragraph"/>
        <w:spacing w:before="0" w:beforeAutospacing="0" w:after="0" w:afterAutospacing="0"/>
        <w:textAlignment w:val="baseline"/>
        <w:rPr>
          <w:rFonts w:cstheme="minorHAnsi"/>
        </w:rPr>
      </w:pPr>
      <w:r w:rsidRPr="00463BB7">
        <w:rPr>
          <w:rFonts w:cstheme="minorHAnsi"/>
        </w:rPr>
        <w:t>Congregation President___________________________________________________________</w:t>
      </w:r>
    </w:p>
    <w:p w:rsidR="001A763C" w:rsidP="00AF10F6" w:rsidRDefault="001A763C" w14:paraId="1FB930BA" w14:textId="77777777">
      <w:pPr>
        <w:pStyle w:val="paragraph"/>
        <w:spacing w:before="0" w:beforeAutospacing="0" w:after="0" w:afterAutospacing="0"/>
        <w:textAlignment w:val="baseline"/>
        <w:rPr>
          <w:rFonts w:cstheme="minorHAnsi"/>
        </w:rPr>
      </w:pPr>
    </w:p>
    <w:p w:rsidRPr="00463BB7" w:rsidR="00463BB7" w:rsidP="00AF10F6" w:rsidRDefault="00463BB7" w14:paraId="74954181" w14:textId="502111EA">
      <w:pPr>
        <w:pStyle w:val="paragraph"/>
        <w:spacing w:before="0" w:beforeAutospacing="0" w:after="0" w:afterAutospacing="0"/>
        <w:textAlignment w:val="baseline"/>
        <w:rPr>
          <w:rFonts w:cstheme="minorHAnsi"/>
        </w:rPr>
      </w:pPr>
      <w:r w:rsidRPr="00463BB7">
        <w:rPr>
          <w:rFonts w:cstheme="minorHAnsi"/>
        </w:rPr>
        <w:t>Congregation Secretary___________________________________________________________</w:t>
      </w:r>
    </w:p>
    <w:p w:rsidR="001A763C" w:rsidP="00AF10F6" w:rsidRDefault="001A763C" w14:paraId="6FFBCEF3" w14:textId="77777777">
      <w:pPr>
        <w:pStyle w:val="paragraph"/>
        <w:spacing w:before="0" w:beforeAutospacing="0" w:after="0" w:afterAutospacing="0"/>
        <w:textAlignment w:val="baseline"/>
        <w:rPr>
          <w:rFonts w:asciiTheme="minorHAnsi" w:hAnsiTheme="minorHAnsi" w:cstheme="minorHAnsi"/>
          <w:sz w:val="22"/>
          <w:szCs w:val="22"/>
        </w:rPr>
      </w:pPr>
    </w:p>
    <w:p w:rsidR="00DA3828" w:rsidP="00AF10F6" w:rsidRDefault="00463BB7" w14:paraId="591C9990" w14:textId="1E8F0692">
      <w:pPr>
        <w:pStyle w:val="paragraph"/>
        <w:spacing w:before="0" w:beforeAutospacing="0" w:after="0" w:afterAutospacing="0"/>
        <w:textAlignment w:val="baseline"/>
        <w:rPr>
          <w:rFonts w:asciiTheme="minorHAnsi" w:hAnsiTheme="minorHAnsi" w:cstheme="minorHAnsi"/>
          <w:sz w:val="22"/>
          <w:szCs w:val="22"/>
        </w:rPr>
      </w:pPr>
      <w:r w:rsidRPr="00463BB7">
        <w:rPr>
          <w:rFonts w:asciiTheme="minorHAnsi" w:hAnsiTheme="minorHAnsi" w:cstheme="minorHAnsi"/>
          <w:sz w:val="22"/>
          <w:szCs w:val="22"/>
        </w:rPr>
        <w:t>Date_____________________________________________</w:t>
      </w:r>
    </w:p>
    <w:p w:rsidR="00EC76AB" w:rsidP="00AF10F6" w:rsidRDefault="00EC76AB" w14:paraId="17229EC6" w14:textId="77777777">
      <w:pPr>
        <w:pStyle w:val="paragraph"/>
        <w:spacing w:before="0" w:beforeAutospacing="0" w:after="0" w:afterAutospacing="0"/>
        <w:textAlignment w:val="baseline"/>
        <w:rPr>
          <w:rFonts w:asciiTheme="minorHAnsi" w:hAnsiTheme="minorHAnsi" w:cstheme="minorHAnsi"/>
          <w:sz w:val="22"/>
          <w:szCs w:val="22"/>
        </w:rPr>
      </w:pPr>
    </w:p>
    <w:p w:rsidR="00EC76AB" w:rsidP="00AF10F6" w:rsidRDefault="00EC76AB" w14:paraId="617435AA" w14:textId="77777777">
      <w:pPr>
        <w:pStyle w:val="paragraph"/>
        <w:spacing w:before="0" w:beforeAutospacing="0" w:after="0" w:afterAutospacing="0"/>
        <w:textAlignment w:val="baseline"/>
        <w:rPr>
          <w:rFonts w:asciiTheme="minorHAnsi" w:hAnsiTheme="minorHAnsi" w:cstheme="minorHAnsi"/>
          <w:sz w:val="22"/>
          <w:szCs w:val="22"/>
        </w:rPr>
      </w:pPr>
    </w:p>
    <w:p w:rsidR="00EC76AB" w:rsidP="00AF10F6" w:rsidRDefault="00EC76AB" w14:paraId="03479D2E" w14:textId="77777777">
      <w:pPr>
        <w:pStyle w:val="paragraph"/>
        <w:spacing w:before="0" w:beforeAutospacing="0" w:after="0" w:afterAutospacing="0"/>
        <w:textAlignment w:val="baseline"/>
        <w:rPr>
          <w:rFonts w:asciiTheme="minorHAnsi" w:hAnsiTheme="minorHAnsi" w:cstheme="minorHAnsi"/>
          <w:sz w:val="22"/>
          <w:szCs w:val="22"/>
        </w:rPr>
      </w:pPr>
    </w:p>
    <w:p w:rsidR="00EC76AB" w:rsidP="00AF10F6" w:rsidRDefault="00EC76AB" w14:paraId="6E8C641E" w14:textId="77777777">
      <w:pPr>
        <w:pStyle w:val="paragraph"/>
        <w:spacing w:before="0" w:beforeAutospacing="0" w:after="0" w:afterAutospacing="0"/>
        <w:textAlignment w:val="baseline"/>
        <w:rPr>
          <w:rFonts w:asciiTheme="minorHAnsi" w:hAnsiTheme="minorHAnsi" w:cstheme="minorHAnsi"/>
          <w:sz w:val="22"/>
          <w:szCs w:val="22"/>
        </w:rPr>
      </w:pPr>
    </w:p>
    <w:p w:rsidR="00EC76AB" w:rsidP="00AF10F6" w:rsidRDefault="00EC76AB" w14:paraId="16DBA3A0" w14:textId="77777777">
      <w:pPr>
        <w:pStyle w:val="paragraph"/>
        <w:spacing w:before="0" w:beforeAutospacing="0" w:after="0" w:afterAutospacing="0"/>
        <w:textAlignment w:val="baseline"/>
        <w:rPr>
          <w:rFonts w:asciiTheme="minorHAnsi" w:hAnsiTheme="minorHAnsi" w:cstheme="minorHAnsi"/>
          <w:sz w:val="22"/>
          <w:szCs w:val="22"/>
        </w:rPr>
      </w:pPr>
    </w:p>
    <w:p w:rsidR="00EC76AB" w:rsidP="00AF10F6" w:rsidRDefault="00EC76AB" w14:paraId="23D9EC7C" w14:textId="77777777">
      <w:pPr>
        <w:pStyle w:val="paragraph"/>
        <w:spacing w:before="0" w:beforeAutospacing="0" w:after="0" w:afterAutospacing="0"/>
        <w:textAlignment w:val="baseline"/>
        <w:rPr>
          <w:rFonts w:asciiTheme="minorHAnsi" w:hAnsiTheme="minorHAnsi" w:cstheme="minorHAnsi"/>
          <w:sz w:val="22"/>
          <w:szCs w:val="22"/>
        </w:rPr>
      </w:pPr>
    </w:p>
    <w:p w:rsidR="00EC76AB" w:rsidP="00AF10F6" w:rsidRDefault="00EC76AB" w14:paraId="3A617061" w14:textId="77777777">
      <w:pPr>
        <w:pStyle w:val="paragraph"/>
        <w:spacing w:before="0" w:beforeAutospacing="0" w:after="0" w:afterAutospacing="0"/>
        <w:textAlignment w:val="baseline"/>
        <w:rPr>
          <w:rFonts w:asciiTheme="minorHAnsi" w:hAnsiTheme="minorHAnsi" w:cstheme="minorHAnsi"/>
          <w:sz w:val="22"/>
          <w:szCs w:val="22"/>
        </w:rPr>
      </w:pPr>
    </w:p>
    <w:p w:rsidR="00EC76AB" w:rsidP="00AF10F6" w:rsidRDefault="00EC76AB" w14:paraId="5736E25B" w14:textId="77777777">
      <w:pPr>
        <w:pStyle w:val="paragraph"/>
        <w:spacing w:before="0" w:beforeAutospacing="0" w:after="0" w:afterAutospacing="0"/>
        <w:textAlignment w:val="baseline"/>
        <w:rPr>
          <w:rFonts w:asciiTheme="minorHAnsi" w:hAnsiTheme="minorHAnsi" w:cstheme="minorHAnsi"/>
          <w:sz w:val="22"/>
          <w:szCs w:val="22"/>
        </w:rPr>
      </w:pPr>
    </w:p>
    <w:p w:rsidR="00EC76AB" w:rsidP="00AF10F6" w:rsidRDefault="00EC76AB" w14:paraId="006F787D" w14:textId="77777777">
      <w:pPr>
        <w:pStyle w:val="paragraph"/>
        <w:spacing w:before="0" w:beforeAutospacing="0" w:after="0" w:afterAutospacing="0"/>
        <w:textAlignment w:val="baseline"/>
        <w:rPr>
          <w:rFonts w:asciiTheme="minorHAnsi" w:hAnsiTheme="minorHAnsi" w:cstheme="minorHAnsi"/>
          <w:sz w:val="22"/>
          <w:szCs w:val="22"/>
        </w:rPr>
      </w:pPr>
    </w:p>
    <w:p w:rsidR="00EC76AB" w:rsidP="00AF10F6" w:rsidRDefault="00EC76AB" w14:paraId="498F9535" w14:textId="77777777">
      <w:pPr>
        <w:pStyle w:val="paragraph"/>
        <w:spacing w:before="0" w:beforeAutospacing="0" w:after="0" w:afterAutospacing="0"/>
        <w:textAlignment w:val="baseline"/>
        <w:rPr>
          <w:rFonts w:asciiTheme="minorHAnsi" w:hAnsiTheme="minorHAnsi" w:cstheme="minorHAnsi"/>
          <w:sz w:val="22"/>
          <w:szCs w:val="22"/>
        </w:rPr>
      </w:pPr>
    </w:p>
    <w:p w:rsidR="006410CC" w:rsidP="00AF10F6" w:rsidRDefault="006410CC" w14:paraId="5E7587F4"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7C6FC271"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5C387F76"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608A8283"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59D115FD"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11DAEF90"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07F42CDE"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224EDDC0"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30C3139E"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5D98F736"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447E78F3"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7849CFB5"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4D7E9A40"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7F638083"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485A5CC4"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67BEFCE6"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7B8B8F43"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19BD9CD4"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2A146818"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111AD10D"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45EFD6FE"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2EA1FD55"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333E3ABB" w14:textId="77777777">
      <w:pPr>
        <w:pStyle w:val="paragraph"/>
        <w:spacing w:before="0" w:beforeAutospacing="0" w:after="0" w:afterAutospacing="0"/>
        <w:textAlignment w:val="baseline"/>
        <w:rPr>
          <w:rFonts w:asciiTheme="minorHAnsi" w:hAnsiTheme="minorHAnsi" w:cstheme="minorHAnsi"/>
          <w:b/>
          <w:bCs/>
        </w:rPr>
      </w:pPr>
    </w:p>
    <w:p w:rsidR="006410CC" w:rsidP="00AF10F6" w:rsidRDefault="006410CC" w14:paraId="7A1369E5" w14:textId="77777777">
      <w:pPr>
        <w:pStyle w:val="paragraph"/>
        <w:spacing w:before="0" w:beforeAutospacing="0" w:after="0" w:afterAutospacing="0"/>
        <w:textAlignment w:val="baseline"/>
        <w:rPr>
          <w:rFonts w:asciiTheme="minorHAnsi" w:hAnsiTheme="minorHAnsi" w:cstheme="minorHAnsi"/>
          <w:b/>
          <w:bCs/>
        </w:rPr>
      </w:pPr>
    </w:p>
    <w:p w:rsidRPr="007B7A88" w:rsidR="00EC76AB" w:rsidP="00AF10F6" w:rsidRDefault="00E81219" w14:paraId="782C277B" w14:textId="755FDFA3">
      <w:pPr>
        <w:pStyle w:val="paragraph"/>
        <w:spacing w:before="0" w:beforeAutospacing="0" w:after="0" w:afterAutospacing="0"/>
        <w:textAlignment w:val="baseline"/>
        <w:rPr>
          <w:rFonts w:asciiTheme="minorHAnsi" w:hAnsiTheme="minorHAnsi" w:cstheme="minorHAnsi"/>
          <w:b/>
          <w:bCs/>
        </w:rPr>
      </w:pPr>
      <w:r w:rsidRPr="007B7A88">
        <w:rPr>
          <w:rFonts w:asciiTheme="minorHAnsi" w:hAnsiTheme="minorHAnsi" w:cstheme="minorHAnsi"/>
          <w:b/>
          <w:bCs/>
        </w:rPr>
        <w:t>APPENDIX #2 – Constitutional Changes</w:t>
      </w:r>
    </w:p>
    <w:p w:rsidR="00E81219" w:rsidP="00AF10F6" w:rsidRDefault="00E81219" w14:paraId="527CB691" w14:textId="77777777">
      <w:pPr>
        <w:pStyle w:val="paragraph"/>
        <w:spacing w:before="0" w:beforeAutospacing="0" w:after="0" w:afterAutospacing="0"/>
        <w:textAlignment w:val="baseline"/>
        <w:rPr>
          <w:rFonts w:asciiTheme="minorHAnsi" w:hAnsiTheme="minorHAnsi" w:cstheme="minorHAnsi"/>
          <w:b/>
          <w:bCs/>
          <w:sz w:val="22"/>
          <w:szCs w:val="22"/>
        </w:rPr>
      </w:pPr>
    </w:p>
    <w:p w:rsidR="007B7A88" w:rsidP="007B7A88" w:rsidRDefault="007B7A88" w14:paraId="5CF76494" w14:textId="77777777">
      <w:pPr>
        <w:pStyle w:val="NormalWeb"/>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color="auto" w:sz="0" w:space="0" w:frame="1"/>
        </w:rPr>
        <w:t>(yellow highlight = strike, red letters = add):</w:t>
      </w:r>
    </w:p>
    <w:p w:rsidR="007B7A88" w:rsidP="007B7A88" w:rsidRDefault="007B7A88" w14:paraId="19DA6CC4" w14:textId="77777777">
      <w:pPr>
        <w:pStyle w:val="NormalWeb"/>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color="auto" w:sz="0" w:space="0" w:frame="1"/>
        </w:rPr>
        <w:t> </w:t>
      </w:r>
    </w:p>
    <w:p w:rsidR="007B7A88" w:rsidP="007B7A88" w:rsidRDefault="007B7A88" w14:paraId="6B8B5D5D" w14:textId="77777777">
      <w:pPr>
        <w:pStyle w:val="NormalWeb"/>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color="auto" w:sz="0" w:space="0" w:frame="1"/>
        </w:rPr>
        <w:t>S12.01.01.  At the first meeting after each Synod Assembly, the Synod Council shall designate </w:t>
      </w:r>
      <w:r>
        <w:rPr>
          <w:rFonts w:ascii="Aptos" w:hAnsi="Aptos" w:cs="Segoe UI"/>
          <w:color w:val="000000"/>
          <w:bdr w:val="none" w:color="auto" w:sz="0" w:space="0" w:frame="1"/>
          <w:shd w:val="clear" w:color="auto" w:fill="FFFF00"/>
        </w:rPr>
        <w:t xml:space="preserve">the composition and names of the </w:t>
      </w:r>
      <w:proofErr w:type="gramStart"/>
      <w:r>
        <w:rPr>
          <w:rFonts w:ascii="Aptos" w:hAnsi="Aptos" w:cs="Segoe UI"/>
          <w:color w:val="000000"/>
          <w:bdr w:val="none" w:color="auto" w:sz="0" w:space="0" w:frame="1"/>
          <w:shd w:val="clear" w:color="auto" w:fill="FFFF00"/>
        </w:rPr>
        <w:t>clusters</w:t>
      </w:r>
      <w:proofErr w:type="gramEnd"/>
      <w:r>
        <w:rPr>
          <w:rFonts w:ascii="Aptos" w:hAnsi="Aptos" w:cs="Segoe UI"/>
          <w:color w:val="000000"/>
          <w:bdr w:val="none" w:color="auto" w:sz="0" w:space="0" w:frame="1"/>
        </w:rPr>
        <w:t> </w:t>
      </w:r>
      <w:r>
        <w:rPr>
          <w:rFonts w:ascii="Aptos" w:hAnsi="Aptos" w:cs="Segoe UI"/>
          <w:color w:val="C82613"/>
          <w:bdr w:val="none" w:color="auto" w:sz="0" w:space="0" w:frame="1"/>
        </w:rPr>
        <w:t>congregations to geographical and relational conferences.</w:t>
      </w:r>
      <w:r>
        <w:rPr>
          <w:rFonts w:ascii="Aptos" w:hAnsi="Aptos" w:cs="Segoe UI"/>
          <w:color w:val="000000"/>
          <w:bdr w:val="none" w:color="auto" w:sz="0" w:space="0" w:frame="1"/>
        </w:rPr>
        <w:t> This action shall be reported by means of the regular communication resources of the synod.</w:t>
      </w:r>
    </w:p>
    <w:p w:rsidR="007B7A88" w:rsidP="007B7A88" w:rsidRDefault="007B7A88" w14:paraId="5C89A189" w14:textId="77777777">
      <w:pPr>
        <w:pStyle w:val="NormalWeb"/>
        <w:shd w:val="clear" w:color="auto" w:fill="FFFFFF"/>
        <w:spacing w:before="0" w:beforeAutospacing="0" w:after="0" w:afterAutospacing="0"/>
        <w:textAlignment w:val="baseline"/>
        <w:rPr>
          <w:rFonts w:ascii="Aptos" w:hAnsi="Aptos" w:cs="Segoe UI"/>
          <w:color w:val="242424"/>
        </w:rPr>
      </w:pPr>
      <w:r>
        <w:rPr>
          <w:rFonts w:ascii="Aptos" w:hAnsi="Aptos" w:cs="Segoe UI"/>
          <w:color w:val="000000"/>
          <w:bdr w:val="none" w:color="auto" w:sz="0" w:space="0" w:frame="1"/>
          <w:shd w:val="clear" w:color="auto" w:fill="FFFF00"/>
        </w:rPr>
        <w:t>S12.01.02. Any congregation desiring to change its cluster affiliation or any cluster desiring to change its name shall make its desire known to the secretary of the synod who shall notify the Synod Council. Any such change shall become effective upon the approval of the Synod Council. Notice of such change shall be reported by means of the regular communication resources of the synod.</w:t>
      </w:r>
    </w:p>
    <w:p w:rsidR="007B7A88" w:rsidP="007B7A88" w:rsidRDefault="007B7A88" w14:paraId="2706DC36" w14:textId="77777777">
      <w:pPr>
        <w:pStyle w:val="NormalWeb"/>
        <w:shd w:val="clear" w:color="auto" w:fill="FFFFFF"/>
        <w:spacing w:before="0" w:beforeAutospacing="0" w:after="0" w:afterAutospacing="0"/>
        <w:textAlignment w:val="baseline"/>
        <w:rPr>
          <w:rFonts w:ascii="Aptos" w:hAnsi="Aptos" w:cs="Segoe UI"/>
          <w:color w:val="242424"/>
        </w:rPr>
      </w:pPr>
      <w:r>
        <w:rPr>
          <w:rFonts w:ascii="Aptos" w:hAnsi="Aptos" w:cs="Segoe UI"/>
          <w:color w:val="C82613"/>
          <w:bdr w:val="none" w:color="auto" w:sz="0" w:space="0" w:frame="1"/>
        </w:rPr>
        <w:t>S12.01.02. Conferences shall be named for their geographic or urban/rural relationship. Conferences that desire to change their name shall make that desire known to the secretary of the synod who shall notify the Synod Council. The name change shall become effective upon the approval of the Synod Council. Notice of the change shall be reported by means of the regular communications resources of the synod.</w:t>
      </w:r>
    </w:p>
    <w:p w:rsidR="007B7A88" w:rsidP="007B7A88" w:rsidRDefault="007B7A88" w14:paraId="4D3ADC7B" w14:textId="77777777">
      <w:pPr>
        <w:pStyle w:val="NormalWeb"/>
        <w:shd w:val="clear" w:color="auto" w:fill="FFFFFF"/>
        <w:spacing w:before="0" w:beforeAutospacing="0" w:after="0" w:afterAutospacing="0"/>
        <w:textAlignment w:val="baseline"/>
        <w:rPr>
          <w:rFonts w:ascii="Aptos" w:hAnsi="Aptos" w:cs="Segoe UI"/>
          <w:color w:val="242424"/>
        </w:rPr>
      </w:pPr>
      <w:r>
        <w:rPr>
          <w:rFonts w:ascii="Aptos" w:hAnsi="Aptos" w:cs="Segoe UI"/>
          <w:color w:val="C82613"/>
          <w:bdr w:val="none" w:color="auto" w:sz="0" w:space="0" w:frame="1"/>
        </w:rPr>
        <w:t>S12.01.03. Congregations that desire to challenge or change its conference affiliation shall make that desire known to the secretary of the synod who shall notify the Synod Council. The change shall become effective if approved by the Synod Council. Notice of the change shall be reported by means of the regular communications resources of the synod.</w:t>
      </w:r>
    </w:p>
    <w:p w:rsidRPr="00E81219" w:rsidR="00E81219" w:rsidP="00AF10F6" w:rsidRDefault="00E81219" w14:paraId="388128AB"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sectPr w:rsidRPr="00E81219" w:rsidR="00E81219" w:rsidSect="00DA3828">
      <w:headerReference w:type="default" r:id="rId7"/>
      <w:pgSz w:w="12240" w:h="15840" w:orient="portrait"/>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7AD4" w:rsidP="00CC479C" w:rsidRDefault="00077AD4" w14:paraId="5EA1A175" w14:textId="77777777">
      <w:r>
        <w:separator/>
      </w:r>
    </w:p>
  </w:endnote>
  <w:endnote w:type="continuationSeparator" w:id="0">
    <w:p w:rsidR="00077AD4" w:rsidP="00CC479C" w:rsidRDefault="00077AD4" w14:paraId="3B5C57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7AD4" w:rsidP="00CC479C" w:rsidRDefault="00077AD4" w14:paraId="7625BA8F" w14:textId="77777777">
      <w:r>
        <w:separator/>
      </w:r>
    </w:p>
  </w:footnote>
  <w:footnote w:type="continuationSeparator" w:id="0">
    <w:p w:rsidR="00077AD4" w:rsidP="00CC479C" w:rsidRDefault="00077AD4" w14:paraId="75417C4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273280"/>
      <w:docPartObj>
        <w:docPartGallery w:val="Page Numbers (Top of Page)"/>
        <w:docPartUnique/>
      </w:docPartObj>
    </w:sdtPr>
    <w:sdtEndPr>
      <w:rPr>
        <w:noProof/>
      </w:rPr>
    </w:sdtEndPr>
    <w:sdtContent>
      <w:p w:rsidR="00CC479C" w:rsidRDefault="00CC479C" w14:paraId="210C70F2" w14:textId="4547C2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C479C" w:rsidRDefault="00CC479C" w14:paraId="40E14C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30E96"/>
    <w:multiLevelType w:val="hybridMultilevel"/>
    <w:tmpl w:val="6C3A44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AA5453"/>
    <w:multiLevelType w:val="hybridMultilevel"/>
    <w:tmpl w:val="589E2D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E280CA2"/>
    <w:multiLevelType w:val="hybridMultilevel"/>
    <w:tmpl w:val="AE4C3D2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23CD3846"/>
    <w:multiLevelType w:val="hybridMultilevel"/>
    <w:tmpl w:val="B02AF0BA"/>
    <w:lvl w:ilvl="0" w:tplc="BFEC7038">
      <w:start w:val="1"/>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3DB22B9"/>
    <w:multiLevelType w:val="multilevel"/>
    <w:tmpl w:val="91028C12"/>
    <w:lvl w:ilvl="0">
      <w:start w:val="1"/>
      <w:numFmt w:val="bullet"/>
      <w:lvlText w:val=""/>
      <w:lvlJc w:val="left"/>
      <w:pPr>
        <w:tabs>
          <w:tab w:val="num" w:pos="1800"/>
        </w:tabs>
        <w:ind w:left="1800" w:hanging="360"/>
      </w:pPr>
      <w:rPr>
        <w:rFonts w:hint="default" w:ascii="Symbol" w:hAnsi="Symbol"/>
        <w:sz w:val="20"/>
      </w:rPr>
    </w:lvl>
    <w:lvl w:ilvl="1" w:tentative="1">
      <w:start w:val="1"/>
      <w:numFmt w:val="bullet"/>
      <w:lvlText w:val=""/>
      <w:lvlJc w:val="left"/>
      <w:pPr>
        <w:tabs>
          <w:tab w:val="num" w:pos="2520"/>
        </w:tabs>
        <w:ind w:left="2520" w:hanging="360"/>
      </w:pPr>
      <w:rPr>
        <w:rFonts w:hint="default" w:ascii="Symbol" w:hAnsi="Symbol"/>
        <w:sz w:val="20"/>
      </w:rPr>
    </w:lvl>
    <w:lvl w:ilvl="2" w:tentative="1">
      <w:start w:val="1"/>
      <w:numFmt w:val="bullet"/>
      <w:lvlText w:val=""/>
      <w:lvlJc w:val="left"/>
      <w:pPr>
        <w:tabs>
          <w:tab w:val="num" w:pos="3240"/>
        </w:tabs>
        <w:ind w:left="3240" w:hanging="360"/>
      </w:pPr>
      <w:rPr>
        <w:rFonts w:hint="default" w:ascii="Symbol" w:hAnsi="Symbol"/>
        <w:sz w:val="20"/>
      </w:rPr>
    </w:lvl>
    <w:lvl w:ilvl="3" w:tentative="1">
      <w:start w:val="1"/>
      <w:numFmt w:val="bullet"/>
      <w:lvlText w:val=""/>
      <w:lvlJc w:val="left"/>
      <w:pPr>
        <w:tabs>
          <w:tab w:val="num" w:pos="3960"/>
        </w:tabs>
        <w:ind w:left="3960" w:hanging="360"/>
      </w:pPr>
      <w:rPr>
        <w:rFonts w:hint="default" w:ascii="Symbol" w:hAnsi="Symbol"/>
        <w:sz w:val="20"/>
      </w:rPr>
    </w:lvl>
    <w:lvl w:ilvl="4" w:tentative="1">
      <w:start w:val="1"/>
      <w:numFmt w:val="bullet"/>
      <w:lvlText w:val=""/>
      <w:lvlJc w:val="left"/>
      <w:pPr>
        <w:tabs>
          <w:tab w:val="num" w:pos="4680"/>
        </w:tabs>
        <w:ind w:left="4680" w:hanging="360"/>
      </w:pPr>
      <w:rPr>
        <w:rFonts w:hint="default" w:ascii="Symbol" w:hAnsi="Symbol"/>
        <w:sz w:val="20"/>
      </w:rPr>
    </w:lvl>
    <w:lvl w:ilvl="5" w:tentative="1">
      <w:start w:val="1"/>
      <w:numFmt w:val="bullet"/>
      <w:lvlText w:val=""/>
      <w:lvlJc w:val="left"/>
      <w:pPr>
        <w:tabs>
          <w:tab w:val="num" w:pos="5400"/>
        </w:tabs>
        <w:ind w:left="5400" w:hanging="360"/>
      </w:pPr>
      <w:rPr>
        <w:rFonts w:hint="default" w:ascii="Symbol" w:hAnsi="Symbol"/>
        <w:sz w:val="20"/>
      </w:rPr>
    </w:lvl>
    <w:lvl w:ilvl="6" w:tentative="1">
      <w:start w:val="1"/>
      <w:numFmt w:val="bullet"/>
      <w:lvlText w:val=""/>
      <w:lvlJc w:val="left"/>
      <w:pPr>
        <w:tabs>
          <w:tab w:val="num" w:pos="6120"/>
        </w:tabs>
        <w:ind w:left="6120" w:hanging="360"/>
      </w:pPr>
      <w:rPr>
        <w:rFonts w:hint="default" w:ascii="Symbol" w:hAnsi="Symbol"/>
        <w:sz w:val="20"/>
      </w:rPr>
    </w:lvl>
    <w:lvl w:ilvl="7" w:tentative="1">
      <w:start w:val="1"/>
      <w:numFmt w:val="bullet"/>
      <w:lvlText w:val=""/>
      <w:lvlJc w:val="left"/>
      <w:pPr>
        <w:tabs>
          <w:tab w:val="num" w:pos="6840"/>
        </w:tabs>
        <w:ind w:left="6840" w:hanging="360"/>
      </w:pPr>
      <w:rPr>
        <w:rFonts w:hint="default" w:ascii="Symbol" w:hAnsi="Symbol"/>
        <w:sz w:val="20"/>
      </w:rPr>
    </w:lvl>
    <w:lvl w:ilvl="8" w:tentative="1">
      <w:start w:val="1"/>
      <w:numFmt w:val="bullet"/>
      <w:lvlText w:val=""/>
      <w:lvlJc w:val="left"/>
      <w:pPr>
        <w:tabs>
          <w:tab w:val="num" w:pos="7560"/>
        </w:tabs>
        <w:ind w:left="7560" w:hanging="360"/>
      </w:pPr>
      <w:rPr>
        <w:rFonts w:hint="default" w:ascii="Symbol" w:hAnsi="Symbol"/>
        <w:sz w:val="20"/>
      </w:rPr>
    </w:lvl>
  </w:abstractNum>
  <w:abstractNum w:abstractNumId="5" w15:restartNumberingAfterBreak="0">
    <w:nsid w:val="39785D54"/>
    <w:multiLevelType w:val="hybridMultilevel"/>
    <w:tmpl w:val="44BC4F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EFE5BF4"/>
    <w:multiLevelType w:val="hybridMultilevel"/>
    <w:tmpl w:val="273CAF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121427E"/>
    <w:multiLevelType w:val="hybridMultilevel"/>
    <w:tmpl w:val="12BE5D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45A73BE"/>
    <w:multiLevelType w:val="hybridMultilevel"/>
    <w:tmpl w:val="1A9C39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E6A0018"/>
    <w:multiLevelType w:val="hybridMultilevel"/>
    <w:tmpl w:val="867A93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71A4260"/>
    <w:multiLevelType w:val="hybridMultilevel"/>
    <w:tmpl w:val="4BC644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A71694E"/>
    <w:multiLevelType w:val="hybridMultilevel"/>
    <w:tmpl w:val="5BCC10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25C3CB7"/>
    <w:multiLevelType w:val="hybridMultilevel"/>
    <w:tmpl w:val="552AB3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35910DA"/>
    <w:multiLevelType w:val="hybridMultilevel"/>
    <w:tmpl w:val="6450E0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7475E6E"/>
    <w:multiLevelType w:val="hybridMultilevel"/>
    <w:tmpl w:val="E04C7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CF24A9C"/>
    <w:multiLevelType w:val="multilevel"/>
    <w:tmpl w:val="21CE3FA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2637F0C"/>
    <w:multiLevelType w:val="hybridMultilevel"/>
    <w:tmpl w:val="5EFA0C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DE177FB"/>
    <w:multiLevelType w:val="multilevel"/>
    <w:tmpl w:val="7A42B8E2"/>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decimal"/>
      <w:lvlText w:val="%4)"/>
      <w:lvlJc w:val="left"/>
      <w:pPr>
        <w:ind w:left="2880" w:hanging="360"/>
      </w:pPr>
      <w:rPr>
        <w:rFonts w:hint="default" w:asciiTheme="minorHAnsi" w:hAnsiTheme="minorHAnsi" w:cstheme="minorHAnsi"/>
        <w:i w:val="0"/>
        <w:sz w:val="22"/>
        <w:szCs w:val="22"/>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987899013">
    <w:abstractNumId w:val="6"/>
  </w:num>
  <w:num w:numId="2" w16cid:durableId="274482765">
    <w:abstractNumId w:val="4"/>
  </w:num>
  <w:num w:numId="3" w16cid:durableId="668946759">
    <w:abstractNumId w:val="17"/>
  </w:num>
  <w:num w:numId="4" w16cid:durableId="1026445549">
    <w:abstractNumId w:val="15"/>
  </w:num>
  <w:num w:numId="5" w16cid:durableId="1983805329">
    <w:abstractNumId w:val="8"/>
  </w:num>
  <w:num w:numId="6" w16cid:durableId="2140954039">
    <w:abstractNumId w:val="16"/>
  </w:num>
  <w:num w:numId="7" w16cid:durableId="1211065658">
    <w:abstractNumId w:val="2"/>
  </w:num>
  <w:num w:numId="8" w16cid:durableId="1803772319">
    <w:abstractNumId w:val="12"/>
  </w:num>
  <w:num w:numId="9" w16cid:durableId="1295021802">
    <w:abstractNumId w:val="5"/>
  </w:num>
  <w:num w:numId="10" w16cid:durableId="1753231819">
    <w:abstractNumId w:val="14"/>
  </w:num>
  <w:num w:numId="11" w16cid:durableId="1716273996">
    <w:abstractNumId w:val="0"/>
  </w:num>
  <w:num w:numId="12" w16cid:durableId="616255790">
    <w:abstractNumId w:val="1"/>
  </w:num>
  <w:num w:numId="13" w16cid:durableId="839127443">
    <w:abstractNumId w:val="3"/>
  </w:num>
  <w:num w:numId="14" w16cid:durableId="2037459699">
    <w:abstractNumId w:val="13"/>
  </w:num>
  <w:num w:numId="15" w16cid:durableId="612052629">
    <w:abstractNumId w:val="7"/>
  </w:num>
  <w:num w:numId="16" w16cid:durableId="1963610319">
    <w:abstractNumId w:val="11"/>
  </w:num>
  <w:num w:numId="17" w16cid:durableId="1679576454">
    <w:abstractNumId w:val="10"/>
  </w:num>
  <w:num w:numId="18" w16cid:durableId="1148354220">
    <w:abstractNumId w:val="9"/>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DD"/>
    <w:rsid w:val="000005CD"/>
    <w:rsid w:val="00000F05"/>
    <w:rsid w:val="00002F9C"/>
    <w:rsid w:val="0000334C"/>
    <w:rsid w:val="000042AE"/>
    <w:rsid w:val="0000545E"/>
    <w:rsid w:val="00005583"/>
    <w:rsid w:val="0000770B"/>
    <w:rsid w:val="000111F9"/>
    <w:rsid w:val="00011640"/>
    <w:rsid w:val="00011759"/>
    <w:rsid w:val="00012D2A"/>
    <w:rsid w:val="00013B38"/>
    <w:rsid w:val="00015B63"/>
    <w:rsid w:val="00016407"/>
    <w:rsid w:val="0001655D"/>
    <w:rsid w:val="0002185F"/>
    <w:rsid w:val="00021C29"/>
    <w:rsid w:val="00023579"/>
    <w:rsid w:val="0002503E"/>
    <w:rsid w:val="00025465"/>
    <w:rsid w:val="00025611"/>
    <w:rsid w:val="00027A36"/>
    <w:rsid w:val="00032139"/>
    <w:rsid w:val="00032265"/>
    <w:rsid w:val="000325B3"/>
    <w:rsid w:val="00035966"/>
    <w:rsid w:val="00035B84"/>
    <w:rsid w:val="00035E75"/>
    <w:rsid w:val="00040305"/>
    <w:rsid w:val="00040548"/>
    <w:rsid w:val="000412DD"/>
    <w:rsid w:val="000427A0"/>
    <w:rsid w:val="00043494"/>
    <w:rsid w:val="00044633"/>
    <w:rsid w:val="00044DBF"/>
    <w:rsid w:val="00044E8D"/>
    <w:rsid w:val="00046928"/>
    <w:rsid w:val="000503FE"/>
    <w:rsid w:val="00050C26"/>
    <w:rsid w:val="0005226E"/>
    <w:rsid w:val="00052467"/>
    <w:rsid w:val="00053105"/>
    <w:rsid w:val="00055B85"/>
    <w:rsid w:val="000568BB"/>
    <w:rsid w:val="000575DF"/>
    <w:rsid w:val="0005792D"/>
    <w:rsid w:val="0006107E"/>
    <w:rsid w:val="000611DD"/>
    <w:rsid w:val="0006191B"/>
    <w:rsid w:val="0006252E"/>
    <w:rsid w:val="00062A48"/>
    <w:rsid w:val="00063FEB"/>
    <w:rsid w:val="000640C6"/>
    <w:rsid w:val="00064906"/>
    <w:rsid w:val="00064DCD"/>
    <w:rsid w:val="00066448"/>
    <w:rsid w:val="000670E9"/>
    <w:rsid w:val="00071655"/>
    <w:rsid w:val="0007167F"/>
    <w:rsid w:val="000735C8"/>
    <w:rsid w:val="00074429"/>
    <w:rsid w:val="00074463"/>
    <w:rsid w:val="00074853"/>
    <w:rsid w:val="00077AD4"/>
    <w:rsid w:val="00080376"/>
    <w:rsid w:val="00080D2B"/>
    <w:rsid w:val="00081724"/>
    <w:rsid w:val="00081A25"/>
    <w:rsid w:val="00081AC9"/>
    <w:rsid w:val="00081D11"/>
    <w:rsid w:val="00082596"/>
    <w:rsid w:val="00083956"/>
    <w:rsid w:val="0008407C"/>
    <w:rsid w:val="0008414C"/>
    <w:rsid w:val="0008426E"/>
    <w:rsid w:val="00084CC4"/>
    <w:rsid w:val="000868DB"/>
    <w:rsid w:val="00086939"/>
    <w:rsid w:val="00086AFF"/>
    <w:rsid w:val="000878CD"/>
    <w:rsid w:val="000902AC"/>
    <w:rsid w:val="000909A1"/>
    <w:rsid w:val="000925A1"/>
    <w:rsid w:val="00094637"/>
    <w:rsid w:val="00095B67"/>
    <w:rsid w:val="00095EB0"/>
    <w:rsid w:val="000965C1"/>
    <w:rsid w:val="00096D94"/>
    <w:rsid w:val="00096FCC"/>
    <w:rsid w:val="0009716B"/>
    <w:rsid w:val="000972CC"/>
    <w:rsid w:val="000974B9"/>
    <w:rsid w:val="00097EB4"/>
    <w:rsid w:val="000A138C"/>
    <w:rsid w:val="000A175E"/>
    <w:rsid w:val="000A19E9"/>
    <w:rsid w:val="000A3DD4"/>
    <w:rsid w:val="000A4F4B"/>
    <w:rsid w:val="000A52EA"/>
    <w:rsid w:val="000A5FA6"/>
    <w:rsid w:val="000A7ACC"/>
    <w:rsid w:val="000A7CA5"/>
    <w:rsid w:val="000B0FF2"/>
    <w:rsid w:val="000B1B71"/>
    <w:rsid w:val="000B1CCC"/>
    <w:rsid w:val="000B263F"/>
    <w:rsid w:val="000B2E7B"/>
    <w:rsid w:val="000B2ED9"/>
    <w:rsid w:val="000B3877"/>
    <w:rsid w:val="000B3AFE"/>
    <w:rsid w:val="000B45A9"/>
    <w:rsid w:val="000B4E45"/>
    <w:rsid w:val="000B5203"/>
    <w:rsid w:val="000B6247"/>
    <w:rsid w:val="000B6498"/>
    <w:rsid w:val="000B6E77"/>
    <w:rsid w:val="000B7A25"/>
    <w:rsid w:val="000C114F"/>
    <w:rsid w:val="000C141B"/>
    <w:rsid w:val="000C3243"/>
    <w:rsid w:val="000C3F78"/>
    <w:rsid w:val="000D0F92"/>
    <w:rsid w:val="000D23C3"/>
    <w:rsid w:val="000D2768"/>
    <w:rsid w:val="000D2D0B"/>
    <w:rsid w:val="000D2E7B"/>
    <w:rsid w:val="000D5F6E"/>
    <w:rsid w:val="000D725E"/>
    <w:rsid w:val="000E073C"/>
    <w:rsid w:val="000E14DD"/>
    <w:rsid w:val="000E1CDF"/>
    <w:rsid w:val="000E225E"/>
    <w:rsid w:val="000E3F39"/>
    <w:rsid w:val="000E4B12"/>
    <w:rsid w:val="000E5393"/>
    <w:rsid w:val="000E663E"/>
    <w:rsid w:val="000E6DCC"/>
    <w:rsid w:val="000F01F7"/>
    <w:rsid w:val="000F0324"/>
    <w:rsid w:val="000F0D57"/>
    <w:rsid w:val="000F12CA"/>
    <w:rsid w:val="000F1372"/>
    <w:rsid w:val="000F203B"/>
    <w:rsid w:val="000F20AE"/>
    <w:rsid w:val="000F2ED8"/>
    <w:rsid w:val="000F379A"/>
    <w:rsid w:val="000F3A60"/>
    <w:rsid w:val="000F65FD"/>
    <w:rsid w:val="000F6CEE"/>
    <w:rsid w:val="0010023B"/>
    <w:rsid w:val="0010049B"/>
    <w:rsid w:val="00101CBB"/>
    <w:rsid w:val="00102DEB"/>
    <w:rsid w:val="001049B5"/>
    <w:rsid w:val="00104A64"/>
    <w:rsid w:val="001054C0"/>
    <w:rsid w:val="00105DD1"/>
    <w:rsid w:val="0010666F"/>
    <w:rsid w:val="00106D2E"/>
    <w:rsid w:val="00106E5B"/>
    <w:rsid w:val="001072ED"/>
    <w:rsid w:val="0010795A"/>
    <w:rsid w:val="00111B6B"/>
    <w:rsid w:val="00114474"/>
    <w:rsid w:val="001151E4"/>
    <w:rsid w:val="00116E98"/>
    <w:rsid w:val="00120B7E"/>
    <w:rsid w:val="00121454"/>
    <w:rsid w:val="00122545"/>
    <w:rsid w:val="001229A9"/>
    <w:rsid w:val="00122CAD"/>
    <w:rsid w:val="00125F69"/>
    <w:rsid w:val="00127139"/>
    <w:rsid w:val="001315BE"/>
    <w:rsid w:val="001331C6"/>
    <w:rsid w:val="00134196"/>
    <w:rsid w:val="001342F3"/>
    <w:rsid w:val="00137150"/>
    <w:rsid w:val="001378CE"/>
    <w:rsid w:val="001379B9"/>
    <w:rsid w:val="00137E8C"/>
    <w:rsid w:val="00140721"/>
    <w:rsid w:val="001408B7"/>
    <w:rsid w:val="00142057"/>
    <w:rsid w:val="0014270B"/>
    <w:rsid w:val="001435A5"/>
    <w:rsid w:val="00143DC8"/>
    <w:rsid w:val="0014578C"/>
    <w:rsid w:val="0014703D"/>
    <w:rsid w:val="001470FB"/>
    <w:rsid w:val="001514D6"/>
    <w:rsid w:val="0015211F"/>
    <w:rsid w:val="00155491"/>
    <w:rsid w:val="00155A13"/>
    <w:rsid w:val="00155DDF"/>
    <w:rsid w:val="001569E8"/>
    <w:rsid w:val="00156B18"/>
    <w:rsid w:val="00157A81"/>
    <w:rsid w:val="00157CF6"/>
    <w:rsid w:val="00161C18"/>
    <w:rsid w:val="00163D71"/>
    <w:rsid w:val="00164E87"/>
    <w:rsid w:val="0016666E"/>
    <w:rsid w:val="001667FC"/>
    <w:rsid w:val="00166D42"/>
    <w:rsid w:val="0016784D"/>
    <w:rsid w:val="00167D9E"/>
    <w:rsid w:val="001710D1"/>
    <w:rsid w:val="00173164"/>
    <w:rsid w:val="00173B1E"/>
    <w:rsid w:val="00175AC6"/>
    <w:rsid w:val="0017661C"/>
    <w:rsid w:val="001778B4"/>
    <w:rsid w:val="00180A47"/>
    <w:rsid w:val="00180CEF"/>
    <w:rsid w:val="00183560"/>
    <w:rsid w:val="00185B35"/>
    <w:rsid w:val="0018616B"/>
    <w:rsid w:val="00187864"/>
    <w:rsid w:val="00187B88"/>
    <w:rsid w:val="00187E1C"/>
    <w:rsid w:val="0019091C"/>
    <w:rsid w:val="00191F84"/>
    <w:rsid w:val="001922AB"/>
    <w:rsid w:val="0019337E"/>
    <w:rsid w:val="00193AC8"/>
    <w:rsid w:val="0019441D"/>
    <w:rsid w:val="001944B3"/>
    <w:rsid w:val="001952EB"/>
    <w:rsid w:val="00197250"/>
    <w:rsid w:val="00197412"/>
    <w:rsid w:val="001A2441"/>
    <w:rsid w:val="001A25C6"/>
    <w:rsid w:val="001A2EEE"/>
    <w:rsid w:val="001A34CD"/>
    <w:rsid w:val="001A4542"/>
    <w:rsid w:val="001A4576"/>
    <w:rsid w:val="001A4C0A"/>
    <w:rsid w:val="001A583F"/>
    <w:rsid w:val="001A6418"/>
    <w:rsid w:val="001A6674"/>
    <w:rsid w:val="001A763C"/>
    <w:rsid w:val="001B04A7"/>
    <w:rsid w:val="001B0904"/>
    <w:rsid w:val="001B0B1E"/>
    <w:rsid w:val="001B0E37"/>
    <w:rsid w:val="001B193C"/>
    <w:rsid w:val="001B31DA"/>
    <w:rsid w:val="001B3631"/>
    <w:rsid w:val="001B50D8"/>
    <w:rsid w:val="001B57D7"/>
    <w:rsid w:val="001B7BE4"/>
    <w:rsid w:val="001C023E"/>
    <w:rsid w:val="001C11CD"/>
    <w:rsid w:val="001C4144"/>
    <w:rsid w:val="001C4E5B"/>
    <w:rsid w:val="001C561C"/>
    <w:rsid w:val="001C5896"/>
    <w:rsid w:val="001C5CF6"/>
    <w:rsid w:val="001C6622"/>
    <w:rsid w:val="001C76DE"/>
    <w:rsid w:val="001C78A7"/>
    <w:rsid w:val="001D16A2"/>
    <w:rsid w:val="001D1FE1"/>
    <w:rsid w:val="001D2483"/>
    <w:rsid w:val="001D3CF8"/>
    <w:rsid w:val="001D47CA"/>
    <w:rsid w:val="001D5849"/>
    <w:rsid w:val="001E0539"/>
    <w:rsid w:val="001E1885"/>
    <w:rsid w:val="001E2098"/>
    <w:rsid w:val="001E2621"/>
    <w:rsid w:val="001E2DB7"/>
    <w:rsid w:val="001E358F"/>
    <w:rsid w:val="001E383C"/>
    <w:rsid w:val="001E5528"/>
    <w:rsid w:val="001E55FB"/>
    <w:rsid w:val="001E69E6"/>
    <w:rsid w:val="001E6F27"/>
    <w:rsid w:val="001E7FE3"/>
    <w:rsid w:val="001F21ED"/>
    <w:rsid w:val="001F2E60"/>
    <w:rsid w:val="001F502C"/>
    <w:rsid w:val="001F5627"/>
    <w:rsid w:val="001F79BE"/>
    <w:rsid w:val="002005C8"/>
    <w:rsid w:val="0020101A"/>
    <w:rsid w:val="00202E52"/>
    <w:rsid w:val="00204D76"/>
    <w:rsid w:val="0020695E"/>
    <w:rsid w:val="0021099F"/>
    <w:rsid w:val="00211CB6"/>
    <w:rsid w:val="00211D06"/>
    <w:rsid w:val="002132B5"/>
    <w:rsid w:val="00214950"/>
    <w:rsid w:val="00216974"/>
    <w:rsid w:val="002171CE"/>
    <w:rsid w:val="0021791D"/>
    <w:rsid w:val="00220790"/>
    <w:rsid w:val="00220977"/>
    <w:rsid w:val="00220E6E"/>
    <w:rsid w:val="00221264"/>
    <w:rsid w:val="00221608"/>
    <w:rsid w:val="002216C9"/>
    <w:rsid w:val="00221B1D"/>
    <w:rsid w:val="00221C35"/>
    <w:rsid w:val="00221C3B"/>
    <w:rsid w:val="00222ED5"/>
    <w:rsid w:val="0023084F"/>
    <w:rsid w:val="00232635"/>
    <w:rsid w:val="002329A2"/>
    <w:rsid w:val="002336B5"/>
    <w:rsid w:val="00234B9E"/>
    <w:rsid w:val="00234F10"/>
    <w:rsid w:val="00234F92"/>
    <w:rsid w:val="00235710"/>
    <w:rsid w:val="002360A7"/>
    <w:rsid w:val="002416CE"/>
    <w:rsid w:val="002441D9"/>
    <w:rsid w:val="002475C8"/>
    <w:rsid w:val="0024780D"/>
    <w:rsid w:val="00247E85"/>
    <w:rsid w:val="00250DAE"/>
    <w:rsid w:val="002522CB"/>
    <w:rsid w:val="00252484"/>
    <w:rsid w:val="00252B34"/>
    <w:rsid w:val="00253EAF"/>
    <w:rsid w:val="00254241"/>
    <w:rsid w:val="00254315"/>
    <w:rsid w:val="00256D5A"/>
    <w:rsid w:val="00257664"/>
    <w:rsid w:val="0025771C"/>
    <w:rsid w:val="00261B02"/>
    <w:rsid w:val="00262E0F"/>
    <w:rsid w:val="002638A9"/>
    <w:rsid w:val="00263A06"/>
    <w:rsid w:val="0026673A"/>
    <w:rsid w:val="002668F8"/>
    <w:rsid w:val="00266E72"/>
    <w:rsid w:val="00267727"/>
    <w:rsid w:val="00267C17"/>
    <w:rsid w:val="00267F1D"/>
    <w:rsid w:val="00267FCE"/>
    <w:rsid w:val="00270027"/>
    <w:rsid w:val="002702BB"/>
    <w:rsid w:val="00270C07"/>
    <w:rsid w:val="00272C9C"/>
    <w:rsid w:val="00274C54"/>
    <w:rsid w:val="00275258"/>
    <w:rsid w:val="0027543A"/>
    <w:rsid w:val="00275757"/>
    <w:rsid w:val="00276A6D"/>
    <w:rsid w:val="00281813"/>
    <w:rsid w:val="00281DED"/>
    <w:rsid w:val="002825A4"/>
    <w:rsid w:val="002826F6"/>
    <w:rsid w:val="00282AF1"/>
    <w:rsid w:val="0028322C"/>
    <w:rsid w:val="00283622"/>
    <w:rsid w:val="002851D0"/>
    <w:rsid w:val="00286091"/>
    <w:rsid w:val="00286492"/>
    <w:rsid w:val="0028708B"/>
    <w:rsid w:val="00287A9D"/>
    <w:rsid w:val="002918F8"/>
    <w:rsid w:val="00292D6C"/>
    <w:rsid w:val="002933E8"/>
    <w:rsid w:val="002936E3"/>
    <w:rsid w:val="00293BE7"/>
    <w:rsid w:val="00293CE6"/>
    <w:rsid w:val="00294EAA"/>
    <w:rsid w:val="00295CC8"/>
    <w:rsid w:val="002A1BD4"/>
    <w:rsid w:val="002A1E78"/>
    <w:rsid w:val="002A44BE"/>
    <w:rsid w:val="002A523B"/>
    <w:rsid w:val="002A5996"/>
    <w:rsid w:val="002A75EB"/>
    <w:rsid w:val="002A7F20"/>
    <w:rsid w:val="002B1D13"/>
    <w:rsid w:val="002B2099"/>
    <w:rsid w:val="002B3081"/>
    <w:rsid w:val="002B319C"/>
    <w:rsid w:val="002B325D"/>
    <w:rsid w:val="002B43AA"/>
    <w:rsid w:val="002B4A4B"/>
    <w:rsid w:val="002B658B"/>
    <w:rsid w:val="002B75BC"/>
    <w:rsid w:val="002B789C"/>
    <w:rsid w:val="002C1963"/>
    <w:rsid w:val="002C342A"/>
    <w:rsid w:val="002C4628"/>
    <w:rsid w:val="002C64D6"/>
    <w:rsid w:val="002C68AE"/>
    <w:rsid w:val="002C7732"/>
    <w:rsid w:val="002C7CE2"/>
    <w:rsid w:val="002D22E9"/>
    <w:rsid w:val="002D3538"/>
    <w:rsid w:val="002D46CF"/>
    <w:rsid w:val="002D50E1"/>
    <w:rsid w:val="002D56B2"/>
    <w:rsid w:val="002E0A64"/>
    <w:rsid w:val="002E0AA6"/>
    <w:rsid w:val="002E0B50"/>
    <w:rsid w:val="002E2156"/>
    <w:rsid w:val="002E2C3D"/>
    <w:rsid w:val="002E3473"/>
    <w:rsid w:val="002E3A0B"/>
    <w:rsid w:val="002E62B9"/>
    <w:rsid w:val="002E669F"/>
    <w:rsid w:val="002E6BDE"/>
    <w:rsid w:val="002E7356"/>
    <w:rsid w:val="002F06CF"/>
    <w:rsid w:val="002F0EAE"/>
    <w:rsid w:val="002F1502"/>
    <w:rsid w:val="002F1DE8"/>
    <w:rsid w:val="002F3E70"/>
    <w:rsid w:val="002F5715"/>
    <w:rsid w:val="002F6604"/>
    <w:rsid w:val="002F6D5B"/>
    <w:rsid w:val="002F735A"/>
    <w:rsid w:val="002F73D8"/>
    <w:rsid w:val="0030223D"/>
    <w:rsid w:val="003026B3"/>
    <w:rsid w:val="003032B3"/>
    <w:rsid w:val="003034D7"/>
    <w:rsid w:val="00304BD0"/>
    <w:rsid w:val="003058FE"/>
    <w:rsid w:val="00306164"/>
    <w:rsid w:val="00306A3A"/>
    <w:rsid w:val="003101D9"/>
    <w:rsid w:val="0031079E"/>
    <w:rsid w:val="003110E3"/>
    <w:rsid w:val="003116B2"/>
    <w:rsid w:val="00312FC8"/>
    <w:rsid w:val="00314000"/>
    <w:rsid w:val="003142EF"/>
    <w:rsid w:val="003146D8"/>
    <w:rsid w:val="00314952"/>
    <w:rsid w:val="00314AA0"/>
    <w:rsid w:val="00314EAB"/>
    <w:rsid w:val="00315CB6"/>
    <w:rsid w:val="00315DF6"/>
    <w:rsid w:val="00316106"/>
    <w:rsid w:val="003176CE"/>
    <w:rsid w:val="003208D8"/>
    <w:rsid w:val="0032092E"/>
    <w:rsid w:val="0032361E"/>
    <w:rsid w:val="0032372E"/>
    <w:rsid w:val="00324E01"/>
    <w:rsid w:val="003264D5"/>
    <w:rsid w:val="00327742"/>
    <w:rsid w:val="00327981"/>
    <w:rsid w:val="00327B30"/>
    <w:rsid w:val="00327CF9"/>
    <w:rsid w:val="003324EB"/>
    <w:rsid w:val="00332519"/>
    <w:rsid w:val="00334B1A"/>
    <w:rsid w:val="003360A7"/>
    <w:rsid w:val="003367AB"/>
    <w:rsid w:val="003368E3"/>
    <w:rsid w:val="00336EE7"/>
    <w:rsid w:val="0034112E"/>
    <w:rsid w:val="00341552"/>
    <w:rsid w:val="00342187"/>
    <w:rsid w:val="003422CF"/>
    <w:rsid w:val="00343299"/>
    <w:rsid w:val="0034346A"/>
    <w:rsid w:val="00350BF8"/>
    <w:rsid w:val="00350F9F"/>
    <w:rsid w:val="003511CC"/>
    <w:rsid w:val="00352D26"/>
    <w:rsid w:val="003532E7"/>
    <w:rsid w:val="00353B94"/>
    <w:rsid w:val="0035420F"/>
    <w:rsid w:val="00354723"/>
    <w:rsid w:val="00354C4E"/>
    <w:rsid w:val="00354F3D"/>
    <w:rsid w:val="00355D91"/>
    <w:rsid w:val="00360BBC"/>
    <w:rsid w:val="003616C8"/>
    <w:rsid w:val="0036361C"/>
    <w:rsid w:val="00364271"/>
    <w:rsid w:val="0036469C"/>
    <w:rsid w:val="003647DA"/>
    <w:rsid w:val="00365209"/>
    <w:rsid w:val="00366595"/>
    <w:rsid w:val="00370147"/>
    <w:rsid w:val="00370E31"/>
    <w:rsid w:val="00371891"/>
    <w:rsid w:val="00372A9B"/>
    <w:rsid w:val="00372AC2"/>
    <w:rsid w:val="00373A24"/>
    <w:rsid w:val="00373F54"/>
    <w:rsid w:val="00373F82"/>
    <w:rsid w:val="00374204"/>
    <w:rsid w:val="00374E51"/>
    <w:rsid w:val="003759FF"/>
    <w:rsid w:val="003768AA"/>
    <w:rsid w:val="00377BF3"/>
    <w:rsid w:val="00380552"/>
    <w:rsid w:val="0038095E"/>
    <w:rsid w:val="00380B32"/>
    <w:rsid w:val="00381842"/>
    <w:rsid w:val="003826EE"/>
    <w:rsid w:val="00382C94"/>
    <w:rsid w:val="00382CAE"/>
    <w:rsid w:val="00382EF6"/>
    <w:rsid w:val="0038303A"/>
    <w:rsid w:val="00383723"/>
    <w:rsid w:val="00383A22"/>
    <w:rsid w:val="00384F22"/>
    <w:rsid w:val="00386877"/>
    <w:rsid w:val="0038695D"/>
    <w:rsid w:val="00386B88"/>
    <w:rsid w:val="0038704B"/>
    <w:rsid w:val="00387203"/>
    <w:rsid w:val="0038748E"/>
    <w:rsid w:val="003904CA"/>
    <w:rsid w:val="003912E7"/>
    <w:rsid w:val="00393A23"/>
    <w:rsid w:val="00393CD3"/>
    <w:rsid w:val="003941B3"/>
    <w:rsid w:val="00395236"/>
    <w:rsid w:val="0039625C"/>
    <w:rsid w:val="00396507"/>
    <w:rsid w:val="00397174"/>
    <w:rsid w:val="00397727"/>
    <w:rsid w:val="0039777F"/>
    <w:rsid w:val="003977D3"/>
    <w:rsid w:val="00397F21"/>
    <w:rsid w:val="003A1FC3"/>
    <w:rsid w:val="003A1FD5"/>
    <w:rsid w:val="003A2121"/>
    <w:rsid w:val="003A2833"/>
    <w:rsid w:val="003A28E4"/>
    <w:rsid w:val="003A3682"/>
    <w:rsid w:val="003A44EC"/>
    <w:rsid w:val="003A4985"/>
    <w:rsid w:val="003A4E94"/>
    <w:rsid w:val="003A560B"/>
    <w:rsid w:val="003A5AC3"/>
    <w:rsid w:val="003B0D68"/>
    <w:rsid w:val="003B11D7"/>
    <w:rsid w:val="003B13F0"/>
    <w:rsid w:val="003B18F2"/>
    <w:rsid w:val="003B1AF2"/>
    <w:rsid w:val="003B2718"/>
    <w:rsid w:val="003B2DEA"/>
    <w:rsid w:val="003B3318"/>
    <w:rsid w:val="003B49A2"/>
    <w:rsid w:val="003B6431"/>
    <w:rsid w:val="003B783E"/>
    <w:rsid w:val="003C0B6F"/>
    <w:rsid w:val="003C10EC"/>
    <w:rsid w:val="003C141B"/>
    <w:rsid w:val="003C2EE8"/>
    <w:rsid w:val="003C3523"/>
    <w:rsid w:val="003C3E84"/>
    <w:rsid w:val="003C5FB5"/>
    <w:rsid w:val="003D13E6"/>
    <w:rsid w:val="003D4331"/>
    <w:rsid w:val="003D48E4"/>
    <w:rsid w:val="003D50F7"/>
    <w:rsid w:val="003D568F"/>
    <w:rsid w:val="003D655D"/>
    <w:rsid w:val="003D6C56"/>
    <w:rsid w:val="003D7625"/>
    <w:rsid w:val="003E0077"/>
    <w:rsid w:val="003E2323"/>
    <w:rsid w:val="003E2639"/>
    <w:rsid w:val="003E29A5"/>
    <w:rsid w:val="003E29C1"/>
    <w:rsid w:val="003E2AE7"/>
    <w:rsid w:val="003E2F2A"/>
    <w:rsid w:val="003E3688"/>
    <w:rsid w:val="003E3763"/>
    <w:rsid w:val="003E40EB"/>
    <w:rsid w:val="003E545D"/>
    <w:rsid w:val="003E6939"/>
    <w:rsid w:val="003F0084"/>
    <w:rsid w:val="003F025E"/>
    <w:rsid w:val="003F0D65"/>
    <w:rsid w:val="003F0F0E"/>
    <w:rsid w:val="003F0F5E"/>
    <w:rsid w:val="003F1C66"/>
    <w:rsid w:val="003F354C"/>
    <w:rsid w:val="003F4F3C"/>
    <w:rsid w:val="003F5A8D"/>
    <w:rsid w:val="003F63B1"/>
    <w:rsid w:val="003F6A76"/>
    <w:rsid w:val="003F6E03"/>
    <w:rsid w:val="003F77DF"/>
    <w:rsid w:val="00402605"/>
    <w:rsid w:val="00404459"/>
    <w:rsid w:val="0040456C"/>
    <w:rsid w:val="00404ECA"/>
    <w:rsid w:val="00405443"/>
    <w:rsid w:val="004058FB"/>
    <w:rsid w:val="00405C02"/>
    <w:rsid w:val="00405E5B"/>
    <w:rsid w:val="00405ED6"/>
    <w:rsid w:val="00406052"/>
    <w:rsid w:val="00406C5B"/>
    <w:rsid w:val="004078FE"/>
    <w:rsid w:val="00410218"/>
    <w:rsid w:val="0041083B"/>
    <w:rsid w:val="00417A5F"/>
    <w:rsid w:val="00421E99"/>
    <w:rsid w:val="00422AB3"/>
    <w:rsid w:val="004243F5"/>
    <w:rsid w:val="00424601"/>
    <w:rsid w:val="00426BD4"/>
    <w:rsid w:val="00430ADC"/>
    <w:rsid w:val="0043191B"/>
    <w:rsid w:val="004319D9"/>
    <w:rsid w:val="00432A58"/>
    <w:rsid w:val="00434E43"/>
    <w:rsid w:val="00440916"/>
    <w:rsid w:val="0044227D"/>
    <w:rsid w:val="0044248F"/>
    <w:rsid w:val="00442FED"/>
    <w:rsid w:val="004432C7"/>
    <w:rsid w:val="00444CD5"/>
    <w:rsid w:val="0044765A"/>
    <w:rsid w:val="00450A83"/>
    <w:rsid w:val="0045108D"/>
    <w:rsid w:val="004517F6"/>
    <w:rsid w:val="004532FD"/>
    <w:rsid w:val="004542F4"/>
    <w:rsid w:val="00455763"/>
    <w:rsid w:val="00456B2E"/>
    <w:rsid w:val="004576F5"/>
    <w:rsid w:val="00461F6D"/>
    <w:rsid w:val="00462C0A"/>
    <w:rsid w:val="00462EA9"/>
    <w:rsid w:val="004631C1"/>
    <w:rsid w:val="00463B17"/>
    <w:rsid w:val="00463BB7"/>
    <w:rsid w:val="00464108"/>
    <w:rsid w:val="00466234"/>
    <w:rsid w:val="004666F5"/>
    <w:rsid w:val="00466715"/>
    <w:rsid w:val="00466FDB"/>
    <w:rsid w:val="0046706A"/>
    <w:rsid w:val="00467975"/>
    <w:rsid w:val="00470894"/>
    <w:rsid w:val="00471279"/>
    <w:rsid w:val="00472591"/>
    <w:rsid w:val="00473F8E"/>
    <w:rsid w:val="0047497F"/>
    <w:rsid w:val="00476038"/>
    <w:rsid w:val="00476651"/>
    <w:rsid w:val="00477487"/>
    <w:rsid w:val="00482080"/>
    <w:rsid w:val="0048455A"/>
    <w:rsid w:val="00484EDD"/>
    <w:rsid w:val="004869B4"/>
    <w:rsid w:val="0049130A"/>
    <w:rsid w:val="00491A2E"/>
    <w:rsid w:val="00491A7E"/>
    <w:rsid w:val="00492EA7"/>
    <w:rsid w:val="00493421"/>
    <w:rsid w:val="004938F9"/>
    <w:rsid w:val="00493B9B"/>
    <w:rsid w:val="0049408A"/>
    <w:rsid w:val="0049438B"/>
    <w:rsid w:val="0049605F"/>
    <w:rsid w:val="004966E0"/>
    <w:rsid w:val="00496CDF"/>
    <w:rsid w:val="00497846"/>
    <w:rsid w:val="00497B30"/>
    <w:rsid w:val="004A07B0"/>
    <w:rsid w:val="004A0A3A"/>
    <w:rsid w:val="004A0F2A"/>
    <w:rsid w:val="004A1A30"/>
    <w:rsid w:val="004A1BD9"/>
    <w:rsid w:val="004A1E72"/>
    <w:rsid w:val="004A21C2"/>
    <w:rsid w:val="004A6CD4"/>
    <w:rsid w:val="004B06C7"/>
    <w:rsid w:val="004B2043"/>
    <w:rsid w:val="004B21CB"/>
    <w:rsid w:val="004B3313"/>
    <w:rsid w:val="004B371F"/>
    <w:rsid w:val="004B6149"/>
    <w:rsid w:val="004B6DA3"/>
    <w:rsid w:val="004B783A"/>
    <w:rsid w:val="004B7B64"/>
    <w:rsid w:val="004B7EF0"/>
    <w:rsid w:val="004C04B4"/>
    <w:rsid w:val="004C059D"/>
    <w:rsid w:val="004C2103"/>
    <w:rsid w:val="004C238D"/>
    <w:rsid w:val="004C2E40"/>
    <w:rsid w:val="004C4B37"/>
    <w:rsid w:val="004C4F7D"/>
    <w:rsid w:val="004C5252"/>
    <w:rsid w:val="004C52CD"/>
    <w:rsid w:val="004C546A"/>
    <w:rsid w:val="004C57C5"/>
    <w:rsid w:val="004D1FB6"/>
    <w:rsid w:val="004D206B"/>
    <w:rsid w:val="004D2B15"/>
    <w:rsid w:val="004D3E91"/>
    <w:rsid w:val="004D5DE4"/>
    <w:rsid w:val="004D65AA"/>
    <w:rsid w:val="004E09B4"/>
    <w:rsid w:val="004E1DDC"/>
    <w:rsid w:val="004E23AA"/>
    <w:rsid w:val="004E2FF1"/>
    <w:rsid w:val="004E3DDA"/>
    <w:rsid w:val="004E432D"/>
    <w:rsid w:val="004E46A2"/>
    <w:rsid w:val="004E4DD1"/>
    <w:rsid w:val="004E50F1"/>
    <w:rsid w:val="004E54C3"/>
    <w:rsid w:val="004E5852"/>
    <w:rsid w:val="004E63E9"/>
    <w:rsid w:val="004E69D1"/>
    <w:rsid w:val="004E7BF2"/>
    <w:rsid w:val="004E7F50"/>
    <w:rsid w:val="004F046C"/>
    <w:rsid w:val="004F0AC2"/>
    <w:rsid w:val="004F158F"/>
    <w:rsid w:val="004F3989"/>
    <w:rsid w:val="004F4853"/>
    <w:rsid w:val="004F4C4A"/>
    <w:rsid w:val="004F5395"/>
    <w:rsid w:val="00500592"/>
    <w:rsid w:val="005007D8"/>
    <w:rsid w:val="00500C92"/>
    <w:rsid w:val="00501824"/>
    <w:rsid w:val="00501FB4"/>
    <w:rsid w:val="005020C9"/>
    <w:rsid w:val="00502828"/>
    <w:rsid w:val="00503034"/>
    <w:rsid w:val="00503509"/>
    <w:rsid w:val="00503998"/>
    <w:rsid w:val="00504912"/>
    <w:rsid w:val="00504DB6"/>
    <w:rsid w:val="00506583"/>
    <w:rsid w:val="00507A70"/>
    <w:rsid w:val="00511ECE"/>
    <w:rsid w:val="00511FE7"/>
    <w:rsid w:val="0051284B"/>
    <w:rsid w:val="005136CF"/>
    <w:rsid w:val="00514090"/>
    <w:rsid w:val="00514FF0"/>
    <w:rsid w:val="00515476"/>
    <w:rsid w:val="0051638A"/>
    <w:rsid w:val="005164A8"/>
    <w:rsid w:val="00521FDE"/>
    <w:rsid w:val="005231E6"/>
    <w:rsid w:val="00523A7D"/>
    <w:rsid w:val="00525262"/>
    <w:rsid w:val="005253B1"/>
    <w:rsid w:val="005254E5"/>
    <w:rsid w:val="00525AC5"/>
    <w:rsid w:val="00525C4F"/>
    <w:rsid w:val="00526D6F"/>
    <w:rsid w:val="00527135"/>
    <w:rsid w:val="00530AFD"/>
    <w:rsid w:val="00531842"/>
    <w:rsid w:val="0053190B"/>
    <w:rsid w:val="005319A8"/>
    <w:rsid w:val="00532F54"/>
    <w:rsid w:val="005332EA"/>
    <w:rsid w:val="00533458"/>
    <w:rsid w:val="00534483"/>
    <w:rsid w:val="005347B3"/>
    <w:rsid w:val="00535BB3"/>
    <w:rsid w:val="00540091"/>
    <w:rsid w:val="00540294"/>
    <w:rsid w:val="00540A4A"/>
    <w:rsid w:val="00540C63"/>
    <w:rsid w:val="00540EC2"/>
    <w:rsid w:val="005414A4"/>
    <w:rsid w:val="00542464"/>
    <w:rsid w:val="0054454D"/>
    <w:rsid w:val="0054512C"/>
    <w:rsid w:val="00545A9D"/>
    <w:rsid w:val="00546C5B"/>
    <w:rsid w:val="005472E3"/>
    <w:rsid w:val="00547C38"/>
    <w:rsid w:val="005507DD"/>
    <w:rsid w:val="0055175E"/>
    <w:rsid w:val="005527B4"/>
    <w:rsid w:val="005529FA"/>
    <w:rsid w:val="00555369"/>
    <w:rsid w:val="005556BF"/>
    <w:rsid w:val="0056134B"/>
    <w:rsid w:val="00561BAD"/>
    <w:rsid w:val="00561D1D"/>
    <w:rsid w:val="00562FC9"/>
    <w:rsid w:val="00563042"/>
    <w:rsid w:val="00564863"/>
    <w:rsid w:val="0056637E"/>
    <w:rsid w:val="00567C83"/>
    <w:rsid w:val="00570554"/>
    <w:rsid w:val="00570E10"/>
    <w:rsid w:val="00571274"/>
    <w:rsid w:val="00571A0C"/>
    <w:rsid w:val="00572A65"/>
    <w:rsid w:val="00573290"/>
    <w:rsid w:val="00573D59"/>
    <w:rsid w:val="0057598A"/>
    <w:rsid w:val="0057692D"/>
    <w:rsid w:val="00577588"/>
    <w:rsid w:val="00577780"/>
    <w:rsid w:val="00580118"/>
    <w:rsid w:val="005809EA"/>
    <w:rsid w:val="005813DA"/>
    <w:rsid w:val="00581F71"/>
    <w:rsid w:val="00584841"/>
    <w:rsid w:val="00585986"/>
    <w:rsid w:val="0058708B"/>
    <w:rsid w:val="00590545"/>
    <w:rsid w:val="00591861"/>
    <w:rsid w:val="00595492"/>
    <w:rsid w:val="00595840"/>
    <w:rsid w:val="00596EE4"/>
    <w:rsid w:val="00597350"/>
    <w:rsid w:val="00597E15"/>
    <w:rsid w:val="005A029E"/>
    <w:rsid w:val="005A03A4"/>
    <w:rsid w:val="005A06FD"/>
    <w:rsid w:val="005A0E6E"/>
    <w:rsid w:val="005A0F26"/>
    <w:rsid w:val="005A17F5"/>
    <w:rsid w:val="005A25FF"/>
    <w:rsid w:val="005A3276"/>
    <w:rsid w:val="005A5FD9"/>
    <w:rsid w:val="005A7369"/>
    <w:rsid w:val="005A7451"/>
    <w:rsid w:val="005B1940"/>
    <w:rsid w:val="005B2796"/>
    <w:rsid w:val="005B29D8"/>
    <w:rsid w:val="005B2BA3"/>
    <w:rsid w:val="005B3C8D"/>
    <w:rsid w:val="005B3EF5"/>
    <w:rsid w:val="005B482C"/>
    <w:rsid w:val="005B4EE2"/>
    <w:rsid w:val="005B786D"/>
    <w:rsid w:val="005B7AE6"/>
    <w:rsid w:val="005C0EDE"/>
    <w:rsid w:val="005C1F4E"/>
    <w:rsid w:val="005C4266"/>
    <w:rsid w:val="005C478B"/>
    <w:rsid w:val="005C58BF"/>
    <w:rsid w:val="005C6E32"/>
    <w:rsid w:val="005C6EAF"/>
    <w:rsid w:val="005C739C"/>
    <w:rsid w:val="005C73E9"/>
    <w:rsid w:val="005C76DB"/>
    <w:rsid w:val="005D08CA"/>
    <w:rsid w:val="005D096E"/>
    <w:rsid w:val="005D1691"/>
    <w:rsid w:val="005D27B7"/>
    <w:rsid w:val="005D4301"/>
    <w:rsid w:val="005D56D7"/>
    <w:rsid w:val="005D59C2"/>
    <w:rsid w:val="005D5CD6"/>
    <w:rsid w:val="005D5E04"/>
    <w:rsid w:val="005D6A01"/>
    <w:rsid w:val="005D6A46"/>
    <w:rsid w:val="005E2609"/>
    <w:rsid w:val="005E3421"/>
    <w:rsid w:val="005E4E6F"/>
    <w:rsid w:val="005E652A"/>
    <w:rsid w:val="005E7161"/>
    <w:rsid w:val="005F0174"/>
    <w:rsid w:val="005F26E8"/>
    <w:rsid w:val="005F2E2B"/>
    <w:rsid w:val="005F54D7"/>
    <w:rsid w:val="005F5FE7"/>
    <w:rsid w:val="005F6C76"/>
    <w:rsid w:val="005F7B9D"/>
    <w:rsid w:val="006016C1"/>
    <w:rsid w:val="00601CC9"/>
    <w:rsid w:val="00602E68"/>
    <w:rsid w:val="00603444"/>
    <w:rsid w:val="006045CD"/>
    <w:rsid w:val="00604765"/>
    <w:rsid w:val="00606456"/>
    <w:rsid w:val="006066EC"/>
    <w:rsid w:val="006079D0"/>
    <w:rsid w:val="006121EA"/>
    <w:rsid w:val="00614464"/>
    <w:rsid w:val="00617057"/>
    <w:rsid w:val="0061794E"/>
    <w:rsid w:val="00620001"/>
    <w:rsid w:val="00620C4C"/>
    <w:rsid w:val="00620FE2"/>
    <w:rsid w:val="0062292D"/>
    <w:rsid w:val="00623754"/>
    <w:rsid w:val="00624199"/>
    <w:rsid w:val="0062444C"/>
    <w:rsid w:val="00627251"/>
    <w:rsid w:val="00632BCA"/>
    <w:rsid w:val="00636DB1"/>
    <w:rsid w:val="00641082"/>
    <w:rsid w:val="006410CC"/>
    <w:rsid w:val="00642834"/>
    <w:rsid w:val="0064296C"/>
    <w:rsid w:val="00643AED"/>
    <w:rsid w:val="00643E92"/>
    <w:rsid w:val="00644152"/>
    <w:rsid w:val="0064695C"/>
    <w:rsid w:val="00646F6A"/>
    <w:rsid w:val="0064744C"/>
    <w:rsid w:val="00647813"/>
    <w:rsid w:val="00647A01"/>
    <w:rsid w:val="00647A6C"/>
    <w:rsid w:val="00647EDC"/>
    <w:rsid w:val="00650835"/>
    <w:rsid w:val="00650A49"/>
    <w:rsid w:val="0065136A"/>
    <w:rsid w:val="006514E6"/>
    <w:rsid w:val="006528BC"/>
    <w:rsid w:val="006532D3"/>
    <w:rsid w:val="00653EED"/>
    <w:rsid w:val="006558CD"/>
    <w:rsid w:val="00657840"/>
    <w:rsid w:val="00657AB6"/>
    <w:rsid w:val="006615C3"/>
    <w:rsid w:val="00662710"/>
    <w:rsid w:val="00663CF3"/>
    <w:rsid w:val="00663D8C"/>
    <w:rsid w:val="006647D3"/>
    <w:rsid w:val="00665494"/>
    <w:rsid w:val="00665DD5"/>
    <w:rsid w:val="006665AE"/>
    <w:rsid w:val="00667824"/>
    <w:rsid w:val="00667915"/>
    <w:rsid w:val="00670975"/>
    <w:rsid w:val="00671AD2"/>
    <w:rsid w:val="00672144"/>
    <w:rsid w:val="00672904"/>
    <w:rsid w:val="00675850"/>
    <w:rsid w:val="00675F6C"/>
    <w:rsid w:val="00676010"/>
    <w:rsid w:val="006779F1"/>
    <w:rsid w:val="00677BEA"/>
    <w:rsid w:val="00677FC7"/>
    <w:rsid w:val="00677FDF"/>
    <w:rsid w:val="006819D5"/>
    <w:rsid w:val="00681B4B"/>
    <w:rsid w:val="006827E1"/>
    <w:rsid w:val="00683D19"/>
    <w:rsid w:val="006845EA"/>
    <w:rsid w:val="006849D1"/>
    <w:rsid w:val="00684FD6"/>
    <w:rsid w:val="00686049"/>
    <w:rsid w:val="00686D53"/>
    <w:rsid w:val="00690C2C"/>
    <w:rsid w:val="006922B8"/>
    <w:rsid w:val="0069351E"/>
    <w:rsid w:val="00693F2C"/>
    <w:rsid w:val="00693F9D"/>
    <w:rsid w:val="00694165"/>
    <w:rsid w:val="0069647F"/>
    <w:rsid w:val="00696A64"/>
    <w:rsid w:val="006970C6"/>
    <w:rsid w:val="006A018E"/>
    <w:rsid w:val="006A04A3"/>
    <w:rsid w:val="006A14B7"/>
    <w:rsid w:val="006A1A9B"/>
    <w:rsid w:val="006A1E6F"/>
    <w:rsid w:val="006A377C"/>
    <w:rsid w:val="006A3E16"/>
    <w:rsid w:val="006A5422"/>
    <w:rsid w:val="006A5441"/>
    <w:rsid w:val="006A5A17"/>
    <w:rsid w:val="006B0032"/>
    <w:rsid w:val="006B0FB7"/>
    <w:rsid w:val="006B10B5"/>
    <w:rsid w:val="006B1AF0"/>
    <w:rsid w:val="006B279D"/>
    <w:rsid w:val="006B2A79"/>
    <w:rsid w:val="006B343D"/>
    <w:rsid w:val="006B4B28"/>
    <w:rsid w:val="006B5965"/>
    <w:rsid w:val="006B7B58"/>
    <w:rsid w:val="006B7D19"/>
    <w:rsid w:val="006C3F0A"/>
    <w:rsid w:val="006C41FF"/>
    <w:rsid w:val="006C42A2"/>
    <w:rsid w:val="006C4AF9"/>
    <w:rsid w:val="006C5F81"/>
    <w:rsid w:val="006C5F8A"/>
    <w:rsid w:val="006C7E89"/>
    <w:rsid w:val="006D005D"/>
    <w:rsid w:val="006D05DF"/>
    <w:rsid w:val="006D08FB"/>
    <w:rsid w:val="006D0BCA"/>
    <w:rsid w:val="006D18E7"/>
    <w:rsid w:val="006D2721"/>
    <w:rsid w:val="006D301C"/>
    <w:rsid w:val="006D3B5F"/>
    <w:rsid w:val="006D3F7B"/>
    <w:rsid w:val="006D5191"/>
    <w:rsid w:val="006D580E"/>
    <w:rsid w:val="006D7363"/>
    <w:rsid w:val="006E00B0"/>
    <w:rsid w:val="006E0664"/>
    <w:rsid w:val="006E18FA"/>
    <w:rsid w:val="006E1D8E"/>
    <w:rsid w:val="006E1FB6"/>
    <w:rsid w:val="006E522D"/>
    <w:rsid w:val="006E63B0"/>
    <w:rsid w:val="006E6F36"/>
    <w:rsid w:val="006E7F80"/>
    <w:rsid w:val="006F045D"/>
    <w:rsid w:val="006F1972"/>
    <w:rsid w:val="006F28D5"/>
    <w:rsid w:val="006F3927"/>
    <w:rsid w:val="006F4CCD"/>
    <w:rsid w:val="006F573E"/>
    <w:rsid w:val="006F7282"/>
    <w:rsid w:val="00701249"/>
    <w:rsid w:val="00701846"/>
    <w:rsid w:val="007018E3"/>
    <w:rsid w:val="00702073"/>
    <w:rsid w:val="00702C08"/>
    <w:rsid w:val="00703275"/>
    <w:rsid w:val="00703EF3"/>
    <w:rsid w:val="00704464"/>
    <w:rsid w:val="0070693F"/>
    <w:rsid w:val="007123DA"/>
    <w:rsid w:val="00712F76"/>
    <w:rsid w:val="00713200"/>
    <w:rsid w:val="00713D8C"/>
    <w:rsid w:val="00713EA9"/>
    <w:rsid w:val="00714819"/>
    <w:rsid w:val="00714DD8"/>
    <w:rsid w:val="00714F53"/>
    <w:rsid w:val="0071613D"/>
    <w:rsid w:val="00717DA4"/>
    <w:rsid w:val="007201F0"/>
    <w:rsid w:val="007215A5"/>
    <w:rsid w:val="00722EC7"/>
    <w:rsid w:val="00725664"/>
    <w:rsid w:val="007275D5"/>
    <w:rsid w:val="00731F7B"/>
    <w:rsid w:val="007339D8"/>
    <w:rsid w:val="0073445B"/>
    <w:rsid w:val="00735BE0"/>
    <w:rsid w:val="00735ED3"/>
    <w:rsid w:val="007376D1"/>
    <w:rsid w:val="007378F6"/>
    <w:rsid w:val="00737F41"/>
    <w:rsid w:val="00742B09"/>
    <w:rsid w:val="00742B62"/>
    <w:rsid w:val="0074353E"/>
    <w:rsid w:val="0074392E"/>
    <w:rsid w:val="00744B61"/>
    <w:rsid w:val="00744FF3"/>
    <w:rsid w:val="0074501B"/>
    <w:rsid w:val="0074516A"/>
    <w:rsid w:val="00745235"/>
    <w:rsid w:val="00745CB9"/>
    <w:rsid w:val="00746D49"/>
    <w:rsid w:val="00747190"/>
    <w:rsid w:val="007503E7"/>
    <w:rsid w:val="00750C48"/>
    <w:rsid w:val="007513BC"/>
    <w:rsid w:val="00752FBA"/>
    <w:rsid w:val="00753236"/>
    <w:rsid w:val="00753D69"/>
    <w:rsid w:val="00754807"/>
    <w:rsid w:val="00755D76"/>
    <w:rsid w:val="00756629"/>
    <w:rsid w:val="0076324A"/>
    <w:rsid w:val="00763266"/>
    <w:rsid w:val="007637B2"/>
    <w:rsid w:val="007644CA"/>
    <w:rsid w:val="00764BED"/>
    <w:rsid w:val="00764F67"/>
    <w:rsid w:val="00764F83"/>
    <w:rsid w:val="00770AAC"/>
    <w:rsid w:val="007736B9"/>
    <w:rsid w:val="00774509"/>
    <w:rsid w:val="00775363"/>
    <w:rsid w:val="00775890"/>
    <w:rsid w:val="00776491"/>
    <w:rsid w:val="00776976"/>
    <w:rsid w:val="0077731A"/>
    <w:rsid w:val="0078001D"/>
    <w:rsid w:val="007819A2"/>
    <w:rsid w:val="00781F4C"/>
    <w:rsid w:val="007824FB"/>
    <w:rsid w:val="00782597"/>
    <w:rsid w:val="00782F88"/>
    <w:rsid w:val="00783251"/>
    <w:rsid w:val="00786E61"/>
    <w:rsid w:val="00791081"/>
    <w:rsid w:val="007913BF"/>
    <w:rsid w:val="007917BB"/>
    <w:rsid w:val="00792165"/>
    <w:rsid w:val="00792757"/>
    <w:rsid w:val="0079282E"/>
    <w:rsid w:val="0079426D"/>
    <w:rsid w:val="007A1C5D"/>
    <w:rsid w:val="007A36E8"/>
    <w:rsid w:val="007A55B0"/>
    <w:rsid w:val="007A62C5"/>
    <w:rsid w:val="007A7BBC"/>
    <w:rsid w:val="007A7BE1"/>
    <w:rsid w:val="007A7EAE"/>
    <w:rsid w:val="007A7F79"/>
    <w:rsid w:val="007B076D"/>
    <w:rsid w:val="007B0887"/>
    <w:rsid w:val="007B1ABC"/>
    <w:rsid w:val="007B207C"/>
    <w:rsid w:val="007B395C"/>
    <w:rsid w:val="007B7A88"/>
    <w:rsid w:val="007C36E5"/>
    <w:rsid w:val="007C40F3"/>
    <w:rsid w:val="007C52AB"/>
    <w:rsid w:val="007C5BF5"/>
    <w:rsid w:val="007C6C80"/>
    <w:rsid w:val="007C7A78"/>
    <w:rsid w:val="007D063F"/>
    <w:rsid w:val="007D1A8B"/>
    <w:rsid w:val="007D21F5"/>
    <w:rsid w:val="007D28AC"/>
    <w:rsid w:val="007D2D4E"/>
    <w:rsid w:val="007D2E40"/>
    <w:rsid w:val="007D5174"/>
    <w:rsid w:val="007D53B0"/>
    <w:rsid w:val="007D5F45"/>
    <w:rsid w:val="007D6775"/>
    <w:rsid w:val="007D7EC0"/>
    <w:rsid w:val="007E03DC"/>
    <w:rsid w:val="007E0E10"/>
    <w:rsid w:val="007E1E1C"/>
    <w:rsid w:val="007E24C2"/>
    <w:rsid w:val="007E2A80"/>
    <w:rsid w:val="007E2CD7"/>
    <w:rsid w:val="007E4C47"/>
    <w:rsid w:val="007E4EEC"/>
    <w:rsid w:val="007E5D61"/>
    <w:rsid w:val="007E5F2C"/>
    <w:rsid w:val="007E63D4"/>
    <w:rsid w:val="007E6784"/>
    <w:rsid w:val="007E75AC"/>
    <w:rsid w:val="007E7B12"/>
    <w:rsid w:val="007E7EB7"/>
    <w:rsid w:val="007F03AE"/>
    <w:rsid w:val="007F3286"/>
    <w:rsid w:val="007F3479"/>
    <w:rsid w:val="007F398A"/>
    <w:rsid w:val="007F39D6"/>
    <w:rsid w:val="007F3D18"/>
    <w:rsid w:val="007F409B"/>
    <w:rsid w:val="008008E0"/>
    <w:rsid w:val="00800E1E"/>
    <w:rsid w:val="00802F1F"/>
    <w:rsid w:val="00803479"/>
    <w:rsid w:val="00804B4F"/>
    <w:rsid w:val="00805BAE"/>
    <w:rsid w:val="008061FF"/>
    <w:rsid w:val="00806D42"/>
    <w:rsid w:val="00806EC8"/>
    <w:rsid w:val="00807ABC"/>
    <w:rsid w:val="00807C1A"/>
    <w:rsid w:val="00811049"/>
    <w:rsid w:val="008113AF"/>
    <w:rsid w:val="008120B4"/>
    <w:rsid w:val="008129CC"/>
    <w:rsid w:val="00812B9B"/>
    <w:rsid w:val="00813149"/>
    <w:rsid w:val="008137CC"/>
    <w:rsid w:val="00813B53"/>
    <w:rsid w:val="00816352"/>
    <w:rsid w:val="0081690B"/>
    <w:rsid w:val="00817C88"/>
    <w:rsid w:val="00821651"/>
    <w:rsid w:val="00821A21"/>
    <w:rsid w:val="00824756"/>
    <w:rsid w:val="00824D90"/>
    <w:rsid w:val="008254E1"/>
    <w:rsid w:val="00826744"/>
    <w:rsid w:val="00826862"/>
    <w:rsid w:val="00826FCC"/>
    <w:rsid w:val="0082788C"/>
    <w:rsid w:val="00830E55"/>
    <w:rsid w:val="008352B2"/>
    <w:rsid w:val="008363C8"/>
    <w:rsid w:val="00840BA4"/>
    <w:rsid w:val="00840FF6"/>
    <w:rsid w:val="00841B93"/>
    <w:rsid w:val="008434EF"/>
    <w:rsid w:val="00844639"/>
    <w:rsid w:val="00850B18"/>
    <w:rsid w:val="008529F4"/>
    <w:rsid w:val="00853212"/>
    <w:rsid w:val="00854A5B"/>
    <w:rsid w:val="008552C0"/>
    <w:rsid w:val="00855C68"/>
    <w:rsid w:val="008572F1"/>
    <w:rsid w:val="00857567"/>
    <w:rsid w:val="00860EEA"/>
    <w:rsid w:val="00863DFE"/>
    <w:rsid w:val="008640B5"/>
    <w:rsid w:val="008648FD"/>
    <w:rsid w:val="00865431"/>
    <w:rsid w:val="00867285"/>
    <w:rsid w:val="008672A0"/>
    <w:rsid w:val="00870DA7"/>
    <w:rsid w:val="00871951"/>
    <w:rsid w:val="008723DD"/>
    <w:rsid w:val="008736DF"/>
    <w:rsid w:val="00873E94"/>
    <w:rsid w:val="00874487"/>
    <w:rsid w:val="0087511C"/>
    <w:rsid w:val="00875E9C"/>
    <w:rsid w:val="00876875"/>
    <w:rsid w:val="00876CB1"/>
    <w:rsid w:val="00877484"/>
    <w:rsid w:val="00877603"/>
    <w:rsid w:val="00877967"/>
    <w:rsid w:val="00880420"/>
    <w:rsid w:val="0088097F"/>
    <w:rsid w:val="00880D34"/>
    <w:rsid w:val="00881A07"/>
    <w:rsid w:val="00882BF4"/>
    <w:rsid w:val="00882D92"/>
    <w:rsid w:val="00883FCC"/>
    <w:rsid w:val="00884887"/>
    <w:rsid w:val="00884927"/>
    <w:rsid w:val="0088493D"/>
    <w:rsid w:val="00885935"/>
    <w:rsid w:val="0088604A"/>
    <w:rsid w:val="008878EE"/>
    <w:rsid w:val="0089018C"/>
    <w:rsid w:val="008901EE"/>
    <w:rsid w:val="00891724"/>
    <w:rsid w:val="00891B12"/>
    <w:rsid w:val="00891C3A"/>
    <w:rsid w:val="00893DAD"/>
    <w:rsid w:val="00893E25"/>
    <w:rsid w:val="00893F0B"/>
    <w:rsid w:val="008942F8"/>
    <w:rsid w:val="00895588"/>
    <w:rsid w:val="00895CB4"/>
    <w:rsid w:val="00895E3A"/>
    <w:rsid w:val="0089797E"/>
    <w:rsid w:val="008A0A9F"/>
    <w:rsid w:val="008A13A0"/>
    <w:rsid w:val="008A143C"/>
    <w:rsid w:val="008A2B47"/>
    <w:rsid w:val="008A2DDA"/>
    <w:rsid w:val="008A3F22"/>
    <w:rsid w:val="008A47A3"/>
    <w:rsid w:val="008A5122"/>
    <w:rsid w:val="008A5497"/>
    <w:rsid w:val="008A56E9"/>
    <w:rsid w:val="008A5C55"/>
    <w:rsid w:val="008A6F0E"/>
    <w:rsid w:val="008A6F1A"/>
    <w:rsid w:val="008A745B"/>
    <w:rsid w:val="008B008C"/>
    <w:rsid w:val="008B0AB8"/>
    <w:rsid w:val="008B0FC7"/>
    <w:rsid w:val="008B128C"/>
    <w:rsid w:val="008B158A"/>
    <w:rsid w:val="008B1B3F"/>
    <w:rsid w:val="008B42CF"/>
    <w:rsid w:val="008B4588"/>
    <w:rsid w:val="008B58BC"/>
    <w:rsid w:val="008B6AE5"/>
    <w:rsid w:val="008B73DA"/>
    <w:rsid w:val="008B744F"/>
    <w:rsid w:val="008B7B29"/>
    <w:rsid w:val="008C0161"/>
    <w:rsid w:val="008C0A15"/>
    <w:rsid w:val="008C0D08"/>
    <w:rsid w:val="008C2EB5"/>
    <w:rsid w:val="008C3751"/>
    <w:rsid w:val="008C406B"/>
    <w:rsid w:val="008C4F1C"/>
    <w:rsid w:val="008C618F"/>
    <w:rsid w:val="008C6E77"/>
    <w:rsid w:val="008C7B5D"/>
    <w:rsid w:val="008D04C8"/>
    <w:rsid w:val="008D08CD"/>
    <w:rsid w:val="008D0E67"/>
    <w:rsid w:val="008D1285"/>
    <w:rsid w:val="008D1923"/>
    <w:rsid w:val="008D196A"/>
    <w:rsid w:val="008D2745"/>
    <w:rsid w:val="008D2861"/>
    <w:rsid w:val="008D2D47"/>
    <w:rsid w:val="008D3DE5"/>
    <w:rsid w:val="008D4925"/>
    <w:rsid w:val="008D55DF"/>
    <w:rsid w:val="008D668F"/>
    <w:rsid w:val="008E2AB7"/>
    <w:rsid w:val="008E38CB"/>
    <w:rsid w:val="008E506E"/>
    <w:rsid w:val="008E5B84"/>
    <w:rsid w:val="008E699E"/>
    <w:rsid w:val="008E7850"/>
    <w:rsid w:val="008E7DEE"/>
    <w:rsid w:val="008F0BD8"/>
    <w:rsid w:val="008F181F"/>
    <w:rsid w:val="008F1A79"/>
    <w:rsid w:val="008F2A3C"/>
    <w:rsid w:val="008F2C73"/>
    <w:rsid w:val="008F2EA1"/>
    <w:rsid w:val="008F3673"/>
    <w:rsid w:val="008F4BAD"/>
    <w:rsid w:val="008F4C1C"/>
    <w:rsid w:val="008F68AC"/>
    <w:rsid w:val="008F720A"/>
    <w:rsid w:val="008F7C0B"/>
    <w:rsid w:val="0090152C"/>
    <w:rsid w:val="009022B1"/>
    <w:rsid w:val="009026FC"/>
    <w:rsid w:val="00902A14"/>
    <w:rsid w:val="0090390D"/>
    <w:rsid w:val="009047BB"/>
    <w:rsid w:val="009052AB"/>
    <w:rsid w:val="0090693E"/>
    <w:rsid w:val="00906A3D"/>
    <w:rsid w:val="009072BD"/>
    <w:rsid w:val="009105CE"/>
    <w:rsid w:val="00910EBD"/>
    <w:rsid w:val="00912EE4"/>
    <w:rsid w:val="009131E6"/>
    <w:rsid w:val="00913811"/>
    <w:rsid w:val="00913E31"/>
    <w:rsid w:val="00914C9B"/>
    <w:rsid w:val="0091501E"/>
    <w:rsid w:val="009151BB"/>
    <w:rsid w:val="00915568"/>
    <w:rsid w:val="00916E47"/>
    <w:rsid w:val="00917A3B"/>
    <w:rsid w:val="0092064B"/>
    <w:rsid w:val="009210A1"/>
    <w:rsid w:val="0092249C"/>
    <w:rsid w:val="00922E0E"/>
    <w:rsid w:val="00923E4B"/>
    <w:rsid w:val="00924DDF"/>
    <w:rsid w:val="00925E2C"/>
    <w:rsid w:val="00926408"/>
    <w:rsid w:val="00926E90"/>
    <w:rsid w:val="0092701C"/>
    <w:rsid w:val="009279A9"/>
    <w:rsid w:val="00927D9A"/>
    <w:rsid w:val="009339FC"/>
    <w:rsid w:val="009364F5"/>
    <w:rsid w:val="0093650C"/>
    <w:rsid w:val="009400D1"/>
    <w:rsid w:val="00944317"/>
    <w:rsid w:val="009448B6"/>
    <w:rsid w:val="00945691"/>
    <w:rsid w:val="00945DD8"/>
    <w:rsid w:val="00946E87"/>
    <w:rsid w:val="00946FBB"/>
    <w:rsid w:val="0094719D"/>
    <w:rsid w:val="00947516"/>
    <w:rsid w:val="00950590"/>
    <w:rsid w:val="00950D80"/>
    <w:rsid w:val="0095114D"/>
    <w:rsid w:val="0095220F"/>
    <w:rsid w:val="009528B9"/>
    <w:rsid w:val="00952B96"/>
    <w:rsid w:val="0095398C"/>
    <w:rsid w:val="009564BE"/>
    <w:rsid w:val="009565D9"/>
    <w:rsid w:val="00956F82"/>
    <w:rsid w:val="00957103"/>
    <w:rsid w:val="00960D94"/>
    <w:rsid w:val="00962B43"/>
    <w:rsid w:val="00964974"/>
    <w:rsid w:val="00965C0E"/>
    <w:rsid w:val="00966B12"/>
    <w:rsid w:val="00966C7C"/>
    <w:rsid w:val="00967BC8"/>
    <w:rsid w:val="00970817"/>
    <w:rsid w:val="00970BC5"/>
    <w:rsid w:val="00971751"/>
    <w:rsid w:val="00971E31"/>
    <w:rsid w:val="00972262"/>
    <w:rsid w:val="009728F4"/>
    <w:rsid w:val="0097297F"/>
    <w:rsid w:val="00972E41"/>
    <w:rsid w:val="009735E3"/>
    <w:rsid w:val="009746D9"/>
    <w:rsid w:val="00974FCA"/>
    <w:rsid w:val="00975259"/>
    <w:rsid w:val="009802F1"/>
    <w:rsid w:val="0098051E"/>
    <w:rsid w:val="0098078E"/>
    <w:rsid w:val="00980F9D"/>
    <w:rsid w:val="009813B7"/>
    <w:rsid w:val="0098162F"/>
    <w:rsid w:val="00981D1A"/>
    <w:rsid w:val="0098427D"/>
    <w:rsid w:val="0098499F"/>
    <w:rsid w:val="00984AC2"/>
    <w:rsid w:val="00985035"/>
    <w:rsid w:val="00985C7A"/>
    <w:rsid w:val="00985F89"/>
    <w:rsid w:val="00986120"/>
    <w:rsid w:val="00986A57"/>
    <w:rsid w:val="00990CE5"/>
    <w:rsid w:val="009916D9"/>
    <w:rsid w:val="00993367"/>
    <w:rsid w:val="0099465D"/>
    <w:rsid w:val="00994907"/>
    <w:rsid w:val="00995FEF"/>
    <w:rsid w:val="00997555"/>
    <w:rsid w:val="00997A8B"/>
    <w:rsid w:val="009A125B"/>
    <w:rsid w:val="009A26F8"/>
    <w:rsid w:val="009A2BC0"/>
    <w:rsid w:val="009A3803"/>
    <w:rsid w:val="009A50E7"/>
    <w:rsid w:val="009A7119"/>
    <w:rsid w:val="009A7433"/>
    <w:rsid w:val="009A7647"/>
    <w:rsid w:val="009B174E"/>
    <w:rsid w:val="009B1E61"/>
    <w:rsid w:val="009B2095"/>
    <w:rsid w:val="009B462D"/>
    <w:rsid w:val="009B5A24"/>
    <w:rsid w:val="009B717A"/>
    <w:rsid w:val="009C0055"/>
    <w:rsid w:val="009C17F4"/>
    <w:rsid w:val="009C2CF5"/>
    <w:rsid w:val="009C352F"/>
    <w:rsid w:val="009C55FC"/>
    <w:rsid w:val="009C5CC3"/>
    <w:rsid w:val="009C6094"/>
    <w:rsid w:val="009C668F"/>
    <w:rsid w:val="009C78F2"/>
    <w:rsid w:val="009D0F93"/>
    <w:rsid w:val="009D1C5A"/>
    <w:rsid w:val="009D436A"/>
    <w:rsid w:val="009D64B5"/>
    <w:rsid w:val="009D688E"/>
    <w:rsid w:val="009D6E95"/>
    <w:rsid w:val="009D711E"/>
    <w:rsid w:val="009D7231"/>
    <w:rsid w:val="009D7302"/>
    <w:rsid w:val="009D7A95"/>
    <w:rsid w:val="009E0C6D"/>
    <w:rsid w:val="009E25C2"/>
    <w:rsid w:val="009E2916"/>
    <w:rsid w:val="009E2A15"/>
    <w:rsid w:val="009E41EE"/>
    <w:rsid w:val="009E4A3C"/>
    <w:rsid w:val="009E52C9"/>
    <w:rsid w:val="009E573C"/>
    <w:rsid w:val="009E5E21"/>
    <w:rsid w:val="009E6121"/>
    <w:rsid w:val="009E725F"/>
    <w:rsid w:val="009E76DA"/>
    <w:rsid w:val="009E78DA"/>
    <w:rsid w:val="009E7A9F"/>
    <w:rsid w:val="009E7E21"/>
    <w:rsid w:val="009F0626"/>
    <w:rsid w:val="009F1EFF"/>
    <w:rsid w:val="009F21EC"/>
    <w:rsid w:val="009F2EB1"/>
    <w:rsid w:val="009F4872"/>
    <w:rsid w:val="009F4ECC"/>
    <w:rsid w:val="009F77A5"/>
    <w:rsid w:val="009F7BA3"/>
    <w:rsid w:val="00A005DD"/>
    <w:rsid w:val="00A0348B"/>
    <w:rsid w:val="00A03745"/>
    <w:rsid w:val="00A03ACD"/>
    <w:rsid w:val="00A03FD8"/>
    <w:rsid w:val="00A0485F"/>
    <w:rsid w:val="00A05088"/>
    <w:rsid w:val="00A053B5"/>
    <w:rsid w:val="00A05D31"/>
    <w:rsid w:val="00A06002"/>
    <w:rsid w:val="00A069C0"/>
    <w:rsid w:val="00A06D1B"/>
    <w:rsid w:val="00A07433"/>
    <w:rsid w:val="00A07834"/>
    <w:rsid w:val="00A07FB7"/>
    <w:rsid w:val="00A10D61"/>
    <w:rsid w:val="00A1212B"/>
    <w:rsid w:val="00A12E4A"/>
    <w:rsid w:val="00A131A9"/>
    <w:rsid w:val="00A1344B"/>
    <w:rsid w:val="00A134FF"/>
    <w:rsid w:val="00A13695"/>
    <w:rsid w:val="00A138BE"/>
    <w:rsid w:val="00A14320"/>
    <w:rsid w:val="00A14C78"/>
    <w:rsid w:val="00A15A50"/>
    <w:rsid w:val="00A174C2"/>
    <w:rsid w:val="00A176A3"/>
    <w:rsid w:val="00A17E08"/>
    <w:rsid w:val="00A17F14"/>
    <w:rsid w:val="00A216EF"/>
    <w:rsid w:val="00A22C4A"/>
    <w:rsid w:val="00A22D86"/>
    <w:rsid w:val="00A2313C"/>
    <w:rsid w:val="00A234A4"/>
    <w:rsid w:val="00A236AE"/>
    <w:rsid w:val="00A2622E"/>
    <w:rsid w:val="00A263BF"/>
    <w:rsid w:val="00A26426"/>
    <w:rsid w:val="00A26A98"/>
    <w:rsid w:val="00A30924"/>
    <w:rsid w:val="00A30BCB"/>
    <w:rsid w:val="00A34C1D"/>
    <w:rsid w:val="00A36368"/>
    <w:rsid w:val="00A40435"/>
    <w:rsid w:val="00A40EEF"/>
    <w:rsid w:val="00A411CC"/>
    <w:rsid w:val="00A431B0"/>
    <w:rsid w:val="00A43BE9"/>
    <w:rsid w:val="00A43E01"/>
    <w:rsid w:val="00A44383"/>
    <w:rsid w:val="00A447B7"/>
    <w:rsid w:val="00A45096"/>
    <w:rsid w:val="00A4523D"/>
    <w:rsid w:val="00A452DA"/>
    <w:rsid w:val="00A45FB4"/>
    <w:rsid w:val="00A46356"/>
    <w:rsid w:val="00A46739"/>
    <w:rsid w:val="00A4698E"/>
    <w:rsid w:val="00A47720"/>
    <w:rsid w:val="00A517E3"/>
    <w:rsid w:val="00A524D9"/>
    <w:rsid w:val="00A528E0"/>
    <w:rsid w:val="00A54B78"/>
    <w:rsid w:val="00A56144"/>
    <w:rsid w:val="00A57D0A"/>
    <w:rsid w:val="00A603F4"/>
    <w:rsid w:val="00A60AD2"/>
    <w:rsid w:val="00A61262"/>
    <w:rsid w:val="00A61D80"/>
    <w:rsid w:val="00A63808"/>
    <w:rsid w:val="00A63F8D"/>
    <w:rsid w:val="00A64A06"/>
    <w:rsid w:val="00A64ED2"/>
    <w:rsid w:val="00A65073"/>
    <w:rsid w:val="00A656C5"/>
    <w:rsid w:val="00A66AFF"/>
    <w:rsid w:val="00A66FEC"/>
    <w:rsid w:val="00A7026D"/>
    <w:rsid w:val="00A71CFF"/>
    <w:rsid w:val="00A7486F"/>
    <w:rsid w:val="00A7556D"/>
    <w:rsid w:val="00A75AFF"/>
    <w:rsid w:val="00A76687"/>
    <w:rsid w:val="00A76A11"/>
    <w:rsid w:val="00A7707A"/>
    <w:rsid w:val="00A77AE0"/>
    <w:rsid w:val="00A82397"/>
    <w:rsid w:val="00A82A65"/>
    <w:rsid w:val="00A82C9E"/>
    <w:rsid w:val="00A82D12"/>
    <w:rsid w:val="00A83D82"/>
    <w:rsid w:val="00A840B3"/>
    <w:rsid w:val="00A8424B"/>
    <w:rsid w:val="00A9195B"/>
    <w:rsid w:val="00A941C5"/>
    <w:rsid w:val="00A94ADC"/>
    <w:rsid w:val="00A97360"/>
    <w:rsid w:val="00A9763B"/>
    <w:rsid w:val="00A97FF1"/>
    <w:rsid w:val="00AA00EA"/>
    <w:rsid w:val="00AA0689"/>
    <w:rsid w:val="00AA0763"/>
    <w:rsid w:val="00AA096B"/>
    <w:rsid w:val="00AA0C37"/>
    <w:rsid w:val="00AA4FDE"/>
    <w:rsid w:val="00AA511A"/>
    <w:rsid w:val="00AA5752"/>
    <w:rsid w:val="00AA74B6"/>
    <w:rsid w:val="00AB0942"/>
    <w:rsid w:val="00AB1563"/>
    <w:rsid w:val="00AB1AC1"/>
    <w:rsid w:val="00AB1C95"/>
    <w:rsid w:val="00AB3B28"/>
    <w:rsid w:val="00AB3CCD"/>
    <w:rsid w:val="00AB3EF0"/>
    <w:rsid w:val="00AB43B6"/>
    <w:rsid w:val="00AC1B9D"/>
    <w:rsid w:val="00AC27C5"/>
    <w:rsid w:val="00AC354A"/>
    <w:rsid w:val="00AC4468"/>
    <w:rsid w:val="00AC4798"/>
    <w:rsid w:val="00AC4B55"/>
    <w:rsid w:val="00AC54C1"/>
    <w:rsid w:val="00AC638E"/>
    <w:rsid w:val="00AC67F4"/>
    <w:rsid w:val="00AC7AF9"/>
    <w:rsid w:val="00AD0668"/>
    <w:rsid w:val="00AD17A1"/>
    <w:rsid w:val="00AD376F"/>
    <w:rsid w:val="00AD37B4"/>
    <w:rsid w:val="00AD4946"/>
    <w:rsid w:val="00AD4A13"/>
    <w:rsid w:val="00AD4A2C"/>
    <w:rsid w:val="00AD4B36"/>
    <w:rsid w:val="00AD4B3F"/>
    <w:rsid w:val="00AD62B1"/>
    <w:rsid w:val="00AD6E78"/>
    <w:rsid w:val="00AD740A"/>
    <w:rsid w:val="00AD76F2"/>
    <w:rsid w:val="00AE0247"/>
    <w:rsid w:val="00AE1404"/>
    <w:rsid w:val="00AE1648"/>
    <w:rsid w:val="00AE1FC2"/>
    <w:rsid w:val="00AE31DE"/>
    <w:rsid w:val="00AE35BF"/>
    <w:rsid w:val="00AE451E"/>
    <w:rsid w:val="00AE6328"/>
    <w:rsid w:val="00AE66B2"/>
    <w:rsid w:val="00AE6756"/>
    <w:rsid w:val="00AF00F7"/>
    <w:rsid w:val="00AF0AF4"/>
    <w:rsid w:val="00AF10F6"/>
    <w:rsid w:val="00AF2049"/>
    <w:rsid w:val="00AF42EF"/>
    <w:rsid w:val="00AF4C66"/>
    <w:rsid w:val="00AF5114"/>
    <w:rsid w:val="00AF583A"/>
    <w:rsid w:val="00AF60E4"/>
    <w:rsid w:val="00AF7FCF"/>
    <w:rsid w:val="00B00BB3"/>
    <w:rsid w:val="00B015E0"/>
    <w:rsid w:val="00B0252E"/>
    <w:rsid w:val="00B02666"/>
    <w:rsid w:val="00B026D1"/>
    <w:rsid w:val="00B027B5"/>
    <w:rsid w:val="00B029AC"/>
    <w:rsid w:val="00B03049"/>
    <w:rsid w:val="00B03E85"/>
    <w:rsid w:val="00B04256"/>
    <w:rsid w:val="00B04DB5"/>
    <w:rsid w:val="00B04DDA"/>
    <w:rsid w:val="00B057B9"/>
    <w:rsid w:val="00B05A6E"/>
    <w:rsid w:val="00B05D46"/>
    <w:rsid w:val="00B06FE1"/>
    <w:rsid w:val="00B1023B"/>
    <w:rsid w:val="00B10702"/>
    <w:rsid w:val="00B11281"/>
    <w:rsid w:val="00B11464"/>
    <w:rsid w:val="00B137DA"/>
    <w:rsid w:val="00B13DDC"/>
    <w:rsid w:val="00B14A84"/>
    <w:rsid w:val="00B14B72"/>
    <w:rsid w:val="00B155A0"/>
    <w:rsid w:val="00B16B47"/>
    <w:rsid w:val="00B20078"/>
    <w:rsid w:val="00B21D90"/>
    <w:rsid w:val="00B21ED1"/>
    <w:rsid w:val="00B24C65"/>
    <w:rsid w:val="00B2534C"/>
    <w:rsid w:val="00B25A58"/>
    <w:rsid w:val="00B25ACD"/>
    <w:rsid w:val="00B25E74"/>
    <w:rsid w:val="00B26BE7"/>
    <w:rsid w:val="00B27564"/>
    <w:rsid w:val="00B30AE9"/>
    <w:rsid w:val="00B316F0"/>
    <w:rsid w:val="00B318F1"/>
    <w:rsid w:val="00B322AC"/>
    <w:rsid w:val="00B33650"/>
    <w:rsid w:val="00B33EC4"/>
    <w:rsid w:val="00B34424"/>
    <w:rsid w:val="00B360BB"/>
    <w:rsid w:val="00B3633E"/>
    <w:rsid w:val="00B3681F"/>
    <w:rsid w:val="00B37D6E"/>
    <w:rsid w:val="00B4015B"/>
    <w:rsid w:val="00B401F1"/>
    <w:rsid w:val="00B40DDC"/>
    <w:rsid w:val="00B40E0C"/>
    <w:rsid w:val="00B439D7"/>
    <w:rsid w:val="00B43E91"/>
    <w:rsid w:val="00B448C8"/>
    <w:rsid w:val="00B44CD3"/>
    <w:rsid w:val="00B46398"/>
    <w:rsid w:val="00B4686A"/>
    <w:rsid w:val="00B46D74"/>
    <w:rsid w:val="00B470E6"/>
    <w:rsid w:val="00B47ACD"/>
    <w:rsid w:val="00B47B9A"/>
    <w:rsid w:val="00B50073"/>
    <w:rsid w:val="00B511AD"/>
    <w:rsid w:val="00B51AA1"/>
    <w:rsid w:val="00B51CD4"/>
    <w:rsid w:val="00B525AA"/>
    <w:rsid w:val="00B550C8"/>
    <w:rsid w:val="00B55DB5"/>
    <w:rsid w:val="00B60672"/>
    <w:rsid w:val="00B618AE"/>
    <w:rsid w:val="00B61B7B"/>
    <w:rsid w:val="00B61E96"/>
    <w:rsid w:val="00B636D7"/>
    <w:rsid w:val="00B64728"/>
    <w:rsid w:val="00B66428"/>
    <w:rsid w:val="00B66ABB"/>
    <w:rsid w:val="00B7022E"/>
    <w:rsid w:val="00B718D6"/>
    <w:rsid w:val="00B736D9"/>
    <w:rsid w:val="00B748DC"/>
    <w:rsid w:val="00B7584F"/>
    <w:rsid w:val="00B76A2B"/>
    <w:rsid w:val="00B76B4C"/>
    <w:rsid w:val="00B77518"/>
    <w:rsid w:val="00B77EF4"/>
    <w:rsid w:val="00B80BCB"/>
    <w:rsid w:val="00B80CC8"/>
    <w:rsid w:val="00B811EE"/>
    <w:rsid w:val="00B82050"/>
    <w:rsid w:val="00B830CA"/>
    <w:rsid w:val="00B85202"/>
    <w:rsid w:val="00B8533F"/>
    <w:rsid w:val="00B860D9"/>
    <w:rsid w:val="00B860FC"/>
    <w:rsid w:val="00B864CA"/>
    <w:rsid w:val="00B9021A"/>
    <w:rsid w:val="00B91ABA"/>
    <w:rsid w:val="00B9327A"/>
    <w:rsid w:val="00B944BE"/>
    <w:rsid w:val="00B953AC"/>
    <w:rsid w:val="00B95676"/>
    <w:rsid w:val="00B95EE4"/>
    <w:rsid w:val="00B95F5F"/>
    <w:rsid w:val="00B960F8"/>
    <w:rsid w:val="00B963FF"/>
    <w:rsid w:val="00B9768B"/>
    <w:rsid w:val="00B97EF7"/>
    <w:rsid w:val="00BA0283"/>
    <w:rsid w:val="00BA05C6"/>
    <w:rsid w:val="00BA2C97"/>
    <w:rsid w:val="00BA33EA"/>
    <w:rsid w:val="00BA585F"/>
    <w:rsid w:val="00BB03FF"/>
    <w:rsid w:val="00BB0A27"/>
    <w:rsid w:val="00BB1EA9"/>
    <w:rsid w:val="00BB2B46"/>
    <w:rsid w:val="00BB39A0"/>
    <w:rsid w:val="00BB400B"/>
    <w:rsid w:val="00BB522F"/>
    <w:rsid w:val="00BB5262"/>
    <w:rsid w:val="00BB5BC7"/>
    <w:rsid w:val="00BB5CCF"/>
    <w:rsid w:val="00BB5D4A"/>
    <w:rsid w:val="00BB650F"/>
    <w:rsid w:val="00BB68AF"/>
    <w:rsid w:val="00BC005A"/>
    <w:rsid w:val="00BC0F76"/>
    <w:rsid w:val="00BC337E"/>
    <w:rsid w:val="00BC3505"/>
    <w:rsid w:val="00BC547F"/>
    <w:rsid w:val="00BC5A92"/>
    <w:rsid w:val="00BC655A"/>
    <w:rsid w:val="00BC656E"/>
    <w:rsid w:val="00BD0B2A"/>
    <w:rsid w:val="00BD144F"/>
    <w:rsid w:val="00BD15E7"/>
    <w:rsid w:val="00BD1AF0"/>
    <w:rsid w:val="00BD3727"/>
    <w:rsid w:val="00BD5517"/>
    <w:rsid w:val="00BD5689"/>
    <w:rsid w:val="00BD68D8"/>
    <w:rsid w:val="00BD71F6"/>
    <w:rsid w:val="00BD7DF3"/>
    <w:rsid w:val="00BE22C5"/>
    <w:rsid w:val="00BE3E0D"/>
    <w:rsid w:val="00BE6213"/>
    <w:rsid w:val="00BE6C11"/>
    <w:rsid w:val="00BF0957"/>
    <w:rsid w:val="00BF0966"/>
    <w:rsid w:val="00BF0A17"/>
    <w:rsid w:val="00BF0D46"/>
    <w:rsid w:val="00BF3494"/>
    <w:rsid w:val="00BF34E3"/>
    <w:rsid w:val="00BF5B20"/>
    <w:rsid w:val="00BF7958"/>
    <w:rsid w:val="00BF7F72"/>
    <w:rsid w:val="00C020F2"/>
    <w:rsid w:val="00C03FB0"/>
    <w:rsid w:val="00C04793"/>
    <w:rsid w:val="00C0549C"/>
    <w:rsid w:val="00C057DC"/>
    <w:rsid w:val="00C063EE"/>
    <w:rsid w:val="00C07D41"/>
    <w:rsid w:val="00C07F71"/>
    <w:rsid w:val="00C109C7"/>
    <w:rsid w:val="00C11A3D"/>
    <w:rsid w:val="00C11CAE"/>
    <w:rsid w:val="00C12485"/>
    <w:rsid w:val="00C1253B"/>
    <w:rsid w:val="00C13735"/>
    <w:rsid w:val="00C1464A"/>
    <w:rsid w:val="00C147BE"/>
    <w:rsid w:val="00C14DEB"/>
    <w:rsid w:val="00C15246"/>
    <w:rsid w:val="00C1683D"/>
    <w:rsid w:val="00C16930"/>
    <w:rsid w:val="00C17F81"/>
    <w:rsid w:val="00C20DFD"/>
    <w:rsid w:val="00C21F55"/>
    <w:rsid w:val="00C221E3"/>
    <w:rsid w:val="00C2424A"/>
    <w:rsid w:val="00C25064"/>
    <w:rsid w:val="00C251BA"/>
    <w:rsid w:val="00C25CA5"/>
    <w:rsid w:val="00C25F5D"/>
    <w:rsid w:val="00C26784"/>
    <w:rsid w:val="00C268F0"/>
    <w:rsid w:val="00C27CD7"/>
    <w:rsid w:val="00C3100A"/>
    <w:rsid w:val="00C31D86"/>
    <w:rsid w:val="00C32751"/>
    <w:rsid w:val="00C32EB3"/>
    <w:rsid w:val="00C33C89"/>
    <w:rsid w:val="00C34301"/>
    <w:rsid w:val="00C34B8B"/>
    <w:rsid w:val="00C362CB"/>
    <w:rsid w:val="00C40EEC"/>
    <w:rsid w:val="00C416D7"/>
    <w:rsid w:val="00C41B70"/>
    <w:rsid w:val="00C4278E"/>
    <w:rsid w:val="00C44915"/>
    <w:rsid w:val="00C45245"/>
    <w:rsid w:val="00C4706A"/>
    <w:rsid w:val="00C47A5E"/>
    <w:rsid w:val="00C47D91"/>
    <w:rsid w:val="00C5040D"/>
    <w:rsid w:val="00C50D25"/>
    <w:rsid w:val="00C51060"/>
    <w:rsid w:val="00C54C11"/>
    <w:rsid w:val="00C54CC2"/>
    <w:rsid w:val="00C54D45"/>
    <w:rsid w:val="00C54F2F"/>
    <w:rsid w:val="00C60D8D"/>
    <w:rsid w:val="00C61131"/>
    <w:rsid w:val="00C61767"/>
    <w:rsid w:val="00C637B9"/>
    <w:rsid w:val="00C63EE1"/>
    <w:rsid w:val="00C65904"/>
    <w:rsid w:val="00C65F00"/>
    <w:rsid w:val="00C6691F"/>
    <w:rsid w:val="00C673B7"/>
    <w:rsid w:val="00C67A9D"/>
    <w:rsid w:val="00C71095"/>
    <w:rsid w:val="00C75C51"/>
    <w:rsid w:val="00C769CD"/>
    <w:rsid w:val="00C76BA9"/>
    <w:rsid w:val="00C778F2"/>
    <w:rsid w:val="00C802CA"/>
    <w:rsid w:val="00C80400"/>
    <w:rsid w:val="00C807BD"/>
    <w:rsid w:val="00C808B5"/>
    <w:rsid w:val="00C80A4C"/>
    <w:rsid w:val="00C814B6"/>
    <w:rsid w:val="00C81BAB"/>
    <w:rsid w:val="00C82BE1"/>
    <w:rsid w:val="00C835B5"/>
    <w:rsid w:val="00C841F8"/>
    <w:rsid w:val="00C8444C"/>
    <w:rsid w:val="00C84D8F"/>
    <w:rsid w:val="00C85E14"/>
    <w:rsid w:val="00C86CD6"/>
    <w:rsid w:val="00C921B9"/>
    <w:rsid w:val="00C924DC"/>
    <w:rsid w:val="00C931B2"/>
    <w:rsid w:val="00C93343"/>
    <w:rsid w:val="00C94565"/>
    <w:rsid w:val="00C95F5D"/>
    <w:rsid w:val="00C95F9B"/>
    <w:rsid w:val="00C97B73"/>
    <w:rsid w:val="00C97F16"/>
    <w:rsid w:val="00CA0717"/>
    <w:rsid w:val="00CA0EE0"/>
    <w:rsid w:val="00CA1824"/>
    <w:rsid w:val="00CA2733"/>
    <w:rsid w:val="00CA2796"/>
    <w:rsid w:val="00CA3B00"/>
    <w:rsid w:val="00CA3DC9"/>
    <w:rsid w:val="00CA4560"/>
    <w:rsid w:val="00CA48A5"/>
    <w:rsid w:val="00CA4EB8"/>
    <w:rsid w:val="00CA537A"/>
    <w:rsid w:val="00CA5FA3"/>
    <w:rsid w:val="00CA5FA7"/>
    <w:rsid w:val="00CA7EE3"/>
    <w:rsid w:val="00CA7F63"/>
    <w:rsid w:val="00CB16A2"/>
    <w:rsid w:val="00CB1D13"/>
    <w:rsid w:val="00CB219D"/>
    <w:rsid w:val="00CB2E2F"/>
    <w:rsid w:val="00CB49B1"/>
    <w:rsid w:val="00CB4E7A"/>
    <w:rsid w:val="00CC0177"/>
    <w:rsid w:val="00CC15AA"/>
    <w:rsid w:val="00CC190D"/>
    <w:rsid w:val="00CC19C3"/>
    <w:rsid w:val="00CC1A7A"/>
    <w:rsid w:val="00CC1AA6"/>
    <w:rsid w:val="00CC2CCF"/>
    <w:rsid w:val="00CC41A8"/>
    <w:rsid w:val="00CC479C"/>
    <w:rsid w:val="00CC7372"/>
    <w:rsid w:val="00CC79F1"/>
    <w:rsid w:val="00CD27D4"/>
    <w:rsid w:val="00CD2DF0"/>
    <w:rsid w:val="00CD344D"/>
    <w:rsid w:val="00CD601B"/>
    <w:rsid w:val="00CD61A9"/>
    <w:rsid w:val="00CD6848"/>
    <w:rsid w:val="00CD7D89"/>
    <w:rsid w:val="00CE27C3"/>
    <w:rsid w:val="00CE41E4"/>
    <w:rsid w:val="00CE4E9D"/>
    <w:rsid w:val="00CE5D71"/>
    <w:rsid w:val="00CE68DA"/>
    <w:rsid w:val="00CF0342"/>
    <w:rsid w:val="00CF0597"/>
    <w:rsid w:val="00CF17E9"/>
    <w:rsid w:val="00CF2153"/>
    <w:rsid w:val="00CF21B3"/>
    <w:rsid w:val="00CF23EB"/>
    <w:rsid w:val="00CF3825"/>
    <w:rsid w:val="00CF3E19"/>
    <w:rsid w:val="00CF5E05"/>
    <w:rsid w:val="00CF6CC8"/>
    <w:rsid w:val="00CF6FF2"/>
    <w:rsid w:val="00CF76A8"/>
    <w:rsid w:val="00CF786B"/>
    <w:rsid w:val="00CF7DDA"/>
    <w:rsid w:val="00D0083B"/>
    <w:rsid w:val="00D01865"/>
    <w:rsid w:val="00D01F34"/>
    <w:rsid w:val="00D02244"/>
    <w:rsid w:val="00D0364B"/>
    <w:rsid w:val="00D051A6"/>
    <w:rsid w:val="00D056C2"/>
    <w:rsid w:val="00D06953"/>
    <w:rsid w:val="00D0785B"/>
    <w:rsid w:val="00D10038"/>
    <w:rsid w:val="00D10C5D"/>
    <w:rsid w:val="00D10FEB"/>
    <w:rsid w:val="00D11414"/>
    <w:rsid w:val="00D1356A"/>
    <w:rsid w:val="00D13576"/>
    <w:rsid w:val="00D139B7"/>
    <w:rsid w:val="00D14F10"/>
    <w:rsid w:val="00D17BC6"/>
    <w:rsid w:val="00D17DD3"/>
    <w:rsid w:val="00D21D5F"/>
    <w:rsid w:val="00D23197"/>
    <w:rsid w:val="00D24FE6"/>
    <w:rsid w:val="00D25459"/>
    <w:rsid w:val="00D25DE1"/>
    <w:rsid w:val="00D333C8"/>
    <w:rsid w:val="00D346E2"/>
    <w:rsid w:val="00D347D6"/>
    <w:rsid w:val="00D3527B"/>
    <w:rsid w:val="00D35B1E"/>
    <w:rsid w:val="00D36644"/>
    <w:rsid w:val="00D36ACD"/>
    <w:rsid w:val="00D36F63"/>
    <w:rsid w:val="00D4032A"/>
    <w:rsid w:val="00D4142D"/>
    <w:rsid w:val="00D428A5"/>
    <w:rsid w:val="00D43134"/>
    <w:rsid w:val="00D4407C"/>
    <w:rsid w:val="00D442F0"/>
    <w:rsid w:val="00D45916"/>
    <w:rsid w:val="00D4641C"/>
    <w:rsid w:val="00D4738E"/>
    <w:rsid w:val="00D50D9E"/>
    <w:rsid w:val="00D52471"/>
    <w:rsid w:val="00D52821"/>
    <w:rsid w:val="00D52918"/>
    <w:rsid w:val="00D5360B"/>
    <w:rsid w:val="00D56157"/>
    <w:rsid w:val="00D56D3E"/>
    <w:rsid w:val="00D57AF6"/>
    <w:rsid w:val="00D60EB7"/>
    <w:rsid w:val="00D63EB6"/>
    <w:rsid w:val="00D64493"/>
    <w:rsid w:val="00D64A06"/>
    <w:rsid w:val="00D65412"/>
    <w:rsid w:val="00D663C0"/>
    <w:rsid w:val="00D66D5F"/>
    <w:rsid w:val="00D67767"/>
    <w:rsid w:val="00D7022B"/>
    <w:rsid w:val="00D7029E"/>
    <w:rsid w:val="00D70AB1"/>
    <w:rsid w:val="00D71D67"/>
    <w:rsid w:val="00D72118"/>
    <w:rsid w:val="00D7320C"/>
    <w:rsid w:val="00D7321C"/>
    <w:rsid w:val="00D75A3A"/>
    <w:rsid w:val="00D75C55"/>
    <w:rsid w:val="00D75C6D"/>
    <w:rsid w:val="00D763EA"/>
    <w:rsid w:val="00D765DC"/>
    <w:rsid w:val="00D76E49"/>
    <w:rsid w:val="00D7743B"/>
    <w:rsid w:val="00D80475"/>
    <w:rsid w:val="00D81F34"/>
    <w:rsid w:val="00D826E4"/>
    <w:rsid w:val="00D831B0"/>
    <w:rsid w:val="00D8380A"/>
    <w:rsid w:val="00D843C6"/>
    <w:rsid w:val="00D84613"/>
    <w:rsid w:val="00D847D6"/>
    <w:rsid w:val="00D849B1"/>
    <w:rsid w:val="00D856F0"/>
    <w:rsid w:val="00D8594B"/>
    <w:rsid w:val="00D864D6"/>
    <w:rsid w:val="00D8758C"/>
    <w:rsid w:val="00D875E8"/>
    <w:rsid w:val="00D87870"/>
    <w:rsid w:val="00D90FEE"/>
    <w:rsid w:val="00D92225"/>
    <w:rsid w:val="00D927A9"/>
    <w:rsid w:val="00D967E6"/>
    <w:rsid w:val="00D96AB6"/>
    <w:rsid w:val="00DA1106"/>
    <w:rsid w:val="00DA15C2"/>
    <w:rsid w:val="00DA181E"/>
    <w:rsid w:val="00DA18BC"/>
    <w:rsid w:val="00DA22A6"/>
    <w:rsid w:val="00DA2879"/>
    <w:rsid w:val="00DA29E5"/>
    <w:rsid w:val="00DA3828"/>
    <w:rsid w:val="00DA491B"/>
    <w:rsid w:val="00DA5392"/>
    <w:rsid w:val="00DA61E5"/>
    <w:rsid w:val="00DB05C6"/>
    <w:rsid w:val="00DB1DEF"/>
    <w:rsid w:val="00DB1F71"/>
    <w:rsid w:val="00DB3FEB"/>
    <w:rsid w:val="00DB4A07"/>
    <w:rsid w:val="00DB4C09"/>
    <w:rsid w:val="00DB5F97"/>
    <w:rsid w:val="00DB5FA3"/>
    <w:rsid w:val="00DB60DE"/>
    <w:rsid w:val="00DB7563"/>
    <w:rsid w:val="00DC0016"/>
    <w:rsid w:val="00DC00AC"/>
    <w:rsid w:val="00DC07BB"/>
    <w:rsid w:val="00DC266C"/>
    <w:rsid w:val="00DC30D3"/>
    <w:rsid w:val="00DC37D4"/>
    <w:rsid w:val="00DC5B0B"/>
    <w:rsid w:val="00DC7257"/>
    <w:rsid w:val="00DC781A"/>
    <w:rsid w:val="00DD0EE8"/>
    <w:rsid w:val="00DD245C"/>
    <w:rsid w:val="00DD2BBB"/>
    <w:rsid w:val="00DD35B0"/>
    <w:rsid w:val="00DD3FCC"/>
    <w:rsid w:val="00DD4BDD"/>
    <w:rsid w:val="00DD4D6D"/>
    <w:rsid w:val="00DD5087"/>
    <w:rsid w:val="00DD6141"/>
    <w:rsid w:val="00DD64B3"/>
    <w:rsid w:val="00DD6E0B"/>
    <w:rsid w:val="00DE00B3"/>
    <w:rsid w:val="00DE1FDC"/>
    <w:rsid w:val="00DE24E9"/>
    <w:rsid w:val="00DE32FA"/>
    <w:rsid w:val="00DE3695"/>
    <w:rsid w:val="00DE3B0D"/>
    <w:rsid w:val="00DE3C8C"/>
    <w:rsid w:val="00DE3FA7"/>
    <w:rsid w:val="00DE46EC"/>
    <w:rsid w:val="00DE4CAB"/>
    <w:rsid w:val="00DE4DBF"/>
    <w:rsid w:val="00DE65DF"/>
    <w:rsid w:val="00DE67BE"/>
    <w:rsid w:val="00DE7E24"/>
    <w:rsid w:val="00DF0489"/>
    <w:rsid w:val="00DF1B3C"/>
    <w:rsid w:val="00DF5E84"/>
    <w:rsid w:val="00DF69C5"/>
    <w:rsid w:val="00DF6D90"/>
    <w:rsid w:val="00DF79D4"/>
    <w:rsid w:val="00E00CFF"/>
    <w:rsid w:val="00E01C6F"/>
    <w:rsid w:val="00E0447C"/>
    <w:rsid w:val="00E079AF"/>
    <w:rsid w:val="00E10C11"/>
    <w:rsid w:val="00E12D25"/>
    <w:rsid w:val="00E132EB"/>
    <w:rsid w:val="00E15C06"/>
    <w:rsid w:val="00E15D11"/>
    <w:rsid w:val="00E15EDA"/>
    <w:rsid w:val="00E201A4"/>
    <w:rsid w:val="00E21B84"/>
    <w:rsid w:val="00E231A1"/>
    <w:rsid w:val="00E23248"/>
    <w:rsid w:val="00E245B2"/>
    <w:rsid w:val="00E25A6D"/>
    <w:rsid w:val="00E26A2C"/>
    <w:rsid w:val="00E26B8D"/>
    <w:rsid w:val="00E274F6"/>
    <w:rsid w:val="00E3092C"/>
    <w:rsid w:val="00E30A6D"/>
    <w:rsid w:val="00E30B64"/>
    <w:rsid w:val="00E30DCE"/>
    <w:rsid w:val="00E31ABD"/>
    <w:rsid w:val="00E31FAC"/>
    <w:rsid w:val="00E337F5"/>
    <w:rsid w:val="00E3406E"/>
    <w:rsid w:val="00E34EE2"/>
    <w:rsid w:val="00E3756D"/>
    <w:rsid w:val="00E37B5E"/>
    <w:rsid w:val="00E40444"/>
    <w:rsid w:val="00E40A5C"/>
    <w:rsid w:val="00E4274D"/>
    <w:rsid w:val="00E43602"/>
    <w:rsid w:val="00E440AB"/>
    <w:rsid w:val="00E444FC"/>
    <w:rsid w:val="00E45911"/>
    <w:rsid w:val="00E50735"/>
    <w:rsid w:val="00E510E9"/>
    <w:rsid w:val="00E541F8"/>
    <w:rsid w:val="00E564DA"/>
    <w:rsid w:val="00E57B67"/>
    <w:rsid w:val="00E57C94"/>
    <w:rsid w:val="00E60450"/>
    <w:rsid w:val="00E60494"/>
    <w:rsid w:val="00E60C73"/>
    <w:rsid w:val="00E640C7"/>
    <w:rsid w:val="00E6497C"/>
    <w:rsid w:val="00E65849"/>
    <w:rsid w:val="00E65EB8"/>
    <w:rsid w:val="00E672E6"/>
    <w:rsid w:val="00E676BA"/>
    <w:rsid w:val="00E70285"/>
    <w:rsid w:val="00E71306"/>
    <w:rsid w:val="00E715F2"/>
    <w:rsid w:val="00E71BFE"/>
    <w:rsid w:val="00E73C61"/>
    <w:rsid w:val="00E73FE5"/>
    <w:rsid w:val="00E745F5"/>
    <w:rsid w:val="00E75B9A"/>
    <w:rsid w:val="00E761A6"/>
    <w:rsid w:val="00E761A9"/>
    <w:rsid w:val="00E77406"/>
    <w:rsid w:val="00E81219"/>
    <w:rsid w:val="00E81663"/>
    <w:rsid w:val="00E819E4"/>
    <w:rsid w:val="00E81B3C"/>
    <w:rsid w:val="00E82CB3"/>
    <w:rsid w:val="00E83A70"/>
    <w:rsid w:val="00E84FB7"/>
    <w:rsid w:val="00E85D69"/>
    <w:rsid w:val="00E870C7"/>
    <w:rsid w:val="00E9257B"/>
    <w:rsid w:val="00E92A86"/>
    <w:rsid w:val="00E92F80"/>
    <w:rsid w:val="00E93D27"/>
    <w:rsid w:val="00E94EC8"/>
    <w:rsid w:val="00EA03F9"/>
    <w:rsid w:val="00EA0A38"/>
    <w:rsid w:val="00EA1340"/>
    <w:rsid w:val="00EA20B4"/>
    <w:rsid w:val="00EA2174"/>
    <w:rsid w:val="00EA2830"/>
    <w:rsid w:val="00EA360D"/>
    <w:rsid w:val="00EA3E04"/>
    <w:rsid w:val="00EA3F1C"/>
    <w:rsid w:val="00EA410B"/>
    <w:rsid w:val="00EA48AC"/>
    <w:rsid w:val="00EA4973"/>
    <w:rsid w:val="00EA6DE3"/>
    <w:rsid w:val="00EB038D"/>
    <w:rsid w:val="00EB0A85"/>
    <w:rsid w:val="00EB3B04"/>
    <w:rsid w:val="00EB65F6"/>
    <w:rsid w:val="00EC02E1"/>
    <w:rsid w:val="00EC4D3E"/>
    <w:rsid w:val="00EC4E2B"/>
    <w:rsid w:val="00EC4F5A"/>
    <w:rsid w:val="00EC5D72"/>
    <w:rsid w:val="00EC63A3"/>
    <w:rsid w:val="00EC69CC"/>
    <w:rsid w:val="00EC7159"/>
    <w:rsid w:val="00EC719E"/>
    <w:rsid w:val="00EC7307"/>
    <w:rsid w:val="00EC76AB"/>
    <w:rsid w:val="00ED02F6"/>
    <w:rsid w:val="00ED1351"/>
    <w:rsid w:val="00ED137C"/>
    <w:rsid w:val="00ED13C1"/>
    <w:rsid w:val="00ED244A"/>
    <w:rsid w:val="00ED3A92"/>
    <w:rsid w:val="00ED500A"/>
    <w:rsid w:val="00EE17C2"/>
    <w:rsid w:val="00EE3040"/>
    <w:rsid w:val="00EE364A"/>
    <w:rsid w:val="00EE3E9B"/>
    <w:rsid w:val="00EE42F1"/>
    <w:rsid w:val="00EE5420"/>
    <w:rsid w:val="00EE5D92"/>
    <w:rsid w:val="00EE7B33"/>
    <w:rsid w:val="00EF1E42"/>
    <w:rsid w:val="00EF22C9"/>
    <w:rsid w:val="00EF24D5"/>
    <w:rsid w:val="00EF3CD4"/>
    <w:rsid w:val="00EF3D25"/>
    <w:rsid w:val="00EF5869"/>
    <w:rsid w:val="00EF5AA7"/>
    <w:rsid w:val="00EF5DC3"/>
    <w:rsid w:val="00EF608B"/>
    <w:rsid w:val="00EF6862"/>
    <w:rsid w:val="00EF72AE"/>
    <w:rsid w:val="00F01F2F"/>
    <w:rsid w:val="00F033F6"/>
    <w:rsid w:val="00F037F0"/>
    <w:rsid w:val="00F05A15"/>
    <w:rsid w:val="00F067FD"/>
    <w:rsid w:val="00F06D15"/>
    <w:rsid w:val="00F078D0"/>
    <w:rsid w:val="00F07A85"/>
    <w:rsid w:val="00F10247"/>
    <w:rsid w:val="00F10DB1"/>
    <w:rsid w:val="00F1189C"/>
    <w:rsid w:val="00F1373A"/>
    <w:rsid w:val="00F140D1"/>
    <w:rsid w:val="00F144EF"/>
    <w:rsid w:val="00F148D6"/>
    <w:rsid w:val="00F15333"/>
    <w:rsid w:val="00F16AA4"/>
    <w:rsid w:val="00F21129"/>
    <w:rsid w:val="00F21362"/>
    <w:rsid w:val="00F24320"/>
    <w:rsid w:val="00F24322"/>
    <w:rsid w:val="00F24C79"/>
    <w:rsid w:val="00F252F0"/>
    <w:rsid w:val="00F2785B"/>
    <w:rsid w:val="00F30223"/>
    <w:rsid w:val="00F316B1"/>
    <w:rsid w:val="00F31A3E"/>
    <w:rsid w:val="00F326C4"/>
    <w:rsid w:val="00F34039"/>
    <w:rsid w:val="00F346C3"/>
    <w:rsid w:val="00F35531"/>
    <w:rsid w:val="00F35802"/>
    <w:rsid w:val="00F36829"/>
    <w:rsid w:val="00F3745C"/>
    <w:rsid w:val="00F37914"/>
    <w:rsid w:val="00F37E1E"/>
    <w:rsid w:val="00F40CEA"/>
    <w:rsid w:val="00F44D5F"/>
    <w:rsid w:val="00F4589B"/>
    <w:rsid w:val="00F464E3"/>
    <w:rsid w:val="00F50CA1"/>
    <w:rsid w:val="00F52589"/>
    <w:rsid w:val="00F52B41"/>
    <w:rsid w:val="00F5608C"/>
    <w:rsid w:val="00F576DA"/>
    <w:rsid w:val="00F57BE8"/>
    <w:rsid w:val="00F57DC6"/>
    <w:rsid w:val="00F615B6"/>
    <w:rsid w:val="00F61C1B"/>
    <w:rsid w:val="00F62753"/>
    <w:rsid w:val="00F6526A"/>
    <w:rsid w:val="00F66598"/>
    <w:rsid w:val="00F67006"/>
    <w:rsid w:val="00F67282"/>
    <w:rsid w:val="00F70104"/>
    <w:rsid w:val="00F705FE"/>
    <w:rsid w:val="00F716C7"/>
    <w:rsid w:val="00F72FAA"/>
    <w:rsid w:val="00F732F0"/>
    <w:rsid w:val="00F734D7"/>
    <w:rsid w:val="00F73AE6"/>
    <w:rsid w:val="00F741D9"/>
    <w:rsid w:val="00F74B3A"/>
    <w:rsid w:val="00F7583D"/>
    <w:rsid w:val="00F75C2E"/>
    <w:rsid w:val="00F7647D"/>
    <w:rsid w:val="00F76EDB"/>
    <w:rsid w:val="00F77DFA"/>
    <w:rsid w:val="00F802F8"/>
    <w:rsid w:val="00F80CDF"/>
    <w:rsid w:val="00F81A44"/>
    <w:rsid w:val="00F8341C"/>
    <w:rsid w:val="00F837CC"/>
    <w:rsid w:val="00F84F20"/>
    <w:rsid w:val="00F85808"/>
    <w:rsid w:val="00F86B26"/>
    <w:rsid w:val="00F8776F"/>
    <w:rsid w:val="00F90F90"/>
    <w:rsid w:val="00F9107C"/>
    <w:rsid w:val="00F92BCB"/>
    <w:rsid w:val="00F945E8"/>
    <w:rsid w:val="00F952CB"/>
    <w:rsid w:val="00F96452"/>
    <w:rsid w:val="00F974BC"/>
    <w:rsid w:val="00FA02F3"/>
    <w:rsid w:val="00FA04C6"/>
    <w:rsid w:val="00FA10B1"/>
    <w:rsid w:val="00FA16AF"/>
    <w:rsid w:val="00FA273F"/>
    <w:rsid w:val="00FA2B33"/>
    <w:rsid w:val="00FA3131"/>
    <w:rsid w:val="00FA3C0D"/>
    <w:rsid w:val="00FA3FC5"/>
    <w:rsid w:val="00FA460D"/>
    <w:rsid w:val="00FA470C"/>
    <w:rsid w:val="00FA4966"/>
    <w:rsid w:val="00FA49CB"/>
    <w:rsid w:val="00FA59ED"/>
    <w:rsid w:val="00FA74E0"/>
    <w:rsid w:val="00FB166E"/>
    <w:rsid w:val="00FB2289"/>
    <w:rsid w:val="00FB3483"/>
    <w:rsid w:val="00FB50ED"/>
    <w:rsid w:val="00FC18B4"/>
    <w:rsid w:val="00FC1E0D"/>
    <w:rsid w:val="00FC23C8"/>
    <w:rsid w:val="00FC29D0"/>
    <w:rsid w:val="00FC59AF"/>
    <w:rsid w:val="00FC7211"/>
    <w:rsid w:val="00FC75BE"/>
    <w:rsid w:val="00FD02AE"/>
    <w:rsid w:val="00FD0A70"/>
    <w:rsid w:val="00FD1F64"/>
    <w:rsid w:val="00FD3629"/>
    <w:rsid w:val="00FD5BBA"/>
    <w:rsid w:val="00FD5D78"/>
    <w:rsid w:val="00FD70B1"/>
    <w:rsid w:val="00FE52E2"/>
    <w:rsid w:val="00FE53A4"/>
    <w:rsid w:val="00FE5CCB"/>
    <w:rsid w:val="00FE61CB"/>
    <w:rsid w:val="00FE6D0B"/>
    <w:rsid w:val="00FE731D"/>
    <w:rsid w:val="00FF0559"/>
    <w:rsid w:val="00FF0CD4"/>
    <w:rsid w:val="00FF2629"/>
    <w:rsid w:val="00FF3795"/>
    <w:rsid w:val="00FF3879"/>
    <w:rsid w:val="00FF4A31"/>
    <w:rsid w:val="00FF4C32"/>
    <w:rsid w:val="00FF4DE6"/>
    <w:rsid w:val="00FF57BD"/>
    <w:rsid w:val="00FF5C5A"/>
    <w:rsid w:val="00FF7484"/>
    <w:rsid w:val="00FF7F9D"/>
    <w:rsid w:val="06B1476F"/>
    <w:rsid w:val="1FA99E3A"/>
    <w:rsid w:val="211EA296"/>
    <w:rsid w:val="2B306E58"/>
    <w:rsid w:val="2D70C391"/>
    <w:rsid w:val="37E7FA5C"/>
    <w:rsid w:val="44D296EC"/>
    <w:rsid w:val="49753FE1"/>
    <w:rsid w:val="5B75E879"/>
    <w:rsid w:val="62205AF5"/>
    <w:rsid w:val="687054EF"/>
    <w:rsid w:val="70AF0E0F"/>
    <w:rsid w:val="7169C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EB15"/>
  <w15:chartTrackingRefBased/>
  <w15:docId w15:val="{96DE5395-701A-4E05-B3D1-593E413316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189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723DD"/>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8723DD"/>
  </w:style>
  <w:style w:type="character" w:styleId="eop" w:customStyle="1">
    <w:name w:val="eop"/>
    <w:basedOn w:val="DefaultParagraphFont"/>
    <w:rsid w:val="008723DD"/>
  </w:style>
  <w:style w:type="paragraph" w:styleId="Header">
    <w:name w:val="header"/>
    <w:basedOn w:val="Normal"/>
    <w:link w:val="HeaderChar"/>
    <w:uiPriority w:val="99"/>
    <w:unhideWhenUsed/>
    <w:rsid w:val="00CC479C"/>
    <w:pPr>
      <w:tabs>
        <w:tab w:val="center" w:pos="4680"/>
        <w:tab w:val="right" w:pos="9360"/>
      </w:tabs>
    </w:pPr>
  </w:style>
  <w:style w:type="character" w:styleId="HeaderChar" w:customStyle="1">
    <w:name w:val="Header Char"/>
    <w:basedOn w:val="DefaultParagraphFont"/>
    <w:link w:val="Header"/>
    <w:uiPriority w:val="99"/>
    <w:rsid w:val="00CC479C"/>
  </w:style>
  <w:style w:type="paragraph" w:styleId="Footer">
    <w:name w:val="footer"/>
    <w:basedOn w:val="Normal"/>
    <w:link w:val="FooterChar"/>
    <w:uiPriority w:val="99"/>
    <w:unhideWhenUsed/>
    <w:rsid w:val="00CC479C"/>
    <w:pPr>
      <w:tabs>
        <w:tab w:val="center" w:pos="4680"/>
        <w:tab w:val="right" w:pos="9360"/>
      </w:tabs>
    </w:pPr>
  </w:style>
  <w:style w:type="character" w:styleId="FooterChar" w:customStyle="1">
    <w:name w:val="Footer Char"/>
    <w:basedOn w:val="DefaultParagraphFont"/>
    <w:link w:val="Footer"/>
    <w:uiPriority w:val="99"/>
    <w:rsid w:val="00CC479C"/>
  </w:style>
  <w:style w:type="paragraph" w:styleId="ListParagraph">
    <w:name w:val="List Paragraph"/>
    <w:basedOn w:val="Normal"/>
    <w:uiPriority w:val="34"/>
    <w:qFormat/>
    <w:rsid w:val="006B5965"/>
    <w:pPr>
      <w:ind w:left="720"/>
      <w:contextualSpacing/>
    </w:pPr>
  </w:style>
  <w:style w:type="character" w:styleId="xnormaltextrun" w:customStyle="1">
    <w:name w:val="x_normaltextrun"/>
    <w:basedOn w:val="DefaultParagraphFont"/>
    <w:rsid w:val="003F1C66"/>
  </w:style>
  <w:style w:type="character" w:styleId="Hyperlink">
    <w:name w:val="Hyperlink"/>
    <w:basedOn w:val="DefaultParagraphFont"/>
    <w:uiPriority w:val="99"/>
    <w:unhideWhenUsed/>
    <w:rsid w:val="007D21F5"/>
    <w:rPr>
      <w:color w:val="0563C1" w:themeColor="hyperlink"/>
      <w:u w:val="single"/>
    </w:rPr>
  </w:style>
  <w:style w:type="character" w:styleId="UnresolvedMention">
    <w:name w:val="Unresolved Mention"/>
    <w:basedOn w:val="DefaultParagraphFont"/>
    <w:uiPriority w:val="99"/>
    <w:semiHidden/>
    <w:unhideWhenUsed/>
    <w:rsid w:val="00A54B78"/>
    <w:rPr>
      <w:color w:val="605E5C"/>
      <w:shd w:val="clear" w:color="auto" w:fill="E1DFDD"/>
    </w:rPr>
  </w:style>
  <w:style w:type="table" w:styleId="TableGrid">
    <w:name w:val="Table Grid"/>
    <w:basedOn w:val="TableNormal"/>
    <w:uiPriority w:val="39"/>
    <w:rsid w:val="00B80BCB"/>
    <w:rPr>
      <w:kern w:val="2"/>
      <w:sz w:val="24"/>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B7A88"/>
    <w:pPr>
      <w:spacing w:before="100" w:beforeAutospacing="1" w:after="100" w:afterAutospacing="1"/>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1072">
      <w:bodyDiv w:val="1"/>
      <w:marLeft w:val="0"/>
      <w:marRight w:val="0"/>
      <w:marTop w:val="0"/>
      <w:marBottom w:val="0"/>
      <w:divBdr>
        <w:top w:val="none" w:sz="0" w:space="0" w:color="auto"/>
        <w:left w:val="none" w:sz="0" w:space="0" w:color="auto"/>
        <w:bottom w:val="none" w:sz="0" w:space="0" w:color="auto"/>
        <w:right w:val="none" w:sz="0" w:space="0" w:color="auto"/>
      </w:divBdr>
    </w:div>
    <w:div w:id="157767401">
      <w:bodyDiv w:val="1"/>
      <w:marLeft w:val="0"/>
      <w:marRight w:val="0"/>
      <w:marTop w:val="0"/>
      <w:marBottom w:val="0"/>
      <w:divBdr>
        <w:top w:val="none" w:sz="0" w:space="0" w:color="auto"/>
        <w:left w:val="none" w:sz="0" w:space="0" w:color="auto"/>
        <w:bottom w:val="none" w:sz="0" w:space="0" w:color="auto"/>
        <w:right w:val="none" w:sz="0" w:space="0" w:color="auto"/>
      </w:divBdr>
    </w:div>
    <w:div w:id="283077800">
      <w:bodyDiv w:val="1"/>
      <w:marLeft w:val="0"/>
      <w:marRight w:val="0"/>
      <w:marTop w:val="0"/>
      <w:marBottom w:val="0"/>
      <w:divBdr>
        <w:top w:val="none" w:sz="0" w:space="0" w:color="auto"/>
        <w:left w:val="none" w:sz="0" w:space="0" w:color="auto"/>
        <w:bottom w:val="none" w:sz="0" w:space="0" w:color="auto"/>
        <w:right w:val="none" w:sz="0" w:space="0" w:color="auto"/>
      </w:divBdr>
    </w:div>
    <w:div w:id="466975772">
      <w:bodyDiv w:val="1"/>
      <w:marLeft w:val="0"/>
      <w:marRight w:val="0"/>
      <w:marTop w:val="0"/>
      <w:marBottom w:val="0"/>
      <w:divBdr>
        <w:top w:val="none" w:sz="0" w:space="0" w:color="auto"/>
        <w:left w:val="none" w:sz="0" w:space="0" w:color="auto"/>
        <w:bottom w:val="none" w:sz="0" w:space="0" w:color="auto"/>
        <w:right w:val="none" w:sz="0" w:space="0" w:color="auto"/>
      </w:divBdr>
      <w:divsChild>
        <w:div w:id="568152403">
          <w:marLeft w:val="0"/>
          <w:marRight w:val="0"/>
          <w:marTop w:val="0"/>
          <w:marBottom w:val="0"/>
          <w:divBdr>
            <w:top w:val="none" w:sz="0" w:space="0" w:color="auto"/>
            <w:left w:val="none" w:sz="0" w:space="0" w:color="auto"/>
            <w:bottom w:val="none" w:sz="0" w:space="0" w:color="auto"/>
            <w:right w:val="none" w:sz="0" w:space="0" w:color="auto"/>
          </w:divBdr>
          <w:divsChild>
            <w:div w:id="713697543">
              <w:marLeft w:val="0"/>
              <w:marRight w:val="0"/>
              <w:marTop w:val="0"/>
              <w:marBottom w:val="0"/>
              <w:divBdr>
                <w:top w:val="none" w:sz="0" w:space="0" w:color="auto"/>
                <w:left w:val="none" w:sz="0" w:space="0" w:color="auto"/>
                <w:bottom w:val="none" w:sz="0" w:space="0" w:color="auto"/>
                <w:right w:val="none" w:sz="0" w:space="0" w:color="auto"/>
              </w:divBdr>
            </w:div>
            <w:div w:id="2018270101">
              <w:marLeft w:val="0"/>
              <w:marRight w:val="0"/>
              <w:marTop w:val="0"/>
              <w:marBottom w:val="0"/>
              <w:divBdr>
                <w:top w:val="none" w:sz="0" w:space="0" w:color="auto"/>
                <w:left w:val="none" w:sz="0" w:space="0" w:color="auto"/>
                <w:bottom w:val="none" w:sz="0" w:space="0" w:color="auto"/>
                <w:right w:val="none" w:sz="0" w:space="0" w:color="auto"/>
              </w:divBdr>
            </w:div>
            <w:div w:id="1977712619">
              <w:marLeft w:val="0"/>
              <w:marRight w:val="0"/>
              <w:marTop w:val="0"/>
              <w:marBottom w:val="0"/>
              <w:divBdr>
                <w:top w:val="none" w:sz="0" w:space="0" w:color="auto"/>
                <w:left w:val="none" w:sz="0" w:space="0" w:color="auto"/>
                <w:bottom w:val="none" w:sz="0" w:space="0" w:color="auto"/>
                <w:right w:val="none" w:sz="0" w:space="0" w:color="auto"/>
              </w:divBdr>
            </w:div>
            <w:div w:id="792594561">
              <w:marLeft w:val="0"/>
              <w:marRight w:val="0"/>
              <w:marTop w:val="0"/>
              <w:marBottom w:val="0"/>
              <w:divBdr>
                <w:top w:val="none" w:sz="0" w:space="0" w:color="auto"/>
                <w:left w:val="none" w:sz="0" w:space="0" w:color="auto"/>
                <w:bottom w:val="none" w:sz="0" w:space="0" w:color="auto"/>
                <w:right w:val="none" w:sz="0" w:space="0" w:color="auto"/>
              </w:divBdr>
            </w:div>
            <w:div w:id="1003439283">
              <w:marLeft w:val="0"/>
              <w:marRight w:val="0"/>
              <w:marTop w:val="0"/>
              <w:marBottom w:val="0"/>
              <w:divBdr>
                <w:top w:val="none" w:sz="0" w:space="0" w:color="auto"/>
                <w:left w:val="none" w:sz="0" w:space="0" w:color="auto"/>
                <w:bottom w:val="none" w:sz="0" w:space="0" w:color="auto"/>
                <w:right w:val="none" w:sz="0" w:space="0" w:color="auto"/>
              </w:divBdr>
            </w:div>
          </w:divsChild>
        </w:div>
        <w:div w:id="1234003509">
          <w:marLeft w:val="0"/>
          <w:marRight w:val="0"/>
          <w:marTop w:val="0"/>
          <w:marBottom w:val="0"/>
          <w:divBdr>
            <w:top w:val="none" w:sz="0" w:space="0" w:color="auto"/>
            <w:left w:val="none" w:sz="0" w:space="0" w:color="auto"/>
            <w:bottom w:val="none" w:sz="0" w:space="0" w:color="auto"/>
            <w:right w:val="none" w:sz="0" w:space="0" w:color="auto"/>
          </w:divBdr>
          <w:divsChild>
            <w:div w:id="1677805751">
              <w:marLeft w:val="0"/>
              <w:marRight w:val="0"/>
              <w:marTop w:val="0"/>
              <w:marBottom w:val="0"/>
              <w:divBdr>
                <w:top w:val="none" w:sz="0" w:space="0" w:color="auto"/>
                <w:left w:val="none" w:sz="0" w:space="0" w:color="auto"/>
                <w:bottom w:val="none" w:sz="0" w:space="0" w:color="auto"/>
                <w:right w:val="none" w:sz="0" w:space="0" w:color="auto"/>
              </w:divBdr>
            </w:div>
            <w:div w:id="433331026">
              <w:marLeft w:val="0"/>
              <w:marRight w:val="0"/>
              <w:marTop w:val="0"/>
              <w:marBottom w:val="0"/>
              <w:divBdr>
                <w:top w:val="none" w:sz="0" w:space="0" w:color="auto"/>
                <w:left w:val="none" w:sz="0" w:space="0" w:color="auto"/>
                <w:bottom w:val="none" w:sz="0" w:space="0" w:color="auto"/>
                <w:right w:val="none" w:sz="0" w:space="0" w:color="auto"/>
              </w:divBdr>
            </w:div>
            <w:div w:id="1873180673">
              <w:marLeft w:val="0"/>
              <w:marRight w:val="0"/>
              <w:marTop w:val="0"/>
              <w:marBottom w:val="0"/>
              <w:divBdr>
                <w:top w:val="none" w:sz="0" w:space="0" w:color="auto"/>
                <w:left w:val="none" w:sz="0" w:space="0" w:color="auto"/>
                <w:bottom w:val="none" w:sz="0" w:space="0" w:color="auto"/>
                <w:right w:val="none" w:sz="0" w:space="0" w:color="auto"/>
              </w:divBdr>
            </w:div>
            <w:div w:id="16074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5104">
      <w:bodyDiv w:val="1"/>
      <w:marLeft w:val="0"/>
      <w:marRight w:val="0"/>
      <w:marTop w:val="0"/>
      <w:marBottom w:val="0"/>
      <w:divBdr>
        <w:top w:val="none" w:sz="0" w:space="0" w:color="auto"/>
        <w:left w:val="none" w:sz="0" w:space="0" w:color="auto"/>
        <w:bottom w:val="none" w:sz="0" w:space="0" w:color="auto"/>
        <w:right w:val="none" w:sz="0" w:space="0" w:color="auto"/>
      </w:divBdr>
    </w:div>
    <w:div w:id="578950255">
      <w:bodyDiv w:val="1"/>
      <w:marLeft w:val="0"/>
      <w:marRight w:val="0"/>
      <w:marTop w:val="0"/>
      <w:marBottom w:val="0"/>
      <w:divBdr>
        <w:top w:val="none" w:sz="0" w:space="0" w:color="auto"/>
        <w:left w:val="none" w:sz="0" w:space="0" w:color="auto"/>
        <w:bottom w:val="none" w:sz="0" w:space="0" w:color="auto"/>
        <w:right w:val="none" w:sz="0" w:space="0" w:color="auto"/>
      </w:divBdr>
    </w:div>
    <w:div w:id="814763031">
      <w:bodyDiv w:val="1"/>
      <w:marLeft w:val="0"/>
      <w:marRight w:val="0"/>
      <w:marTop w:val="0"/>
      <w:marBottom w:val="0"/>
      <w:divBdr>
        <w:top w:val="none" w:sz="0" w:space="0" w:color="auto"/>
        <w:left w:val="none" w:sz="0" w:space="0" w:color="auto"/>
        <w:bottom w:val="none" w:sz="0" w:space="0" w:color="auto"/>
        <w:right w:val="none" w:sz="0" w:space="0" w:color="auto"/>
      </w:divBdr>
    </w:div>
    <w:div w:id="1009140296">
      <w:bodyDiv w:val="1"/>
      <w:marLeft w:val="0"/>
      <w:marRight w:val="0"/>
      <w:marTop w:val="0"/>
      <w:marBottom w:val="0"/>
      <w:divBdr>
        <w:top w:val="none" w:sz="0" w:space="0" w:color="auto"/>
        <w:left w:val="none" w:sz="0" w:space="0" w:color="auto"/>
        <w:bottom w:val="none" w:sz="0" w:space="0" w:color="auto"/>
        <w:right w:val="none" w:sz="0" w:space="0" w:color="auto"/>
      </w:divBdr>
      <w:divsChild>
        <w:div w:id="536311725">
          <w:marLeft w:val="0"/>
          <w:marRight w:val="0"/>
          <w:marTop w:val="0"/>
          <w:marBottom w:val="0"/>
          <w:divBdr>
            <w:top w:val="none" w:sz="0" w:space="0" w:color="auto"/>
            <w:left w:val="none" w:sz="0" w:space="0" w:color="auto"/>
            <w:bottom w:val="none" w:sz="0" w:space="0" w:color="auto"/>
            <w:right w:val="none" w:sz="0" w:space="0" w:color="auto"/>
          </w:divBdr>
        </w:div>
        <w:div w:id="1649357300">
          <w:marLeft w:val="0"/>
          <w:marRight w:val="0"/>
          <w:marTop w:val="0"/>
          <w:marBottom w:val="0"/>
          <w:divBdr>
            <w:top w:val="none" w:sz="0" w:space="0" w:color="auto"/>
            <w:left w:val="none" w:sz="0" w:space="0" w:color="auto"/>
            <w:bottom w:val="none" w:sz="0" w:space="0" w:color="auto"/>
            <w:right w:val="none" w:sz="0" w:space="0" w:color="auto"/>
          </w:divBdr>
        </w:div>
        <w:div w:id="1890530342">
          <w:marLeft w:val="0"/>
          <w:marRight w:val="0"/>
          <w:marTop w:val="0"/>
          <w:marBottom w:val="0"/>
          <w:divBdr>
            <w:top w:val="none" w:sz="0" w:space="0" w:color="auto"/>
            <w:left w:val="none" w:sz="0" w:space="0" w:color="auto"/>
            <w:bottom w:val="none" w:sz="0" w:space="0" w:color="auto"/>
            <w:right w:val="none" w:sz="0" w:space="0" w:color="auto"/>
          </w:divBdr>
        </w:div>
        <w:div w:id="748962152">
          <w:marLeft w:val="0"/>
          <w:marRight w:val="0"/>
          <w:marTop w:val="0"/>
          <w:marBottom w:val="0"/>
          <w:divBdr>
            <w:top w:val="none" w:sz="0" w:space="0" w:color="auto"/>
            <w:left w:val="none" w:sz="0" w:space="0" w:color="auto"/>
            <w:bottom w:val="none" w:sz="0" w:space="0" w:color="auto"/>
            <w:right w:val="none" w:sz="0" w:space="0" w:color="auto"/>
          </w:divBdr>
        </w:div>
        <w:div w:id="1104348833">
          <w:marLeft w:val="0"/>
          <w:marRight w:val="0"/>
          <w:marTop w:val="0"/>
          <w:marBottom w:val="0"/>
          <w:divBdr>
            <w:top w:val="none" w:sz="0" w:space="0" w:color="auto"/>
            <w:left w:val="none" w:sz="0" w:space="0" w:color="auto"/>
            <w:bottom w:val="none" w:sz="0" w:space="0" w:color="auto"/>
            <w:right w:val="none" w:sz="0" w:space="0" w:color="auto"/>
          </w:divBdr>
        </w:div>
        <w:div w:id="1555848365">
          <w:marLeft w:val="0"/>
          <w:marRight w:val="0"/>
          <w:marTop w:val="0"/>
          <w:marBottom w:val="0"/>
          <w:divBdr>
            <w:top w:val="none" w:sz="0" w:space="0" w:color="auto"/>
            <w:left w:val="none" w:sz="0" w:space="0" w:color="auto"/>
            <w:bottom w:val="none" w:sz="0" w:space="0" w:color="auto"/>
            <w:right w:val="none" w:sz="0" w:space="0" w:color="auto"/>
          </w:divBdr>
        </w:div>
        <w:div w:id="1826050877">
          <w:marLeft w:val="0"/>
          <w:marRight w:val="0"/>
          <w:marTop w:val="0"/>
          <w:marBottom w:val="0"/>
          <w:divBdr>
            <w:top w:val="none" w:sz="0" w:space="0" w:color="auto"/>
            <w:left w:val="none" w:sz="0" w:space="0" w:color="auto"/>
            <w:bottom w:val="none" w:sz="0" w:space="0" w:color="auto"/>
            <w:right w:val="none" w:sz="0" w:space="0" w:color="auto"/>
          </w:divBdr>
        </w:div>
        <w:div w:id="1987197447">
          <w:marLeft w:val="0"/>
          <w:marRight w:val="0"/>
          <w:marTop w:val="0"/>
          <w:marBottom w:val="0"/>
          <w:divBdr>
            <w:top w:val="none" w:sz="0" w:space="0" w:color="auto"/>
            <w:left w:val="none" w:sz="0" w:space="0" w:color="auto"/>
            <w:bottom w:val="none" w:sz="0" w:space="0" w:color="auto"/>
            <w:right w:val="none" w:sz="0" w:space="0" w:color="auto"/>
          </w:divBdr>
        </w:div>
        <w:div w:id="912467297">
          <w:marLeft w:val="0"/>
          <w:marRight w:val="0"/>
          <w:marTop w:val="0"/>
          <w:marBottom w:val="0"/>
          <w:divBdr>
            <w:top w:val="none" w:sz="0" w:space="0" w:color="auto"/>
            <w:left w:val="none" w:sz="0" w:space="0" w:color="auto"/>
            <w:bottom w:val="none" w:sz="0" w:space="0" w:color="auto"/>
            <w:right w:val="none" w:sz="0" w:space="0" w:color="auto"/>
          </w:divBdr>
        </w:div>
        <w:div w:id="131215952">
          <w:marLeft w:val="0"/>
          <w:marRight w:val="0"/>
          <w:marTop w:val="0"/>
          <w:marBottom w:val="0"/>
          <w:divBdr>
            <w:top w:val="none" w:sz="0" w:space="0" w:color="auto"/>
            <w:left w:val="none" w:sz="0" w:space="0" w:color="auto"/>
            <w:bottom w:val="none" w:sz="0" w:space="0" w:color="auto"/>
            <w:right w:val="none" w:sz="0" w:space="0" w:color="auto"/>
          </w:divBdr>
        </w:div>
        <w:div w:id="913659050">
          <w:marLeft w:val="0"/>
          <w:marRight w:val="0"/>
          <w:marTop w:val="0"/>
          <w:marBottom w:val="0"/>
          <w:divBdr>
            <w:top w:val="none" w:sz="0" w:space="0" w:color="auto"/>
            <w:left w:val="none" w:sz="0" w:space="0" w:color="auto"/>
            <w:bottom w:val="none" w:sz="0" w:space="0" w:color="auto"/>
            <w:right w:val="none" w:sz="0" w:space="0" w:color="auto"/>
          </w:divBdr>
        </w:div>
        <w:div w:id="817190080">
          <w:marLeft w:val="0"/>
          <w:marRight w:val="0"/>
          <w:marTop w:val="0"/>
          <w:marBottom w:val="0"/>
          <w:divBdr>
            <w:top w:val="none" w:sz="0" w:space="0" w:color="auto"/>
            <w:left w:val="none" w:sz="0" w:space="0" w:color="auto"/>
            <w:bottom w:val="none" w:sz="0" w:space="0" w:color="auto"/>
            <w:right w:val="none" w:sz="0" w:space="0" w:color="auto"/>
          </w:divBdr>
        </w:div>
        <w:div w:id="1907566580">
          <w:marLeft w:val="0"/>
          <w:marRight w:val="0"/>
          <w:marTop w:val="0"/>
          <w:marBottom w:val="0"/>
          <w:divBdr>
            <w:top w:val="none" w:sz="0" w:space="0" w:color="auto"/>
            <w:left w:val="none" w:sz="0" w:space="0" w:color="auto"/>
            <w:bottom w:val="none" w:sz="0" w:space="0" w:color="auto"/>
            <w:right w:val="none" w:sz="0" w:space="0" w:color="auto"/>
          </w:divBdr>
        </w:div>
        <w:div w:id="1040862052">
          <w:marLeft w:val="0"/>
          <w:marRight w:val="0"/>
          <w:marTop w:val="0"/>
          <w:marBottom w:val="0"/>
          <w:divBdr>
            <w:top w:val="none" w:sz="0" w:space="0" w:color="auto"/>
            <w:left w:val="none" w:sz="0" w:space="0" w:color="auto"/>
            <w:bottom w:val="none" w:sz="0" w:space="0" w:color="auto"/>
            <w:right w:val="none" w:sz="0" w:space="0" w:color="auto"/>
          </w:divBdr>
        </w:div>
        <w:div w:id="1415593031">
          <w:marLeft w:val="0"/>
          <w:marRight w:val="0"/>
          <w:marTop w:val="0"/>
          <w:marBottom w:val="0"/>
          <w:divBdr>
            <w:top w:val="none" w:sz="0" w:space="0" w:color="auto"/>
            <w:left w:val="none" w:sz="0" w:space="0" w:color="auto"/>
            <w:bottom w:val="none" w:sz="0" w:space="0" w:color="auto"/>
            <w:right w:val="none" w:sz="0" w:space="0" w:color="auto"/>
          </w:divBdr>
        </w:div>
        <w:div w:id="2119056610">
          <w:marLeft w:val="0"/>
          <w:marRight w:val="0"/>
          <w:marTop w:val="0"/>
          <w:marBottom w:val="0"/>
          <w:divBdr>
            <w:top w:val="none" w:sz="0" w:space="0" w:color="auto"/>
            <w:left w:val="none" w:sz="0" w:space="0" w:color="auto"/>
            <w:bottom w:val="none" w:sz="0" w:space="0" w:color="auto"/>
            <w:right w:val="none" w:sz="0" w:space="0" w:color="auto"/>
          </w:divBdr>
        </w:div>
        <w:div w:id="1225067089">
          <w:marLeft w:val="0"/>
          <w:marRight w:val="0"/>
          <w:marTop w:val="0"/>
          <w:marBottom w:val="0"/>
          <w:divBdr>
            <w:top w:val="none" w:sz="0" w:space="0" w:color="auto"/>
            <w:left w:val="none" w:sz="0" w:space="0" w:color="auto"/>
            <w:bottom w:val="none" w:sz="0" w:space="0" w:color="auto"/>
            <w:right w:val="none" w:sz="0" w:space="0" w:color="auto"/>
          </w:divBdr>
        </w:div>
        <w:div w:id="1275986095">
          <w:marLeft w:val="0"/>
          <w:marRight w:val="0"/>
          <w:marTop w:val="0"/>
          <w:marBottom w:val="0"/>
          <w:divBdr>
            <w:top w:val="none" w:sz="0" w:space="0" w:color="auto"/>
            <w:left w:val="none" w:sz="0" w:space="0" w:color="auto"/>
            <w:bottom w:val="none" w:sz="0" w:space="0" w:color="auto"/>
            <w:right w:val="none" w:sz="0" w:space="0" w:color="auto"/>
          </w:divBdr>
        </w:div>
        <w:div w:id="893470931">
          <w:marLeft w:val="0"/>
          <w:marRight w:val="0"/>
          <w:marTop w:val="0"/>
          <w:marBottom w:val="0"/>
          <w:divBdr>
            <w:top w:val="none" w:sz="0" w:space="0" w:color="auto"/>
            <w:left w:val="none" w:sz="0" w:space="0" w:color="auto"/>
            <w:bottom w:val="none" w:sz="0" w:space="0" w:color="auto"/>
            <w:right w:val="none" w:sz="0" w:space="0" w:color="auto"/>
          </w:divBdr>
        </w:div>
        <w:div w:id="1613053090">
          <w:marLeft w:val="0"/>
          <w:marRight w:val="0"/>
          <w:marTop w:val="0"/>
          <w:marBottom w:val="0"/>
          <w:divBdr>
            <w:top w:val="none" w:sz="0" w:space="0" w:color="auto"/>
            <w:left w:val="none" w:sz="0" w:space="0" w:color="auto"/>
            <w:bottom w:val="none" w:sz="0" w:space="0" w:color="auto"/>
            <w:right w:val="none" w:sz="0" w:space="0" w:color="auto"/>
          </w:divBdr>
        </w:div>
        <w:div w:id="713382042">
          <w:marLeft w:val="0"/>
          <w:marRight w:val="0"/>
          <w:marTop w:val="0"/>
          <w:marBottom w:val="0"/>
          <w:divBdr>
            <w:top w:val="none" w:sz="0" w:space="0" w:color="auto"/>
            <w:left w:val="none" w:sz="0" w:space="0" w:color="auto"/>
            <w:bottom w:val="none" w:sz="0" w:space="0" w:color="auto"/>
            <w:right w:val="none" w:sz="0" w:space="0" w:color="auto"/>
          </w:divBdr>
        </w:div>
        <w:div w:id="480081332">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205682287">
          <w:marLeft w:val="0"/>
          <w:marRight w:val="0"/>
          <w:marTop w:val="0"/>
          <w:marBottom w:val="0"/>
          <w:divBdr>
            <w:top w:val="none" w:sz="0" w:space="0" w:color="auto"/>
            <w:left w:val="none" w:sz="0" w:space="0" w:color="auto"/>
            <w:bottom w:val="none" w:sz="0" w:space="0" w:color="auto"/>
            <w:right w:val="none" w:sz="0" w:space="0" w:color="auto"/>
          </w:divBdr>
        </w:div>
        <w:div w:id="733626795">
          <w:marLeft w:val="0"/>
          <w:marRight w:val="0"/>
          <w:marTop w:val="0"/>
          <w:marBottom w:val="0"/>
          <w:divBdr>
            <w:top w:val="none" w:sz="0" w:space="0" w:color="auto"/>
            <w:left w:val="none" w:sz="0" w:space="0" w:color="auto"/>
            <w:bottom w:val="none" w:sz="0" w:space="0" w:color="auto"/>
            <w:right w:val="none" w:sz="0" w:space="0" w:color="auto"/>
          </w:divBdr>
        </w:div>
        <w:div w:id="1588492134">
          <w:marLeft w:val="0"/>
          <w:marRight w:val="0"/>
          <w:marTop w:val="0"/>
          <w:marBottom w:val="0"/>
          <w:divBdr>
            <w:top w:val="none" w:sz="0" w:space="0" w:color="auto"/>
            <w:left w:val="none" w:sz="0" w:space="0" w:color="auto"/>
            <w:bottom w:val="none" w:sz="0" w:space="0" w:color="auto"/>
            <w:right w:val="none" w:sz="0" w:space="0" w:color="auto"/>
          </w:divBdr>
        </w:div>
        <w:div w:id="939341378">
          <w:marLeft w:val="0"/>
          <w:marRight w:val="0"/>
          <w:marTop w:val="0"/>
          <w:marBottom w:val="0"/>
          <w:divBdr>
            <w:top w:val="none" w:sz="0" w:space="0" w:color="auto"/>
            <w:left w:val="none" w:sz="0" w:space="0" w:color="auto"/>
            <w:bottom w:val="none" w:sz="0" w:space="0" w:color="auto"/>
            <w:right w:val="none" w:sz="0" w:space="0" w:color="auto"/>
          </w:divBdr>
        </w:div>
        <w:div w:id="136186456">
          <w:marLeft w:val="0"/>
          <w:marRight w:val="0"/>
          <w:marTop w:val="0"/>
          <w:marBottom w:val="0"/>
          <w:divBdr>
            <w:top w:val="none" w:sz="0" w:space="0" w:color="auto"/>
            <w:left w:val="none" w:sz="0" w:space="0" w:color="auto"/>
            <w:bottom w:val="none" w:sz="0" w:space="0" w:color="auto"/>
            <w:right w:val="none" w:sz="0" w:space="0" w:color="auto"/>
          </w:divBdr>
        </w:div>
        <w:div w:id="1258321416">
          <w:marLeft w:val="0"/>
          <w:marRight w:val="0"/>
          <w:marTop w:val="0"/>
          <w:marBottom w:val="0"/>
          <w:divBdr>
            <w:top w:val="none" w:sz="0" w:space="0" w:color="auto"/>
            <w:left w:val="none" w:sz="0" w:space="0" w:color="auto"/>
            <w:bottom w:val="none" w:sz="0" w:space="0" w:color="auto"/>
            <w:right w:val="none" w:sz="0" w:space="0" w:color="auto"/>
          </w:divBdr>
        </w:div>
      </w:divsChild>
    </w:div>
    <w:div w:id="1079248795">
      <w:bodyDiv w:val="1"/>
      <w:marLeft w:val="0"/>
      <w:marRight w:val="0"/>
      <w:marTop w:val="0"/>
      <w:marBottom w:val="0"/>
      <w:divBdr>
        <w:top w:val="none" w:sz="0" w:space="0" w:color="auto"/>
        <w:left w:val="none" w:sz="0" w:space="0" w:color="auto"/>
        <w:bottom w:val="none" w:sz="0" w:space="0" w:color="auto"/>
        <w:right w:val="none" w:sz="0" w:space="0" w:color="auto"/>
      </w:divBdr>
      <w:divsChild>
        <w:div w:id="1863277988">
          <w:marLeft w:val="0"/>
          <w:marRight w:val="0"/>
          <w:marTop w:val="0"/>
          <w:marBottom w:val="0"/>
          <w:divBdr>
            <w:top w:val="none" w:sz="0" w:space="0" w:color="auto"/>
            <w:left w:val="none" w:sz="0" w:space="0" w:color="auto"/>
            <w:bottom w:val="none" w:sz="0" w:space="0" w:color="auto"/>
            <w:right w:val="none" w:sz="0" w:space="0" w:color="auto"/>
          </w:divBdr>
        </w:div>
        <w:div w:id="1986012150">
          <w:marLeft w:val="0"/>
          <w:marRight w:val="0"/>
          <w:marTop w:val="0"/>
          <w:marBottom w:val="0"/>
          <w:divBdr>
            <w:top w:val="none" w:sz="0" w:space="0" w:color="auto"/>
            <w:left w:val="none" w:sz="0" w:space="0" w:color="auto"/>
            <w:bottom w:val="none" w:sz="0" w:space="0" w:color="auto"/>
            <w:right w:val="none" w:sz="0" w:space="0" w:color="auto"/>
          </w:divBdr>
        </w:div>
        <w:div w:id="741756281">
          <w:marLeft w:val="0"/>
          <w:marRight w:val="0"/>
          <w:marTop w:val="0"/>
          <w:marBottom w:val="0"/>
          <w:divBdr>
            <w:top w:val="none" w:sz="0" w:space="0" w:color="auto"/>
            <w:left w:val="none" w:sz="0" w:space="0" w:color="auto"/>
            <w:bottom w:val="none" w:sz="0" w:space="0" w:color="auto"/>
            <w:right w:val="none" w:sz="0" w:space="0" w:color="auto"/>
          </w:divBdr>
        </w:div>
      </w:divsChild>
    </w:div>
    <w:div w:id="1710259032">
      <w:bodyDiv w:val="1"/>
      <w:marLeft w:val="0"/>
      <w:marRight w:val="0"/>
      <w:marTop w:val="0"/>
      <w:marBottom w:val="0"/>
      <w:divBdr>
        <w:top w:val="none" w:sz="0" w:space="0" w:color="auto"/>
        <w:left w:val="none" w:sz="0" w:space="0" w:color="auto"/>
        <w:bottom w:val="none" w:sz="0" w:space="0" w:color="auto"/>
        <w:right w:val="none" w:sz="0" w:space="0" w:color="auto"/>
      </w:divBdr>
      <w:divsChild>
        <w:div w:id="1754811415">
          <w:marLeft w:val="0"/>
          <w:marRight w:val="0"/>
          <w:marTop w:val="0"/>
          <w:marBottom w:val="0"/>
          <w:divBdr>
            <w:top w:val="none" w:sz="0" w:space="0" w:color="auto"/>
            <w:left w:val="none" w:sz="0" w:space="0" w:color="auto"/>
            <w:bottom w:val="none" w:sz="0" w:space="0" w:color="auto"/>
            <w:right w:val="none" w:sz="0" w:space="0" w:color="auto"/>
          </w:divBdr>
          <w:divsChild>
            <w:div w:id="934480743">
              <w:marLeft w:val="0"/>
              <w:marRight w:val="0"/>
              <w:marTop w:val="0"/>
              <w:marBottom w:val="0"/>
              <w:divBdr>
                <w:top w:val="none" w:sz="0" w:space="0" w:color="auto"/>
                <w:left w:val="none" w:sz="0" w:space="0" w:color="auto"/>
                <w:bottom w:val="none" w:sz="0" w:space="0" w:color="auto"/>
                <w:right w:val="none" w:sz="0" w:space="0" w:color="auto"/>
              </w:divBdr>
            </w:div>
            <w:div w:id="1984772325">
              <w:marLeft w:val="0"/>
              <w:marRight w:val="0"/>
              <w:marTop w:val="0"/>
              <w:marBottom w:val="0"/>
              <w:divBdr>
                <w:top w:val="none" w:sz="0" w:space="0" w:color="auto"/>
                <w:left w:val="none" w:sz="0" w:space="0" w:color="auto"/>
                <w:bottom w:val="none" w:sz="0" w:space="0" w:color="auto"/>
                <w:right w:val="none" w:sz="0" w:space="0" w:color="auto"/>
              </w:divBdr>
            </w:div>
            <w:div w:id="838009265">
              <w:marLeft w:val="0"/>
              <w:marRight w:val="0"/>
              <w:marTop w:val="0"/>
              <w:marBottom w:val="0"/>
              <w:divBdr>
                <w:top w:val="none" w:sz="0" w:space="0" w:color="auto"/>
                <w:left w:val="none" w:sz="0" w:space="0" w:color="auto"/>
                <w:bottom w:val="none" w:sz="0" w:space="0" w:color="auto"/>
                <w:right w:val="none" w:sz="0" w:space="0" w:color="auto"/>
              </w:divBdr>
            </w:div>
            <w:div w:id="1501384538">
              <w:marLeft w:val="0"/>
              <w:marRight w:val="0"/>
              <w:marTop w:val="0"/>
              <w:marBottom w:val="0"/>
              <w:divBdr>
                <w:top w:val="none" w:sz="0" w:space="0" w:color="auto"/>
                <w:left w:val="none" w:sz="0" w:space="0" w:color="auto"/>
                <w:bottom w:val="none" w:sz="0" w:space="0" w:color="auto"/>
                <w:right w:val="none" w:sz="0" w:space="0" w:color="auto"/>
              </w:divBdr>
            </w:div>
            <w:div w:id="1270889596">
              <w:marLeft w:val="0"/>
              <w:marRight w:val="0"/>
              <w:marTop w:val="0"/>
              <w:marBottom w:val="0"/>
              <w:divBdr>
                <w:top w:val="none" w:sz="0" w:space="0" w:color="auto"/>
                <w:left w:val="none" w:sz="0" w:space="0" w:color="auto"/>
                <w:bottom w:val="none" w:sz="0" w:space="0" w:color="auto"/>
                <w:right w:val="none" w:sz="0" w:space="0" w:color="auto"/>
              </w:divBdr>
            </w:div>
          </w:divsChild>
        </w:div>
        <w:div w:id="1075083982">
          <w:marLeft w:val="0"/>
          <w:marRight w:val="0"/>
          <w:marTop w:val="0"/>
          <w:marBottom w:val="0"/>
          <w:divBdr>
            <w:top w:val="none" w:sz="0" w:space="0" w:color="auto"/>
            <w:left w:val="none" w:sz="0" w:space="0" w:color="auto"/>
            <w:bottom w:val="none" w:sz="0" w:space="0" w:color="auto"/>
            <w:right w:val="none" w:sz="0" w:space="0" w:color="auto"/>
          </w:divBdr>
          <w:divsChild>
            <w:div w:id="389235328">
              <w:marLeft w:val="0"/>
              <w:marRight w:val="0"/>
              <w:marTop w:val="0"/>
              <w:marBottom w:val="0"/>
              <w:divBdr>
                <w:top w:val="none" w:sz="0" w:space="0" w:color="auto"/>
                <w:left w:val="none" w:sz="0" w:space="0" w:color="auto"/>
                <w:bottom w:val="none" w:sz="0" w:space="0" w:color="auto"/>
                <w:right w:val="none" w:sz="0" w:space="0" w:color="auto"/>
              </w:divBdr>
            </w:div>
            <w:div w:id="272054966">
              <w:marLeft w:val="0"/>
              <w:marRight w:val="0"/>
              <w:marTop w:val="0"/>
              <w:marBottom w:val="0"/>
              <w:divBdr>
                <w:top w:val="none" w:sz="0" w:space="0" w:color="auto"/>
                <w:left w:val="none" w:sz="0" w:space="0" w:color="auto"/>
                <w:bottom w:val="none" w:sz="0" w:space="0" w:color="auto"/>
                <w:right w:val="none" w:sz="0" w:space="0" w:color="auto"/>
              </w:divBdr>
            </w:div>
            <w:div w:id="1552495938">
              <w:marLeft w:val="0"/>
              <w:marRight w:val="0"/>
              <w:marTop w:val="0"/>
              <w:marBottom w:val="0"/>
              <w:divBdr>
                <w:top w:val="none" w:sz="0" w:space="0" w:color="auto"/>
                <w:left w:val="none" w:sz="0" w:space="0" w:color="auto"/>
                <w:bottom w:val="none" w:sz="0" w:space="0" w:color="auto"/>
                <w:right w:val="none" w:sz="0" w:space="0" w:color="auto"/>
              </w:divBdr>
            </w:div>
            <w:div w:id="7490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7316">
      <w:bodyDiv w:val="1"/>
      <w:marLeft w:val="0"/>
      <w:marRight w:val="0"/>
      <w:marTop w:val="0"/>
      <w:marBottom w:val="0"/>
      <w:divBdr>
        <w:top w:val="none" w:sz="0" w:space="0" w:color="auto"/>
        <w:left w:val="none" w:sz="0" w:space="0" w:color="auto"/>
        <w:bottom w:val="none" w:sz="0" w:space="0" w:color="auto"/>
        <w:right w:val="none" w:sz="0" w:space="0" w:color="auto"/>
      </w:divBdr>
    </w:div>
    <w:div w:id="21280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389BA861F7A4A8095F410A406476B" ma:contentTypeVersion="16" ma:contentTypeDescription="Create a new document." ma:contentTypeScope="" ma:versionID="d5701abf1d820bbabaa6b2726079e84d">
  <xsd:schema xmlns:xsd="http://www.w3.org/2001/XMLSchema" xmlns:xs="http://www.w3.org/2001/XMLSchema" xmlns:p="http://schemas.microsoft.com/office/2006/metadata/properties" xmlns:ns2="19882009-c298-4bf5-a8a4-dac6c6867e83" xmlns:ns3="95ff9528-cb67-483f-adc7-b49c1c0f6bf5" targetNamespace="http://schemas.microsoft.com/office/2006/metadata/properties" ma:root="true" ma:fieldsID="b64b4dd620cb2611f85f579f49c50fe3" ns2:_="" ns3:_="">
    <xsd:import namespace="19882009-c298-4bf5-a8a4-dac6c6867e83"/>
    <xsd:import namespace="95ff9528-cb67-483f-adc7-b49c1c0f6b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82009-c298-4bf5-a8a4-dac6c6867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c5950a-f05b-49bf-9a1c-1badf772be5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f9528-cb67-483f-adc7-b49c1c0f6b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4e9ba5f-bcff-4366-b409-78ca786faa95}" ma:internalName="TaxCatchAll" ma:showField="CatchAllData" ma:web="95ff9528-cb67-483f-adc7-b49c1c0f6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ff9528-cb67-483f-adc7-b49c1c0f6bf5" xsi:nil="true"/>
    <lcf76f155ced4ddcb4097134ff3c332f xmlns="19882009-c298-4bf5-a8a4-dac6c6867e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F1B5F5-3D43-4E4B-99EF-750C76B45C16}"/>
</file>

<file path=customXml/itemProps2.xml><?xml version="1.0" encoding="utf-8"?>
<ds:datastoreItem xmlns:ds="http://schemas.openxmlformats.org/officeDocument/2006/customXml" ds:itemID="{8936BA29-79B4-4A08-A700-400A5D63516B}"/>
</file>

<file path=customXml/itemProps3.xml><?xml version="1.0" encoding="utf-8"?>
<ds:datastoreItem xmlns:ds="http://schemas.openxmlformats.org/officeDocument/2006/customXml" ds:itemID="{BA369AC2-F60E-44FF-A0E9-BEA7EEBAA7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Netie Griffith</dc:creator>
  <cp:keywords/>
  <dc:description/>
  <cp:lastModifiedBy>Netsie Griffith</cp:lastModifiedBy>
  <cp:revision>297</cp:revision>
  <cp:lastPrinted>2024-11-19T04:01:00Z</cp:lastPrinted>
  <dcterms:created xsi:type="dcterms:W3CDTF">2025-03-17T03:07:00Z</dcterms:created>
  <dcterms:modified xsi:type="dcterms:W3CDTF">2025-05-12T00:06:15Z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0x010100505389BA861F7A4A8095F410A406476B</vt:lpwstr>
  </property>
  <property fmtid="{D5CDD505-2E9C-101B-9397-08002B2CF9AE}" pid="3" name="MediaServiceImageTags">
    <vt:lpwstr/>
  </property>
</Properties>
</file>