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A00C" w14:textId="77777777" w:rsidR="00273754" w:rsidRPr="002B5CFA" w:rsidRDefault="00273754" w:rsidP="00273754">
      <w:pPr>
        <w:jc w:val="center"/>
        <w:rPr>
          <w:rFonts w:ascii="Aptos" w:eastAsia="Times New Roman" w:hAnsi="Aptos" w:cs="Arial"/>
          <w:b/>
          <w:bCs/>
          <w:color w:val="000000"/>
          <w:lang w:bidi="ar-SA"/>
        </w:rPr>
      </w:pPr>
      <w:r w:rsidRPr="002B5CFA">
        <w:rPr>
          <w:rFonts w:ascii="Aptos" w:eastAsia="Times New Roman" w:hAnsi="Aptos" w:cs="Arial"/>
          <w:b/>
          <w:bCs/>
          <w:color w:val="000000"/>
          <w:lang w:bidi="ar-SA"/>
        </w:rPr>
        <w:t>Announcements</w:t>
      </w:r>
    </w:p>
    <w:p w14:paraId="06F9E15D" w14:textId="77777777" w:rsidR="00273754" w:rsidRDefault="00273754" w:rsidP="00273754">
      <w:pPr>
        <w:jc w:val="center"/>
        <w:rPr>
          <w:rFonts w:ascii="Arial" w:eastAsia="Times New Roman" w:hAnsi="Arial" w:cs="Arial"/>
          <w:b/>
          <w:bCs/>
          <w:color w:val="000000"/>
          <w:lang w:bidi="ar-SA"/>
        </w:rPr>
      </w:pPr>
    </w:p>
    <w:p w14:paraId="5BDF1BE2" w14:textId="2D1B4903" w:rsidR="00273754" w:rsidRPr="00053D32" w:rsidRDefault="00273754" w:rsidP="00273754">
      <w:pPr>
        <w:rPr>
          <w:rFonts w:ascii="Times New Roman" w:eastAsia="Times New Roman" w:hAnsi="Times New Roman"/>
          <w:lang w:bidi="ar-SA"/>
        </w:rPr>
      </w:pPr>
      <w:r w:rsidRPr="00053D32">
        <w:rPr>
          <w:rFonts w:ascii="Candara" w:eastAsia="Times New Roman" w:hAnsi="Candara"/>
          <w:b/>
          <w:bCs/>
          <w:color w:val="000000"/>
          <w:sz w:val="28"/>
          <w:szCs w:val="28"/>
          <w:lang w:bidi="ar-SA"/>
        </w:rPr>
        <w:t>Summer Services at Trinity – Keeping our Faith Well Watered </w:t>
      </w:r>
    </w:p>
    <w:p w14:paraId="193D86A5" w14:textId="0ACCC798" w:rsidR="00273754" w:rsidRDefault="00273754" w:rsidP="00273754">
      <w:pPr>
        <w:shd w:val="clear" w:color="auto" w:fill="FFFFFF"/>
        <w:rPr>
          <w:rFonts w:ascii="Candara" w:eastAsia="Times New Roman" w:hAnsi="Candara"/>
          <w:color w:val="222222"/>
          <w:lang w:bidi="ar-SA"/>
        </w:rPr>
      </w:pPr>
      <w:r w:rsidRPr="00053D32">
        <w:rPr>
          <w:rFonts w:ascii="Times New Roman" w:eastAsia="Times New Roman" w:hAnsi="Times New Roman"/>
          <w:noProof/>
          <w:bdr w:val="none" w:sz="0" w:space="0" w:color="auto" w:frame="1"/>
          <w:lang w:bidi="ar-SA"/>
        </w:rPr>
        <w:drawing>
          <wp:anchor distT="0" distB="0" distL="114300" distR="114300" simplePos="0" relativeHeight="251659264" behindDoc="0" locked="0" layoutInCell="1" allowOverlap="1" wp14:anchorId="319FD27E" wp14:editId="0A32BAFF">
            <wp:simplePos x="0" y="0"/>
            <wp:positionH relativeFrom="column">
              <wp:posOffset>4200525</wp:posOffset>
            </wp:positionH>
            <wp:positionV relativeFrom="paragraph">
              <wp:posOffset>11430</wp:posOffset>
            </wp:positionV>
            <wp:extent cx="857250" cy="857250"/>
            <wp:effectExtent l="0" t="0" r="0" b="0"/>
            <wp:wrapThrough wrapText="bothSides">
              <wp:wrapPolygon edited="0">
                <wp:start x="0" y="0"/>
                <wp:lineTo x="0" y="21120"/>
                <wp:lineTo x="21120" y="21120"/>
                <wp:lineTo x="21120" y="0"/>
                <wp:lineTo x="0" y="0"/>
              </wp:wrapPolygon>
            </wp:wrapThrough>
            <wp:docPr id="1026236516" name="Picture 1026236516" descr="Cute watering can with flower watercolor PNG clipart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watering can with flower watercolor PNG clipart isolated on whit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68631DBD" w14:textId="77777777" w:rsidR="00273754" w:rsidRPr="00053D32" w:rsidRDefault="00273754" w:rsidP="00273754">
      <w:pPr>
        <w:shd w:val="clear" w:color="auto" w:fill="FFFFFF"/>
        <w:rPr>
          <w:rFonts w:ascii="Times New Roman" w:eastAsia="Times New Roman" w:hAnsi="Times New Roman"/>
          <w:lang w:bidi="ar-SA"/>
        </w:rPr>
      </w:pPr>
      <w:r w:rsidRPr="00053D32">
        <w:rPr>
          <w:rFonts w:ascii="Candara" w:eastAsia="Times New Roman" w:hAnsi="Candara"/>
          <w:color w:val="222222"/>
          <w:lang w:bidi="ar-SA"/>
        </w:rPr>
        <w:t>August 17 - Rick Horst</w:t>
      </w:r>
    </w:p>
    <w:p w14:paraId="3D78C589" w14:textId="77777777" w:rsidR="00273754" w:rsidRPr="00053D32" w:rsidRDefault="00273754" w:rsidP="00273754">
      <w:pPr>
        <w:shd w:val="clear" w:color="auto" w:fill="FFFFFF"/>
        <w:rPr>
          <w:rFonts w:ascii="Times New Roman" w:eastAsia="Times New Roman" w:hAnsi="Times New Roman"/>
          <w:lang w:bidi="ar-SA"/>
        </w:rPr>
      </w:pPr>
      <w:r w:rsidRPr="00053D32">
        <w:rPr>
          <w:rFonts w:ascii="Candara" w:eastAsia="Times New Roman" w:hAnsi="Candara"/>
          <w:color w:val="222222"/>
          <w:lang w:bidi="ar-SA"/>
        </w:rPr>
        <w:t>August 24 - Rev. Ian Sloan</w:t>
      </w:r>
    </w:p>
    <w:p w14:paraId="5D3EE57F" w14:textId="77777777" w:rsidR="00273754" w:rsidRPr="00053D32" w:rsidRDefault="00273754" w:rsidP="00273754">
      <w:pPr>
        <w:shd w:val="clear" w:color="auto" w:fill="FFFFFF"/>
        <w:rPr>
          <w:rFonts w:ascii="Times New Roman" w:eastAsia="Times New Roman" w:hAnsi="Times New Roman"/>
          <w:lang w:bidi="ar-SA"/>
        </w:rPr>
      </w:pPr>
      <w:r w:rsidRPr="00053D32">
        <w:rPr>
          <w:rFonts w:ascii="Candara" w:eastAsia="Times New Roman" w:hAnsi="Candara"/>
          <w:color w:val="222222"/>
          <w:lang w:bidi="ar-SA"/>
        </w:rPr>
        <w:t>August 31 - Rev. Mary Elizabeth Piercy </w:t>
      </w:r>
    </w:p>
    <w:p w14:paraId="50F712FA" w14:textId="77777777" w:rsidR="00273754" w:rsidRPr="00053D32" w:rsidRDefault="00273754" w:rsidP="00273754">
      <w:pPr>
        <w:shd w:val="clear" w:color="auto" w:fill="FFFFFF"/>
        <w:rPr>
          <w:rFonts w:ascii="Times New Roman" w:eastAsia="Times New Roman" w:hAnsi="Times New Roman"/>
          <w:lang w:bidi="ar-SA"/>
        </w:rPr>
      </w:pPr>
      <w:r w:rsidRPr="00053D32">
        <w:rPr>
          <w:rFonts w:ascii="Candara" w:eastAsia="Times New Roman" w:hAnsi="Candara"/>
          <w:b/>
          <w:bCs/>
          <w:color w:val="222222"/>
          <w:lang w:bidi="ar-SA"/>
        </w:rPr>
        <w:t>September 7 - welcoming our new minister - Rev. Beth Kerr</w:t>
      </w:r>
    </w:p>
    <w:p w14:paraId="151B858D" w14:textId="77777777" w:rsidR="00273754" w:rsidRDefault="00273754" w:rsidP="00273754">
      <w:pPr>
        <w:jc w:val="center"/>
        <w:rPr>
          <w:rFonts w:ascii="Arial" w:eastAsia="Times New Roman" w:hAnsi="Arial" w:cs="Arial"/>
          <w:b/>
          <w:bCs/>
          <w:color w:val="000000"/>
          <w:lang w:bidi="ar-SA"/>
        </w:rPr>
      </w:pPr>
    </w:p>
    <w:p w14:paraId="3B476548" w14:textId="77777777" w:rsidR="00273754" w:rsidRPr="002B5CFA" w:rsidRDefault="00273754" w:rsidP="00273754">
      <w:pPr>
        <w:rPr>
          <w:rFonts w:ascii="Aptos" w:eastAsia="Times New Roman" w:hAnsi="Aptos"/>
          <w:lang w:bidi="ar-SA"/>
        </w:rPr>
      </w:pPr>
      <w:r w:rsidRPr="002B5CFA">
        <w:rPr>
          <w:rFonts w:ascii="Aptos" w:eastAsia="Times New Roman" w:hAnsi="Aptos"/>
          <w:b/>
          <w:bCs/>
          <w:lang w:bidi="ar-SA"/>
        </w:rPr>
        <w:t>Please note</w:t>
      </w:r>
      <w:r w:rsidRPr="002B5CFA">
        <w:rPr>
          <w:rFonts w:ascii="Aptos" w:eastAsia="Times New Roman" w:hAnsi="Aptos"/>
          <w:lang w:bidi="ar-SA"/>
        </w:rPr>
        <w:t> that the church office will be closed from Aug 11 to Aug 26 for staff vacation.  The phone messages and emails will continue to be monitored. The church building will remain open during regular custodial hours. Sunday services will continue at the usual times with guest worship leaders.</w:t>
      </w:r>
    </w:p>
    <w:p w14:paraId="07C3CEBA"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54"/>
    <w:rsid w:val="001F5A54"/>
    <w:rsid w:val="00273754"/>
    <w:rsid w:val="00832269"/>
    <w:rsid w:val="00A0721F"/>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7019"/>
  <w15:chartTrackingRefBased/>
  <w15:docId w15:val="{4C11C60F-585D-4469-90F9-71E4CB22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54"/>
    <w:pPr>
      <w:spacing w:after="0" w:line="240" w:lineRule="auto"/>
    </w:pPr>
    <w:rPr>
      <w:rFonts w:eastAsiaTheme="minorEastAsia" w:cs="Times New Roman"/>
      <w:kern w:val="0"/>
      <w:lang w:bidi="en-US"/>
      <w14:ligatures w14:val="none"/>
    </w:rPr>
  </w:style>
  <w:style w:type="paragraph" w:styleId="Heading1">
    <w:name w:val="heading 1"/>
    <w:basedOn w:val="Normal"/>
    <w:next w:val="Normal"/>
    <w:link w:val="Heading1Char"/>
    <w:uiPriority w:val="9"/>
    <w:qFormat/>
    <w:rsid w:val="0027375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27375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273754"/>
    <w:pPr>
      <w:keepNext/>
      <w:keepLines/>
      <w:spacing w:before="160" w:after="80" w:line="278" w:lineRule="auto"/>
      <w:outlineLvl w:val="2"/>
    </w:pPr>
    <w:rPr>
      <w:rFonts w:eastAsiaTheme="majorEastAsia"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273754"/>
    <w:pPr>
      <w:keepNext/>
      <w:keepLines/>
      <w:spacing w:before="80" w:after="40" w:line="278" w:lineRule="auto"/>
      <w:outlineLvl w:val="3"/>
    </w:pPr>
    <w:rPr>
      <w:rFonts w:eastAsiaTheme="majorEastAsia"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273754"/>
    <w:pPr>
      <w:keepNext/>
      <w:keepLines/>
      <w:spacing w:before="80" w:after="40" w:line="278" w:lineRule="auto"/>
      <w:outlineLvl w:val="4"/>
    </w:pPr>
    <w:rPr>
      <w:rFonts w:eastAsiaTheme="majorEastAsia"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273754"/>
    <w:pPr>
      <w:keepNext/>
      <w:keepLines/>
      <w:spacing w:before="40" w:line="278" w:lineRule="auto"/>
      <w:outlineLvl w:val="5"/>
    </w:pPr>
    <w:rPr>
      <w:rFonts w:eastAsiaTheme="majorEastAsia"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273754"/>
    <w:pPr>
      <w:keepNext/>
      <w:keepLines/>
      <w:spacing w:before="40" w:line="278" w:lineRule="auto"/>
      <w:outlineLvl w:val="6"/>
    </w:pPr>
    <w:rPr>
      <w:rFonts w:eastAsiaTheme="majorEastAsia"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273754"/>
    <w:pPr>
      <w:keepNext/>
      <w:keepLines/>
      <w:spacing w:line="278" w:lineRule="auto"/>
      <w:outlineLvl w:val="7"/>
    </w:pPr>
    <w:rPr>
      <w:rFonts w:eastAsiaTheme="majorEastAsia"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273754"/>
    <w:pPr>
      <w:keepNext/>
      <w:keepLines/>
      <w:spacing w:line="278" w:lineRule="auto"/>
      <w:outlineLvl w:val="8"/>
    </w:pPr>
    <w:rPr>
      <w:rFonts w:eastAsiaTheme="majorEastAsia"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54"/>
    <w:rPr>
      <w:rFonts w:eastAsiaTheme="majorEastAsia" w:cstheme="majorBidi"/>
      <w:color w:val="272727" w:themeColor="text1" w:themeTint="D8"/>
    </w:rPr>
  </w:style>
  <w:style w:type="paragraph" w:styleId="Title">
    <w:name w:val="Title"/>
    <w:basedOn w:val="Normal"/>
    <w:next w:val="Normal"/>
    <w:link w:val="TitleChar"/>
    <w:uiPriority w:val="10"/>
    <w:qFormat/>
    <w:rsid w:val="00273754"/>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273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54"/>
    <w:pPr>
      <w:numPr>
        <w:ilvl w:val="1"/>
      </w:numPr>
      <w:spacing w:after="160" w:line="278"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273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54"/>
    <w:pPr>
      <w:spacing w:before="160" w:after="160" w:line="278" w:lineRule="auto"/>
      <w:jc w:val="center"/>
    </w:pPr>
    <w:rPr>
      <w:rFonts w:eastAsia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273754"/>
    <w:rPr>
      <w:i/>
      <w:iCs/>
      <w:color w:val="404040" w:themeColor="text1" w:themeTint="BF"/>
    </w:rPr>
  </w:style>
  <w:style w:type="paragraph" w:styleId="ListParagraph">
    <w:name w:val="List Paragraph"/>
    <w:basedOn w:val="Normal"/>
    <w:uiPriority w:val="34"/>
    <w:qFormat/>
    <w:rsid w:val="00273754"/>
    <w:pPr>
      <w:spacing w:after="160" w:line="278" w:lineRule="auto"/>
      <w:ind w:left="720"/>
      <w:contextualSpacing/>
    </w:pPr>
    <w:rPr>
      <w:rFonts w:eastAsiaTheme="minorHAnsi" w:cstheme="minorBidi"/>
      <w:kern w:val="2"/>
      <w:lang w:bidi="ar-SA"/>
      <w14:ligatures w14:val="standardContextual"/>
    </w:rPr>
  </w:style>
  <w:style w:type="character" w:styleId="IntenseEmphasis">
    <w:name w:val="Intense Emphasis"/>
    <w:basedOn w:val="DefaultParagraphFont"/>
    <w:uiPriority w:val="21"/>
    <w:qFormat/>
    <w:rsid w:val="00273754"/>
    <w:rPr>
      <w:i/>
      <w:iCs/>
      <w:color w:val="0F4761" w:themeColor="accent1" w:themeShade="BF"/>
    </w:rPr>
  </w:style>
  <w:style w:type="paragraph" w:styleId="IntenseQuote">
    <w:name w:val="Intense Quote"/>
    <w:basedOn w:val="Normal"/>
    <w:next w:val="Normal"/>
    <w:link w:val="IntenseQuoteChar"/>
    <w:uiPriority w:val="30"/>
    <w:qFormat/>
    <w:rsid w:val="0027375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273754"/>
    <w:rPr>
      <w:i/>
      <w:iCs/>
      <w:color w:val="0F4761" w:themeColor="accent1" w:themeShade="BF"/>
    </w:rPr>
  </w:style>
  <w:style w:type="character" w:styleId="IntenseReference">
    <w:name w:val="Intense Reference"/>
    <w:basedOn w:val="DefaultParagraphFont"/>
    <w:uiPriority w:val="32"/>
    <w:qFormat/>
    <w:rsid w:val="00273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2025-08-06T14:33:00Z</dcterms:created>
  <dcterms:modified xsi:type="dcterms:W3CDTF">2025-08-06T14:34:00Z</dcterms:modified>
</cp:coreProperties>
</file>