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8AFB" w14:textId="77777777" w:rsidR="00531397" w:rsidRPr="00531397" w:rsidRDefault="00531397" w:rsidP="00531397">
      <w:pPr>
        <w:widowControl/>
        <w:autoSpaceDE/>
        <w:autoSpaceDN/>
        <w:spacing w:after="160"/>
        <w:rPr>
          <w:rFonts w:eastAsiaTheme="minorHAnsi"/>
          <w:sz w:val="24"/>
          <w:szCs w:val="24"/>
        </w:rPr>
      </w:pPr>
      <w:bookmarkStart w:id="0" w:name="_Hlk92186183"/>
    </w:p>
    <w:p w14:paraId="1E07DB26" w14:textId="77777777" w:rsidR="00D33EBA" w:rsidRPr="00C9189D" w:rsidRDefault="00D33EBA" w:rsidP="00D33EBA">
      <w:pPr>
        <w:jc w:val="both"/>
        <w:rPr>
          <w:color w:val="000000" w:themeColor="text1"/>
          <w:sz w:val="24"/>
          <w:szCs w:val="24"/>
        </w:rPr>
      </w:pPr>
    </w:p>
    <w:p w14:paraId="6614C626" w14:textId="77777777" w:rsidR="003D647C" w:rsidRPr="00531397" w:rsidRDefault="003D647C" w:rsidP="00F13BC6">
      <w:pPr>
        <w:widowControl/>
        <w:autoSpaceDE/>
        <w:autoSpaceDN/>
        <w:rPr>
          <w:rFonts w:eastAsiaTheme="minorHAnsi"/>
          <w:sz w:val="26"/>
          <w:szCs w:val="26"/>
        </w:rPr>
      </w:pPr>
    </w:p>
    <w:p w14:paraId="41C693B6" w14:textId="05B7F1F3" w:rsidR="003D647C" w:rsidRPr="005E5590" w:rsidRDefault="003D647C" w:rsidP="00F13BC6">
      <w:pPr>
        <w:widowControl/>
        <w:autoSpaceDE/>
        <w:autoSpaceDN/>
        <w:spacing w:after="160"/>
        <w:jc w:val="both"/>
        <w:rPr>
          <w:rFonts w:eastAsiaTheme="minorHAnsi"/>
          <w:color w:val="0D24FF"/>
          <w:sz w:val="26"/>
          <w:szCs w:val="26"/>
        </w:rPr>
      </w:pPr>
      <w:r w:rsidRPr="00531397">
        <w:rPr>
          <w:rFonts w:eastAsiaTheme="minorHAnsi"/>
          <w:sz w:val="26"/>
          <w:szCs w:val="26"/>
        </w:rPr>
        <w:t xml:space="preserve">You are being asked to pray at least </w:t>
      </w:r>
      <w:r w:rsidR="00531397" w:rsidRPr="00531397">
        <w:rPr>
          <w:rFonts w:eastAsiaTheme="minorHAnsi"/>
          <w:sz w:val="26"/>
          <w:szCs w:val="26"/>
        </w:rPr>
        <w:t>thrice daily:</w:t>
      </w:r>
      <w:r w:rsidRPr="00531397">
        <w:rPr>
          <w:rFonts w:eastAsiaTheme="minorHAnsi"/>
          <w:sz w:val="26"/>
          <w:szCs w:val="26"/>
        </w:rPr>
        <w:t xml:space="preserve"> Morning, Noon, and Evening/Night. Please make a special effort to participate in all prayer sessions. The number for UAC Prayer Line is </w:t>
      </w:r>
      <w:r w:rsidRPr="005E5590">
        <w:rPr>
          <w:rFonts w:eastAsiaTheme="minorHAnsi"/>
          <w:b/>
          <w:bCs/>
          <w:color w:val="0D24FF"/>
          <w:sz w:val="26"/>
          <w:szCs w:val="26"/>
        </w:rPr>
        <w:t>(551-258-6254).</w:t>
      </w:r>
    </w:p>
    <w:p w14:paraId="7A1D85E7" w14:textId="77777777" w:rsidR="003D647C" w:rsidRPr="00531397" w:rsidRDefault="003D647C" w:rsidP="00F13BC6">
      <w:pPr>
        <w:widowControl/>
        <w:autoSpaceDE/>
        <w:autoSpaceDN/>
        <w:spacing w:after="160"/>
        <w:jc w:val="both"/>
        <w:rPr>
          <w:rFonts w:eastAsiaTheme="minorHAnsi"/>
          <w:sz w:val="26"/>
          <w:szCs w:val="26"/>
        </w:rPr>
      </w:pPr>
      <w:r w:rsidRPr="00531397">
        <w:rPr>
          <w:rFonts w:eastAsiaTheme="minorHAnsi"/>
          <w:sz w:val="26"/>
          <w:szCs w:val="26"/>
        </w:rPr>
        <w:t>Members who are taking medications are encouraged to consult with their doctors before participating in fasting. If your doctor advises you against fasting, we encourage you to give full participation in praying each day for the prayer needs previously stated.</w:t>
      </w:r>
    </w:p>
    <w:p w14:paraId="5CC203AD" w14:textId="77777777" w:rsidR="00531397" w:rsidRDefault="00531397" w:rsidP="00480AD3">
      <w:pPr>
        <w:widowControl/>
        <w:autoSpaceDE/>
        <w:autoSpaceDN/>
        <w:spacing w:after="160" w:line="259" w:lineRule="auto"/>
        <w:jc w:val="both"/>
        <w:rPr>
          <w:rFonts w:eastAsiaTheme="minorHAnsi"/>
          <w:sz w:val="26"/>
          <w:szCs w:val="26"/>
        </w:rPr>
      </w:pPr>
    </w:p>
    <w:p w14:paraId="413F09FA" w14:textId="67705D8E" w:rsidR="003D647C" w:rsidRDefault="003D647C" w:rsidP="00480AD3">
      <w:pPr>
        <w:widowControl/>
        <w:autoSpaceDE/>
        <w:autoSpaceDN/>
        <w:spacing w:after="160" w:line="259" w:lineRule="auto"/>
        <w:jc w:val="both"/>
        <w:rPr>
          <w:rFonts w:eastAsiaTheme="minorHAnsi"/>
          <w:sz w:val="26"/>
          <w:szCs w:val="26"/>
        </w:rPr>
      </w:pPr>
      <w:r w:rsidRPr="00531397">
        <w:rPr>
          <w:rFonts w:eastAsiaTheme="minorHAnsi"/>
          <w:sz w:val="26"/>
          <w:szCs w:val="26"/>
        </w:rPr>
        <w:t>God bless you richly!</w:t>
      </w:r>
      <w:r w:rsidRPr="00531397">
        <w:rPr>
          <w:rFonts w:eastAsiaTheme="minorHAnsi"/>
          <w:sz w:val="26"/>
          <w:szCs w:val="26"/>
        </w:rPr>
        <w:tab/>
      </w:r>
    </w:p>
    <w:p w14:paraId="795AACDF" w14:textId="77777777" w:rsidR="008608F4" w:rsidRDefault="008608F4" w:rsidP="00480AD3">
      <w:pPr>
        <w:widowControl/>
        <w:autoSpaceDE/>
        <w:autoSpaceDN/>
        <w:spacing w:after="160" w:line="259" w:lineRule="auto"/>
        <w:jc w:val="both"/>
        <w:rPr>
          <w:rFonts w:eastAsiaTheme="minorHAnsi"/>
          <w:sz w:val="26"/>
          <w:szCs w:val="26"/>
        </w:rPr>
      </w:pPr>
    </w:p>
    <w:p w14:paraId="688302DF" w14:textId="77777777" w:rsidR="008608F4" w:rsidRDefault="008608F4" w:rsidP="00480AD3">
      <w:pPr>
        <w:widowControl/>
        <w:autoSpaceDE/>
        <w:autoSpaceDN/>
        <w:spacing w:after="160" w:line="259" w:lineRule="auto"/>
        <w:jc w:val="both"/>
        <w:rPr>
          <w:rFonts w:eastAsiaTheme="minorHAnsi"/>
          <w:sz w:val="26"/>
          <w:szCs w:val="26"/>
        </w:rPr>
      </w:pPr>
    </w:p>
    <w:p w14:paraId="20B2489E" w14:textId="77777777" w:rsidR="008608F4" w:rsidRDefault="008608F4" w:rsidP="00480AD3">
      <w:pPr>
        <w:widowControl/>
        <w:autoSpaceDE/>
        <w:autoSpaceDN/>
        <w:spacing w:after="160" w:line="259" w:lineRule="auto"/>
        <w:jc w:val="both"/>
        <w:rPr>
          <w:rFonts w:eastAsiaTheme="minorHAnsi"/>
          <w:sz w:val="26"/>
          <w:szCs w:val="26"/>
        </w:rPr>
      </w:pPr>
    </w:p>
    <w:p w14:paraId="61D31F05" w14:textId="77777777" w:rsidR="008608F4" w:rsidRDefault="008608F4" w:rsidP="00480AD3">
      <w:pPr>
        <w:widowControl/>
        <w:autoSpaceDE/>
        <w:autoSpaceDN/>
        <w:spacing w:after="160" w:line="259" w:lineRule="auto"/>
        <w:jc w:val="both"/>
        <w:rPr>
          <w:rFonts w:eastAsiaTheme="minorHAnsi"/>
          <w:sz w:val="26"/>
          <w:szCs w:val="26"/>
        </w:rPr>
      </w:pPr>
    </w:p>
    <w:p w14:paraId="4172EAB4" w14:textId="77777777" w:rsidR="008608F4" w:rsidRDefault="008608F4" w:rsidP="00480AD3">
      <w:pPr>
        <w:widowControl/>
        <w:autoSpaceDE/>
        <w:autoSpaceDN/>
        <w:spacing w:after="160" w:line="259" w:lineRule="auto"/>
        <w:jc w:val="both"/>
        <w:rPr>
          <w:rFonts w:eastAsiaTheme="minorHAnsi"/>
          <w:sz w:val="26"/>
          <w:szCs w:val="26"/>
        </w:rPr>
      </w:pPr>
    </w:p>
    <w:p w14:paraId="31CF8AA0" w14:textId="77777777" w:rsidR="008608F4" w:rsidRDefault="008608F4" w:rsidP="00480AD3">
      <w:pPr>
        <w:widowControl/>
        <w:autoSpaceDE/>
        <w:autoSpaceDN/>
        <w:spacing w:after="160" w:line="259" w:lineRule="auto"/>
        <w:jc w:val="both"/>
        <w:rPr>
          <w:rFonts w:eastAsiaTheme="minorHAnsi"/>
          <w:sz w:val="26"/>
          <w:szCs w:val="26"/>
        </w:rPr>
      </w:pPr>
    </w:p>
    <w:p w14:paraId="3666FCAF" w14:textId="77777777" w:rsidR="008608F4" w:rsidRDefault="008608F4" w:rsidP="00480AD3">
      <w:pPr>
        <w:widowControl/>
        <w:autoSpaceDE/>
        <w:autoSpaceDN/>
        <w:spacing w:after="160" w:line="259" w:lineRule="auto"/>
        <w:jc w:val="both"/>
        <w:rPr>
          <w:rFonts w:eastAsiaTheme="minorHAnsi"/>
          <w:sz w:val="26"/>
          <w:szCs w:val="26"/>
        </w:rPr>
      </w:pPr>
    </w:p>
    <w:p w14:paraId="06CC5C6A" w14:textId="77777777" w:rsidR="008608F4" w:rsidRDefault="008608F4" w:rsidP="00480AD3">
      <w:pPr>
        <w:widowControl/>
        <w:autoSpaceDE/>
        <w:autoSpaceDN/>
        <w:spacing w:after="160" w:line="259" w:lineRule="auto"/>
        <w:jc w:val="both"/>
        <w:rPr>
          <w:rFonts w:eastAsiaTheme="minorHAnsi"/>
          <w:sz w:val="26"/>
          <w:szCs w:val="26"/>
        </w:rPr>
      </w:pPr>
    </w:p>
    <w:p w14:paraId="0A97AECE" w14:textId="77777777" w:rsidR="008608F4" w:rsidRPr="00531397" w:rsidRDefault="008608F4" w:rsidP="00480AD3">
      <w:pPr>
        <w:widowControl/>
        <w:autoSpaceDE/>
        <w:autoSpaceDN/>
        <w:spacing w:after="160" w:line="259" w:lineRule="auto"/>
        <w:jc w:val="both"/>
        <w:rPr>
          <w:rFonts w:eastAsiaTheme="minorHAnsi"/>
          <w:sz w:val="26"/>
          <w:szCs w:val="26"/>
        </w:rPr>
      </w:pPr>
    </w:p>
    <w:p w14:paraId="57927CA5" w14:textId="77777777" w:rsidR="00531397" w:rsidRPr="00531397" w:rsidRDefault="00531397" w:rsidP="00480AD3">
      <w:pPr>
        <w:widowControl/>
        <w:autoSpaceDE/>
        <w:autoSpaceDN/>
        <w:spacing w:after="160" w:line="259" w:lineRule="auto"/>
        <w:jc w:val="both"/>
        <w:rPr>
          <w:rFonts w:eastAsiaTheme="minorHAnsi"/>
          <w:sz w:val="26"/>
          <w:szCs w:val="26"/>
        </w:rPr>
      </w:pPr>
    </w:p>
    <w:p w14:paraId="787FFE53" w14:textId="77777777" w:rsidR="00531397" w:rsidRDefault="00531397" w:rsidP="00480AD3">
      <w:pPr>
        <w:widowControl/>
        <w:autoSpaceDE/>
        <w:autoSpaceDN/>
        <w:spacing w:after="160" w:line="259" w:lineRule="auto"/>
        <w:jc w:val="both"/>
        <w:rPr>
          <w:rFonts w:eastAsiaTheme="minorHAnsi"/>
          <w:sz w:val="24"/>
          <w:szCs w:val="24"/>
        </w:rPr>
      </w:pPr>
    </w:p>
    <w:p w14:paraId="5444F21A" w14:textId="77777777" w:rsidR="00531397" w:rsidRDefault="00531397" w:rsidP="00480AD3">
      <w:pPr>
        <w:widowControl/>
        <w:autoSpaceDE/>
        <w:autoSpaceDN/>
        <w:spacing w:after="160" w:line="259" w:lineRule="auto"/>
        <w:jc w:val="both"/>
        <w:rPr>
          <w:rFonts w:eastAsiaTheme="minorHAnsi"/>
          <w:sz w:val="24"/>
          <w:szCs w:val="24"/>
        </w:rPr>
      </w:pPr>
    </w:p>
    <w:p w14:paraId="0C477C34" w14:textId="77777777" w:rsidR="00531397" w:rsidRDefault="00531397" w:rsidP="00480AD3">
      <w:pPr>
        <w:widowControl/>
        <w:autoSpaceDE/>
        <w:autoSpaceDN/>
        <w:spacing w:after="160" w:line="259" w:lineRule="auto"/>
        <w:jc w:val="both"/>
        <w:rPr>
          <w:rFonts w:eastAsiaTheme="minorHAnsi"/>
          <w:sz w:val="24"/>
          <w:szCs w:val="24"/>
        </w:rPr>
      </w:pPr>
    </w:p>
    <w:p w14:paraId="2BC9E6A8" w14:textId="77777777" w:rsidR="00531397" w:rsidRPr="00531397" w:rsidRDefault="00531397" w:rsidP="00480AD3">
      <w:pPr>
        <w:widowControl/>
        <w:autoSpaceDE/>
        <w:autoSpaceDN/>
        <w:spacing w:after="160" w:line="259" w:lineRule="auto"/>
        <w:jc w:val="both"/>
        <w:rPr>
          <w:rFonts w:eastAsiaTheme="minorHAnsi"/>
          <w:sz w:val="24"/>
          <w:szCs w:val="24"/>
        </w:rPr>
      </w:pPr>
    </w:p>
    <w:p w14:paraId="217D34C1" w14:textId="77777777" w:rsidR="00E12150" w:rsidRPr="00E12150" w:rsidRDefault="00E12150" w:rsidP="00B86A94">
      <w:pPr>
        <w:pStyle w:val="BodyText"/>
        <w:spacing w:before="185"/>
        <w:jc w:val="both"/>
        <w:rPr>
          <w:color w:val="2A2A2A"/>
          <w:sz w:val="2"/>
          <w:szCs w:val="2"/>
        </w:rPr>
      </w:pPr>
    </w:p>
    <w:p w14:paraId="01EF7D81" w14:textId="56F6FD91" w:rsidR="00B86A94" w:rsidRPr="00B86A94" w:rsidRDefault="00B86A94" w:rsidP="00B86A94">
      <w:pPr>
        <w:pStyle w:val="BodyText"/>
        <w:ind w:left="2914"/>
        <w:rPr>
          <w:sz w:val="22"/>
          <w:szCs w:val="28"/>
        </w:rPr>
      </w:pPr>
      <w:r w:rsidRPr="00B86A94">
        <w:rPr>
          <w:noProof/>
          <w:sz w:val="22"/>
          <w:szCs w:val="28"/>
        </w:rPr>
        <w:drawing>
          <wp:inline distT="0" distB="0" distL="0" distR="0" wp14:anchorId="65C528E6" wp14:editId="57BEEA67">
            <wp:extent cx="406400" cy="406400"/>
            <wp:effectExtent l="0" t="0" r="0" b="0"/>
            <wp:docPr id="2" name="image1.jpeg" descr="A drawing of a 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16932" cy="416932"/>
                    </a:xfrm>
                    <a:prstGeom prst="rect">
                      <a:avLst/>
                    </a:prstGeom>
                  </pic:spPr>
                </pic:pic>
              </a:graphicData>
            </a:graphic>
          </wp:inline>
        </w:drawing>
      </w:r>
    </w:p>
    <w:p w14:paraId="5BAE62CD" w14:textId="77777777" w:rsidR="00B86A94" w:rsidRPr="00B86A94" w:rsidRDefault="00B86A94" w:rsidP="00B86A94">
      <w:pPr>
        <w:pStyle w:val="Title"/>
        <w:spacing w:before="0"/>
        <w:ind w:hanging="423"/>
        <w:rPr>
          <w:sz w:val="40"/>
          <w:szCs w:val="40"/>
        </w:rPr>
      </w:pPr>
      <w:r w:rsidRPr="00B86A94">
        <w:rPr>
          <w:sz w:val="40"/>
          <w:szCs w:val="40"/>
        </w:rPr>
        <w:t>United Apostolic Church</w:t>
      </w:r>
    </w:p>
    <w:p w14:paraId="4C11415E" w14:textId="77777777" w:rsidR="00B86A94" w:rsidRDefault="00B86A94" w:rsidP="00B86A94">
      <w:pPr>
        <w:ind w:left="1413" w:right="1303"/>
        <w:jc w:val="center"/>
        <w:rPr>
          <w:rFonts w:ascii="Arial Black"/>
          <w:sz w:val="32"/>
          <w:szCs w:val="24"/>
          <w:u w:val="thick"/>
        </w:rPr>
      </w:pPr>
      <w:r w:rsidRPr="00B86A94">
        <w:rPr>
          <w:rFonts w:ascii="Arial Black"/>
          <w:sz w:val="32"/>
          <w:szCs w:val="24"/>
          <w:u w:val="thick"/>
        </w:rPr>
        <w:t>MEMORANDUM</w:t>
      </w:r>
    </w:p>
    <w:p w14:paraId="45F0A8CA" w14:textId="77777777" w:rsidR="009517BC" w:rsidRPr="009517BC" w:rsidRDefault="009517BC" w:rsidP="00B86A94">
      <w:pPr>
        <w:ind w:left="1413" w:right="1303"/>
        <w:jc w:val="center"/>
        <w:rPr>
          <w:rFonts w:ascii="Arial Black"/>
          <w:sz w:val="8"/>
          <w:szCs w:val="4"/>
        </w:rPr>
      </w:pPr>
    </w:p>
    <w:p w14:paraId="4D059D65" w14:textId="1D969589" w:rsidR="00B86A94" w:rsidRPr="00531397" w:rsidRDefault="00B86A94" w:rsidP="009517BC">
      <w:pPr>
        <w:pStyle w:val="BodyText"/>
        <w:tabs>
          <w:tab w:val="left" w:pos="1668"/>
        </w:tabs>
        <w:spacing w:line="360" w:lineRule="auto"/>
        <w:ind w:left="227"/>
        <w:rPr>
          <w:sz w:val="26"/>
          <w:szCs w:val="26"/>
        </w:rPr>
      </w:pPr>
      <w:r w:rsidRPr="00531397">
        <w:rPr>
          <w:b/>
          <w:sz w:val="26"/>
          <w:szCs w:val="26"/>
        </w:rPr>
        <w:t>To:</w:t>
      </w:r>
      <w:r w:rsidRPr="00531397">
        <w:rPr>
          <w:b/>
          <w:sz w:val="26"/>
          <w:szCs w:val="26"/>
        </w:rPr>
        <w:tab/>
      </w:r>
      <w:r w:rsidRPr="00531397">
        <w:rPr>
          <w:sz w:val="26"/>
          <w:szCs w:val="26"/>
        </w:rPr>
        <w:t xml:space="preserve">Members of </w:t>
      </w:r>
      <w:r w:rsidR="00AE7EB4" w:rsidRPr="00531397">
        <w:rPr>
          <w:sz w:val="26"/>
          <w:szCs w:val="26"/>
        </w:rPr>
        <w:t xml:space="preserve">the </w:t>
      </w:r>
      <w:r w:rsidRPr="00531397">
        <w:rPr>
          <w:sz w:val="26"/>
          <w:szCs w:val="26"/>
        </w:rPr>
        <w:t>United Apostolic</w:t>
      </w:r>
      <w:r w:rsidRPr="00531397">
        <w:rPr>
          <w:spacing w:val="-2"/>
          <w:sz w:val="26"/>
          <w:szCs w:val="26"/>
        </w:rPr>
        <w:t xml:space="preserve"> </w:t>
      </w:r>
      <w:r w:rsidRPr="00531397">
        <w:rPr>
          <w:sz w:val="26"/>
          <w:szCs w:val="26"/>
        </w:rPr>
        <w:t>Church</w:t>
      </w:r>
    </w:p>
    <w:p w14:paraId="6B741B42" w14:textId="1542CE30" w:rsidR="00B86A94" w:rsidRPr="00531397" w:rsidRDefault="00B86A94" w:rsidP="009517BC">
      <w:pPr>
        <w:tabs>
          <w:tab w:val="left" w:pos="1668"/>
        </w:tabs>
        <w:spacing w:line="360" w:lineRule="auto"/>
        <w:ind w:left="227"/>
        <w:rPr>
          <w:sz w:val="26"/>
          <w:szCs w:val="26"/>
        </w:rPr>
      </w:pPr>
      <w:r w:rsidRPr="00531397">
        <w:rPr>
          <w:b/>
          <w:sz w:val="26"/>
          <w:szCs w:val="26"/>
        </w:rPr>
        <w:t>From:</w:t>
      </w:r>
      <w:r w:rsidRPr="00531397">
        <w:rPr>
          <w:b/>
          <w:sz w:val="26"/>
          <w:szCs w:val="26"/>
        </w:rPr>
        <w:tab/>
      </w:r>
      <w:r w:rsidR="00D1751E" w:rsidRPr="00531397">
        <w:rPr>
          <w:sz w:val="26"/>
          <w:szCs w:val="26"/>
        </w:rPr>
        <w:t>Rev. Natassia Ferguson - Assistant Pastor</w:t>
      </w:r>
    </w:p>
    <w:p w14:paraId="103E40F3" w14:textId="73B8BBB9" w:rsidR="00B86A94" w:rsidRPr="00531397" w:rsidRDefault="00B86A94" w:rsidP="00531397">
      <w:pPr>
        <w:tabs>
          <w:tab w:val="left" w:pos="1668"/>
        </w:tabs>
        <w:spacing w:line="360" w:lineRule="auto"/>
        <w:ind w:left="227"/>
        <w:rPr>
          <w:sz w:val="26"/>
          <w:szCs w:val="26"/>
        </w:rPr>
      </w:pPr>
      <w:r w:rsidRPr="00531397">
        <w:rPr>
          <w:b/>
          <w:sz w:val="26"/>
          <w:szCs w:val="26"/>
        </w:rPr>
        <w:t>Date:</w:t>
      </w:r>
      <w:r w:rsidRPr="00531397">
        <w:rPr>
          <w:b/>
          <w:sz w:val="26"/>
          <w:szCs w:val="26"/>
        </w:rPr>
        <w:tab/>
      </w:r>
      <w:r w:rsidR="00AF2AEA">
        <w:rPr>
          <w:sz w:val="26"/>
          <w:szCs w:val="26"/>
        </w:rPr>
        <w:t>August 6</w:t>
      </w:r>
      <w:r w:rsidR="00066AB8">
        <w:rPr>
          <w:sz w:val="26"/>
          <w:szCs w:val="26"/>
        </w:rPr>
        <w:t>, 202</w:t>
      </w:r>
      <w:r w:rsidR="00AF2AEA">
        <w:rPr>
          <w:sz w:val="26"/>
          <w:szCs w:val="26"/>
        </w:rPr>
        <w:t>5</w:t>
      </w:r>
    </w:p>
    <w:p w14:paraId="3F4E720F" w14:textId="0F96850D" w:rsidR="00B86A94" w:rsidRPr="00531397" w:rsidRDefault="00B86A94" w:rsidP="00531397">
      <w:pPr>
        <w:pStyle w:val="Heading1"/>
        <w:tabs>
          <w:tab w:val="left" w:pos="1668"/>
        </w:tabs>
        <w:ind w:left="227" w:firstLine="0"/>
        <w:rPr>
          <w:sz w:val="26"/>
          <w:szCs w:val="26"/>
        </w:rPr>
      </w:pPr>
      <w:r w:rsidRPr="00531397">
        <w:rPr>
          <w:sz w:val="26"/>
          <w:szCs w:val="26"/>
        </w:rPr>
        <w:t>Re:</w:t>
      </w:r>
      <w:r w:rsidRPr="00531397">
        <w:rPr>
          <w:sz w:val="26"/>
          <w:szCs w:val="26"/>
        </w:rPr>
        <w:tab/>
      </w:r>
      <w:r w:rsidR="00FA6AA0" w:rsidRPr="00531397">
        <w:rPr>
          <w:sz w:val="26"/>
          <w:szCs w:val="26"/>
        </w:rPr>
        <w:t>3</w:t>
      </w:r>
      <w:r w:rsidR="00884C90" w:rsidRPr="00531397">
        <w:rPr>
          <w:sz w:val="26"/>
          <w:szCs w:val="26"/>
        </w:rPr>
        <w:t xml:space="preserve"> </w:t>
      </w:r>
      <w:r w:rsidRPr="00531397">
        <w:rPr>
          <w:sz w:val="26"/>
          <w:szCs w:val="26"/>
        </w:rPr>
        <w:t>DAY</w:t>
      </w:r>
      <w:r w:rsidR="00884C90" w:rsidRPr="00531397">
        <w:rPr>
          <w:sz w:val="26"/>
          <w:szCs w:val="26"/>
        </w:rPr>
        <w:t xml:space="preserve">S OF </w:t>
      </w:r>
      <w:r w:rsidRPr="00531397">
        <w:rPr>
          <w:sz w:val="26"/>
          <w:szCs w:val="26"/>
        </w:rPr>
        <w:t>PRAYER AND</w:t>
      </w:r>
      <w:r w:rsidRPr="00531397">
        <w:rPr>
          <w:spacing w:val="-2"/>
          <w:sz w:val="26"/>
          <w:szCs w:val="26"/>
        </w:rPr>
        <w:t xml:space="preserve"> </w:t>
      </w:r>
      <w:r w:rsidRPr="00531397">
        <w:rPr>
          <w:sz w:val="26"/>
          <w:szCs w:val="26"/>
        </w:rPr>
        <w:t>FASTING</w:t>
      </w:r>
    </w:p>
    <w:p w14:paraId="6EF45EC1" w14:textId="4CCB2F52" w:rsidR="000835BF" w:rsidRPr="00531397" w:rsidRDefault="00B86A94" w:rsidP="00FA6AA0">
      <w:pPr>
        <w:pStyle w:val="BodyText"/>
        <w:ind w:left="227"/>
        <w:rPr>
          <w:sz w:val="26"/>
          <w:szCs w:val="26"/>
        </w:rPr>
      </w:pPr>
      <w:r w:rsidRPr="00531397">
        <w:rPr>
          <w:sz w:val="26"/>
          <w:szCs w:val="26"/>
        </w:rPr>
        <w:t>------------------------------------------------------------------------</w:t>
      </w:r>
    </w:p>
    <w:bookmarkEnd w:id="0"/>
    <w:p w14:paraId="03F97B00" w14:textId="042EC430" w:rsidR="00066AB8" w:rsidRPr="00F16DC6" w:rsidRDefault="00066AB8" w:rsidP="00066AB8">
      <w:pPr>
        <w:rPr>
          <w:sz w:val="32"/>
          <w:szCs w:val="32"/>
        </w:rPr>
      </w:pPr>
      <w:r w:rsidRPr="00F16DC6">
        <w:rPr>
          <w:sz w:val="32"/>
          <w:szCs w:val="32"/>
        </w:rPr>
        <w:t xml:space="preserve">On Wednesday, </w:t>
      </w:r>
      <w:r w:rsidR="00AF2AEA">
        <w:rPr>
          <w:sz w:val="32"/>
          <w:szCs w:val="32"/>
        </w:rPr>
        <w:t>August 6th</w:t>
      </w:r>
      <w:r w:rsidRPr="00F16DC6">
        <w:rPr>
          <w:sz w:val="32"/>
          <w:szCs w:val="32"/>
        </w:rPr>
        <w:t xml:space="preserve"> through Friday </w:t>
      </w:r>
      <w:r w:rsidR="00AF2AEA">
        <w:rPr>
          <w:sz w:val="32"/>
          <w:szCs w:val="32"/>
        </w:rPr>
        <w:t>August 8</w:t>
      </w:r>
      <w:r w:rsidRPr="00F16DC6">
        <w:rPr>
          <w:sz w:val="32"/>
          <w:szCs w:val="32"/>
        </w:rPr>
        <w:t>, 202</w:t>
      </w:r>
      <w:r w:rsidR="00AF2AEA">
        <w:rPr>
          <w:sz w:val="32"/>
          <w:szCs w:val="32"/>
        </w:rPr>
        <w:t>5</w:t>
      </w:r>
      <w:r w:rsidRPr="00F16DC6">
        <w:rPr>
          <w:sz w:val="32"/>
          <w:szCs w:val="32"/>
        </w:rPr>
        <w:t>, we shall embark upon a</w:t>
      </w:r>
    </w:p>
    <w:p w14:paraId="14F06D45" w14:textId="5A39F1AE" w:rsidR="00066AB8" w:rsidRPr="00F16DC6" w:rsidRDefault="00066AB8" w:rsidP="00066AB8">
      <w:pPr>
        <w:rPr>
          <w:sz w:val="32"/>
          <w:szCs w:val="32"/>
        </w:rPr>
      </w:pPr>
      <w:r w:rsidRPr="00F16DC6">
        <w:rPr>
          <w:sz w:val="32"/>
          <w:szCs w:val="32"/>
        </w:rPr>
        <w:t xml:space="preserve">sacred journey </w:t>
      </w:r>
      <w:r w:rsidR="00661BA9">
        <w:rPr>
          <w:sz w:val="32"/>
          <w:szCs w:val="32"/>
        </w:rPr>
        <w:t xml:space="preserve">for </w:t>
      </w:r>
      <w:r w:rsidRPr="00F16DC6">
        <w:rPr>
          <w:sz w:val="32"/>
          <w:szCs w:val="32"/>
        </w:rPr>
        <w:t>three days, marked by prayer and fasting. Our goal is to be in</w:t>
      </w:r>
    </w:p>
    <w:p w14:paraId="669CA15E" w14:textId="77777777" w:rsidR="00066AB8" w:rsidRPr="00F16DC6" w:rsidRDefault="00066AB8" w:rsidP="00066AB8">
      <w:pPr>
        <w:rPr>
          <w:sz w:val="32"/>
          <w:szCs w:val="32"/>
        </w:rPr>
      </w:pPr>
      <w:r w:rsidRPr="00F16DC6">
        <w:rPr>
          <w:sz w:val="32"/>
          <w:szCs w:val="32"/>
        </w:rPr>
        <w:t>fasting each day from 6:00 AM - 6:00 PM.</w:t>
      </w:r>
    </w:p>
    <w:p w14:paraId="21E780EC" w14:textId="77777777" w:rsidR="00066AB8" w:rsidRPr="00F16DC6" w:rsidRDefault="00066AB8" w:rsidP="00066AB8">
      <w:pPr>
        <w:rPr>
          <w:sz w:val="32"/>
          <w:szCs w:val="32"/>
        </w:rPr>
      </w:pPr>
    </w:p>
    <w:p w14:paraId="20605D07" w14:textId="07B7B1BF" w:rsidR="00AF2AEA" w:rsidRPr="0076641B" w:rsidRDefault="00066AB8" w:rsidP="00AF2AEA">
      <w:pPr>
        <w:jc w:val="both"/>
        <w:rPr>
          <w:sz w:val="32"/>
          <w:szCs w:val="32"/>
        </w:rPr>
      </w:pPr>
      <w:r w:rsidRPr="00F16DC6">
        <w:rPr>
          <w:sz w:val="32"/>
          <w:szCs w:val="32"/>
        </w:rPr>
        <w:t>Under the banner of the theme “</w:t>
      </w:r>
      <w:r w:rsidR="00AF2AEA">
        <w:rPr>
          <w:b/>
          <w:bCs/>
          <w:color w:val="0D24FF"/>
          <w:sz w:val="32"/>
          <w:szCs w:val="32"/>
        </w:rPr>
        <w:t>No More Excuses</w:t>
      </w:r>
      <w:r w:rsidRPr="00F16DC6">
        <w:rPr>
          <w:sz w:val="32"/>
          <w:szCs w:val="32"/>
        </w:rPr>
        <w:t>” we draw upon the sacred words of</w:t>
      </w:r>
      <w:bookmarkStart w:id="1" w:name="_GoBack"/>
      <w:bookmarkEnd w:id="1"/>
      <w:r w:rsidR="00AF2AEA" w:rsidRPr="00AF2AEA">
        <w:rPr>
          <w:sz w:val="28"/>
          <w:szCs w:val="28"/>
        </w:rPr>
        <w:t xml:space="preserve"> Exodus 4:10 – “</w:t>
      </w:r>
      <w:r w:rsidR="00AF2AEA" w:rsidRPr="0076641B">
        <w:rPr>
          <w:i/>
          <w:iCs/>
          <w:sz w:val="32"/>
          <w:szCs w:val="32"/>
        </w:rPr>
        <w:t>And Moses said unto the LORD, O my LORD, I am not eloquent, neither heretofore, nor since thou hast spoken unto thy servant: but I am slow of speech, and of a slow tongue”</w:t>
      </w:r>
      <w:r w:rsidR="00AF2AEA" w:rsidRPr="0076641B">
        <w:rPr>
          <w:sz w:val="32"/>
          <w:szCs w:val="32"/>
        </w:rPr>
        <w:t>.</w:t>
      </w:r>
    </w:p>
    <w:p w14:paraId="29D1589A" w14:textId="2FA935B7" w:rsidR="0076641B" w:rsidRPr="00ED1294" w:rsidRDefault="0076641B" w:rsidP="0076641B">
      <w:pPr>
        <w:jc w:val="both"/>
        <w:rPr>
          <w:sz w:val="32"/>
          <w:szCs w:val="32"/>
        </w:rPr>
      </w:pPr>
      <w:r w:rsidRPr="00ED1294">
        <w:rPr>
          <w:sz w:val="32"/>
          <w:szCs w:val="32"/>
        </w:rPr>
        <w:t>There are several people in scripture who gave an excuse why they were unable to carry</w:t>
      </w:r>
      <w:r w:rsidR="00627747">
        <w:rPr>
          <w:sz w:val="32"/>
          <w:szCs w:val="32"/>
        </w:rPr>
        <w:t xml:space="preserve"> </w:t>
      </w:r>
      <w:r w:rsidRPr="00ED1294">
        <w:rPr>
          <w:sz w:val="32"/>
          <w:szCs w:val="32"/>
        </w:rPr>
        <w:t xml:space="preserve">out the purpose of God for their lives. We will look at a few of these individuals and God’s response to their excuse. </w:t>
      </w:r>
    </w:p>
    <w:p w14:paraId="5C3C6D39" w14:textId="15371A06" w:rsidR="0076641B" w:rsidRPr="00ED1294" w:rsidRDefault="0076641B" w:rsidP="0076641B">
      <w:pPr>
        <w:jc w:val="both"/>
        <w:rPr>
          <w:sz w:val="32"/>
          <w:szCs w:val="32"/>
        </w:rPr>
      </w:pPr>
    </w:p>
    <w:p w14:paraId="2F2B2A40" w14:textId="77777777" w:rsidR="0076641B" w:rsidRPr="00ED1294" w:rsidRDefault="0076641B" w:rsidP="0076641B">
      <w:pPr>
        <w:jc w:val="both"/>
        <w:rPr>
          <w:sz w:val="32"/>
          <w:szCs w:val="32"/>
        </w:rPr>
      </w:pPr>
      <w:r w:rsidRPr="00ED1294">
        <w:rPr>
          <w:sz w:val="32"/>
          <w:szCs w:val="32"/>
        </w:rPr>
        <w:t xml:space="preserve">Moses was called by the Omnipotent God of heaven to lead the Israelites out of slavery in Egypt. Moses </w:t>
      </w:r>
      <w:r w:rsidRPr="00ED1294">
        <w:rPr>
          <w:sz w:val="32"/>
          <w:szCs w:val="32"/>
        </w:rPr>
        <w:lastRenderedPageBreak/>
        <w:t>expressed reluctance and gave reasons why he felt unqualified, including his perceived lack of eloquence. He felt insignificant for the task. He asked, “</w:t>
      </w:r>
      <w:r w:rsidRPr="00ED1294">
        <w:rPr>
          <w:i/>
          <w:iCs/>
          <w:sz w:val="32"/>
          <w:szCs w:val="32"/>
        </w:rPr>
        <w:t>Who am I that I</w:t>
      </w:r>
      <w:r w:rsidRPr="00ED1294">
        <w:rPr>
          <w:sz w:val="32"/>
          <w:szCs w:val="32"/>
        </w:rPr>
        <w:t xml:space="preserve"> </w:t>
      </w:r>
      <w:r w:rsidRPr="00ED1294">
        <w:rPr>
          <w:i/>
          <w:iCs/>
          <w:sz w:val="32"/>
          <w:szCs w:val="32"/>
        </w:rPr>
        <w:t>should go to Pharaoh</w:t>
      </w:r>
      <w:r w:rsidRPr="00ED1294">
        <w:rPr>
          <w:sz w:val="32"/>
          <w:szCs w:val="32"/>
        </w:rPr>
        <w:t>?” Remember these Pharaohs were some of the most powerful rulers on the earth. But Moses failed to remember who His God is. The Creator of all humanity- including Pharaoh - was the very God who had called Moses. Yet Moses did not fully recognize that his God was able to do exceeding abundantly above all that we ask or think, according to the power that worketh in us (Ephesians 3:20).</w:t>
      </w:r>
    </w:p>
    <w:p w14:paraId="26009C76" w14:textId="77777777" w:rsidR="0076641B" w:rsidRPr="00ED1294" w:rsidRDefault="0076641B" w:rsidP="0076641B">
      <w:pPr>
        <w:jc w:val="both"/>
        <w:rPr>
          <w:sz w:val="32"/>
          <w:szCs w:val="32"/>
        </w:rPr>
      </w:pPr>
    </w:p>
    <w:p w14:paraId="007F3217" w14:textId="77777777" w:rsidR="0076641B" w:rsidRPr="00ED1294" w:rsidRDefault="0076641B" w:rsidP="0076641B">
      <w:pPr>
        <w:jc w:val="both"/>
        <w:rPr>
          <w:sz w:val="32"/>
          <w:szCs w:val="32"/>
        </w:rPr>
      </w:pPr>
      <w:r w:rsidRPr="00ED1294">
        <w:rPr>
          <w:sz w:val="32"/>
          <w:szCs w:val="32"/>
        </w:rPr>
        <w:t>Nevertheless, the Lord addressed Moses’ concerns. He reminded him that He is the one who created human speech and assured Moses that He would be with him, enabling him to speak effectively. To further reassure Moses, the Lord appointed his brother Aaron to be his spokesperson.</w:t>
      </w:r>
    </w:p>
    <w:p w14:paraId="2AB139F4" w14:textId="77777777" w:rsidR="0076641B" w:rsidRPr="00ED1294" w:rsidRDefault="0076641B" w:rsidP="0076641B">
      <w:pPr>
        <w:jc w:val="both"/>
        <w:rPr>
          <w:sz w:val="32"/>
          <w:szCs w:val="32"/>
        </w:rPr>
      </w:pPr>
    </w:p>
    <w:p w14:paraId="6C0915D0" w14:textId="4262F1E3" w:rsidR="0076641B" w:rsidRPr="00ED1294" w:rsidRDefault="0076641B" w:rsidP="0076641B">
      <w:pPr>
        <w:jc w:val="both"/>
        <w:rPr>
          <w:sz w:val="32"/>
          <w:szCs w:val="32"/>
        </w:rPr>
      </w:pPr>
      <w:r w:rsidRPr="00ED1294">
        <w:rPr>
          <w:sz w:val="32"/>
          <w:szCs w:val="32"/>
        </w:rPr>
        <w:t xml:space="preserve">Jeremiah was also another servant of the Lord that God wanted to use to carry out His will. He was called to be a </w:t>
      </w:r>
      <w:r w:rsidR="00627747">
        <w:rPr>
          <w:sz w:val="32"/>
          <w:szCs w:val="32"/>
        </w:rPr>
        <w:t>W</w:t>
      </w:r>
      <w:r w:rsidRPr="00ED1294">
        <w:rPr>
          <w:sz w:val="32"/>
          <w:szCs w:val="32"/>
        </w:rPr>
        <w:t xml:space="preserve">atchman and a </w:t>
      </w:r>
      <w:r w:rsidR="00627747">
        <w:rPr>
          <w:sz w:val="32"/>
          <w:szCs w:val="32"/>
        </w:rPr>
        <w:t>P</w:t>
      </w:r>
      <w:r w:rsidRPr="00ED1294">
        <w:rPr>
          <w:sz w:val="32"/>
          <w:szCs w:val="32"/>
        </w:rPr>
        <w:t xml:space="preserve">rophet to the Southern Kingdom of Judah.  God told him to warn them of the consequences of their idolatrous practices and injustice. Jeremiah informed them that Babylon would be the instrument of God’s judgement, ultimately leading to their destruction and exile.  Jeremiah’s response to the call of God was the he is “but a child”. His reluctance to prophesy stemmed from a combination of factors. These factors were his youth, the daunting nature of his message, the opposition and </w:t>
      </w:r>
      <w:r w:rsidRPr="00ED1294">
        <w:rPr>
          <w:sz w:val="32"/>
          <w:szCs w:val="32"/>
        </w:rPr>
        <w:t>hatred he faced, and his personal grief and isolation caused by his prophetic role.   He was essentially a lone voice warning a nation about impending judgement for their sins, a message that was unpopular and met with resistance. God reassured Jeremiah that He was with him. We are not limited by age, socio-economic status, color or creed. God is looking for available vessels. “No More Excuses!” Let’s go and win our world with the gospel of Jesus Christ.</w:t>
      </w:r>
    </w:p>
    <w:p w14:paraId="3396BF8B" w14:textId="77777777" w:rsidR="0076641B" w:rsidRPr="00ED1294" w:rsidRDefault="0076641B" w:rsidP="0076641B">
      <w:pPr>
        <w:jc w:val="both"/>
        <w:rPr>
          <w:sz w:val="32"/>
          <w:szCs w:val="32"/>
        </w:rPr>
      </w:pPr>
    </w:p>
    <w:p w14:paraId="393EF3D0" w14:textId="77777777" w:rsidR="0076641B" w:rsidRPr="00ED1294" w:rsidRDefault="0076641B" w:rsidP="0076641B">
      <w:pPr>
        <w:jc w:val="both"/>
        <w:rPr>
          <w:sz w:val="32"/>
          <w:szCs w:val="32"/>
        </w:rPr>
      </w:pPr>
      <w:r w:rsidRPr="00ED1294">
        <w:rPr>
          <w:sz w:val="32"/>
          <w:szCs w:val="32"/>
        </w:rPr>
        <w:t>Saints, fear will cripple us and ultimately cause us to abort God's mission and plans for our lives. We must understand that whom He calls, He equips for service. He does not call the qualified - He qualifies the called. God is not looking for the brightest or most outspoken individuals; He is searching for those who are available. So, stop the excuses! God is seeking willing vessels to use in these final, closing days. If you are available, God can use you.</w:t>
      </w:r>
    </w:p>
    <w:p w14:paraId="3F1C54DE" w14:textId="77777777" w:rsidR="0076641B" w:rsidRPr="00ED1294" w:rsidRDefault="0076641B" w:rsidP="0076641B">
      <w:pPr>
        <w:jc w:val="both"/>
        <w:rPr>
          <w:sz w:val="32"/>
          <w:szCs w:val="32"/>
        </w:rPr>
      </w:pPr>
    </w:p>
    <w:p w14:paraId="3CF0AE7A" w14:textId="77777777" w:rsidR="0076641B" w:rsidRPr="00ED1294" w:rsidRDefault="0076641B" w:rsidP="0076641B">
      <w:pPr>
        <w:jc w:val="both"/>
        <w:rPr>
          <w:sz w:val="32"/>
          <w:szCs w:val="32"/>
        </w:rPr>
      </w:pPr>
      <w:r w:rsidRPr="00ED1294">
        <w:rPr>
          <w:sz w:val="32"/>
          <w:szCs w:val="32"/>
        </w:rPr>
        <w:t xml:space="preserve">I have witnessed God use individuals mightily who could not read or write. Yet, they quoted scripture verbatim and rightly divided the Word of Truth. Why? Because they availed themselves completely to the Lord - and as a result, many souls have been won to Him. Like Jeremiah, we too will face pain as we pursue and fulfill our purpose. But God has promised to be with us. Saints, God will not be a debtor to any man - He will repay. St. John 9:4 reminds us of the urgency to fulfill our purpose while time and opportunity remain. The world is awaiting our ministry. “No More </w:t>
      </w:r>
      <w:r w:rsidRPr="00ED1294">
        <w:rPr>
          <w:sz w:val="32"/>
          <w:szCs w:val="32"/>
        </w:rPr>
        <w:lastRenderedPageBreak/>
        <w:t>Excuses!” Let’s go and win our world with the gospel of Jesus Christ!</w:t>
      </w:r>
    </w:p>
    <w:p w14:paraId="78625263" w14:textId="77777777" w:rsidR="0076641B" w:rsidRPr="00496F8A" w:rsidRDefault="0076641B" w:rsidP="0076641B">
      <w:pPr>
        <w:jc w:val="both"/>
      </w:pPr>
      <w:r w:rsidRPr="00ED1294">
        <w:rPr>
          <w:sz w:val="32"/>
          <w:szCs w:val="32"/>
        </w:rPr>
        <w:t>The Lord is waiting on you and me to fulfill our God-given purpose. Each of us has been created with purpose upon our lives. Let us examine ourselves to see whether we are truly doing what God has called us to do. If we are not fulfilling our God-given purpose, it’s not too late - let’s begin today!</w:t>
      </w:r>
    </w:p>
    <w:p w14:paraId="7DEE0462" w14:textId="77777777" w:rsidR="0076641B" w:rsidRDefault="0076641B" w:rsidP="0076641B">
      <w:pPr>
        <w:jc w:val="both"/>
      </w:pPr>
    </w:p>
    <w:p w14:paraId="4949952E" w14:textId="4227F068" w:rsidR="00066AB8" w:rsidRPr="00F16DC6" w:rsidRDefault="00066AB8" w:rsidP="00066AB8">
      <w:pPr>
        <w:rPr>
          <w:sz w:val="32"/>
          <w:szCs w:val="32"/>
        </w:rPr>
      </w:pPr>
    </w:p>
    <w:p w14:paraId="6AAA5A7A" w14:textId="77777777" w:rsidR="00066AB8" w:rsidRPr="00F16DC6" w:rsidRDefault="00066AB8" w:rsidP="00066AB8">
      <w:pPr>
        <w:rPr>
          <w:sz w:val="32"/>
          <w:szCs w:val="32"/>
        </w:rPr>
      </w:pPr>
    </w:p>
    <w:p w14:paraId="0C3ADA92" w14:textId="3C702B29" w:rsidR="00066AB8" w:rsidRPr="00F16DC6" w:rsidRDefault="00066AB8" w:rsidP="00066AB8">
      <w:pPr>
        <w:rPr>
          <w:sz w:val="32"/>
          <w:szCs w:val="32"/>
        </w:rPr>
      </w:pPr>
      <w:r w:rsidRPr="00F16DC6">
        <w:rPr>
          <w:sz w:val="32"/>
          <w:szCs w:val="32"/>
        </w:rPr>
        <w:t xml:space="preserve"> </w:t>
      </w:r>
    </w:p>
    <w:p w14:paraId="48DFD294" w14:textId="77777777" w:rsidR="00066AB8" w:rsidRDefault="00066AB8" w:rsidP="00066AB8">
      <w:pPr>
        <w:rPr>
          <w:sz w:val="32"/>
          <w:szCs w:val="32"/>
        </w:rPr>
      </w:pPr>
    </w:p>
    <w:p w14:paraId="4D9E52CE" w14:textId="77777777" w:rsidR="00066AB8" w:rsidRPr="00F16DC6" w:rsidRDefault="00066AB8" w:rsidP="00066AB8">
      <w:pPr>
        <w:rPr>
          <w:sz w:val="32"/>
          <w:szCs w:val="32"/>
        </w:rPr>
      </w:pPr>
    </w:p>
    <w:p w14:paraId="4DDB76E9" w14:textId="3817FBBA" w:rsidR="00066AB8" w:rsidRPr="00627747" w:rsidRDefault="00066AB8" w:rsidP="00066AB8">
      <w:pPr>
        <w:rPr>
          <w:sz w:val="32"/>
          <w:szCs w:val="32"/>
        </w:rPr>
      </w:pPr>
      <w:r w:rsidRPr="00627747">
        <w:rPr>
          <w:sz w:val="32"/>
          <w:szCs w:val="32"/>
        </w:rPr>
        <w:t>UAC Prayer Line Leaders Schedule &amp; Prayer Points:</w:t>
      </w:r>
    </w:p>
    <w:p w14:paraId="3CD99680" w14:textId="14DA4D69" w:rsidR="0076641B" w:rsidRPr="00627747" w:rsidRDefault="0076641B" w:rsidP="0076641B">
      <w:pPr>
        <w:rPr>
          <w:sz w:val="32"/>
          <w:szCs w:val="32"/>
        </w:rPr>
      </w:pPr>
      <w:r w:rsidRPr="00627747">
        <w:rPr>
          <w:b/>
          <w:bCs/>
          <w:sz w:val="32"/>
          <w:szCs w:val="32"/>
          <w:u w:val="single"/>
        </w:rPr>
        <w:t xml:space="preserve">Day 1 – Wednesday, </w:t>
      </w:r>
      <w:r w:rsidR="00ED1294" w:rsidRPr="00627747">
        <w:rPr>
          <w:b/>
          <w:bCs/>
          <w:sz w:val="32"/>
          <w:szCs w:val="32"/>
          <w:u w:val="single"/>
        </w:rPr>
        <w:t>August 6</w:t>
      </w:r>
      <w:r w:rsidRPr="00627747">
        <w:rPr>
          <w:b/>
          <w:bCs/>
          <w:sz w:val="32"/>
          <w:szCs w:val="32"/>
          <w:u w:val="single"/>
        </w:rPr>
        <w:t>, 202</w:t>
      </w:r>
      <w:r w:rsidR="00ED1294" w:rsidRPr="00627747">
        <w:rPr>
          <w:b/>
          <w:bCs/>
          <w:sz w:val="32"/>
          <w:szCs w:val="32"/>
          <w:u w:val="single"/>
        </w:rPr>
        <w:t>5</w:t>
      </w:r>
      <w:r w:rsidRPr="00627747">
        <w:rPr>
          <w:sz w:val="32"/>
          <w:szCs w:val="32"/>
        </w:rPr>
        <w:t>:</w:t>
      </w:r>
    </w:p>
    <w:p w14:paraId="1B131BD6" w14:textId="352D49A2" w:rsidR="00335613" w:rsidRPr="00627747" w:rsidRDefault="00335613" w:rsidP="00335613">
      <w:pPr>
        <w:rPr>
          <w:sz w:val="32"/>
          <w:szCs w:val="32"/>
        </w:rPr>
      </w:pPr>
      <w:r w:rsidRPr="00627747">
        <w:rPr>
          <w:sz w:val="32"/>
          <w:szCs w:val="32"/>
        </w:rPr>
        <w:t>(</w:t>
      </w:r>
      <w:r w:rsidRPr="00627747">
        <w:rPr>
          <w:sz w:val="32"/>
          <w:szCs w:val="32"/>
          <w:u w:val="single"/>
        </w:rPr>
        <w:t>5am</w:t>
      </w:r>
      <w:r w:rsidRPr="00627747">
        <w:rPr>
          <w:sz w:val="32"/>
          <w:szCs w:val="32"/>
        </w:rPr>
        <w:t xml:space="preserve"> – </w:t>
      </w:r>
      <w:r w:rsidRPr="00627747">
        <w:rPr>
          <w:sz w:val="32"/>
          <w:szCs w:val="32"/>
        </w:rPr>
        <w:t>St. John 9:1-25)</w:t>
      </w:r>
      <w:r w:rsidRPr="00627747">
        <w:rPr>
          <w:sz w:val="32"/>
          <w:szCs w:val="32"/>
        </w:rPr>
        <w:t>; (</w:t>
      </w:r>
      <w:r w:rsidRPr="00627747">
        <w:rPr>
          <w:sz w:val="32"/>
          <w:szCs w:val="32"/>
          <w:u w:val="single"/>
        </w:rPr>
        <w:t>12pm</w:t>
      </w:r>
      <w:r w:rsidRPr="00627747">
        <w:rPr>
          <w:sz w:val="32"/>
          <w:szCs w:val="32"/>
        </w:rPr>
        <w:t xml:space="preserve"> – </w:t>
      </w:r>
      <w:r w:rsidRPr="00627747">
        <w:rPr>
          <w:sz w:val="32"/>
          <w:szCs w:val="32"/>
        </w:rPr>
        <w:t>Colossians 3:22-25)</w:t>
      </w:r>
      <w:r w:rsidRPr="00627747">
        <w:rPr>
          <w:sz w:val="32"/>
          <w:szCs w:val="32"/>
        </w:rPr>
        <w:t>; (</w:t>
      </w:r>
      <w:r w:rsidRPr="00627747">
        <w:rPr>
          <w:sz w:val="32"/>
          <w:szCs w:val="32"/>
          <w:u w:val="single"/>
        </w:rPr>
        <w:t>8pm</w:t>
      </w:r>
      <w:r w:rsidRPr="00627747">
        <w:rPr>
          <w:sz w:val="32"/>
          <w:szCs w:val="32"/>
        </w:rPr>
        <w:t xml:space="preserve"> </w:t>
      </w:r>
      <w:r w:rsidRPr="00627747">
        <w:rPr>
          <w:sz w:val="32"/>
          <w:szCs w:val="32"/>
        </w:rPr>
        <w:t xml:space="preserve">– St. Matthew 4:18-22) </w:t>
      </w:r>
    </w:p>
    <w:p w14:paraId="6B8AC804" w14:textId="77777777" w:rsidR="0076641B" w:rsidRPr="00627747" w:rsidRDefault="0076641B" w:rsidP="0076641B">
      <w:pPr>
        <w:rPr>
          <w:b/>
          <w:bCs/>
          <w:color w:val="FF0000"/>
          <w:sz w:val="32"/>
          <w:szCs w:val="32"/>
        </w:rPr>
      </w:pPr>
      <w:r w:rsidRPr="00627747">
        <w:rPr>
          <w:b/>
          <w:bCs/>
          <w:color w:val="0D24FF"/>
          <w:sz w:val="32"/>
          <w:szCs w:val="32"/>
          <w:u w:val="single"/>
        </w:rPr>
        <w:t>Focus</w:t>
      </w:r>
      <w:r w:rsidRPr="00627747">
        <w:rPr>
          <w:sz w:val="32"/>
          <w:szCs w:val="32"/>
        </w:rPr>
        <w:t xml:space="preserve"> - </w:t>
      </w:r>
      <w:r w:rsidRPr="00627747">
        <w:rPr>
          <w:b/>
          <w:bCs/>
          <w:color w:val="FF0000"/>
          <w:sz w:val="32"/>
          <w:szCs w:val="32"/>
        </w:rPr>
        <w:t>Pray that the body of Christ will fulfill the mandates of God on their lives:</w:t>
      </w:r>
    </w:p>
    <w:p w14:paraId="69A614FC" w14:textId="77777777" w:rsidR="0076641B" w:rsidRPr="00627747" w:rsidRDefault="0076641B" w:rsidP="0076641B">
      <w:pPr>
        <w:jc w:val="both"/>
        <w:rPr>
          <w:sz w:val="32"/>
          <w:szCs w:val="32"/>
        </w:rPr>
      </w:pPr>
    </w:p>
    <w:p w14:paraId="237FF625" w14:textId="77777777" w:rsidR="0076641B" w:rsidRPr="00627747" w:rsidRDefault="0076641B" w:rsidP="0076641B">
      <w:pPr>
        <w:pStyle w:val="ListParagraph"/>
        <w:numPr>
          <w:ilvl w:val="0"/>
          <w:numId w:val="4"/>
        </w:numPr>
        <w:spacing w:after="0" w:line="240" w:lineRule="auto"/>
        <w:jc w:val="both"/>
        <w:rPr>
          <w:rFonts w:ascii="Times New Roman" w:hAnsi="Times New Roman"/>
          <w:sz w:val="32"/>
          <w:szCs w:val="32"/>
        </w:rPr>
      </w:pPr>
      <w:r w:rsidRPr="00627747">
        <w:rPr>
          <w:rFonts w:ascii="Times New Roman" w:hAnsi="Times New Roman"/>
          <w:sz w:val="32"/>
          <w:szCs w:val="32"/>
        </w:rPr>
        <w:t xml:space="preserve">Pray that we will answer the call of God on our lives </w:t>
      </w:r>
      <w:r w:rsidRPr="00627747">
        <w:rPr>
          <w:rFonts w:ascii="Times New Roman" w:hAnsi="Times New Roman"/>
          <w:b/>
          <w:color w:val="3333FF"/>
          <w:sz w:val="32"/>
          <w:szCs w:val="32"/>
        </w:rPr>
        <w:t>(Isaiah 6:8</w:t>
      </w:r>
      <w:r w:rsidRPr="00627747">
        <w:rPr>
          <w:rFonts w:ascii="Times New Roman" w:hAnsi="Times New Roman"/>
          <w:sz w:val="32"/>
          <w:szCs w:val="32"/>
        </w:rPr>
        <w:t>).</w:t>
      </w:r>
    </w:p>
    <w:p w14:paraId="7F12AC46" w14:textId="19A19165" w:rsidR="0076641B" w:rsidRPr="00627747" w:rsidRDefault="0076641B" w:rsidP="0076641B">
      <w:pPr>
        <w:pStyle w:val="ListParagraph"/>
        <w:numPr>
          <w:ilvl w:val="0"/>
          <w:numId w:val="4"/>
        </w:numPr>
        <w:spacing w:after="0" w:line="240" w:lineRule="auto"/>
        <w:jc w:val="both"/>
        <w:rPr>
          <w:rFonts w:ascii="Times New Roman" w:hAnsi="Times New Roman"/>
          <w:sz w:val="32"/>
          <w:szCs w:val="32"/>
        </w:rPr>
      </w:pPr>
      <w:r w:rsidRPr="00627747">
        <w:rPr>
          <w:rFonts w:ascii="Times New Roman" w:hAnsi="Times New Roman"/>
          <w:sz w:val="32"/>
          <w:szCs w:val="32"/>
        </w:rPr>
        <w:t>Pray that God will teach us to number our days that we may apply our hearts to wisdom</w:t>
      </w:r>
      <w:r w:rsidR="00EC627D">
        <w:rPr>
          <w:rFonts w:ascii="Times New Roman" w:hAnsi="Times New Roman"/>
          <w:sz w:val="32"/>
          <w:szCs w:val="32"/>
        </w:rPr>
        <w:t xml:space="preserve"> </w:t>
      </w:r>
      <w:r w:rsidR="00EC627D" w:rsidRPr="00EC627D">
        <w:rPr>
          <w:rFonts w:ascii="Times New Roman" w:hAnsi="Times New Roman"/>
          <w:b/>
          <w:color w:val="3333FF"/>
          <w:sz w:val="32"/>
          <w:szCs w:val="32"/>
        </w:rPr>
        <w:t>(Psalms 90:12)</w:t>
      </w:r>
      <w:r w:rsidRPr="00EC627D">
        <w:rPr>
          <w:rFonts w:ascii="Times New Roman" w:hAnsi="Times New Roman"/>
          <w:b/>
          <w:color w:val="3333FF"/>
          <w:sz w:val="32"/>
          <w:szCs w:val="32"/>
        </w:rPr>
        <w:t>.</w:t>
      </w:r>
    </w:p>
    <w:p w14:paraId="52030C0C" w14:textId="7E5D18F5" w:rsidR="0076641B" w:rsidRPr="00627747" w:rsidRDefault="0076641B" w:rsidP="0076641B">
      <w:pPr>
        <w:pStyle w:val="ListParagraph"/>
        <w:numPr>
          <w:ilvl w:val="0"/>
          <w:numId w:val="4"/>
        </w:numPr>
        <w:spacing w:after="0" w:line="240" w:lineRule="auto"/>
        <w:jc w:val="both"/>
        <w:rPr>
          <w:rFonts w:ascii="Times New Roman" w:hAnsi="Times New Roman"/>
          <w:sz w:val="32"/>
          <w:szCs w:val="32"/>
        </w:rPr>
      </w:pPr>
      <w:r w:rsidRPr="00627747">
        <w:rPr>
          <w:rFonts w:ascii="Times New Roman" w:hAnsi="Times New Roman"/>
          <w:sz w:val="32"/>
          <w:szCs w:val="32"/>
        </w:rPr>
        <w:t>Pray that we will be diligent and sincere as we work for the Lord</w:t>
      </w:r>
      <w:r w:rsidR="0076275F">
        <w:rPr>
          <w:rFonts w:ascii="Times New Roman" w:hAnsi="Times New Roman"/>
          <w:sz w:val="32"/>
          <w:szCs w:val="32"/>
        </w:rPr>
        <w:t xml:space="preserve"> and</w:t>
      </w:r>
      <w:r w:rsidRPr="00627747">
        <w:rPr>
          <w:rFonts w:ascii="Times New Roman" w:hAnsi="Times New Roman"/>
          <w:sz w:val="32"/>
          <w:szCs w:val="32"/>
        </w:rPr>
        <w:t xml:space="preserve"> not approach His work haphazardly </w:t>
      </w:r>
      <w:r w:rsidRPr="00627747">
        <w:rPr>
          <w:rFonts w:ascii="Times New Roman" w:hAnsi="Times New Roman"/>
          <w:b/>
          <w:color w:val="3333FF"/>
          <w:sz w:val="32"/>
          <w:szCs w:val="32"/>
        </w:rPr>
        <w:t>(Colossians 3:23-24)</w:t>
      </w:r>
      <w:r w:rsidRPr="00627747">
        <w:rPr>
          <w:rFonts w:ascii="Times New Roman" w:hAnsi="Times New Roman"/>
          <w:sz w:val="32"/>
          <w:szCs w:val="32"/>
        </w:rPr>
        <w:t>.</w:t>
      </w:r>
    </w:p>
    <w:p w14:paraId="59F1FDA0" w14:textId="77777777" w:rsidR="0076641B" w:rsidRPr="00627747" w:rsidRDefault="0076641B" w:rsidP="0076641B">
      <w:pPr>
        <w:pStyle w:val="ListParagraph"/>
        <w:numPr>
          <w:ilvl w:val="0"/>
          <w:numId w:val="4"/>
        </w:numPr>
        <w:spacing w:after="0" w:line="240" w:lineRule="auto"/>
        <w:jc w:val="both"/>
        <w:rPr>
          <w:rFonts w:ascii="Times New Roman" w:hAnsi="Times New Roman"/>
          <w:sz w:val="32"/>
          <w:szCs w:val="32"/>
        </w:rPr>
      </w:pPr>
      <w:r w:rsidRPr="00627747">
        <w:rPr>
          <w:rFonts w:ascii="Times New Roman" w:hAnsi="Times New Roman"/>
          <w:sz w:val="32"/>
          <w:szCs w:val="32"/>
        </w:rPr>
        <w:t xml:space="preserve">Pray that each of us will take time for personal reflection, ensuring we are walking faithfully in the </w:t>
      </w:r>
      <w:r w:rsidRPr="00627747">
        <w:rPr>
          <w:rFonts w:ascii="Times New Roman" w:hAnsi="Times New Roman"/>
          <w:sz w:val="32"/>
          <w:szCs w:val="32"/>
        </w:rPr>
        <w:t>mandate God has placed on our lives. (</w:t>
      </w:r>
      <w:r w:rsidRPr="00627747">
        <w:rPr>
          <w:rFonts w:ascii="Times New Roman" w:hAnsi="Times New Roman"/>
          <w:b/>
          <w:color w:val="3333FF"/>
          <w:sz w:val="32"/>
          <w:szCs w:val="32"/>
        </w:rPr>
        <w:t>St. Matthew 5:16)</w:t>
      </w:r>
      <w:r w:rsidRPr="00627747">
        <w:rPr>
          <w:rFonts w:ascii="Times New Roman" w:hAnsi="Times New Roman"/>
          <w:sz w:val="32"/>
          <w:szCs w:val="32"/>
        </w:rPr>
        <w:t>.</w:t>
      </w:r>
    </w:p>
    <w:p w14:paraId="339BD817" w14:textId="15D1722E" w:rsidR="0076641B" w:rsidRPr="00627747" w:rsidRDefault="0076641B" w:rsidP="0076641B">
      <w:pPr>
        <w:pStyle w:val="ListParagraph"/>
        <w:numPr>
          <w:ilvl w:val="0"/>
          <w:numId w:val="4"/>
        </w:numPr>
        <w:spacing w:after="0" w:line="240" w:lineRule="auto"/>
        <w:jc w:val="both"/>
        <w:rPr>
          <w:rFonts w:ascii="Times New Roman" w:hAnsi="Times New Roman"/>
          <w:sz w:val="32"/>
          <w:szCs w:val="32"/>
        </w:rPr>
      </w:pPr>
      <w:r w:rsidRPr="00627747">
        <w:rPr>
          <w:rFonts w:ascii="Times New Roman" w:hAnsi="Times New Roman"/>
          <w:sz w:val="32"/>
          <w:szCs w:val="32"/>
        </w:rPr>
        <w:t xml:space="preserve">Pray that we will work while it is yet day </w:t>
      </w:r>
      <w:r w:rsidRPr="00627747">
        <w:rPr>
          <w:rFonts w:ascii="Times New Roman" w:hAnsi="Times New Roman"/>
          <w:b/>
          <w:color w:val="3333FF"/>
          <w:sz w:val="32"/>
          <w:szCs w:val="32"/>
        </w:rPr>
        <w:t>(St. John 9:4)</w:t>
      </w:r>
      <w:r w:rsidRPr="00627747">
        <w:rPr>
          <w:rFonts w:ascii="Times New Roman" w:hAnsi="Times New Roman"/>
          <w:sz w:val="32"/>
          <w:szCs w:val="32"/>
        </w:rPr>
        <w:t>.</w:t>
      </w:r>
    </w:p>
    <w:p w14:paraId="1F161705" w14:textId="77777777" w:rsidR="00335613" w:rsidRPr="00335613" w:rsidRDefault="00335613" w:rsidP="00335613">
      <w:pPr>
        <w:jc w:val="both"/>
      </w:pPr>
    </w:p>
    <w:p w14:paraId="2238E9E0" w14:textId="133CCAF7" w:rsidR="00335613" w:rsidRPr="00F16DC6" w:rsidRDefault="00335613" w:rsidP="00335613">
      <w:pPr>
        <w:rPr>
          <w:sz w:val="32"/>
          <w:szCs w:val="32"/>
        </w:rPr>
      </w:pPr>
      <w:r w:rsidRPr="00F16DC6">
        <w:rPr>
          <w:b/>
          <w:bCs/>
          <w:sz w:val="32"/>
          <w:szCs w:val="32"/>
          <w:u w:val="single"/>
        </w:rPr>
        <w:t xml:space="preserve">Day 2 – Thursday, </w:t>
      </w:r>
      <w:r w:rsidR="00ED1294">
        <w:rPr>
          <w:b/>
          <w:bCs/>
          <w:sz w:val="32"/>
          <w:szCs w:val="32"/>
          <w:u w:val="single"/>
        </w:rPr>
        <w:t>August 7, 2025</w:t>
      </w:r>
      <w:r w:rsidRPr="00F16DC6">
        <w:rPr>
          <w:sz w:val="32"/>
          <w:szCs w:val="32"/>
        </w:rPr>
        <w:t>:</w:t>
      </w:r>
    </w:p>
    <w:p w14:paraId="7C70F3F6" w14:textId="1D3F8488" w:rsidR="00335613" w:rsidRPr="00F16DC6" w:rsidRDefault="00335613" w:rsidP="00335613">
      <w:pPr>
        <w:rPr>
          <w:sz w:val="32"/>
          <w:szCs w:val="32"/>
        </w:rPr>
      </w:pPr>
      <w:r w:rsidRPr="00F16DC6">
        <w:rPr>
          <w:sz w:val="32"/>
          <w:szCs w:val="32"/>
        </w:rPr>
        <w:t>(</w:t>
      </w:r>
      <w:r>
        <w:rPr>
          <w:sz w:val="32"/>
          <w:szCs w:val="32"/>
        </w:rPr>
        <w:t>5:00 a.m.</w:t>
      </w:r>
      <w:r w:rsidRPr="00F16DC6">
        <w:rPr>
          <w:sz w:val="32"/>
          <w:szCs w:val="32"/>
        </w:rPr>
        <w:t xml:space="preserve">– </w:t>
      </w:r>
      <w:r>
        <w:rPr>
          <w:sz w:val="32"/>
          <w:szCs w:val="32"/>
        </w:rPr>
        <w:t>St. John 21:1-17</w:t>
      </w:r>
      <w:r w:rsidRPr="00F16DC6">
        <w:rPr>
          <w:sz w:val="32"/>
          <w:szCs w:val="32"/>
        </w:rPr>
        <w:t>); (</w:t>
      </w:r>
      <w:r w:rsidRPr="00F16DC6">
        <w:rPr>
          <w:sz w:val="32"/>
          <w:szCs w:val="32"/>
          <w:u w:val="single"/>
        </w:rPr>
        <w:t>12pm</w:t>
      </w:r>
      <w:r w:rsidRPr="00F16DC6">
        <w:rPr>
          <w:sz w:val="32"/>
          <w:szCs w:val="32"/>
        </w:rPr>
        <w:t xml:space="preserve"> – </w:t>
      </w:r>
      <w:r>
        <w:rPr>
          <w:sz w:val="32"/>
          <w:szCs w:val="32"/>
        </w:rPr>
        <w:t>Ezekiel 34:1-16</w:t>
      </w:r>
      <w:r w:rsidRPr="00F16DC6">
        <w:rPr>
          <w:sz w:val="32"/>
          <w:szCs w:val="32"/>
        </w:rPr>
        <w:t>)</w:t>
      </w:r>
      <w:r>
        <w:rPr>
          <w:sz w:val="32"/>
          <w:szCs w:val="32"/>
        </w:rPr>
        <w:t xml:space="preserve">; </w:t>
      </w:r>
      <w:r w:rsidR="00ED1294">
        <w:rPr>
          <w:sz w:val="32"/>
          <w:szCs w:val="32"/>
        </w:rPr>
        <w:t>(8pm – 1 Kings 3:1-16)</w:t>
      </w:r>
    </w:p>
    <w:p w14:paraId="2EB4B600" w14:textId="77777777" w:rsidR="0076641B" w:rsidRPr="00ED1294" w:rsidRDefault="0076641B" w:rsidP="0076641B">
      <w:pPr>
        <w:rPr>
          <w:b/>
          <w:bCs/>
          <w:color w:val="FF0000"/>
          <w:sz w:val="32"/>
          <w:szCs w:val="32"/>
        </w:rPr>
      </w:pPr>
      <w:r w:rsidRPr="00ED1294">
        <w:rPr>
          <w:b/>
          <w:bCs/>
          <w:color w:val="0D24FF"/>
          <w:sz w:val="32"/>
          <w:szCs w:val="32"/>
          <w:u w:val="single"/>
        </w:rPr>
        <w:t>Focus</w:t>
      </w:r>
      <w:r w:rsidRPr="00ED1294">
        <w:rPr>
          <w:sz w:val="32"/>
          <w:szCs w:val="32"/>
        </w:rPr>
        <w:t xml:space="preserve"> – </w:t>
      </w:r>
      <w:r w:rsidRPr="00ED1294">
        <w:rPr>
          <w:b/>
          <w:bCs/>
          <w:color w:val="FF0000"/>
          <w:sz w:val="32"/>
          <w:szCs w:val="32"/>
        </w:rPr>
        <w:t>Pray for our leaders:</w:t>
      </w:r>
    </w:p>
    <w:p w14:paraId="0D5460CD" w14:textId="77777777" w:rsidR="0076641B" w:rsidRPr="00ED1294" w:rsidRDefault="0076641B" w:rsidP="0076641B">
      <w:pPr>
        <w:jc w:val="both"/>
        <w:rPr>
          <w:sz w:val="32"/>
          <w:szCs w:val="32"/>
        </w:rPr>
      </w:pPr>
    </w:p>
    <w:p w14:paraId="79124FB1" w14:textId="3180E610" w:rsidR="0076641B" w:rsidRPr="00ED1294" w:rsidRDefault="0076641B" w:rsidP="0076641B">
      <w:pPr>
        <w:pStyle w:val="ListParagraph"/>
        <w:numPr>
          <w:ilvl w:val="0"/>
          <w:numId w:val="5"/>
        </w:numPr>
        <w:spacing w:after="0" w:line="240" w:lineRule="auto"/>
        <w:jc w:val="both"/>
        <w:rPr>
          <w:rFonts w:ascii="Times New Roman" w:hAnsi="Times New Roman"/>
          <w:sz w:val="32"/>
          <w:szCs w:val="32"/>
        </w:rPr>
      </w:pPr>
      <w:r w:rsidRPr="00ED1294">
        <w:rPr>
          <w:rFonts w:ascii="Times New Roman" w:hAnsi="Times New Roman"/>
          <w:sz w:val="32"/>
          <w:szCs w:val="32"/>
        </w:rPr>
        <w:t xml:space="preserve">Pray that God will give our leaders a shepherd’s heart and wisdom as they carry out the work of the Kingdom </w:t>
      </w:r>
      <w:r w:rsidRPr="00627747">
        <w:rPr>
          <w:rFonts w:ascii="Times New Roman" w:hAnsi="Times New Roman"/>
          <w:b/>
          <w:color w:val="3333FF"/>
          <w:sz w:val="32"/>
          <w:szCs w:val="32"/>
        </w:rPr>
        <w:t>(Proverbs 2:2)</w:t>
      </w:r>
      <w:r w:rsidR="00627747">
        <w:rPr>
          <w:rFonts w:ascii="Times New Roman" w:hAnsi="Times New Roman"/>
          <w:color w:val="3333FF"/>
          <w:sz w:val="32"/>
          <w:szCs w:val="32"/>
        </w:rPr>
        <w:t>.</w:t>
      </w:r>
    </w:p>
    <w:p w14:paraId="4E883FFC" w14:textId="397804CC" w:rsidR="0076641B" w:rsidRPr="00ED1294" w:rsidRDefault="0076641B" w:rsidP="0076641B">
      <w:pPr>
        <w:pStyle w:val="ListParagraph"/>
        <w:numPr>
          <w:ilvl w:val="0"/>
          <w:numId w:val="5"/>
        </w:numPr>
        <w:spacing w:after="0" w:line="240" w:lineRule="auto"/>
        <w:jc w:val="both"/>
        <w:rPr>
          <w:rFonts w:ascii="Times New Roman" w:hAnsi="Times New Roman"/>
          <w:sz w:val="32"/>
          <w:szCs w:val="32"/>
        </w:rPr>
      </w:pPr>
      <w:r w:rsidRPr="00ED1294">
        <w:rPr>
          <w:rFonts w:ascii="Times New Roman" w:hAnsi="Times New Roman"/>
          <w:sz w:val="32"/>
          <w:szCs w:val="32"/>
        </w:rPr>
        <w:t>Pray that</w:t>
      </w:r>
      <w:r w:rsidR="00EC627D">
        <w:rPr>
          <w:rFonts w:ascii="Times New Roman" w:hAnsi="Times New Roman"/>
          <w:sz w:val="32"/>
          <w:szCs w:val="32"/>
        </w:rPr>
        <w:t xml:space="preserve"> </w:t>
      </w:r>
      <w:r w:rsidRPr="00ED1294">
        <w:rPr>
          <w:rFonts w:ascii="Times New Roman" w:hAnsi="Times New Roman"/>
          <w:sz w:val="32"/>
          <w:szCs w:val="32"/>
        </w:rPr>
        <w:t>God</w:t>
      </w:r>
      <w:r w:rsidR="00EC627D">
        <w:rPr>
          <w:rFonts w:ascii="Times New Roman" w:hAnsi="Times New Roman"/>
          <w:sz w:val="32"/>
          <w:szCs w:val="32"/>
        </w:rPr>
        <w:t xml:space="preserve"> will</w:t>
      </w:r>
      <w:r w:rsidRPr="00ED1294">
        <w:rPr>
          <w:rFonts w:ascii="Times New Roman" w:hAnsi="Times New Roman"/>
          <w:sz w:val="32"/>
          <w:szCs w:val="32"/>
        </w:rPr>
        <w:t xml:space="preserve"> strengthen our leaders and give them grace to endure to the end </w:t>
      </w:r>
      <w:r w:rsidRPr="00627747">
        <w:rPr>
          <w:rFonts w:ascii="Times New Roman" w:hAnsi="Times New Roman"/>
          <w:b/>
          <w:color w:val="3333FF"/>
          <w:sz w:val="32"/>
          <w:szCs w:val="32"/>
        </w:rPr>
        <w:t>(St. Matthew 24:13)</w:t>
      </w:r>
      <w:r w:rsidR="00627747">
        <w:rPr>
          <w:rFonts w:ascii="Times New Roman" w:hAnsi="Times New Roman"/>
          <w:b/>
          <w:color w:val="3333FF"/>
          <w:sz w:val="32"/>
          <w:szCs w:val="32"/>
        </w:rPr>
        <w:t>.</w:t>
      </w:r>
    </w:p>
    <w:p w14:paraId="5C0B8062" w14:textId="77777777" w:rsidR="0076641B" w:rsidRPr="00ED1294" w:rsidRDefault="0076641B" w:rsidP="0076641B">
      <w:pPr>
        <w:pStyle w:val="ListParagraph"/>
        <w:numPr>
          <w:ilvl w:val="0"/>
          <w:numId w:val="5"/>
        </w:numPr>
        <w:spacing w:after="0" w:line="240" w:lineRule="auto"/>
        <w:jc w:val="both"/>
        <w:rPr>
          <w:rFonts w:ascii="Times New Roman" w:hAnsi="Times New Roman"/>
          <w:sz w:val="32"/>
          <w:szCs w:val="32"/>
        </w:rPr>
      </w:pPr>
      <w:r w:rsidRPr="00ED1294">
        <w:rPr>
          <w:rFonts w:ascii="Times New Roman" w:hAnsi="Times New Roman"/>
          <w:sz w:val="32"/>
          <w:szCs w:val="32"/>
        </w:rPr>
        <w:t xml:space="preserve">Pray that God will cover our leaders and their family as they serve the Body of Christ </w:t>
      </w:r>
      <w:r w:rsidRPr="00627747">
        <w:rPr>
          <w:rFonts w:ascii="Times New Roman" w:hAnsi="Times New Roman"/>
          <w:b/>
          <w:color w:val="3333FF"/>
          <w:sz w:val="32"/>
          <w:szCs w:val="32"/>
        </w:rPr>
        <w:t>(Psalms 91:4).</w:t>
      </w:r>
    </w:p>
    <w:p w14:paraId="404927A3" w14:textId="77777777" w:rsidR="0076641B" w:rsidRPr="00ED1294" w:rsidRDefault="0076641B" w:rsidP="0076641B">
      <w:pPr>
        <w:pStyle w:val="ListParagraph"/>
        <w:numPr>
          <w:ilvl w:val="0"/>
          <w:numId w:val="5"/>
        </w:numPr>
        <w:spacing w:after="0" w:line="240" w:lineRule="auto"/>
        <w:jc w:val="both"/>
        <w:rPr>
          <w:rFonts w:ascii="Times New Roman" w:hAnsi="Times New Roman"/>
          <w:sz w:val="32"/>
          <w:szCs w:val="32"/>
        </w:rPr>
      </w:pPr>
      <w:r w:rsidRPr="00ED1294">
        <w:rPr>
          <w:rFonts w:ascii="Times New Roman" w:hAnsi="Times New Roman"/>
          <w:sz w:val="32"/>
          <w:szCs w:val="32"/>
        </w:rPr>
        <w:t xml:space="preserve">Pray that God will give our leaders discernment to guide the flock during challenges and help them make wise decisions </w:t>
      </w:r>
      <w:r w:rsidRPr="00627747">
        <w:rPr>
          <w:rFonts w:ascii="Times New Roman" w:hAnsi="Times New Roman"/>
          <w:b/>
          <w:color w:val="3333FF"/>
          <w:sz w:val="32"/>
          <w:szCs w:val="32"/>
        </w:rPr>
        <w:t>(1 Kings 3:9)</w:t>
      </w:r>
      <w:r w:rsidRPr="00ED1294">
        <w:rPr>
          <w:rFonts w:ascii="Times New Roman" w:hAnsi="Times New Roman"/>
          <w:sz w:val="32"/>
          <w:szCs w:val="32"/>
        </w:rPr>
        <w:t>.</w:t>
      </w:r>
    </w:p>
    <w:p w14:paraId="5182719B" w14:textId="2F03481A" w:rsidR="0076641B" w:rsidRPr="00ED1294" w:rsidRDefault="0076641B" w:rsidP="0076641B">
      <w:pPr>
        <w:pStyle w:val="ListParagraph"/>
        <w:numPr>
          <w:ilvl w:val="0"/>
          <w:numId w:val="5"/>
        </w:numPr>
        <w:spacing w:after="0" w:line="240" w:lineRule="auto"/>
        <w:jc w:val="both"/>
        <w:rPr>
          <w:rFonts w:ascii="Times New Roman" w:hAnsi="Times New Roman"/>
          <w:sz w:val="32"/>
          <w:szCs w:val="32"/>
        </w:rPr>
      </w:pPr>
      <w:r w:rsidRPr="00ED1294">
        <w:rPr>
          <w:rFonts w:ascii="Times New Roman" w:hAnsi="Times New Roman"/>
          <w:sz w:val="32"/>
          <w:szCs w:val="32"/>
        </w:rPr>
        <w:t xml:space="preserve">Pray that God will help our leaders that they will display love and compassion as they care for the flock </w:t>
      </w:r>
      <w:r w:rsidRPr="00627747">
        <w:rPr>
          <w:rFonts w:ascii="Times New Roman" w:hAnsi="Times New Roman"/>
          <w:b/>
          <w:color w:val="3333FF"/>
          <w:sz w:val="32"/>
          <w:szCs w:val="32"/>
        </w:rPr>
        <w:t>(St. Matthew 20:28)</w:t>
      </w:r>
      <w:r w:rsidRPr="00ED1294">
        <w:rPr>
          <w:rFonts w:ascii="Times New Roman" w:hAnsi="Times New Roman"/>
          <w:sz w:val="32"/>
          <w:szCs w:val="32"/>
        </w:rPr>
        <w:t>.</w:t>
      </w:r>
    </w:p>
    <w:p w14:paraId="2BF1EC62" w14:textId="77777777" w:rsidR="00335613" w:rsidRPr="00ED1294" w:rsidRDefault="00335613" w:rsidP="00335613">
      <w:pPr>
        <w:jc w:val="both"/>
        <w:rPr>
          <w:sz w:val="32"/>
          <w:szCs w:val="32"/>
        </w:rPr>
      </w:pPr>
    </w:p>
    <w:p w14:paraId="1B0D8863" w14:textId="2BA83205" w:rsidR="00335613" w:rsidRPr="00ED1294" w:rsidRDefault="00335613" w:rsidP="00335613">
      <w:pPr>
        <w:rPr>
          <w:sz w:val="32"/>
          <w:szCs w:val="32"/>
        </w:rPr>
      </w:pPr>
      <w:r w:rsidRPr="00ED1294">
        <w:rPr>
          <w:b/>
          <w:bCs/>
          <w:sz w:val="32"/>
          <w:szCs w:val="32"/>
          <w:u w:val="single"/>
        </w:rPr>
        <w:t xml:space="preserve">Day 3 – Friday, </w:t>
      </w:r>
      <w:r w:rsidR="00ED1294" w:rsidRPr="00ED1294">
        <w:rPr>
          <w:b/>
          <w:bCs/>
          <w:sz w:val="32"/>
          <w:szCs w:val="32"/>
          <w:u w:val="single"/>
        </w:rPr>
        <w:t>August 8</w:t>
      </w:r>
      <w:r w:rsidRPr="00ED1294">
        <w:rPr>
          <w:b/>
          <w:bCs/>
          <w:sz w:val="32"/>
          <w:szCs w:val="32"/>
          <w:u w:val="single"/>
        </w:rPr>
        <w:t>, 202</w:t>
      </w:r>
      <w:r w:rsidR="00ED1294" w:rsidRPr="00ED1294">
        <w:rPr>
          <w:b/>
          <w:bCs/>
          <w:sz w:val="32"/>
          <w:szCs w:val="32"/>
          <w:u w:val="single"/>
        </w:rPr>
        <w:t>5</w:t>
      </w:r>
      <w:r w:rsidRPr="00ED1294">
        <w:rPr>
          <w:sz w:val="32"/>
          <w:szCs w:val="32"/>
        </w:rPr>
        <w:t>:</w:t>
      </w:r>
    </w:p>
    <w:p w14:paraId="7135FC01" w14:textId="1F78D923" w:rsidR="00335613" w:rsidRPr="00ED1294" w:rsidRDefault="00335613" w:rsidP="00335613">
      <w:pPr>
        <w:rPr>
          <w:sz w:val="32"/>
          <w:szCs w:val="32"/>
        </w:rPr>
      </w:pPr>
      <w:r w:rsidRPr="00ED1294">
        <w:rPr>
          <w:sz w:val="32"/>
          <w:szCs w:val="32"/>
        </w:rPr>
        <w:t>(</w:t>
      </w:r>
      <w:r w:rsidRPr="00ED1294">
        <w:rPr>
          <w:sz w:val="32"/>
          <w:szCs w:val="32"/>
          <w:u w:val="single"/>
        </w:rPr>
        <w:t>5am</w:t>
      </w:r>
      <w:r w:rsidRPr="00ED1294">
        <w:rPr>
          <w:sz w:val="32"/>
          <w:szCs w:val="32"/>
        </w:rPr>
        <w:t xml:space="preserve"> – St. </w:t>
      </w:r>
      <w:r w:rsidR="00ED1294" w:rsidRPr="00ED1294">
        <w:rPr>
          <w:sz w:val="32"/>
          <w:szCs w:val="32"/>
        </w:rPr>
        <w:t>John</w:t>
      </w:r>
      <w:r w:rsidRPr="00ED1294">
        <w:rPr>
          <w:sz w:val="32"/>
          <w:szCs w:val="32"/>
        </w:rPr>
        <w:t xml:space="preserve"> </w:t>
      </w:r>
      <w:r w:rsidR="00ED1294" w:rsidRPr="00ED1294">
        <w:rPr>
          <w:sz w:val="32"/>
          <w:szCs w:val="32"/>
        </w:rPr>
        <w:t>4</w:t>
      </w:r>
      <w:r w:rsidRPr="00ED1294">
        <w:rPr>
          <w:sz w:val="32"/>
          <w:szCs w:val="32"/>
        </w:rPr>
        <w:t>:</w:t>
      </w:r>
      <w:r w:rsidR="00ED1294" w:rsidRPr="00ED1294">
        <w:rPr>
          <w:sz w:val="32"/>
          <w:szCs w:val="32"/>
        </w:rPr>
        <w:t>2</w:t>
      </w:r>
      <w:r w:rsidRPr="00ED1294">
        <w:rPr>
          <w:sz w:val="32"/>
          <w:szCs w:val="32"/>
        </w:rPr>
        <w:t>3-</w:t>
      </w:r>
      <w:r w:rsidR="00ED1294" w:rsidRPr="00ED1294">
        <w:rPr>
          <w:sz w:val="32"/>
          <w:szCs w:val="32"/>
        </w:rPr>
        <w:t>42</w:t>
      </w:r>
      <w:r w:rsidRPr="00ED1294">
        <w:rPr>
          <w:sz w:val="32"/>
          <w:szCs w:val="32"/>
        </w:rPr>
        <w:t>); (</w:t>
      </w:r>
      <w:r w:rsidRPr="00ED1294">
        <w:rPr>
          <w:sz w:val="32"/>
          <w:szCs w:val="32"/>
          <w:u w:val="single"/>
        </w:rPr>
        <w:t>12pm</w:t>
      </w:r>
      <w:r w:rsidRPr="00ED1294">
        <w:rPr>
          <w:sz w:val="32"/>
          <w:szCs w:val="32"/>
        </w:rPr>
        <w:t xml:space="preserve"> – </w:t>
      </w:r>
      <w:r w:rsidR="00ED1294" w:rsidRPr="00ED1294">
        <w:rPr>
          <w:sz w:val="32"/>
          <w:szCs w:val="32"/>
        </w:rPr>
        <w:t>St. Luke 7:1-14</w:t>
      </w:r>
      <w:r w:rsidRPr="00ED1294">
        <w:rPr>
          <w:sz w:val="32"/>
          <w:szCs w:val="32"/>
        </w:rPr>
        <w:t>)</w:t>
      </w:r>
    </w:p>
    <w:p w14:paraId="0C395D9D" w14:textId="77777777" w:rsidR="0076641B" w:rsidRPr="00ED1294" w:rsidRDefault="0076641B" w:rsidP="0076641B">
      <w:pPr>
        <w:rPr>
          <w:b/>
          <w:bCs/>
          <w:color w:val="FF0000"/>
          <w:sz w:val="32"/>
          <w:szCs w:val="32"/>
        </w:rPr>
      </w:pPr>
      <w:r w:rsidRPr="00ED1294">
        <w:rPr>
          <w:b/>
          <w:bCs/>
          <w:color w:val="0D24FF"/>
          <w:sz w:val="32"/>
          <w:szCs w:val="32"/>
          <w:u w:val="single"/>
        </w:rPr>
        <w:t>Focus</w:t>
      </w:r>
      <w:r w:rsidRPr="00ED1294">
        <w:rPr>
          <w:sz w:val="32"/>
          <w:szCs w:val="32"/>
        </w:rPr>
        <w:t xml:space="preserve"> - </w:t>
      </w:r>
      <w:r w:rsidRPr="00ED1294">
        <w:rPr>
          <w:b/>
          <w:bCs/>
          <w:color w:val="FF0000"/>
          <w:sz w:val="32"/>
          <w:szCs w:val="32"/>
        </w:rPr>
        <w:t>Pray that we will impact our world for the Kingdom:</w:t>
      </w:r>
    </w:p>
    <w:p w14:paraId="18B20211" w14:textId="77777777" w:rsidR="0076641B" w:rsidRPr="00ED1294" w:rsidRDefault="0076641B" w:rsidP="0076641B">
      <w:pPr>
        <w:pStyle w:val="ListParagraph"/>
        <w:spacing w:after="0" w:line="240" w:lineRule="auto"/>
        <w:ind w:left="0"/>
        <w:jc w:val="both"/>
        <w:rPr>
          <w:rFonts w:ascii="Times New Roman" w:hAnsi="Times New Roman"/>
          <w:sz w:val="32"/>
          <w:szCs w:val="32"/>
        </w:rPr>
      </w:pPr>
    </w:p>
    <w:p w14:paraId="00060259" w14:textId="77777777" w:rsidR="0076641B" w:rsidRPr="00ED1294" w:rsidRDefault="0076641B" w:rsidP="0076641B">
      <w:pPr>
        <w:pStyle w:val="ListParagraph"/>
        <w:numPr>
          <w:ilvl w:val="0"/>
          <w:numId w:val="6"/>
        </w:numPr>
        <w:spacing w:after="0" w:line="240" w:lineRule="auto"/>
        <w:jc w:val="both"/>
        <w:rPr>
          <w:rFonts w:ascii="Times New Roman" w:hAnsi="Times New Roman"/>
          <w:sz w:val="32"/>
          <w:szCs w:val="32"/>
        </w:rPr>
      </w:pPr>
      <w:r w:rsidRPr="00ED1294">
        <w:rPr>
          <w:rFonts w:ascii="Times New Roman" w:hAnsi="Times New Roman"/>
          <w:sz w:val="32"/>
          <w:szCs w:val="32"/>
        </w:rPr>
        <w:lastRenderedPageBreak/>
        <w:t xml:space="preserve">Pray that UAC members will be committed laborers - so we can reach our community with this great Apostolic doctrine </w:t>
      </w:r>
      <w:r w:rsidRPr="00627747">
        <w:rPr>
          <w:rFonts w:ascii="Times New Roman" w:hAnsi="Times New Roman"/>
          <w:b/>
          <w:color w:val="3333FF"/>
          <w:sz w:val="32"/>
          <w:szCs w:val="32"/>
        </w:rPr>
        <w:t>(St. Matthew 9:37)</w:t>
      </w:r>
      <w:r w:rsidRPr="00ED1294">
        <w:rPr>
          <w:rFonts w:ascii="Times New Roman" w:hAnsi="Times New Roman"/>
          <w:sz w:val="32"/>
          <w:szCs w:val="32"/>
        </w:rPr>
        <w:t>.</w:t>
      </w:r>
    </w:p>
    <w:p w14:paraId="0194BE58" w14:textId="77777777" w:rsidR="0076641B" w:rsidRPr="00ED1294" w:rsidRDefault="0076641B" w:rsidP="0076641B">
      <w:pPr>
        <w:pStyle w:val="ListParagraph"/>
        <w:numPr>
          <w:ilvl w:val="0"/>
          <w:numId w:val="6"/>
        </w:numPr>
        <w:spacing w:after="0" w:line="240" w:lineRule="auto"/>
        <w:jc w:val="both"/>
        <w:rPr>
          <w:rFonts w:ascii="Times New Roman" w:hAnsi="Times New Roman"/>
          <w:sz w:val="32"/>
          <w:szCs w:val="32"/>
        </w:rPr>
      </w:pPr>
      <w:r w:rsidRPr="00ED1294">
        <w:rPr>
          <w:rFonts w:ascii="Times New Roman" w:hAnsi="Times New Roman"/>
          <w:sz w:val="32"/>
          <w:szCs w:val="32"/>
        </w:rPr>
        <w:t xml:space="preserve">Pray that God will give UAC wisdom, knowledge and a desire to win lost souls for His Kingdom </w:t>
      </w:r>
      <w:r w:rsidRPr="00627747">
        <w:rPr>
          <w:rFonts w:ascii="Times New Roman" w:hAnsi="Times New Roman"/>
          <w:b/>
          <w:color w:val="3333FF"/>
          <w:sz w:val="32"/>
          <w:szCs w:val="32"/>
        </w:rPr>
        <w:t>(Isaiah 11:2)</w:t>
      </w:r>
      <w:r w:rsidRPr="00ED1294">
        <w:rPr>
          <w:rFonts w:ascii="Times New Roman" w:hAnsi="Times New Roman"/>
          <w:sz w:val="32"/>
          <w:szCs w:val="32"/>
        </w:rPr>
        <w:t>.</w:t>
      </w:r>
    </w:p>
    <w:p w14:paraId="4256D750" w14:textId="77777777" w:rsidR="0076641B" w:rsidRPr="00ED1294" w:rsidRDefault="0076641B" w:rsidP="0076641B">
      <w:pPr>
        <w:pStyle w:val="ListParagraph"/>
        <w:numPr>
          <w:ilvl w:val="0"/>
          <w:numId w:val="6"/>
        </w:numPr>
        <w:spacing w:after="0" w:line="240" w:lineRule="auto"/>
        <w:jc w:val="both"/>
        <w:rPr>
          <w:rFonts w:ascii="Times New Roman" w:hAnsi="Times New Roman"/>
          <w:sz w:val="32"/>
          <w:szCs w:val="32"/>
        </w:rPr>
      </w:pPr>
      <w:r w:rsidRPr="00ED1294">
        <w:rPr>
          <w:rFonts w:ascii="Times New Roman" w:hAnsi="Times New Roman"/>
          <w:sz w:val="32"/>
          <w:szCs w:val="32"/>
        </w:rPr>
        <w:t xml:space="preserve">Pray that UAC members will see the unsaved souls in our community through the eyes of God </w:t>
      </w:r>
      <w:r w:rsidRPr="00EC627D">
        <w:rPr>
          <w:rFonts w:ascii="Times New Roman" w:hAnsi="Times New Roman"/>
          <w:b/>
          <w:color w:val="3333FF"/>
          <w:sz w:val="32"/>
          <w:szCs w:val="32"/>
        </w:rPr>
        <w:t>(St. Luke 7:14)</w:t>
      </w:r>
      <w:r w:rsidRPr="00ED1294">
        <w:rPr>
          <w:rFonts w:ascii="Times New Roman" w:hAnsi="Times New Roman"/>
          <w:sz w:val="32"/>
          <w:szCs w:val="32"/>
        </w:rPr>
        <w:t>.</w:t>
      </w:r>
    </w:p>
    <w:p w14:paraId="188EF90A" w14:textId="77777777" w:rsidR="0076641B" w:rsidRPr="00ED1294" w:rsidRDefault="0076641B" w:rsidP="0076641B">
      <w:pPr>
        <w:pStyle w:val="ListParagraph"/>
        <w:numPr>
          <w:ilvl w:val="0"/>
          <w:numId w:val="6"/>
        </w:numPr>
        <w:spacing w:after="0" w:line="240" w:lineRule="auto"/>
        <w:jc w:val="both"/>
        <w:rPr>
          <w:rFonts w:ascii="Times New Roman" w:hAnsi="Times New Roman"/>
          <w:sz w:val="32"/>
          <w:szCs w:val="32"/>
        </w:rPr>
      </w:pPr>
      <w:r w:rsidRPr="00ED1294">
        <w:rPr>
          <w:rFonts w:ascii="Times New Roman" w:hAnsi="Times New Roman"/>
          <w:sz w:val="32"/>
          <w:szCs w:val="32"/>
        </w:rPr>
        <w:t xml:space="preserve">Pray that God will bind the strong man operating in the lives of our community, so hearts may be free to pursue Him fully </w:t>
      </w:r>
      <w:r w:rsidRPr="00627747">
        <w:rPr>
          <w:rFonts w:ascii="Times New Roman" w:hAnsi="Times New Roman"/>
          <w:b/>
          <w:color w:val="3333FF"/>
          <w:sz w:val="32"/>
          <w:szCs w:val="32"/>
        </w:rPr>
        <w:t>(St. John 3:17)</w:t>
      </w:r>
      <w:r w:rsidRPr="00ED1294">
        <w:rPr>
          <w:rFonts w:ascii="Times New Roman" w:hAnsi="Times New Roman"/>
          <w:sz w:val="32"/>
          <w:szCs w:val="32"/>
        </w:rPr>
        <w:t>.</w:t>
      </w:r>
    </w:p>
    <w:p w14:paraId="3FF4BCCA" w14:textId="77777777" w:rsidR="0076641B" w:rsidRPr="00ED1294" w:rsidRDefault="0076641B" w:rsidP="0076641B">
      <w:pPr>
        <w:pStyle w:val="ListParagraph"/>
        <w:numPr>
          <w:ilvl w:val="0"/>
          <w:numId w:val="6"/>
        </w:numPr>
        <w:spacing w:after="0" w:line="240" w:lineRule="auto"/>
        <w:jc w:val="both"/>
        <w:rPr>
          <w:rFonts w:ascii="Times New Roman" w:hAnsi="Times New Roman"/>
          <w:sz w:val="32"/>
          <w:szCs w:val="32"/>
        </w:rPr>
      </w:pPr>
      <w:r w:rsidRPr="00ED1294">
        <w:rPr>
          <w:rFonts w:ascii="Times New Roman" w:hAnsi="Times New Roman"/>
          <w:sz w:val="32"/>
          <w:szCs w:val="32"/>
        </w:rPr>
        <w:t xml:space="preserve">Pray that the ears and eyes of our community will be opened to hear and respond to God's call </w:t>
      </w:r>
      <w:r w:rsidRPr="00627747">
        <w:rPr>
          <w:rFonts w:ascii="Times New Roman" w:hAnsi="Times New Roman"/>
          <w:b/>
          <w:color w:val="3333FF"/>
          <w:sz w:val="32"/>
          <w:szCs w:val="32"/>
        </w:rPr>
        <w:t>(St. John 6:44)</w:t>
      </w:r>
      <w:r w:rsidRPr="00ED1294">
        <w:rPr>
          <w:rFonts w:ascii="Times New Roman" w:hAnsi="Times New Roman"/>
          <w:sz w:val="32"/>
          <w:szCs w:val="32"/>
        </w:rPr>
        <w:t>.</w:t>
      </w:r>
    </w:p>
    <w:p w14:paraId="776DACD2" w14:textId="6EFF9886" w:rsidR="00066AB8" w:rsidRPr="00ED1294" w:rsidRDefault="00066AB8" w:rsidP="00066AB8">
      <w:pPr>
        <w:rPr>
          <w:sz w:val="32"/>
          <w:szCs w:val="32"/>
        </w:rPr>
      </w:pPr>
    </w:p>
    <w:p w14:paraId="5E8B308F" w14:textId="1CD2BCBC" w:rsidR="0076641B" w:rsidRPr="00ED1294" w:rsidRDefault="0076641B" w:rsidP="00066AB8">
      <w:pPr>
        <w:rPr>
          <w:sz w:val="32"/>
          <w:szCs w:val="32"/>
        </w:rPr>
      </w:pPr>
    </w:p>
    <w:p w14:paraId="5B9F4985" w14:textId="08D44943" w:rsidR="0076641B" w:rsidRPr="00ED1294" w:rsidRDefault="0076641B" w:rsidP="00066AB8">
      <w:pPr>
        <w:rPr>
          <w:sz w:val="32"/>
          <w:szCs w:val="32"/>
        </w:rPr>
      </w:pPr>
    </w:p>
    <w:p w14:paraId="530B4FED" w14:textId="740626F6" w:rsidR="0076641B" w:rsidRPr="00ED1294" w:rsidRDefault="0076641B" w:rsidP="00066AB8">
      <w:pPr>
        <w:rPr>
          <w:sz w:val="32"/>
          <w:szCs w:val="32"/>
        </w:rPr>
      </w:pPr>
    </w:p>
    <w:p w14:paraId="2B11B2D7" w14:textId="6106A52A" w:rsidR="0076641B" w:rsidRPr="00ED1294" w:rsidRDefault="0076641B" w:rsidP="00066AB8">
      <w:pPr>
        <w:rPr>
          <w:sz w:val="32"/>
          <w:szCs w:val="32"/>
        </w:rPr>
      </w:pPr>
    </w:p>
    <w:p w14:paraId="56FB2BE6" w14:textId="7CD0091E" w:rsidR="0076641B" w:rsidRPr="00ED1294" w:rsidRDefault="0076641B" w:rsidP="00066AB8">
      <w:pPr>
        <w:rPr>
          <w:sz w:val="32"/>
          <w:szCs w:val="32"/>
        </w:rPr>
      </w:pPr>
    </w:p>
    <w:p w14:paraId="53FAB9AF" w14:textId="54B25D18" w:rsidR="0076641B" w:rsidRPr="00ED1294" w:rsidRDefault="0076641B" w:rsidP="00066AB8">
      <w:pPr>
        <w:rPr>
          <w:sz w:val="32"/>
          <w:szCs w:val="32"/>
        </w:rPr>
      </w:pPr>
    </w:p>
    <w:p w14:paraId="59AA387C" w14:textId="7245D3EC" w:rsidR="0076641B" w:rsidRPr="00ED1294" w:rsidRDefault="0076641B" w:rsidP="00066AB8">
      <w:pPr>
        <w:rPr>
          <w:sz w:val="32"/>
          <w:szCs w:val="32"/>
        </w:rPr>
      </w:pPr>
    </w:p>
    <w:p w14:paraId="7BDFEDA1" w14:textId="58AC4514" w:rsidR="0076641B" w:rsidRPr="00ED1294" w:rsidRDefault="0076641B" w:rsidP="00066AB8">
      <w:pPr>
        <w:rPr>
          <w:sz w:val="32"/>
          <w:szCs w:val="32"/>
        </w:rPr>
      </w:pPr>
    </w:p>
    <w:p w14:paraId="63E2F963" w14:textId="1586451A" w:rsidR="0076641B" w:rsidRPr="00ED1294" w:rsidRDefault="0076641B" w:rsidP="00066AB8">
      <w:pPr>
        <w:rPr>
          <w:sz w:val="32"/>
          <w:szCs w:val="32"/>
        </w:rPr>
      </w:pPr>
    </w:p>
    <w:p w14:paraId="5B15ACC4" w14:textId="6991CF7D" w:rsidR="0076641B" w:rsidRPr="00ED1294" w:rsidRDefault="0076641B" w:rsidP="00066AB8">
      <w:pPr>
        <w:rPr>
          <w:sz w:val="32"/>
          <w:szCs w:val="32"/>
        </w:rPr>
      </w:pPr>
    </w:p>
    <w:p w14:paraId="19D1EB05" w14:textId="2531D4EB" w:rsidR="0076641B" w:rsidRPr="00ED1294" w:rsidRDefault="0076641B" w:rsidP="00066AB8">
      <w:pPr>
        <w:rPr>
          <w:sz w:val="32"/>
          <w:szCs w:val="32"/>
        </w:rPr>
      </w:pPr>
    </w:p>
    <w:p w14:paraId="03C1F465" w14:textId="42C982EF" w:rsidR="0076641B" w:rsidRPr="00ED1294" w:rsidRDefault="0076641B" w:rsidP="00066AB8">
      <w:pPr>
        <w:rPr>
          <w:sz w:val="32"/>
          <w:szCs w:val="32"/>
        </w:rPr>
      </w:pPr>
    </w:p>
    <w:p w14:paraId="47B0E629" w14:textId="687A9CD7" w:rsidR="0076641B" w:rsidRPr="00ED1294" w:rsidRDefault="0076641B" w:rsidP="00066AB8">
      <w:pPr>
        <w:rPr>
          <w:sz w:val="32"/>
          <w:szCs w:val="32"/>
        </w:rPr>
      </w:pPr>
    </w:p>
    <w:p w14:paraId="42DFDE2A" w14:textId="215AC6FA" w:rsidR="0076641B" w:rsidRPr="00ED1294" w:rsidRDefault="0076641B" w:rsidP="00066AB8">
      <w:pPr>
        <w:rPr>
          <w:sz w:val="32"/>
          <w:szCs w:val="32"/>
        </w:rPr>
      </w:pPr>
    </w:p>
    <w:p w14:paraId="329036DE" w14:textId="6195B884" w:rsidR="0076641B" w:rsidRPr="00ED1294" w:rsidRDefault="0076641B" w:rsidP="00066AB8">
      <w:pPr>
        <w:rPr>
          <w:sz w:val="32"/>
          <w:szCs w:val="32"/>
        </w:rPr>
      </w:pPr>
    </w:p>
    <w:p w14:paraId="47D47FF0" w14:textId="3E3CE7D0" w:rsidR="0076641B" w:rsidRPr="00ED1294" w:rsidRDefault="0076641B" w:rsidP="00066AB8">
      <w:pPr>
        <w:rPr>
          <w:sz w:val="32"/>
          <w:szCs w:val="32"/>
        </w:rPr>
      </w:pPr>
    </w:p>
    <w:p w14:paraId="4195F74C" w14:textId="313CE531" w:rsidR="0076641B" w:rsidRPr="00ED1294" w:rsidRDefault="0076641B" w:rsidP="00066AB8">
      <w:pPr>
        <w:rPr>
          <w:sz w:val="32"/>
          <w:szCs w:val="32"/>
        </w:rPr>
      </w:pPr>
    </w:p>
    <w:p w14:paraId="083166B1" w14:textId="6A3D3844" w:rsidR="0076641B" w:rsidRPr="00ED1294" w:rsidRDefault="0076641B" w:rsidP="00066AB8">
      <w:pPr>
        <w:rPr>
          <w:sz w:val="32"/>
          <w:szCs w:val="32"/>
        </w:rPr>
      </w:pPr>
    </w:p>
    <w:p w14:paraId="49A469BC" w14:textId="437933C1" w:rsidR="0076641B" w:rsidRPr="00ED1294" w:rsidRDefault="0076641B" w:rsidP="00066AB8">
      <w:pPr>
        <w:rPr>
          <w:sz w:val="32"/>
          <w:szCs w:val="32"/>
        </w:rPr>
      </w:pPr>
    </w:p>
    <w:p w14:paraId="1BC34084" w14:textId="2C8ED3C8" w:rsidR="0076641B" w:rsidRPr="00ED1294" w:rsidRDefault="0076641B" w:rsidP="00066AB8">
      <w:pPr>
        <w:rPr>
          <w:sz w:val="32"/>
          <w:szCs w:val="32"/>
        </w:rPr>
      </w:pPr>
    </w:p>
    <w:p w14:paraId="7E5F7299" w14:textId="2EBC5AB5" w:rsidR="0076641B" w:rsidRPr="00ED1294" w:rsidRDefault="0076641B" w:rsidP="00066AB8">
      <w:pPr>
        <w:rPr>
          <w:sz w:val="32"/>
          <w:szCs w:val="32"/>
        </w:rPr>
      </w:pPr>
    </w:p>
    <w:p w14:paraId="0AF0A6CD" w14:textId="4D3BC02B" w:rsidR="0076641B" w:rsidRPr="00ED1294" w:rsidRDefault="0076641B" w:rsidP="00066AB8">
      <w:pPr>
        <w:rPr>
          <w:sz w:val="32"/>
          <w:szCs w:val="32"/>
        </w:rPr>
      </w:pPr>
    </w:p>
    <w:p w14:paraId="08480638" w14:textId="4E234897" w:rsidR="0076641B" w:rsidRPr="00ED1294" w:rsidRDefault="0076641B" w:rsidP="00066AB8">
      <w:pPr>
        <w:rPr>
          <w:sz w:val="32"/>
          <w:szCs w:val="32"/>
        </w:rPr>
      </w:pPr>
    </w:p>
    <w:p w14:paraId="3AA4B62D" w14:textId="5BEDB6B6" w:rsidR="0076641B" w:rsidRPr="00ED1294" w:rsidRDefault="0076641B" w:rsidP="00066AB8">
      <w:pPr>
        <w:rPr>
          <w:sz w:val="32"/>
          <w:szCs w:val="32"/>
        </w:rPr>
      </w:pPr>
    </w:p>
    <w:p w14:paraId="49874034" w14:textId="77777777" w:rsidR="0076641B" w:rsidRPr="00ED1294" w:rsidRDefault="0076641B" w:rsidP="00066AB8">
      <w:pPr>
        <w:rPr>
          <w:sz w:val="32"/>
          <w:szCs w:val="32"/>
        </w:rPr>
      </w:pPr>
    </w:p>
    <w:sectPr w:rsidR="0076641B" w:rsidRPr="00ED1294" w:rsidSect="00B05670">
      <w:pgSz w:w="15840" w:h="12240" w:orient="landscape"/>
      <w:pgMar w:top="270" w:right="581" w:bottom="450" w:left="63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689F"/>
    <w:multiLevelType w:val="hybridMultilevel"/>
    <w:tmpl w:val="AD8684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CB7BB7"/>
    <w:multiLevelType w:val="hybridMultilevel"/>
    <w:tmpl w:val="ECD2F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3019A7"/>
    <w:multiLevelType w:val="hybridMultilevel"/>
    <w:tmpl w:val="A0DA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3382E"/>
    <w:multiLevelType w:val="hybridMultilevel"/>
    <w:tmpl w:val="F7B817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EC29E9"/>
    <w:multiLevelType w:val="hybridMultilevel"/>
    <w:tmpl w:val="3A58D2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130691"/>
    <w:multiLevelType w:val="hybridMultilevel"/>
    <w:tmpl w:val="3AD6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18"/>
    <w:rsid w:val="00017DAD"/>
    <w:rsid w:val="000547B6"/>
    <w:rsid w:val="00054ACF"/>
    <w:rsid w:val="00066AB8"/>
    <w:rsid w:val="00067B65"/>
    <w:rsid w:val="000710E3"/>
    <w:rsid w:val="000835BF"/>
    <w:rsid w:val="000B4F92"/>
    <w:rsid w:val="000B5A54"/>
    <w:rsid w:val="000D2309"/>
    <w:rsid w:val="000E6D2D"/>
    <w:rsid w:val="000F621F"/>
    <w:rsid w:val="001315A6"/>
    <w:rsid w:val="00136838"/>
    <w:rsid w:val="001456B6"/>
    <w:rsid w:val="00182E18"/>
    <w:rsid w:val="001E3435"/>
    <w:rsid w:val="002D195C"/>
    <w:rsid w:val="002F0FE8"/>
    <w:rsid w:val="00300860"/>
    <w:rsid w:val="003018F5"/>
    <w:rsid w:val="00306DE2"/>
    <w:rsid w:val="00310214"/>
    <w:rsid w:val="00335613"/>
    <w:rsid w:val="0034113C"/>
    <w:rsid w:val="003B064A"/>
    <w:rsid w:val="003D647C"/>
    <w:rsid w:val="003E3345"/>
    <w:rsid w:val="003F38F2"/>
    <w:rsid w:val="0041447A"/>
    <w:rsid w:val="00473ECA"/>
    <w:rsid w:val="00474345"/>
    <w:rsid w:val="00480AD3"/>
    <w:rsid w:val="00482EA1"/>
    <w:rsid w:val="004A2B91"/>
    <w:rsid w:val="004C129B"/>
    <w:rsid w:val="004C68EC"/>
    <w:rsid w:val="004D352B"/>
    <w:rsid w:val="00505A79"/>
    <w:rsid w:val="00531397"/>
    <w:rsid w:val="00556993"/>
    <w:rsid w:val="00557BF0"/>
    <w:rsid w:val="005619CD"/>
    <w:rsid w:val="00571FE7"/>
    <w:rsid w:val="005A3B8D"/>
    <w:rsid w:val="005E5590"/>
    <w:rsid w:val="006174C8"/>
    <w:rsid w:val="00627747"/>
    <w:rsid w:val="00640F80"/>
    <w:rsid w:val="00661BA9"/>
    <w:rsid w:val="00673768"/>
    <w:rsid w:val="00690CDE"/>
    <w:rsid w:val="00692033"/>
    <w:rsid w:val="006C1A25"/>
    <w:rsid w:val="00737D16"/>
    <w:rsid w:val="0076275F"/>
    <w:rsid w:val="0076641B"/>
    <w:rsid w:val="007D507E"/>
    <w:rsid w:val="007F4081"/>
    <w:rsid w:val="007F78F5"/>
    <w:rsid w:val="008608F4"/>
    <w:rsid w:val="00876D7A"/>
    <w:rsid w:val="00884C90"/>
    <w:rsid w:val="00886287"/>
    <w:rsid w:val="00886F9D"/>
    <w:rsid w:val="008A0700"/>
    <w:rsid w:val="008A4923"/>
    <w:rsid w:val="008C20F3"/>
    <w:rsid w:val="008E6B96"/>
    <w:rsid w:val="009251B8"/>
    <w:rsid w:val="00926EF2"/>
    <w:rsid w:val="00931F74"/>
    <w:rsid w:val="00941424"/>
    <w:rsid w:val="00945526"/>
    <w:rsid w:val="009517BC"/>
    <w:rsid w:val="00966EC0"/>
    <w:rsid w:val="00993D4D"/>
    <w:rsid w:val="009A66D6"/>
    <w:rsid w:val="00A154E9"/>
    <w:rsid w:val="00A16318"/>
    <w:rsid w:val="00A51D08"/>
    <w:rsid w:val="00AA78B4"/>
    <w:rsid w:val="00AD6D2A"/>
    <w:rsid w:val="00AE7EB4"/>
    <w:rsid w:val="00AF2AEA"/>
    <w:rsid w:val="00B05670"/>
    <w:rsid w:val="00B17325"/>
    <w:rsid w:val="00B47783"/>
    <w:rsid w:val="00B717DC"/>
    <w:rsid w:val="00B86A94"/>
    <w:rsid w:val="00BB3A58"/>
    <w:rsid w:val="00BF4774"/>
    <w:rsid w:val="00C03542"/>
    <w:rsid w:val="00C448E5"/>
    <w:rsid w:val="00C536C6"/>
    <w:rsid w:val="00C950AD"/>
    <w:rsid w:val="00CE5F48"/>
    <w:rsid w:val="00D1751E"/>
    <w:rsid w:val="00D33EBA"/>
    <w:rsid w:val="00D441BA"/>
    <w:rsid w:val="00D75470"/>
    <w:rsid w:val="00DA6757"/>
    <w:rsid w:val="00E12150"/>
    <w:rsid w:val="00E23500"/>
    <w:rsid w:val="00E27BCC"/>
    <w:rsid w:val="00E4269F"/>
    <w:rsid w:val="00E85265"/>
    <w:rsid w:val="00E85EBA"/>
    <w:rsid w:val="00E95607"/>
    <w:rsid w:val="00EA0C92"/>
    <w:rsid w:val="00EA3E52"/>
    <w:rsid w:val="00EA6EA0"/>
    <w:rsid w:val="00EC627D"/>
    <w:rsid w:val="00EC6A91"/>
    <w:rsid w:val="00ED0914"/>
    <w:rsid w:val="00ED1294"/>
    <w:rsid w:val="00EE352B"/>
    <w:rsid w:val="00EE3C41"/>
    <w:rsid w:val="00EF3518"/>
    <w:rsid w:val="00F05360"/>
    <w:rsid w:val="00F13BC6"/>
    <w:rsid w:val="00F17DC0"/>
    <w:rsid w:val="00FA6AA0"/>
    <w:rsid w:val="00FC1459"/>
    <w:rsid w:val="00FE7666"/>
    <w:rsid w:val="00FF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1876"/>
  <w15:chartTrackingRefBased/>
  <w15:docId w15:val="{8437BCCB-5EF6-4524-9537-3CA253BF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77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82E18"/>
    <w:pPr>
      <w:ind w:left="166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E1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82E18"/>
    <w:rPr>
      <w:sz w:val="24"/>
      <w:szCs w:val="24"/>
    </w:rPr>
  </w:style>
  <w:style w:type="character" w:customStyle="1" w:styleId="BodyTextChar">
    <w:name w:val="Body Text Char"/>
    <w:basedOn w:val="DefaultParagraphFont"/>
    <w:link w:val="BodyText"/>
    <w:uiPriority w:val="1"/>
    <w:rsid w:val="00182E18"/>
    <w:rPr>
      <w:rFonts w:ascii="Times New Roman" w:eastAsia="Times New Roman" w:hAnsi="Times New Roman" w:cs="Times New Roman"/>
      <w:sz w:val="24"/>
      <w:szCs w:val="24"/>
    </w:rPr>
  </w:style>
  <w:style w:type="paragraph" w:styleId="Title">
    <w:name w:val="Title"/>
    <w:basedOn w:val="Normal"/>
    <w:link w:val="TitleChar"/>
    <w:uiPriority w:val="10"/>
    <w:qFormat/>
    <w:rsid w:val="00182E18"/>
    <w:pPr>
      <w:spacing w:before="91"/>
      <w:ind w:left="1413" w:right="1305"/>
      <w:jc w:val="center"/>
    </w:pPr>
    <w:rPr>
      <w:rFonts w:ascii="Comic Sans MS" w:eastAsia="Comic Sans MS" w:hAnsi="Comic Sans MS" w:cs="Comic Sans MS"/>
      <w:b/>
      <w:bCs/>
      <w:sz w:val="36"/>
      <w:szCs w:val="36"/>
    </w:rPr>
  </w:style>
  <w:style w:type="character" w:customStyle="1" w:styleId="TitleChar">
    <w:name w:val="Title Char"/>
    <w:basedOn w:val="DefaultParagraphFont"/>
    <w:link w:val="Title"/>
    <w:uiPriority w:val="10"/>
    <w:rsid w:val="00182E18"/>
    <w:rPr>
      <w:rFonts w:ascii="Comic Sans MS" w:eastAsia="Comic Sans MS" w:hAnsi="Comic Sans MS" w:cs="Comic Sans MS"/>
      <w:b/>
      <w:bCs/>
      <w:sz w:val="36"/>
      <w:szCs w:val="36"/>
    </w:rPr>
  </w:style>
  <w:style w:type="paragraph" w:customStyle="1" w:styleId="TableParagraph">
    <w:name w:val="Table Paragraph"/>
    <w:basedOn w:val="Normal"/>
    <w:uiPriority w:val="1"/>
    <w:qFormat/>
    <w:rsid w:val="00182E18"/>
    <w:pPr>
      <w:ind w:left="107"/>
    </w:pPr>
  </w:style>
  <w:style w:type="paragraph" w:styleId="ListParagraph">
    <w:name w:val="List Paragraph"/>
    <w:basedOn w:val="Normal"/>
    <w:uiPriority w:val="34"/>
    <w:qFormat/>
    <w:rsid w:val="003B064A"/>
    <w:pPr>
      <w:widowControl/>
      <w:autoSpaceDE/>
      <w:autoSpaceDN/>
      <w:spacing w:after="200" w:line="276" w:lineRule="auto"/>
      <w:ind w:left="720"/>
      <w:contextualSpacing/>
    </w:pPr>
    <w:rPr>
      <w:rFonts w:ascii="Calibri" w:eastAsia="Calibri" w:hAnsi="Calibri"/>
      <w:szCs w:val="28"/>
      <w:lang w:val="en-JM" w:bidi="th-TH"/>
    </w:rPr>
  </w:style>
  <w:style w:type="paragraph" w:styleId="NormalWeb">
    <w:name w:val="Normal (Web)"/>
    <w:basedOn w:val="Normal"/>
    <w:uiPriority w:val="99"/>
    <w:unhideWhenUsed/>
    <w:rsid w:val="00DA6757"/>
    <w:rPr>
      <w:sz w:val="24"/>
      <w:szCs w:val="24"/>
    </w:rPr>
  </w:style>
  <w:style w:type="character" w:customStyle="1" w:styleId="text">
    <w:name w:val="text"/>
    <w:basedOn w:val="DefaultParagraphFont"/>
    <w:rsid w:val="008A4923"/>
  </w:style>
  <w:style w:type="table" w:styleId="TableGrid">
    <w:name w:val="Table Grid"/>
    <w:basedOn w:val="TableNormal"/>
    <w:uiPriority w:val="39"/>
    <w:rsid w:val="00066AB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069150">
      <w:bodyDiv w:val="1"/>
      <w:marLeft w:val="0"/>
      <w:marRight w:val="0"/>
      <w:marTop w:val="0"/>
      <w:marBottom w:val="0"/>
      <w:divBdr>
        <w:top w:val="none" w:sz="0" w:space="0" w:color="auto"/>
        <w:left w:val="none" w:sz="0" w:space="0" w:color="auto"/>
        <w:bottom w:val="none" w:sz="0" w:space="0" w:color="auto"/>
        <w:right w:val="none" w:sz="0" w:space="0" w:color="auto"/>
      </w:divBdr>
      <w:divsChild>
        <w:div w:id="376048092">
          <w:marLeft w:val="0"/>
          <w:marRight w:val="0"/>
          <w:marTop w:val="0"/>
          <w:marBottom w:val="0"/>
          <w:divBdr>
            <w:top w:val="none" w:sz="0" w:space="0" w:color="auto"/>
            <w:left w:val="none" w:sz="0" w:space="0" w:color="auto"/>
            <w:bottom w:val="none" w:sz="0" w:space="0" w:color="auto"/>
            <w:right w:val="none" w:sz="0" w:space="0" w:color="auto"/>
          </w:divBdr>
          <w:divsChild>
            <w:div w:id="1285502820">
              <w:marLeft w:val="0"/>
              <w:marRight w:val="0"/>
              <w:marTop w:val="0"/>
              <w:marBottom w:val="0"/>
              <w:divBdr>
                <w:top w:val="none" w:sz="0" w:space="0" w:color="auto"/>
                <w:left w:val="none" w:sz="0" w:space="0" w:color="auto"/>
                <w:bottom w:val="none" w:sz="0" w:space="0" w:color="auto"/>
                <w:right w:val="none" w:sz="0" w:space="0" w:color="auto"/>
              </w:divBdr>
              <w:divsChild>
                <w:div w:id="16639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3049">
      <w:bodyDiv w:val="1"/>
      <w:marLeft w:val="0"/>
      <w:marRight w:val="0"/>
      <w:marTop w:val="0"/>
      <w:marBottom w:val="0"/>
      <w:divBdr>
        <w:top w:val="none" w:sz="0" w:space="0" w:color="auto"/>
        <w:left w:val="none" w:sz="0" w:space="0" w:color="auto"/>
        <w:bottom w:val="none" w:sz="0" w:space="0" w:color="auto"/>
        <w:right w:val="none" w:sz="0" w:space="0" w:color="auto"/>
      </w:divBdr>
    </w:div>
    <w:div w:id="1928688182">
      <w:bodyDiv w:val="1"/>
      <w:marLeft w:val="0"/>
      <w:marRight w:val="0"/>
      <w:marTop w:val="0"/>
      <w:marBottom w:val="0"/>
      <w:divBdr>
        <w:top w:val="none" w:sz="0" w:space="0" w:color="auto"/>
        <w:left w:val="none" w:sz="0" w:space="0" w:color="auto"/>
        <w:bottom w:val="none" w:sz="0" w:space="0" w:color="auto"/>
        <w:right w:val="none" w:sz="0" w:space="0" w:color="auto"/>
      </w:divBdr>
    </w:div>
    <w:div w:id="19518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J. Gordon</dc:creator>
  <cp:keywords/>
  <dc:description/>
  <cp:lastModifiedBy>ferguson, Natassia</cp:lastModifiedBy>
  <cp:revision>2</cp:revision>
  <cp:lastPrinted>2023-06-06T22:37:00Z</cp:lastPrinted>
  <dcterms:created xsi:type="dcterms:W3CDTF">2025-08-05T13:31:00Z</dcterms:created>
  <dcterms:modified xsi:type="dcterms:W3CDTF">2025-08-05T13:31:00Z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3a4624442f0a65d8d26343dd4e22b68f97dce155b554b831d7ebda75d40ac498</vt:lpwstr>
  </property>
</Properties>
</file>