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85608" w14:textId="77777777" w:rsidR="005A54B3" w:rsidRDefault="005A54B3" w:rsidP="005A54B3">
      <w:pPr>
        <w:jc w:val="center"/>
        <w:rPr>
          <w:rFonts w:asciiTheme="majorHAnsi" w:hAnsiTheme="majorHAnsi" w:cs="Times New Roman"/>
          <w:b/>
        </w:rPr>
      </w:pPr>
      <w:r w:rsidRPr="005A54B3">
        <w:rPr>
          <w:rFonts w:asciiTheme="majorHAnsi" w:hAnsiTheme="majorHAnsi" w:cs="Times New Roman"/>
          <w:b/>
        </w:rPr>
        <w:t>John 15:18-27 “Be Prepared for the World to Hate You”</w:t>
      </w:r>
    </w:p>
    <w:p w14:paraId="722B377A" w14:textId="77777777" w:rsidR="005A54B3" w:rsidRDefault="005A54B3" w:rsidP="005A54B3">
      <w:pPr>
        <w:jc w:val="center"/>
        <w:rPr>
          <w:rFonts w:asciiTheme="majorHAnsi" w:hAnsiTheme="majorHAnsi" w:cs="Times New Roman"/>
          <w:b/>
        </w:rPr>
      </w:pPr>
    </w:p>
    <w:p w14:paraId="2BAF2059" w14:textId="26252A86" w:rsidR="005A54B3" w:rsidRDefault="005A54B3" w:rsidP="005A54B3">
      <w:pPr>
        <w:rPr>
          <w:rFonts w:asciiTheme="majorHAnsi" w:hAnsiTheme="majorHAnsi" w:cs="Times New Roman"/>
          <w:bCs/>
        </w:rPr>
      </w:pPr>
      <w:r w:rsidRPr="005A54B3">
        <w:rPr>
          <w:rFonts w:asciiTheme="majorHAnsi" w:hAnsiTheme="majorHAnsi" w:cs="Times New Roman"/>
          <w:b/>
          <w:i/>
          <w:iCs/>
        </w:rPr>
        <w:t>Introduction:</w:t>
      </w:r>
      <w:r w:rsidRPr="005A54B3">
        <w:rPr>
          <w:rFonts w:asciiTheme="majorHAnsi" w:hAnsiTheme="majorHAnsi" w:cs="Times New Roman"/>
          <w:b/>
        </w:rPr>
        <w:t xml:space="preserve"> </w:t>
      </w:r>
      <w:r w:rsidRPr="005A54B3">
        <w:rPr>
          <w:rFonts w:asciiTheme="majorHAnsi" w:hAnsiTheme="majorHAnsi" w:cs="Times New Roman"/>
          <w:bCs/>
        </w:rPr>
        <w:t>As human beings, we naturally seek approval and affirmation from others. From childhood through adulthood, the desire to be liked shapes our actions and beliefs. However, as followers of Jesus, we encounter a challenge: faithfulness to Him may lead to unpopularity and even hostility. In John 15:18-27, Jesus prepares His disciples</w:t>
      </w:r>
      <w:r>
        <w:rPr>
          <w:rFonts w:asciiTheme="majorHAnsi" w:hAnsiTheme="majorHAnsi" w:cs="Times New Roman"/>
          <w:bCs/>
        </w:rPr>
        <w:t xml:space="preserve">, </w:t>
      </w:r>
      <w:r w:rsidRPr="005A54B3">
        <w:rPr>
          <w:rFonts w:asciiTheme="majorHAnsi" w:hAnsiTheme="majorHAnsi" w:cs="Times New Roman"/>
          <w:bCs/>
        </w:rPr>
        <w:t>and us</w:t>
      </w:r>
      <w:r>
        <w:rPr>
          <w:rFonts w:asciiTheme="majorHAnsi" w:hAnsiTheme="majorHAnsi" w:cs="Times New Roman"/>
          <w:bCs/>
        </w:rPr>
        <w:t xml:space="preserve">, </w:t>
      </w:r>
      <w:r w:rsidRPr="005A54B3">
        <w:rPr>
          <w:rFonts w:asciiTheme="majorHAnsi" w:hAnsiTheme="majorHAnsi" w:cs="Times New Roman"/>
          <w:bCs/>
        </w:rPr>
        <w:t>for the reality that the world's hatred is inevitable for those who belong to Him.</w:t>
      </w:r>
    </w:p>
    <w:p w14:paraId="0D097023" w14:textId="77777777" w:rsidR="005A54B3" w:rsidRDefault="005A54B3" w:rsidP="005A54B3">
      <w:pPr>
        <w:rPr>
          <w:rFonts w:asciiTheme="majorHAnsi" w:hAnsiTheme="majorHAnsi" w:cs="Times New Roman"/>
          <w:bCs/>
        </w:rPr>
      </w:pPr>
    </w:p>
    <w:p w14:paraId="602AB1A0" w14:textId="14142A6F" w:rsidR="005A54B3" w:rsidRDefault="005A54B3" w:rsidP="005A54B3">
      <w:pPr>
        <w:jc w:val="center"/>
        <w:rPr>
          <w:rFonts w:asciiTheme="majorHAnsi" w:hAnsiTheme="majorHAnsi" w:cs="Times New Roman"/>
          <w:b/>
        </w:rPr>
      </w:pPr>
      <w:r w:rsidRPr="005A54B3">
        <w:rPr>
          <w:rFonts w:asciiTheme="majorHAnsi" w:hAnsiTheme="majorHAnsi" w:cs="Times New Roman"/>
          <w:b/>
        </w:rPr>
        <w:t>I. The Reason for the World's Hatred (</w:t>
      </w:r>
      <w:r w:rsidRPr="005A54B3">
        <w:rPr>
          <w:rFonts w:asciiTheme="majorHAnsi" w:hAnsiTheme="majorHAnsi" w:cs="Times New Roman"/>
          <w:b/>
        </w:rPr>
        <w:t>vv.</w:t>
      </w:r>
      <w:r w:rsidRPr="005A54B3">
        <w:rPr>
          <w:rFonts w:asciiTheme="majorHAnsi" w:hAnsiTheme="majorHAnsi" w:cs="Times New Roman"/>
          <w:b/>
        </w:rPr>
        <w:t>18-21)</w:t>
      </w:r>
    </w:p>
    <w:p w14:paraId="4ECAD83D" w14:textId="77777777" w:rsidR="005A54B3" w:rsidRDefault="005A54B3" w:rsidP="005A54B3">
      <w:pPr>
        <w:jc w:val="center"/>
        <w:rPr>
          <w:rFonts w:asciiTheme="majorHAnsi" w:hAnsiTheme="majorHAnsi" w:cs="Times New Roman"/>
          <w:b/>
        </w:rPr>
      </w:pPr>
    </w:p>
    <w:p w14:paraId="7F3CCFDB" w14:textId="5C690436" w:rsidR="005A54B3" w:rsidRDefault="005A54B3" w:rsidP="005A54B3">
      <w:pPr>
        <w:rPr>
          <w:rFonts w:asciiTheme="majorHAnsi" w:hAnsiTheme="majorHAnsi" w:cs="Times New Roman"/>
          <w:bCs/>
        </w:rPr>
      </w:pPr>
      <w:r w:rsidRPr="005A54B3">
        <w:rPr>
          <w:rFonts w:asciiTheme="majorHAnsi" w:hAnsiTheme="majorHAnsi" w:cs="Times New Roman"/>
          <w:b/>
          <w:i/>
          <w:iCs/>
        </w:rPr>
        <w:t>Observation:</w:t>
      </w:r>
      <w:r w:rsidRPr="005A54B3">
        <w:rPr>
          <w:rFonts w:asciiTheme="majorHAnsi" w:hAnsiTheme="majorHAnsi" w:cs="Times New Roman"/>
          <w:b/>
        </w:rPr>
        <w:t xml:space="preserve"> </w:t>
      </w:r>
      <w:r w:rsidRPr="005A54B3">
        <w:rPr>
          <w:rFonts w:asciiTheme="majorHAnsi" w:hAnsiTheme="majorHAnsi" w:cs="Times New Roman"/>
          <w:bCs/>
        </w:rPr>
        <w:t>Jesus forewarns His disciples about the world's hatred, stating that it should be expected. The world's hatred toward them stems from their allegiance to Christ.</w:t>
      </w:r>
      <w:r w:rsidRPr="005A54B3">
        <w:rPr>
          <w:rFonts w:asciiTheme="majorHAnsi" w:hAnsiTheme="majorHAnsi" w:cs="Times New Roman"/>
          <w:b/>
        </w:rPr>
        <w:br/>
      </w:r>
      <w:r w:rsidRPr="005A54B3">
        <w:rPr>
          <w:rFonts w:asciiTheme="majorHAnsi" w:hAnsiTheme="majorHAnsi" w:cs="Times New Roman"/>
          <w:b/>
        </w:rPr>
        <w:br/>
      </w:r>
      <w:r w:rsidRPr="005A54B3">
        <w:rPr>
          <w:rFonts w:asciiTheme="majorHAnsi" w:hAnsiTheme="majorHAnsi" w:cs="Times New Roman"/>
          <w:b/>
          <w:i/>
          <w:iCs/>
        </w:rPr>
        <w:t>Interpretation:</w:t>
      </w:r>
      <w:r w:rsidRPr="005A54B3">
        <w:rPr>
          <w:rFonts w:asciiTheme="majorHAnsi" w:hAnsiTheme="majorHAnsi" w:cs="Times New Roman"/>
          <w:b/>
        </w:rPr>
        <w:t xml:space="preserve"> </w:t>
      </w:r>
      <w:r w:rsidRPr="005A54B3">
        <w:rPr>
          <w:rFonts w:asciiTheme="majorHAnsi" w:hAnsiTheme="majorHAnsi" w:cs="Times New Roman"/>
          <w:bCs/>
        </w:rPr>
        <w:t>The root cause of the world's hatred is spiritual. Because Satan, the ruler of this world, hates God, those under his influence will hate God's people. Jesus makes it clear that belonging to Him sets His followers apart from the world.</w:t>
      </w:r>
      <w:r w:rsidRPr="005A54B3">
        <w:rPr>
          <w:rFonts w:asciiTheme="majorHAnsi" w:hAnsiTheme="majorHAnsi" w:cs="Times New Roman"/>
          <w:b/>
        </w:rPr>
        <w:br/>
      </w:r>
      <w:r w:rsidRPr="005A54B3">
        <w:rPr>
          <w:rFonts w:asciiTheme="majorHAnsi" w:hAnsiTheme="majorHAnsi" w:cs="Times New Roman"/>
          <w:b/>
        </w:rPr>
        <w:br/>
      </w:r>
      <w:r w:rsidRPr="005A54B3">
        <w:rPr>
          <w:rFonts w:asciiTheme="majorHAnsi" w:hAnsiTheme="majorHAnsi" w:cs="Times New Roman"/>
          <w:b/>
          <w:i/>
          <w:iCs/>
        </w:rPr>
        <w:t>Application:</w:t>
      </w:r>
      <w:r w:rsidRPr="005A54B3">
        <w:rPr>
          <w:rFonts w:asciiTheme="majorHAnsi" w:hAnsiTheme="majorHAnsi" w:cs="Times New Roman"/>
          <w:b/>
        </w:rPr>
        <w:t xml:space="preserve"> </w:t>
      </w:r>
      <w:r w:rsidRPr="005A54B3">
        <w:rPr>
          <w:rFonts w:asciiTheme="majorHAnsi" w:hAnsiTheme="majorHAnsi" w:cs="Times New Roman"/>
          <w:bCs/>
        </w:rPr>
        <w:t>Followers of Christ need to understand that the world's hostility is not about personal conflicts but stems from spiritual opposition. Our identity is not in the world's approval but in being</w:t>
      </w:r>
      <w:r>
        <w:rPr>
          <w:rFonts w:asciiTheme="majorHAnsi" w:hAnsiTheme="majorHAnsi" w:cs="Times New Roman"/>
          <w:bCs/>
        </w:rPr>
        <w:t xml:space="preserve"> followers of Christ.</w:t>
      </w:r>
    </w:p>
    <w:p w14:paraId="1FB72D60" w14:textId="77777777" w:rsidR="005A54B3" w:rsidRDefault="005A54B3" w:rsidP="005A54B3">
      <w:pPr>
        <w:rPr>
          <w:rFonts w:asciiTheme="majorHAnsi" w:hAnsiTheme="majorHAnsi" w:cs="Times New Roman"/>
          <w:bCs/>
        </w:rPr>
      </w:pPr>
    </w:p>
    <w:p w14:paraId="5F9498BA" w14:textId="77777777" w:rsidR="005A54B3" w:rsidRPr="005A54B3" w:rsidRDefault="005A54B3" w:rsidP="005A54B3">
      <w:pPr>
        <w:rPr>
          <w:rFonts w:asciiTheme="majorHAnsi" w:hAnsiTheme="majorHAnsi"/>
          <w:b/>
          <w:bCs/>
        </w:rPr>
      </w:pPr>
      <w:r w:rsidRPr="005A54B3">
        <w:rPr>
          <w:rFonts w:asciiTheme="majorHAnsi" w:hAnsiTheme="majorHAnsi"/>
          <w:b/>
          <w:bCs/>
        </w:rPr>
        <w:t>Study Questions:</w:t>
      </w:r>
    </w:p>
    <w:p w14:paraId="790865A2" w14:textId="666C3A4E" w:rsidR="005A54B3" w:rsidRPr="005A54B3" w:rsidRDefault="005A54B3" w:rsidP="005A54B3">
      <w:pPr>
        <w:rPr>
          <w:rFonts w:asciiTheme="majorHAnsi" w:hAnsiTheme="majorHAnsi" w:cs="Times New Roman"/>
          <w:b/>
          <w:bCs/>
        </w:rPr>
      </w:pPr>
      <w:r w:rsidRPr="005A54B3">
        <w:rPr>
          <w:rFonts w:asciiTheme="majorHAnsi" w:hAnsiTheme="majorHAnsi" w:cs="Times New Roman"/>
          <w:b/>
          <w:bCs/>
        </w:rPr>
        <w:t>1.</w:t>
      </w:r>
      <w:r w:rsidRPr="005A54B3">
        <w:rPr>
          <w:rFonts w:ascii="Poppins" w:hAnsi="Poppins" w:cs="Poppins"/>
          <w:color w:val="212529"/>
          <w:shd w:val="clear" w:color="auto" w:fill="FFFFFF"/>
        </w:rPr>
        <w:t xml:space="preserve"> </w:t>
      </w:r>
      <w:r w:rsidRPr="005A54B3">
        <w:rPr>
          <w:rFonts w:asciiTheme="majorHAnsi" w:hAnsiTheme="majorHAnsi" w:cs="Times New Roman"/>
        </w:rPr>
        <w:t xml:space="preserve">Why does Jesus say the world hates His followers? How should this </w:t>
      </w:r>
      <w:proofErr w:type="gramStart"/>
      <w:r w:rsidRPr="005A54B3">
        <w:rPr>
          <w:rFonts w:asciiTheme="majorHAnsi" w:hAnsiTheme="majorHAnsi" w:cs="Times New Roman"/>
        </w:rPr>
        <w:t>understanding</w:t>
      </w:r>
      <w:proofErr w:type="gramEnd"/>
      <w:r w:rsidRPr="005A54B3">
        <w:rPr>
          <w:rFonts w:asciiTheme="majorHAnsi" w:hAnsiTheme="majorHAnsi" w:cs="Times New Roman"/>
        </w:rPr>
        <w:t xml:space="preserve"> shape our expectations of living a Christian life?</w:t>
      </w:r>
    </w:p>
    <w:p w14:paraId="16F3FF9C" w14:textId="3C92C1D5" w:rsidR="005A54B3" w:rsidRPr="005A54B3" w:rsidRDefault="005A54B3" w:rsidP="005A54B3">
      <w:pPr>
        <w:rPr>
          <w:rFonts w:asciiTheme="majorHAnsi" w:hAnsiTheme="majorHAnsi" w:cs="Times New Roman"/>
          <w:b/>
          <w:bCs/>
        </w:rPr>
      </w:pPr>
      <w:r w:rsidRPr="005A54B3">
        <w:rPr>
          <w:rFonts w:asciiTheme="majorHAnsi" w:hAnsiTheme="majorHAnsi" w:cs="Times New Roman"/>
          <w:b/>
          <w:bCs/>
        </w:rPr>
        <w:t>2.</w:t>
      </w:r>
      <w:r>
        <w:rPr>
          <w:rFonts w:asciiTheme="majorHAnsi" w:hAnsiTheme="majorHAnsi" w:cs="Times New Roman"/>
          <w:b/>
          <w:bCs/>
        </w:rPr>
        <w:t xml:space="preserve"> </w:t>
      </w:r>
      <w:r w:rsidRPr="005A54B3">
        <w:rPr>
          <w:rFonts w:asciiTheme="majorHAnsi" w:hAnsiTheme="majorHAnsi" w:cs="Times New Roman"/>
        </w:rPr>
        <w:t>How have you experienced or witnessed the world's hatred towards Christians in your own life or community? How did you respond to it?</w:t>
      </w:r>
    </w:p>
    <w:p w14:paraId="07D7F326" w14:textId="75C79348" w:rsidR="005A54B3" w:rsidRDefault="005A54B3" w:rsidP="005A54B3">
      <w:pPr>
        <w:rPr>
          <w:rFonts w:asciiTheme="majorHAnsi" w:hAnsiTheme="majorHAnsi" w:cs="Times New Roman"/>
        </w:rPr>
      </w:pPr>
      <w:r w:rsidRPr="005A54B3">
        <w:rPr>
          <w:rFonts w:asciiTheme="majorHAnsi" w:hAnsiTheme="majorHAnsi" w:cs="Times New Roman"/>
          <w:b/>
          <w:bCs/>
        </w:rPr>
        <w:t>3.</w:t>
      </w:r>
      <w:r>
        <w:rPr>
          <w:rFonts w:asciiTheme="majorHAnsi" w:hAnsiTheme="majorHAnsi" w:cs="Times New Roman"/>
          <w:b/>
          <w:bCs/>
        </w:rPr>
        <w:t xml:space="preserve"> </w:t>
      </w:r>
      <w:r w:rsidRPr="005A54B3">
        <w:rPr>
          <w:rFonts w:asciiTheme="majorHAnsi" w:hAnsiTheme="majorHAnsi" w:cs="Times New Roman"/>
        </w:rPr>
        <w:t>In what ways might seeking the world's approval compromise our faithfulness to Christ? How can we guard against this temptation?</w:t>
      </w:r>
    </w:p>
    <w:p w14:paraId="772B5CA7" w14:textId="77777777" w:rsidR="005A54B3" w:rsidRDefault="005A54B3" w:rsidP="005A54B3">
      <w:pPr>
        <w:rPr>
          <w:rFonts w:asciiTheme="majorHAnsi" w:hAnsiTheme="majorHAnsi" w:cs="Times New Roman"/>
        </w:rPr>
      </w:pPr>
    </w:p>
    <w:p w14:paraId="553E4228" w14:textId="71E7E0D9" w:rsidR="005A54B3" w:rsidRDefault="005A54B3" w:rsidP="005A54B3">
      <w:pPr>
        <w:jc w:val="center"/>
        <w:rPr>
          <w:rFonts w:asciiTheme="majorHAnsi" w:hAnsiTheme="majorHAnsi" w:cs="Times New Roman"/>
          <w:b/>
          <w:bCs/>
        </w:rPr>
      </w:pPr>
      <w:r w:rsidRPr="005A54B3">
        <w:rPr>
          <w:rFonts w:asciiTheme="majorHAnsi" w:hAnsiTheme="majorHAnsi" w:cs="Times New Roman"/>
          <w:b/>
          <w:bCs/>
        </w:rPr>
        <w:t>II. The Reality of the World's Hatred (</w:t>
      </w:r>
      <w:r>
        <w:rPr>
          <w:rFonts w:asciiTheme="majorHAnsi" w:hAnsiTheme="majorHAnsi" w:cs="Times New Roman"/>
          <w:b/>
          <w:bCs/>
        </w:rPr>
        <w:t>vv.</w:t>
      </w:r>
      <w:r w:rsidRPr="005A54B3">
        <w:rPr>
          <w:rFonts w:asciiTheme="majorHAnsi" w:hAnsiTheme="majorHAnsi" w:cs="Times New Roman"/>
          <w:b/>
          <w:bCs/>
        </w:rPr>
        <w:t>22-25)</w:t>
      </w:r>
    </w:p>
    <w:p w14:paraId="7B5CE0AB" w14:textId="77777777" w:rsidR="005A54B3" w:rsidRDefault="005A54B3" w:rsidP="005A54B3">
      <w:pPr>
        <w:jc w:val="center"/>
        <w:rPr>
          <w:rFonts w:asciiTheme="majorHAnsi" w:hAnsiTheme="majorHAnsi" w:cs="Times New Roman"/>
          <w:b/>
          <w:bCs/>
        </w:rPr>
      </w:pPr>
    </w:p>
    <w:p w14:paraId="4163DF5E" w14:textId="329B0DA5" w:rsidR="005A54B3" w:rsidRPr="005A54B3" w:rsidRDefault="005A54B3" w:rsidP="005A54B3">
      <w:pPr>
        <w:rPr>
          <w:rFonts w:asciiTheme="majorHAnsi" w:hAnsiTheme="majorHAnsi" w:cs="Times New Roman"/>
          <w:b/>
          <w:bCs/>
        </w:rPr>
      </w:pPr>
      <w:r w:rsidRPr="005A54B3">
        <w:rPr>
          <w:rFonts w:asciiTheme="majorHAnsi" w:hAnsiTheme="majorHAnsi" w:cs="Times New Roman"/>
          <w:b/>
          <w:bCs/>
          <w:i/>
          <w:iCs/>
        </w:rPr>
        <w:t>Observation:</w:t>
      </w:r>
      <w:r w:rsidRPr="005A54B3">
        <w:rPr>
          <w:rFonts w:asciiTheme="majorHAnsi" w:hAnsiTheme="majorHAnsi" w:cs="Times New Roman"/>
          <w:b/>
          <w:bCs/>
        </w:rPr>
        <w:t xml:space="preserve"> </w:t>
      </w:r>
      <w:r w:rsidRPr="005A54B3">
        <w:rPr>
          <w:rFonts w:asciiTheme="majorHAnsi" w:hAnsiTheme="majorHAnsi" w:cs="Times New Roman"/>
        </w:rPr>
        <w:t>Jesus highlights that the rejection He faced, and by extension His followers will face, is due to people's willful rejection of truth.</w:t>
      </w:r>
      <w:r w:rsidRPr="005A54B3">
        <w:rPr>
          <w:rFonts w:asciiTheme="majorHAnsi" w:hAnsiTheme="majorHAnsi" w:cs="Times New Roman"/>
          <w:b/>
          <w:bCs/>
        </w:rPr>
        <w:br/>
      </w:r>
      <w:r w:rsidRPr="005A54B3">
        <w:rPr>
          <w:rFonts w:asciiTheme="majorHAnsi" w:hAnsiTheme="majorHAnsi" w:cs="Times New Roman"/>
          <w:b/>
          <w:bCs/>
        </w:rPr>
        <w:br/>
      </w:r>
      <w:r w:rsidRPr="005A54B3">
        <w:rPr>
          <w:rFonts w:asciiTheme="majorHAnsi" w:hAnsiTheme="majorHAnsi" w:cs="Times New Roman"/>
          <w:b/>
          <w:bCs/>
          <w:i/>
          <w:iCs/>
        </w:rPr>
        <w:t>Interpretation:</w:t>
      </w:r>
      <w:r w:rsidRPr="005A54B3">
        <w:rPr>
          <w:rFonts w:asciiTheme="majorHAnsi" w:hAnsiTheme="majorHAnsi" w:cs="Times New Roman"/>
          <w:b/>
          <w:bCs/>
        </w:rPr>
        <w:t xml:space="preserve"> </w:t>
      </w:r>
      <w:r w:rsidRPr="005A54B3">
        <w:rPr>
          <w:rFonts w:asciiTheme="majorHAnsi" w:hAnsiTheme="majorHAnsi" w:cs="Times New Roman"/>
        </w:rPr>
        <w:t>The rejection of Jesus' words and works is an intentional choice rather than ignorance. This hatred fulfills the prophecy that they hated Him without a cause.</w:t>
      </w:r>
      <w:r w:rsidRPr="005A54B3">
        <w:rPr>
          <w:rFonts w:asciiTheme="majorHAnsi" w:hAnsiTheme="majorHAnsi" w:cs="Times New Roman"/>
          <w:b/>
          <w:bCs/>
        </w:rPr>
        <w:br/>
      </w:r>
      <w:r w:rsidRPr="005A54B3">
        <w:rPr>
          <w:rFonts w:asciiTheme="majorHAnsi" w:hAnsiTheme="majorHAnsi" w:cs="Times New Roman"/>
          <w:b/>
          <w:bCs/>
        </w:rPr>
        <w:br/>
      </w:r>
      <w:r w:rsidRPr="005A54B3">
        <w:rPr>
          <w:rFonts w:asciiTheme="majorHAnsi" w:hAnsiTheme="majorHAnsi" w:cs="Times New Roman"/>
          <w:b/>
          <w:bCs/>
          <w:i/>
          <w:iCs/>
        </w:rPr>
        <w:t>Application:</w:t>
      </w:r>
      <w:r w:rsidRPr="005A54B3">
        <w:rPr>
          <w:rFonts w:asciiTheme="majorHAnsi" w:hAnsiTheme="majorHAnsi" w:cs="Times New Roman"/>
          <w:b/>
          <w:bCs/>
        </w:rPr>
        <w:t xml:space="preserve"> </w:t>
      </w:r>
      <w:r w:rsidRPr="005A54B3">
        <w:rPr>
          <w:rFonts w:asciiTheme="majorHAnsi" w:hAnsiTheme="majorHAnsi" w:cs="Times New Roman"/>
        </w:rPr>
        <w:t>As followers of Christ, we should expect the same rejection as Jesus. Our testimony exposes the darkness, leading some to recoil and reject. We must be prepared to face this with the assurance of God's truth.</w:t>
      </w:r>
    </w:p>
    <w:p w14:paraId="1F349BC8" w14:textId="77777777" w:rsidR="005A54B3" w:rsidRDefault="005A54B3" w:rsidP="005A54B3">
      <w:pPr>
        <w:rPr>
          <w:rFonts w:asciiTheme="majorHAnsi" w:hAnsiTheme="majorHAnsi" w:cs="Times New Roman"/>
          <w:bCs/>
        </w:rPr>
      </w:pPr>
    </w:p>
    <w:p w14:paraId="27F42793" w14:textId="77777777" w:rsidR="005A54B3" w:rsidRPr="005A54B3" w:rsidRDefault="005A54B3" w:rsidP="005A54B3">
      <w:pPr>
        <w:rPr>
          <w:rFonts w:asciiTheme="majorHAnsi" w:hAnsiTheme="majorHAnsi"/>
          <w:b/>
          <w:bCs/>
        </w:rPr>
      </w:pPr>
      <w:r w:rsidRPr="005A54B3">
        <w:rPr>
          <w:rFonts w:asciiTheme="majorHAnsi" w:hAnsiTheme="majorHAnsi"/>
          <w:b/>
          <w:bCs/>
        </w:rPr>
        <w:t>Study Questions:</w:t>
      </w:r>
    </w:p>
    <w:p w14:paraId="4BF96BF6" w14:textId="216A6E89" w:rsidR="005A54B3" w:rsidRPr="005A54B3" w:rsidRDefault="005A54B3" w:rsidP="005A54B3">
      <w:pPr>
        <w:rPr>
          <w:rFonts w:asciiTheme="majorHAnsi" w:hAnsiTheme="majorHAnsi" w:cs="Times New Roman"/>
          <w:b/>
          <w:bCs/>
        </w:rPr>
      </w:pPr>
      <w:r w:rsidRPr="005A54B3">
        <w:rPr>
          <w:rFonts w:asciiTheme="majorHAnsi" w:hAnsiTheme="majorHAnsi" w:cs="Times New Roman"/>
          <w:b/>
          <w:bCs/>
        </w:rPr>
        <w:t>1.</w:t>
      </w:r>
      <w:r w:rsidRPr="005A54B3">
        <w:rPr>
          <w:rFonts w:ascii="Poppins" w:hAnsi="Poppins" w:cs="Poppins"/>
          <w:color w:val="212529"/>
          <w:shd w:val="clear" w:color="auto" w:fill="FFFFFF"/>
        </w:rPr>
        <w:t xml:space="preserve"> </w:t>
      </w:r>
      <w:r w:rsidRPr="005A54B3">
        <w:rPr>
          <w:rFonts w:asciiTheme="majorHAnsi" w:hAnsiTheme="majorHAnsi" w:cs="Times New Roman"/>
        </w:rPr>
        <w:t>How does knowing that the world's rejection of Jesus was foreseen in Scripture encourage us to remain faithful despite opposition?</w:t>
      </w:r>
    </w:p>
    <w:p w14:paraId="714381E5" w14:textId="5A1BF3A0" w:rsidR="005A54B3" w:rsidRPr="005A54B3" w:rsidRDefault="005A54B3" w:rsidP="005A54B3">
      <w:pPr>
        <w:rPr>
          <w:rFonts w:asciiTheme="majorHAnsi" w:hAnsiTheme="majorHAnsi" w:cs="Times New Roman"/>
          <w:b/>
          <w:bCs/>
        </w:rPr>
      </w:pPr>
      <w:r w:rsidRPr="005A54B3">
        <w:rPr>
          <w:rFonts w:asciiTheme="majorHAnsi" w:hAnsiTheme="majorHAnsi" w:cs="Times New Roman"/>
          <w:b/>
          <w:bCs/>
        </w:rPr>
        <w:lastRenderedPageBreak/>
        <w:t>2.</w:t>
      </w:r>
      <w:r>
        <w:rPr>
          <w:rFonts w:asciiTheme="majorHAnsi" w:hAnsiTheme="majorHAnsi" w:cs="Times New Roman"/>
          <w:b/>
          <w:bCs/>
        </w:rPr>
        <w:t xml:space="preserve"> </w:t>
      </w:r>
      <w:r w:rsidRPr="005A54B3">
        <w:rPr>
          <w:rFonts w:asciiTheme="majorHAnsi" w:hAnsiTheme="majorHAnsi" w:cs="Times New Roman"/>
        </w:rPr>
        <w:t>Jesus states that rejecting Him is equivalent to rejecting the Father. How would you explain this concept to someone who claims to believe in God but not in Jesus?</w:t>
      </w:r>
    </w:p>
    <w:p w14:paraId="72D7FC2E" w14:textId="4B8E6C32" w:rsidR="005A54B3" w:rsidRDefault="005A54B3" w:rsidP="005A54B3">
      <w:pPr>
        <w:rPr>
          <w:rFonts w:asciiTheme="majorHAnsi" w:hAnsiTheme="majorHAnsi" w:cs="Times New Roman"/>
        </w:rPr>
      </w:pPr>
      <w:r w:rsidRPr="005A54B3">
        <w:rPr>
          <w:rFonts w:asciiTheme="majorHAnsi" w:hAnsiTheme="majorHAnsi" w:cs="Times New Roman"/>
          <w:b/>
          <w:bCs/>
        </w:rPr>
        <w:t>3.</w:t>
      </w:r>
      <w:r>
        <w:rPr>
          <w:rFonts w:asciiTheme="majorHAnsi" w:hAnsiTheme="majorHAnsi" w:cs="Times New Roman"/>
          <w:b/>
          <w:bCs/>
        </w:rPr>
        <w:t xml:space="preserve"> </w:t>
      </w:r>
      <w:r w:rsidRPr="005A54B3">
        <w:rPr>
          <w:rFonts w:asciiTheme="majorHAnsi" w:hAnsiTheme="majorHAnsi" w:cs="Times New Roman"/>
        </w:rPr>
        <w:t>In what ways can we, as Christians, respond to hatred with love while still standing firm in our convictions? Can you think of a biblical example of this?</w:t>
      </w:r>
    </w:p>
    <w:p w14:paraId="01499079" w14:textId="77777777" w:rsidR="005A54B3" w:rsidRDefault="005A54B3" w:rsidP="005A54B3">
      <w:pPr>
        <w:rPr>
          <w:rFonts w:asciiTheme="majorHAnsi" w:hAnsiTheme="majorHAnsi" w:cs="Times New Roman"/>
        </w:rPr>
      </w:pPr>
    </w:p>
    <w:p w14:paraId="4AC76795" w14:textId="176E5A3E" w:rsidR="005A54B3" w:rsidRDefault="005A54B3" w:rsidP="005A54B3">
      <w:pPr>
        <w:jc w:val="center"/>
        <w:rPr>
          <w:rFonts w:asciiTheme="majorHAnsi" w:hAnsiTheme="majorHAnsi" w:cs="Times New Roman"/>
          <w:b/>
          <w:bCs/>
        </w:rPr>
      </w:pPr>
      <w:r w:rsidRPr="005A54B3">
        <w:rPr>
          <w:rFonts w:asciiTheme="majorHAnsi" w:hAnsiTheme="majorHAnsi" w:cs="Times New Roman"/>
          <w:b/>
          <w:bCs/>
        </w:rPr>
        <w:t>III. The Response to the World's Hatred (</w:t>
      </w:r>
      <w:r>
        <w:rPr>
          <w:rFonts w:asciiTheme="majorHAnsi" w:hAnsiTheme="majorHAnsi" w:cs="Times New Roman"/>
          <w:b/>
          <w:bCs/>
        </w:rPr>
        <w:t>vv.</w:t>
      </w:r>
      <w:r w:rsidRPr="005A54B3">
        <w:rPr>
          <w:rFonts w:asciiTheme="majorHAnsi" w:hAnsiTheme="majorHAnsi" w:cs="Times New Roman"/>
          <w:b/>
          <w:bCs/>
        </w:rPr>
        <w:t>26-27)</w:t>
      </w:r>
    </w:p>
    <w:p w14:paraId="39958485" w14:textId="77777777" w:rsidR="005A54B3" w:rsidRDefault="005A54B3" w:rsidP="005A54B3">
      <w:pPr>
        <w:jc w:val="center"/>
        <w:rPr>
          <w:rFonts w:asciiTheme="majorHAnsi" w:hAnsiTheme="majorHAnsi" w:cs="Times New Roman"/>
          <w:b/>
          <w:bCs/>
        </w:rPr>
      </w:pPr>
    </w:p>
    <w:p w14:paraId="64C9C723" w14:textId="16523460" w:rsidR="005A54B3" w:rsidRDefault="005A54B3" w:rsidP="005A54B3">
      <w:pPr>
        <w:rPr>
          <w:rFonts w:asciiTheme="majorHAnsi" w:hAnsiTheme="majorHAnsi" w:cs="Times New Roman"/>
        </w:rPr>
      </w:pPr>
      <w:r w:rsidRPr="005A54B3">
        <w:rPr>
          <w:rFonts w:asciiTheme="majorHAnsi" w:hAnsiTheme="majorHAnsi" w:cs="Times New Roman"/>
          <w:b/>
          <w:bCs/>
          <w:i/>
          <w:iCs/>
        </w:rPr>
        <w:t>Observation:</w:t>
      </w:r>
      <w:r w:rsidRPr="005A54B3">
        <w:rPr>
          <w:rFonts w:asciiTheme="majorHAnsi" w:hAnsiTheme="majorHAnsi" w:cs="Times New Roman"/>
          <w:b/>
          <w:bCs/>
        </w:rPr>
        <w:t xml:space="preserve"> </w:t>
      </w:r>
      <w:r w:rsidRPr="005A54B3">
        <w:rPr>
          <w:rFonts w:asciiTheme="majorHAnsi" w:hAnsiTheme="majorHAnsi" w:cs="Times New Roman"/>
        </w:rPr>
        <w:t>Jesus promises the coming of the Holy Spirit, who will empower His disciples to testify about Him.</w:t>
      </w:r>
      <w:r w:rsidRPr="005A54B3">
        <w:rPr>
          <w:rFonts w:asciiTheme="majorHAnsi" w:hAnsiTheme="majorHAnsi" w:cs="Times New Roman"/>
        </w:rPr>
        <w:br/>
      </w:r>
      <w:r w:rsidRPr="005A54B3">
        <w:rPr>
          <w:rFonts w:asciiTheme="majorHAnsi" w:hAnsiTheme="majorHAnsi" w:cs="Times New Roman"/>
        </w:rPr>
        <w:br/>
      </w:r>
      <w:r w:rsidRPr="005A54B3">
        <w:rPr>
          <w:rFonts w:asciiTheme="majorHAnsi" w:hAnsiTheme="majorHAnsi" w:cs="Times New Roman"/>
          <w:b/>
          <w:bCs/>
          <w:i/>
          <w:iCs/>
        </w:rPr>
        <w:t>Interpretation:</w:t>
      </w:r>
      <w:r w:rsidRPr="005A54B3">
        <w:rPr>
          <w:rFonts w:asciiTheme="majorHAnsi" w:hAnsiTheme="majorHAnsi" w:cs="Times New Roman"/>
          <w:b/>
          <w:bCs/>
        </w:rPr>
        <w:t xml:space="preserve"> </w:t>
      </w:r>
      <w:r w:rsidRPr="005A54B3">
        <w:rPr>
          <w:rFonts w:asciiTheme="majorHAnsi" w:hAnsiTheme="majorHAnsi" w:cs="Times New Roman"/>
        </w:rPr>
        <w:t>The Holy Spirit, sent by both the Father and the Son, enables believers to proclaim Christ with boldness. The Spirit’s work is essential in empowering us to stand firm in the face of opposition.</w:t>
      </w:r>
      <w:r w:rsidRPr="005A54B3">
        <w:rPr>
          <w:rFonts w:asciiTheme="majorHAnsi" w:hAnsiTheme="majorHAnsi" w:cs="Times New Roman"/>
          <w:b/>
          <w:bCs/>
        </w:rPr>
        <w:br/>
      </w:r>
      <w:r w:rsidRPr="005A54B3">
        <w:rPr>
          <w:rFonts w:asciiTheme="majorHAnsi" w:hAnsiTheme="majorHAnsi" w:cs="Times New Roman"/>
          <w:b/>
          <w:bCs/>
        </w:rPr>
        <w:br/>
      </w:r>
      <w:r w:rsidRPr="005A54B3">
        <w:rPr>
          <w:rFonts w:asciiTheme="majorHAnsi" w:hAnsiTheme="majorHAnsi" w:cs="Times New Roman"/>
          <w:b/>
          <w:bCs/>
          <w:i/>
          <w:iCs/>
        </w:rPr>
        <w:t>Application:</w:t>
      </w:r>
      <w:r w:rsidRPr="005A54B3">
        <w:rPr>
          <w:rFonts w:asciiTheme="majorHAnsi" w:hAnsiTheme="majorHAnsi" w:cs="Times New Roman"/>
          <w:b/>
          <w:bCs/>
        </w:rPr>
        <w:t xml:space="preserve"> </w:t>
      </w:r>
      <w:r w:rsidRPr="005A54B3">
        <w:rPr>
          <w:rFonts w:asciiTheme="majorHAnsi" w:hAnsiTheme="majorHAnsi" w:cs="Times New Roman"/>
        </w:rPr>
        <w:t>We must rely on the Holy Spirit to boldly proclaim Christ. Our testimony is not based on our strength but on the Spirit's power working through us.</w:t>
      </w:r>
    </w:p>
    <w:p w14:paraId="25C81388" w14:textId="77777777" w:rsidR="005A54B3" w:rsidRDefault="005A54B3" w:rsidP="005A54B3">
      <w:pPr>
        <w:rPr>
          <w:rFonts w:asciiTheme="majorHAnsi" w:hAnsiTheme="majorHAnsi" w:cs="Times New Roman"/>
        </w:rPr>
      </w:pPr>
    </w:p>
    <w:p w14:paraId="77FB9B39" w14:textId="77777777" w:rsidR="005A54B3" w:rsidRPr="005A54B3" w:rsidRDefault="005A54B3" w:rsidP="005A54B3">
      <w:pPr>
        <w:rPr>
          <w:rFonts w:asciiTheme="majorHAnsi" w:hAnsiTheme="majorHAnsi"/>
          <w:b/>
          <w:bCs/>
        </w:rPr>
      </w:pPr>
      <w:r w:rsidRPr="005A54B3">
        <w:rPr>
          <w:rFonts w:asciiTheme="majorHAnsi" w:hAnsiTheme="majorHAnsi"/>
          <w:b/>
          <w:bCs/>
        </w:rPr>
        <w:t>Study Questions:</w:t>
      </w:r>
    </w:p>
    <w:p w14:paraId="297B3DB9" w14:textId="4E2FB80A" w:rsidR="005A54B3" w:rsidRPr="005A54B3" w:rsidRDefault="005A54B3" w:rsidP="005A54B3">
      <w:pPr>
        <w:rPr>
          <w:rFonts w:asciiTheme="majorHAnsi" w:hAnsiTheme="majorHAnsi" w:cs="Times New Roman"/>
          <w:b/>
          <w:bCs/>
        </w:rPr>
      </w:pPr>
      <w:r w:rsidRPr="005A54B3">
        <w:rPr>
          <w:rFonts w:asciiTheme="majorHAnsi" w:hAnsiTheme="majorHAnsi" w:cs="Times New Roman"/>
          <w:b/>
          <w:bCs/>
        </w:rPr>
        <w:t>1.</w:t>
      </w:r>
      <w:r w:rsidR="00D4206E" w:rsidRPr="00D4206E">
        <w:rPr>
          <w:rFonts w:ascii="Poppins" w:hAnsi="Poppins" w:cs="Poppins"/>
          <w:color w:val="212529"/>
          <w:shd w:val="clear" w:color="auto" w:fill="FFFFFF"/>
        </w:rPr>
        <w:t xml:space="preserve"> </w:t>
      </w:r>
      <w:r w:rsidR="00D4206E" w:rsidRPr="00D4206E">
        <w:rPr>
          <w:rFonts w:asciiTheme="majorHAnsi" w:hAnsiTheme="majorHAnsi" w:cs="Times New Roman"/>
        </w:rPr>
        <w:t>How does the Holy Spirit empower us to respond to the world's hatred and bear witness to Christ?</w:t>
      </w:r>
    </w:p>
    <w:p w14:paraId="2DD12CE0" w14:textId="12E82D26" w:rsidR="005A54B3" w:rsidRPr="005A54B3" w:rsidRDefault="005A54B3" w:rsidP="005A54B3">
      <w:pPr>
        <w:rPr>
          <w:rFonts w:asciiTheme="majorHAnsi" w:hAnsiTheme="majorHAnsi" w:cs="Times New Roman"/>
          <w:b/>
          <w:bCs/>
        </w:rPr>
      </w:pPr>
      <w:r w:rsidRPr="005A54B3">
        <w:rPr>
          <w:rFonts w:asciiTheme="majorHAnsi" w:hAnsiTheme="majorHAnsi" w:cs="Times New Roman"/>
          <w:b/>
          <w:bCs/>
        </w:rPr>
        <w:t>2.</w:t>
      </w:r>
      <w:r w:rsidR="00D4206E" w:rsidRPr="00D4206E">
        <w:t xml:space="preserve"> </w:t>
      </w:r>
      <w:r w:rsidR="00D4206E" w:rsidRPr="00D4206E">
        <w:rPr>
          <w:rFonts w:asciiTheme="majorHAnsi" w:hAnsiTheme="majorHAnsi" w:cs="Times New Roman"/>
        </w:rPr>
        <w:t xml:space="preserve">How does the truth that the Holy Spirit testifies about </w:t>
      </w:r>
      <w:proofErr w:type="gramStart"/>
      <w:r w:rsidR="00D4206E" w:rsidRPr="00D4206E">
        <w:rPr>
          <w:rFonts w:asciiTheme="majorHAnsi" w:hAnsiTheme="majorHAnsi" w:cs="Times New Roman"/>
        </w:rPr>
        <w:t>Jesus</w:t>
      </w:r>
      <w:proofErr w:type="gramEnd"/>
      <w:r w:rsidR="00D4206E" w:rsidRPr="00D4206E">
        <w:rPr>
          <w:rFonts w:asciiTheme="majorHAnsi" w:hAnsiTheme="majorHAnsi" w:cs="Times New Roman"/>
        </w:rPr>
        <w:t xml:space="preserve"> challenge or encourage you in your own witness for Christ?</w:t>
      </w:r>
    </w:p>
    <w:p w14:paraId="6F40FC85" w14:textId="4296E54C" w:rsidR="005A54B3" w:rsidRDefault="005A54B3" w:rsidP="005A54B3">
      <w:pPr>
        <w:rPr>
          <w:rFonts w:asciiTheme="majorHAnsi" w:hAnsiTheme="majorHAnsi" w:cs="Times New Roman"/>
        </w:rPr>
      </w:pPr>
      <w:r w:rsidRPr="005A54B3">
        <w:rPr>
          <w:rFonts w:asciiTheme="majorHAnsi" w:hAnsiTheme="majorHAnsi" w:cs="Times New Roman"/>
          <w:b/>
          <w:bCs/>
        </w:rPr>
        <w:t>3.</w:t>
      </w:r>
      <w:r w:rsidR="00D4206E">
        <w:rPr>
          <w:rFonts w:asciiTheme="majorHAnsi" w:hAnsiTheme="majorHAnsi" w:cs="Times New Roman"/>
          <w:b/>
          <w:bCs/>
        </w:rPr>
        <w:t xml:space="preserve"> </w:t>
      </w:r>
      <w:r w:rsidR="00D4206E" w:rsidRPr="00D4206E">
        <w:rPr>
          <w:rFonts w:asciiTheme="majorHAnsi" w:hAnsiTheme="majorHAnsi" w:cs="Times New Roman"/>
        </w:rPr>
        <w:t>How does the promise of the Holy Spirit's presence and power impact your confidence in sharing your faith, even in the face of potential hostility?</w:t>
      </w:r>
    </w:p>
    <w:p w14:paraId="137446C2" w14:textId="77777777" w:rsidR="00D4206E" w:rsidRDefault="00D4206E" w:rsidP="005A54B3">
      <w:pPr>
        <w:rPr>
          <w:rFonts w:asciiTheme="majorHAnsi" w:hAnsiTheme="majorHAnsi" w:cs="Times New Roman"/>
        </w:rPr>
      </w:pPr>
    </w:p>
    <w:p w14:paraId="74530B4F" w14:textId="77777777" w:rsidR="00D4206E" w:rsidRPr="00BC175E" w:rsidRDefault="00D4206E" w:rsidP="00D4206E">
      <w:pPr>
        <w:rPr>
          <w:rFonts w:asciiTheme="majorHAnsi" w:hAnsiTheme="majorHAnsi"/>
          <w:b/>
          <w:bCs/>
        </w:rPr>
      </w:pPr>
      <w:r w:rsidRPr="00BC175E">
        <w:rPr>
          <w:rFonts w:asciiTheme="majorHAnsi" w:hAnsiTheme="majorHAnsi"/>
          <w:b/>
          <w:bCs/>
        </w:rPr>
        <w:t>Application for the Week:</w:t>
      </w:r>
    </w:p>
    <w:p w14:paraId="578DE2CA" w14:textId="77777777" w:rsidR="00D4206E" w:rsidRPr="00D4206E" w:rsidRDefault="00D4206E" w:rsidP="00D4206E">
      <w:pPr>
        <w:rPr>
          <w:rFonts w:asciiTheme="majorHAnsi" w:hAnsiTheme="majorHAnsi" w:cs="Times New Roman"/>
        </w:rPr>
      </w:pPr>
      <w:r w:rsidRPr="00D4206E">
        <w:rPr>
          <w:rFonts w:asciiTheme="majorHAnsi" w:hAnsiTheme="majorHAnsi" w:cs="Times New Roman"/>
          <w:b/>
          <w:bCs/>
        </w:rPr>
        <w:t>1.</w:t>
      </w:r>
      <w:r w:rsidRPr="00D4206E">
        <w:rPr>
          <w:rFonts w:asciiTheme="majorHAnsi" w:hAnsiTheme="majorHAnsi" w:cs="Times New Roman"/>
        </w:rPr>
        <w:t xml:space="preserve"> Identify an area in your life where you might be compromising your faith to gain approval. Commit to standing firm in that area this week.</w:t>
      </w:r>
    </w:p>
    <w:p w14:paraId="79423FAA" w14:textId="77777777" w:rsidR="00D4206E" w:rsidRPr="00D4206E" w:rsidRDefault="00D4206E" w:rsidP="00D4206E">
      <w:pPr>
        <w:rPr>
          <w:rFonts w:asciiTheme="majorHAnsi" w:hAnsiTheme="majorHAnsi" w:cs="Times New Roman"/>
        </w:rPr>
      </w:pPr>
      <w:r w:rsidRPr="00D4206E">
        <w:rPr>
          <w:rFonts w:asciiTheme="majorHAnsi" w:hAnsiTheme="majorHAnsi" w:cs="Times New Roman"/>
          <w:b/>
          <w:bCs/>
        </w:rPr>
        <w:t>2.</w:t>
      </w:r>
      <w:r w:rsidRPr="00D4206E">
        <w:rPr>
          <w:rFonts w:asciiTheme="majorHAnsi" w:hAnsiTheme="majorHAnsi" w:cs="Times New Roman"/>
        </w:rPr>
        <w:t xml:space="preserve"> Practice responding to opposition with love. Think through scenarios where you might face rejection and commit to responding in a Christ-like manner.</w:t>
      </w:r>
    </w:p>
    <w:p w14:paraId="7D914641" w14:textId="77777777" w:rsidR="00D4206E" w:rsidRPr="00D4206E" w:rsidRDefault="00D4206E" w:rsidP="00D4206E">
      <w:pPr>
        <w:rPr>
          <w:rFonts w:asciiTheme="majorHAnsi" w:hAnsiTheme="majorHAnsi" w:cs="Times New Roman"/>
        </w:rPr>
      </w:pPr>
      <w:r w:rsidRPr="00D4206E">
        <w:rPr>
          <w:rFonts w:asciiTheme="majorHAnsi" w:hAnsiTheme="majorHAnsi" w:cs="Times New Roman"/>
          <w:b/>
          <w:bCs/>
        </w:rPr>
        <w:t>3.</w:t>
      </w:r>
      <w:r w:rsidRPr="00D4206E">
        <w:rPr>
          <w:rFonts w:asciiTheme="majorHAnsi" w:hAnsiTheme="majorHAnsi" w:cs="Times New Roman"/>
        </w:rPr>
        <w:t xml:space="preserve"> Spend time in prayer asking the Holy Spirit for boldness to share your faith, even in the face of potential rejection.</w:t>
      </w:r>
    </w:p>
    <w:p w14:paraId="49412239" w14:textId="77777777" w:rsidR="00D4206E" w:rsidRPr="00D4206E" w:rsidRDefault="00D4206E" w:rsidP="00D4206E">
      <w:pPr>
        <w:rPr>
          <w:rFonts w:asciiTheme="majorHAnsi" w:hAnsiTheme="majorHAnsi" w:cs="Times New Roman"/>
        </w:rPr>
      </w:pPr>
      <w:r w:rsidRPr="00D4206E">
        <w:rPr>
          <w:rFonts w:asciiTheme="majorHAnsi" w:hAnsiTheme="majorHAnsi" w:cs="Times New Roman"/>
          <w:b/>
          <w:bCs/>
        </w:rPr>
        <w:t>4.</w:t>
      </w:r>
      <w:r w:rsidRPr="00D4206E">
        <w:rPr>
          <w:rFonts w:asciiTheme="majorHAnsi" w:hAnsiTheme="majorHAnsi" w:cs="Times New Roman"/>
        </w:rPr>
        <w:t xml:space="preserve"> Make a list of ways you can support and encourage fellow believers who may be facing persecution or opposition.</w:t>
      </w:r>
    </w:p>
    <w:p w14:paraId="62CAD339" w14:textId="77777777" w:rsidR="00D4206E" w:rsidRPr="00D4206E" w:rsidRDefault="00D4206E" w:rsidP="00D4206E">
      <w:pPr>
        <w:rPr>
          <w:rFonts w:asciiTheme="majorHAnsi" w:hAnsiTheme="majorHAnsi" w:cs="Times New Roman"/>
        </w:rPr>
      </w:pPr>
      <w:r w:rsidRPr="00D4206E">
        <w:rPr>
          <w:rFonts w:asciiTheme="majorHAnsi" w:hAnsiTheme="majorHAnsi" w:cs="Times New Roman"/>
          <w:b/>
          <w:bCs/>
        </w:rPr>
        <w:t>5.</w:t>
      </w:r>
      <w:r w:rsidRPr="00D4206E">
        <w:rPr>
          <w:rFonts w:asciiTheme="majorHAnsi" w:hAnsiTheme="majorHAnsi" w:cs="Times New Roman"/>
        </w:rPr>
        <w:t xml:space="preserve"> Memorize a Bible verse that encourages you to stand firm in your faith (e.g., John 16:33 or 2 Timothy 3:12).</w:t>
      </w:r>
    </w:p>
    <w:p w14:paraId="7916A208" w14:textId="77777777" w:rsidR="00D4206E" w:rsidRDefault="00D4206E" w:rsidP="005A54B3">
      <w:pPr>
        <w:rPr>
          <w:rFonts w:asciiTheme="majorHAnsi" w:hAnsiTheme="majorHAnsi" w:cs="Times New Roman"/>
        </w:rPr>
      </w:pPr>
    </w:p>
    <w:p w14:paraId="0663B47F" w14:textId="77777777" w:rsidR="00D4206E" w:rsidRPr="005A54B3" w:rsidRDefault="00D4206E" w:rsidP="005A54B3">
      <w:pPr>
        <w:rPr>
          <w:rFonts w:asciiTheme="majorHAnsi" w:hAnsiTheme="majorHAnsi" w:cs="Times New Roman"/>
          <w:b/>
          <w:bCs/>
        </w:rPr>
      </w:pPr>
    </w:p>
    <w:p w14:paraId="3CE96B6A" w14:textId="77777777" w:rsidR="005A54B3" w:rsidRDefault="005A54B3" w:rsidP="005A54B3">
      <w:pPr>
        <w:rPr>
          <w:rFonts w:asciiTheme="majorHAnsi" w:hAnsiTheme="majorHAnsi" w:cs="Times New Roman"/>
          <w:bCs/>
        </w:rPr>
      </w:pPr>
    </w:p>
    <w:p w14:paraId="3427756C" w14:textId="77777777" w:rsidR="005A54B3" w:rsidRPr="005A54B3" w:rsidRDefault="005A54B3" w:rsidP="005A54B3">
      <w:pPr>
        <w:rPr>
          <w:rFonts w:asciiTheme="majorHAnsi" w:hAnsiTheme="majorHAnsi" w:cs="Times New Roman"/>
          <w:b/>
        </w:rPr>
      </w:pPr>
    </w:p>
    <w:p w14:paraId="697243B4" w14:textId="77777777" w:rsidR="00261479" w:rsidRDefault="00261479" w:rsidP="005A54B3">
      <w:pPr>
        <w:jc w:val="center"/>
      </w:pPr>
    </w:p>
    <w:sectPr w:rsidR="00261479">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41AAA" w14:textId="77777777" w:rsidR="00BD154A" w:rsidRDefault="00BD154A" w:rsidP="00D4206E">
      <w:r>
        <w:separator/>
      </w:r>
    </w:p>
  </w:endnote>
  <w:endnote w:type="continuationSeparator" w:id="0">
    <w:p w14:paraId="03E498DA" w14:textId="77777777" w:rsidR="00BD154A" w:rsidRDefault="00BD154A" w:rsidP="00D4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925078"/>
      <w:docPartObj>
        <w:docPartGallery w:val="Page Numbers (Bottom of Page)"/>
        <w:docPartUnique/>
      </w:docPartObj>
    </w:sdtPr>
    <w:sdtContent>
      <w:p w14:paraId="3B163C6B" w14:textId="512FAB13" w:rsidR="00D4206E" w:rsidRDefault="00D4206E" w:rsidP="00CF0E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7574FF" w14:textId="77777777" w:rsidR="00D4206E" w:rsidRDefault="00D4206E" w:rsidP="00D420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3266073"/>
      <w:docPartObj>
        <w:docPartGallery w:val="Page Numbers (Bottom of Page)"/>
        <w:docPartUnique/>
      </w:docPartObj>
    </w:sdtPr>
    <w:sdtContent>
      <w:p w14:paraId="6871BB56" w14:textId="49730CFC" w:rsidR="00D4206E" w:rsidRDefault="00D4206E" w:rsidP="00CF0E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9AD888" w14:textId="77777777" w:rsidR="00D4206E" w:rsidRDefault="00D4206E" w:rsidP="00D420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D9050" w14:textId="77777777" w:rsidR="00BD154A" w:rsidRDefault="00BD154A" w:rsidP="00D4206E">
      <w:r>
        <w:separator/>
      </w:r>
    </w:p>
  </w:footnote>
  <w:footnote w:type="continuationSeparator" w:id="0">
    <w:p w14:paraId="626DE7A9" w14:textId="77777777" w:rsidR="00BD154A" w:rsidRDefault="00BD154A" w:rsidP="00D42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B3"/>
    <w:rsid w:val="00261479"/>
    <w:rsid w:val="003026EA"/>
    <w:rsid w:val="00436FEB"/>
    <w:rsid w:val="005A54B3"/>
    <w:rsid w:val="006D49FE"/>
    <w:rsid w:val="00767082"/>
    <w:rsid w:val="00770EBF"/>
    <w:rsid w:val="00A43BF8"/>
    <w:rsid w:val="00B10173"/>
    <w:rsid w:val="00BD154A"/>
    <w:rsid w:val="00D4206E"/>
    <w:rsid w:val="00D57139"/>
    <w:rsid w:val="00E935F5"/>
    <w:rsid w:val="00FC5627"/>
    <w:rsid w:val="00FD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D2543F"/>
  <w15:chartTrackingRefBased/>
  <w15:docId w15:val="{6BFA563A-2E3D-BF46-B7BD-E3D5097D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4B3"/>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5A54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A54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A54B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A54B3"/>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A54B3"/>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A54B3"/>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A54B3"/>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A54B3"/>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A54B3"/>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4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4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4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4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4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4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4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4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4B3"/>
    <w:rPr>
      <w:rFonts w:eastAsiaTheme="majorEastAsia" w:cstheme="majorBidi"/>
      <w:color w:val="272727" w:themeColor="text1" w:themeTint="D8"/>
    </w:rPr>
  </w:style>
  <w:style w:type="paragraph" w:styleId="Title">
    <w:name w:val="Title"/>
    <w:basedOn w:val="Normal"/>
    <w:next w:val="Normal"/>
    <w:link w:val="TitleChar"/>
    <w:uiPriority w:val="10"/>
    <w:qFormat/>
    <w:rsid w:val="005A54B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A5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4B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A5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4B3"/>
    <w:pPr>
      <w:spacing w:before="160" w:after="160" w:line="278"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5A54B3"/>
    <w:rPr>
      <w:i/>
      <w:iCs/>
      <w:color w:val="404040" w:themeColor="text1" w:themeTint="BF"/>
    </w:rPr>
  </w:style>
  <w:style w:type="paragraph" w:styleId="ListParagraph">
    <w:name w:val="List Paragraph"/>
    <w:basedOn w:val="Normal"/>
    <w:uiPriority w:val="34"/>
    <w:qFormat/>
    <w:rsid w:val="005A54B3"/>
    <w:pPr>
      <w:spacing w:after="160" w:line="278"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5A54B3"/>
    <w:rPr>
      <w:i/>
      <w:iCs/>
      <w:color w:val="0F4761" w:themeColor="accent1" w:themeShade="BF"/>
    </w:rPr>
  </w:style>
  <w:style w:type="paragraph" w:styleId="IntenseQuote">
    <w:name w:val="Intense Quote"/>
    <w:basedOn w:val="Normal"/>
    <w:next w:val="Normal"/>
    <w:link w:val="IntenseQuoteChar"/>
    <w:uiPriority w:val="30"/>
    <w:qFormat/>
    <w:rsid w:val="005A54B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A54B3"/>
    <w:rPr>
      <w:i/>
      <w:iCs/>
      <w:color w:val="0F4761" w:themeColor="accent1" w:themeShade="BF"/>
    </w:rPr>
  </w:style>
  <w:style w:type="character" w:styleId="IntenseReference">
    <w:name w:val="Intense Reference"/>
    <w:basedOn w:val="DefaultParagraphFont"/>
    <w:uiPriority w:val="32"/>
    <w:qFormat/>
    <w:rsid w:val="005A54B3"/>
    <w:rPr>
      <w:b/>
      <w:bCs/>
      <w:smallCaps/>
      <w:color w:val="0F4761" w:themeColor="accent1" w:themeShade="BF"/>
      <w:spacing w:val="5"/>
    </w:rPr>
  </w:style>
  <w:style w:type="paragraph" w:styleId="Footer">
    <w:name w:val="footer"/>
    <w:basedOn w:val="Normal"/>
    <w:link w:val="FooterChar"/>
    <w:uiPriority w:val="99"/>
    <w:unhideWhenUsed/>
    <w:rsid w:val="00D4206E"/>
    <w:pPr>
      <w:tabs>
        <w:tab w:val="center" w:pos="4680"/>
        <w:tab w:val="right" w:pos="9360"/>
      </w:tabs>
    </w:pPr>
  </w:style>
  <w:style w:type="character" w:customStyle="1" w:styleId="FooterChar">
    <w:name w:val="Footer Char"/>
    <w:basedOn w:val="DefaultParagraphFont"/>
    <w:link w:val="Footer"/>
    <w:uiPriority w:val="99"/>
    <w:rsid w:val="00D4206E"/>
    <w:rPr>
      <w:rFonts w:eastAsiaTheme="minorEastAsia"/>
      <w:kern w:val="0"/>
      <w14:ligatures w14:val="none"/>
    </w:rPr>
  </w:style>
  <w:style w:type="character" w:styleId="PageNumber">
    <w:name w:val="page number"/>
    <w:basedOn w:val="DefaultParagraphFont"/>
    <w:uiPriority w:val="99"/>
    <w:semiHidden/>
    <w:unhideWhenUsed/>
    <w:rsid w:val="00D42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Dominick DiMiele</dc:creator>
  <cp:keywords/>
  <dc:description/>
  <cp:lastModifiedBy>Dominick DiMiele</cp:lastModifiedBy>
  <cp:revision>1</cp:revision>
  <dcterms:created xsi:type="dcterms:W3CDTF">2025-07-24T18:28:00Z</dcterms:created>
  <dcterms:modified xsi:type="dcterms:W3CDTF">2025-07-24T19:21:00Z</dcterms:modified>
</cp:coreProperties>
</file>