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15B0" w14:textId="0D9A499C" w:rsidR="00375CB6" w:rsidRPr="00B829FA" w:rsidRDefault="00682C51" w:rsidP="00B829FA">
      <w:pPr>
        <w:jc w:val="center"/>
        <w:rPr>
          <w:b/>
          <w:bCs/>
        </w:rPr>
      </w:pPr>
      <w:r>
        <w:rPr>
          <w:b/>
          <w:bCs/>
        </w:rPr>
        <w:t xml:space="preserve">The Bread Wasn’t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Problem</w:t>
      </w:r>
    </w:p>
    <w:p w14:paraId="7026F10F" w14:textId="7D12C5BF" w:rsidR="00B829FA" w:rsidRPr="00B829FA" w:rsidRDefault="00B829FA" w:rsidP="00B829FA">
      <w:pPr>
        <w:jc w:val="center"/>
        <w:rPr>
          <w:b/>
          <w:bCs/>
        </w:rPr>
      </w:pPr>
      <w:r w:rsidRPr="00B829FA">
        <w:rPr>
          <w:b/>
          <w:bCs/>
        </w:rPr>
        <w:t>John 6:1-15</w:t>
      </w:r>
    </w:p>
    <w:p w14:paraId="72DBB134" w14:textId="55B450DE" w:rsidR="00B829FA" w:rsidRDefault="00B829FA" w:rsidP="00B829FA"/>
    <w:p w14:paraId="31857D1E" w14:textId="1B45FBB4" w:rsidR="00B829FA" w:rsidRDefault="00B829FA" w:rsidP="00682C51"/>
    <w:p w14:paraId="2C9F4373" w14:textId="32F28614" w:rsidR="00B829FA" w:rsidRDefault="00682C51" w:rsidP="00B829FA">
      <w:pPr>
        <w:pStyle w:val="ListParagraph"/>
        <w:numPr>
          <w:ilvl w:val="0"/>
          <w:numId w:val="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Your </w:t>
      </w:r>
      <w:r w:rsidRPr="00682C51">
        <w:rPr>
          <w:b/>
          <w:i/>
          <w:iCs/>
          <w:color w:val="000000" w:themeColor="text1"/>
          <w:u w:val="single"/>
        </w:rPr>
        <w:t>problem</w:t>
      </w:r>
      <w:r>
        <w:rPr>
          <w:bCs/>
          <w:color w:val="000000" w:themeColor="text1"/>
        </w:rPr>
        <w:t xml:space="preserve"> </w:t>
      </w:r>
      <w:r w:rsidRPr="00682C51">
        <w:rPr>
          <w:b/>
          <w:i/>
          <w:iCs/>
          <w:color w:val="000000" w:themeColor="text1"/>
          <w:u w:val="single"/>
        </w:rPr>
        <w:t>isn’t</w:t>
      </w:r>
      <w:r>
        <w:rPr>
          <w:bCs/>
          <w:color w:val="000000" w:themeColor="text1"/>
        </w:rPr>
        <w:t xml:space="preserve"> always the </w:t>
      </w:r>
      <w:r w:rsidRPr="00682C51">
        <w:rPr>
          <w:b/>
          <w:i/>
          <w:iCs/>
          <w:color w:val="000000" w:themeColor="text1"/>
          <w:u w:val="single"/>
        </w:rPr>
        <w:t>problem.</w:t>
      </w:r>
      <w:r>
        <w:rPr>
          <w:bCs/>
          <w:color w:val="000000" w:themeColor="text1"/>
        </w:rPr>
        <w:t xml:space="preserve"> (vv.1-9)</w:t>
      </w:r>
    </w:p>
    <w:p w14:paraId="5B18B6CF" w14:textId="410D70D7" w:rsidR="00682C51" w:rsidRDefault="00682C51" w:rsidP="00B829FA">
      <w:pPr>
        <w:pStyle w:val="ListParagraph"/>
        <w:numPr>
          <w:ilvl w:val="0"/>
          <w:numId w:val="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Your </w:t>
      </w:r>
      <w:r w:rsidRPr="00682C51">
        <w:rPr>
          <w:b/>
          <w:i/>
          <w:iCs/>
          <w:color w:val="000000" w:themeColor="text1"/>
          <w:u w:val="single"/>
        </w:rPr>
        <w:t>problem</w:t>
      </w:r>
      <w:r>
        <w:rPr>
          <w:bCs/>
          <w:color w:val="000000" w:themeColor="text1"/>
        </w:rPr>
        <w:t xml:space="preserve"> always </w:t>
      </w:r>
      <w:r w:rsidRPr="00682C51">
        <w:rPr>
          <w:b/>
          <w:i/>
          <w:iCs/>
          <w:color w:val="000000" w:themeColor="text1"/>
          <w:u w:val="single"/>
        </w:rPr>
        <w:t>requires</w:t>
      </w:r>
      <w:r>
        <w:rPr>
          <w:bCs/>
          <w:color w:val="000000" w:themeColor="text1"/>
        </w:rPr>
        <w:t xml:space="preserve"> God’s </w:t>
      </w:r>
      <w:r w:rsidRPr="00682C51">
        <w:rPr>
          <w:b/>
          <w:i/>
          <w:iCs/>
          <w:color w:val="000000" w:themeColor="text1"/>
          <w:u w:val="single"/>
        </w:rPr>
        <w:t>solution</w:t>
      </w:r>
      <w:r>
        <w:rPr>
          <w:bCs/>
          <w:color w:val="000000" w:themeColor="text1"/>
        </w:rPr>
        <w:t xml:space="preserve"> (vv. 10-15)</w:t>
      </w:r>
    </w:p>
    <w:p w14:paraId="7B920439" w14:textId="77777777" w:rsidR="00B829FA" w:rsidRDefault="00B829FA" w:rsidP="00B829FA">
      <w:pPr>
        <w:rPr>
          <w:bCs/>
          <w:color w:val="000000" w:themeColor="text1"/>
        </w:rPr>
      </w:pPr>
    </w:p>
    <w:p w14:paraId="15F569BC" w14:textId="77777777" w:rsidR="00B829FA" w:rsidRPr="00B829FA" w:rsidRDefault="00B829FA" w:rsidP="00B829FA">
      <w:pPr>
        <w:autoSpaceDE w:val="0"/>
        <w:autoSpaceDN w:val="0"/>
        <w:adjustRightInd w:val="0"/>
        <w:spacing w:before="18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48"/>
        </w:rPr>
        <w:t>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After this, Jesus crossed the Sea of Galilee (or Tiberias). </w:t>
      </w: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2 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A huge crowd was following him because they saw the signs that he was performing by healing the sick. </w:t>
      </w: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3 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Jesus went up a mountain and sat down there with his disciples. </w:t>
      </w:r>
    </w:p>
    <w:p w14:paraId="02E6054D" w14:textId="77777777" w:rsidR="00B829FA" w:rsidRPr="00B829FA" w:rsidRDefault="00B829FA" w:rsidP="00B829FA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4 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Now the Passover, a Jewish festival, was </w:t>
      </w:r>
      <w:proofErr w:type="gramStart"/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>near</w:t>
      </w:r>
      <w:proofErr w:type="gramEnd"/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. </w:t>
      </w: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5 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So when Jesus looked up and noticed a huge crowd coming toward him, he asked Philip, “Where will we buy bread so that these people can eat?” </w:t>
      </w: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6 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He asked this to test him, for he himself knew what he was going to do. </w:t>
      </w:r>
    </w:p>
    <w:p w14:paraId="4D6610B2" w14:textId="77777777" w:rsidR="00B829FA" w:rsidRPr="00B829FA" w:rsidRDefault="00B829FA" w:rsidP="00B829FA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7 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>Philip answered him, “Two hundred denarii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  <w:vertAlign w:val="superscript"/>
        </w:rPr>
        <w:t>,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 worth of bread wouldn’t be enough for each of them to have a little.” </w:t>
      </w:r>
    </w:p>
    <w:p w14:paraId="5F9B5F92" w14:textId="77777777" w:rsidR="00B829FA" w:rsidRPr="00B829FA" w:rsidRDefault="00B829FA" w:rsidP="00B829FA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8 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One of his disciples, Andrew, Simon Peter’s brother, said to him, </w:t>
      </w: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9 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“There’s a boy here who has five barley loaves and two fish—but what are they for so many?” </w:t>
      </w:r>
    </w:p>
    <w:p w14:paraId="66AE4BE3" w14:textId="77777777" w:rsidR="00B829FA" w:rsidRPr="00B829FA" w:rsidRDefault="00B829FA" w:rsidP="00B829FA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10 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Jesus said, “Have the people sit down.” </w:t>
      </w:r>
    </w:p>
    <w:p w14:paraId="47A23A3A" w14:textId="77777777" w:rsidR="00B829FA" w:rsidRPr="00B829FA" w:rsidRDefault="00B829FA" w:rsidP="00B829FA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There was plenty of grass in that place; </w:t>
      </w:r>
      <w:proofErr w:type="gramStart"/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>so</w:t>
      </w:r>
      <w:proofErr w:type="gramEnd"/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 they sat down. The men numbered about five thousand. </w:t>
      </w: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11 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Then Jesus took the loaves, and after giving thanks he distributed them to those who were seated—so also with the fish, as much as they wanted. </w:t>
      </w:r>
    </w:p>
    <w:p w14:paraId="35A09917" w14:textId="77777777" w:rsidR="00B829FA" w:rsidRPr="00B829FA" w:rsidRDefault="00B829FA" w:rsidP="00B829FA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12 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When they were full, he told his disciples, “Collect the leftovers so that nothing is wasted.” </w:t>
      </w: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13 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So they collected them and filled twelve baskets with the pieces from the five barley loaves that were left over by those who had eaten. </w:t>
      </w:r>
    </w:p>
    <w:p w14:paraId="6D1DCEE9" w14:textId="77777777" w:rsidR="00B829FA" w:rsidRPr="00B829FA" w:rsidRDefault="00B829FA" w:rsidP="00B829FA">
      <w:pPr>
        <w:autoSpaceDE w:val="0"/>
        <w:autoSpaceDN w:val="0"/>
        <w:adjustRightInd w:val="0"/>
        <w:ind w:firstLine="360"/>
        <w:jc w:val="both"/>
        <w:rPr>
          <w:rFonts w:ascii="Calibri" w:eastAsiaTheme="minorHAnsi" w:hAnsi="Calibri" w:cs="Calibri"/>
          <w:b/>
          <w:i/>
          <w:iCs/>
          <w:color w:val="EE0000"/>
          <w:kern w:val="0"/>
        </w:rPr>
      </w:pP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14 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When the people saw the sign he had done, they said, “This truly is the Prophet who is to come into the world.” </w:t>
      </w:r>
      <w:r w:rsidRPr="00B829FA">
        <w:rPr>
          <w:rFonts w:ascii="Open Sans" w:eastAsiaTheme="minorHAnsi" w:hAnsi="Open Sans" w:cs="Calibri"/>
          <w:b/>
          <w:i/>
          <w:iCs/>
          <w:color w:val="EE0000"/>
          <w:kern w:val="0"/>
          <w:sz w:val="20"/>
          <w:vertAlign w:val="superscript"/>
        </w:rPr>
        <w:t>15 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</w:rPr>
        <w:t xml:space="preserve">Therefore, when Jesus realized that they were about to come and take him by force to make him king, he withdrew again to the mountain by himself. </w:t>
      </w:r>
      <w:r w:rsidRPr="00B829FA">
        <w:rPr>
          <w:rFonts w:ascii="Calibri" w:eastAsiaTheme="minorHAnsi" w:hAnsi="Calibri" w:cs="Calibri"/>
          <w:b/>
          <w:i/>
          <w:iCs/>
          <w:color w:val="EE0000"/>
          <w:kern w:val="0"/>
          <w:vertAlign w:val="superscript"/>
        </w:rPr>
        <w:footnoteReference w:id="1"/>
      </w:r>
    </w:p>
    <w:p w14:paraId="02A2104C" w14:textId="77777777" w:rsidR="00B829FA" w:rsidRPr="00B829FA" w:rsidRDefault="00B829FA" w:rsidP="00B829FA">
      <w:pPr>
        <w:rPr>
          <w:bCs/>
          <w:color w:val="000000" w:themeColor="text1"/>
        </w:rPr>
      </w:pPr>
    </w:p>
    <w:p w14:paraId="3414730D" w14:textId="77777777" w:rsidR="00B829FA" w:rsidRDefault="00B829FA" w:rsidP="00B829FA">
      <w:pPr>
        <w:jc w:val="center"/>
      </w:pPr>
    </w:p>
    <w:sectPr w:rsidR="00B829FA" w:rsidSect="0001475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5787" w14:textId="77777777" w:rsidR="000324BB" w:rsidRDefault="000324BB" w:rsidP="00B829FA">
      <w:r>
        <w:separator/>
      </w:r>
    </w:p>
  </w:endnote>
  <w:endnote w:type="continuationSeparator" w:id="0">
    <w:p w14:paraId="4BCDCDC0" w14:textId="77777777" w:rsidR="000324BB" w:rsidRDefault="000324BB" w:rsidP="00B8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1F6E" w14:textId="77777777" w:rsidR="000324BB" w:rsidRDefault="000324BB" w:rsidP="00B829FA">
      <w:r>
        <w:separator/>
      </w:r>
    </w:p>
  </w:footnote>
  <w:footnote w:type="continuationSeparator" w:id="0">
    <w:p w14:paraId="586AF2E2" w14:textId="77777777" w:rsidR="000324BB" w:rsidRDefault="000324BB" w:rsidP="00B829FA">
      <w:r>
        <w:continuationSeparator/>
      </w:r>
    </w:p>
  </w:footnote>
  <w:footnote w:id="1">
    <w:p w14:paraId="2B97AC65" w14:textId="77777777" w:rsidR="00B829FA" w:rsidRDefault="00B829FA" w:rsidP="00B829FA"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i/>
            <w:color w:val="0000FF"/>
            <w:u w:val="single"/>
          </w:rPr>
          <w:t>Christian Standard Bible</w:t>
        </w:r>
      </w:hyperlink>
      <w:r>
        <w:t xml:space="preserve"> (Nashville, TN: Holman Bible Publishers, 2020), Jn 6:1–15.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C0C5D"/>
    <w:multiLevelType w:val="hybridMultilevel"/>
    <w:tmpl w:val="990291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9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FA"/>
    <w:rsid w:val="00014755"/>
    <w:rsid w:val="000324BB"/>
    <w:rsid w:val="000834F7"/>
    <w:rsid w:val="000D4A77"/>
    <w:rsid w:val="000F6496"/>
    <w:rsid w:val="0014791C"/>
    <w:rsid w:val="001707DC"/>
    <w:rsid w:val="00332B1A"/>
    <w:rsid w:val="00375CB6"/>
    <w:rsid w:val="003D1496"/>
    <w:rsid w:val="00424179"/>
    <w:rsid w:val="0045297B"/>
    <w:rsid w:val="004F2A0B"/>
    <w:rsid w:val="00682C51"/>
    <w:rsid w:val="006A3CF8"/>
    <w:rsid w:val="00802182"/>
    <w:rsid w:val="008D1C0C"/>
    <w:rsid w:val="008D46E0"/>
    <w:rsid w:val="008F64E6"/>
    <w:rsid w:val="009D0DE2"/>
    <w:rsid w:val="009E7D44"/>
    <w:rsid w:val="009F33CD"/>
    <w:rsid w:val="00B20AE7"/>
    <w:rsid w:val="00B31F35"/>
    <w:rsid w:val="00B829FA"/>
    <w:rsid w:val="00C50904"/>
    <w:rsid w:val="00C90B47"/>
    <w:rsid w:val="00CD252F"/>
    <w:rsid w:val="00CF1831"/>
    <w:rsid w:val="00D05EE7"/>
    <w:rsid w:val="00D62A2D"/>
    <w:rsid w:val="00E00949"/>
    <w:rsid w:val="00E23FAD"/>
    <w:rsid w:val="00E9730A"/>
    <w:rsid w:val="00F05EC5"/>
    <w:rsid w:val="00FA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F2FBD"/>
  <w15:chartTrackingRefBased/>
  <w15:docId w15:val="{75402619-BA7A-AF41-A50E-B18728DB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9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9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9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9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9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9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9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9FA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9FA"/>
    <w:rPr>
      <w:rFonts w:eastAsiaTheme="minorEastAsia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csb?ref=BibleCSB2.Jn6.1&amp;off=47&amp;ctx=+THE+FIVE+THOUSAND%0a6~%C2%A0After%EF%BB%BFar+this%2c+Je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Veal</dc:creator>
  <cp:keywords/>
  <dc:description/>
  <cp:lastModifiedBy>Brian Veal</cp:lastModifiedBy>
  <cp:revision>2</cp:revision>
  <dcterms:created xsi:type="dcterms:W3CDTF">2025-07-21T02:23:00Z</dcterms:created>
  <dcterms:modified xsi:type="dcterms:W3CDTF">2025-07-21T02:23:00Z</dcterms:modified>
</cp:coreProperties>
</file>