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32EB" w14:textId="77777777" w:rsidR="00292A80" w:rsidRPr="00240547" w:rsidRDefault="00292A80" w:rsidP="00292A80">
      <w:pPr>
        <w:pStyle w:val="NoSpacing"/>
        <w:rPr>
          <w:rFonts w:asciiTheme="minorHAnsi" w:hAnsiTheme="minorHAnsi" w:cstheme="minorHAnsi"/>
          <w:szCs w:val="24"/>
        </w:rPr>
      </w:pPr>
      <w:r w:rsidRPr="00240547">
        <w:rPr>
          <w:rFonts w:asciiTheme="minorHAnsi" w:hAnsiTheme="minorHAnsi" w:cstheme="minorHAnsi"/>
          <w:b/>
          <w:bCs/>
          <w:szCs w:val="24"/>
        </w:rPr>
        <w:t xml:space="preserve">Name: </w:t>
      </w:r>
      <w:r w:rsidRPr="00240547">
        <w:rPr>
          <w:rFonts w:asciiTheme="minorHAnsi" w:hAnsiTheme="minorHAnsi" w:cstheme="minorHAnsi"/>
          <w:szCs w:val="24"/>
        </w:rPr>
        <w:t>Pastor Rodney Mooney</w:t>
      </w:r>
    </w:p>
    <w:p w14:paraId="62384506" w14:textId="77777777" w:rsidR="00292A80" w:rsidRPr="00240547" w:rsidRDefault="00292A80" w:rsidP="00292A80">
      <w:pPr>
        <w:pStyle w:val="NoSpacing"/>
        <w:rPr>
          <w:rFonts w:asciiTheme="minorHAnsi" w:hAnsiTheme="minorHAnsi" w:cstheme="minorHAnsi"/>
          <w:szCs w:val="24"/>
        </w:rPr>
      </w:pPr>
      <w:r w:rsidRPr="00240547">
        <w:rPr>
          <w:rFonts w:asciiTheme="minorHAnsi" w:hAnsiTheme="minorHAnsi" w:cstheme="minorHAnsi"/>
          <w:b/>
          <w:bCs/>
          <w:szCs w:val="24"/>
        </w:rPr>
        <w:t xml:space="preserve">Series/Subject: </w:t>
      </w:r>
      <w:r w:rsidRPr="00240547">
        <w:rPr>
          <w:rFonts w:asciiTheme="minorHAnsi" w:hAnsiTheme="minorHAnsi" w:cstheme="minorHAnsi"/>
          <w:szCs w:val="24"/>
        </w:rPr>
        <w:t xml:space="preserve">Identification </w:t>
      </w:r>
      <w:proofErr w:type="gramStart"/>
      <w:r w:rsidRPr="00240547">
        <w:rPr>
          <w:rFonts w:asciiTheme="minorHAnsi" w:hAnsiTheme="minorHAnsi" w:cstheme="minorHAnsi"/>
          <w:szCs w:val="24"/>
        </w:rPr>
        <w:t>With</w:t>
      </w:r>
      <w:proofErr w:type="gramEnd"/>
      <w:r w:rsidRPr="00240547">
        <w:rPr>
          <w:rFonts w:asciiTheme="minorHAnsi" w:hAnsiTheme="minorHAnsi" w:cstheme="minorHAnsi"/>
          <w:szCs w:val="24"/>
        </w:rPr>
        <w:t xml:space="preserve"> Christ</w:t>
      </w:r>
    </w:p>
    <w:p w14:paraId="64864DC9" w14:textId="780995DD" w:rsidR="0003549F" w:rsidRPr="00240547" w:rsidRDefault="00292A80" w:rsidP="0003549F">
      <w:pPr>
        <w:pStyle w:val="NoSpacing"/>
        <w:rPr>
          <w:rFonts w:asciiTheme="minorHAnsi" w:hAnsiTheme="minorHAnsi" w:cstheme="minorHAnsi"/>
          <w:szCs w:val="24"/>
        </w:rPr>
      </w:pPr>
      <w:r w:rsidRPr="00240547">
        <w:rPr>
          <w:rFonts w:asciiTheme="minorHAnsi" w:hAnsiTheme="minorHAnsi" w:cstheme="minorHAnsi"/>
          <w:b/>
          <w:bCs/>
          <w:szCs w:val="24"/>
        </w:rPr>
        <w:t xml:space="preserve">Title: </w:t>
      </w:r>
      <w:r w:rsidR="007A6289" w:rsidRPr="00240547">
        <w:rPr>
          <w:rFonts w:asciiTheme="minorHAnsi" w:hAnsiTheme="minorHAnsi" w:cstheme="minorHAnsi"/>
          <w:szCs w:val="24"/>
        </w:rPr>
        <w:t xml:space="preserve">The Key to </w:t>
      </w:r>
      <w:r w:rsidR="003E2E4A" w:rsidRPr="00240547">
        <w:rPr>
          <w:rFonts w:asciiTheme="minorHAnsi" w:eastAsia="Times New Roman" w:hAnsiTheme="minorHAnsi" w:cstheme="minorHAnsi"/>
          <w:kern w:val="0"/>
          <w:szCs w:val="24"/>
          <w14:ligatures w14:val="none"/>
        </w:rPr>
        <w:t>Effective</w:t>
      </w:r>
      <w:r w:rsidR="007A6289" w:rsidRPr="00240547">
        <w:rPr>
          <w:rFonts w:asciiTheme="minorHAnsi" w:eastAsia="Times New Roman" w:hAnsiTheme="minorHAnsi" w:cstheme="minorHAnsi"/>
          <w:kern w:val="0"/>
          <w:szCs w:val="24"/>
          <w14:ligatures w14:val="none"/>
        </w:rPr>
        <w:t xml:space="preserve"> Faith</w:t>
      </w:r>
    </w:p>
    <w:p w14:paraId="2109D7B1" w14:textId="3C173F90" w:rsidR="00292A80" w:rsidRPr="00240547" w:rsidRDefault="00292A80" w:rsidP="00292A80">
      <w:pPr>
        <w:pStyle w:val="NoSpacing"/>
        <w:rPr>
          <w:rFonts w:asciiTheme="minorHAnsi" w:hAnsiTheme="minorHAnsi" w:cstheme="minorHAnsi"/>
          <w:szCs w:val="24"/>
        </w:rPr>
      </w:pPr>
      <w:r w:rsidRPr="00240547">
        <w:rPr>
          <w:rFonts w:asciiTheme="minorHAnsi" w:hAnsiTheme="minorHAnsi" w:cstheme="minorHAnsi"/>
          <w:b/>
          <w:bCs/>
          <w:szCs w:val="24"/>
        </w:rPr>
        <w:t>Date:</w:t>
      </w:r>
      <w:r w:rsidRPr="00240547">
        <w:rPr>
          <w:rFonts w:asciiTheme="minorHAnsi" w:hAnsiTheme="minorHAnsi" w:cstheme="minorHAnsi"/>
          <w:szCs w:val="24"/>
        </w:rPr>
        <w:t xml:space="preserve"> 7/2</w:t>
      </w:r>
      <w:r w:rsidR="00483E78" w:rsidRPr="00240547">
        <w:rPr>
          <w:rFonts w:asciiTheme="minorHAnsi" w:hAnsiTheme="minorHAnsi" w:cstheme="minorHAnsi"/>
          <w:szCs w:val="24"/>
        </w:rPr>
        <w:t>0</w:t>
      </w:r>
      <w:r w:rsidRPr="00240547">
        <w:rPr>
          <w:rFonts w:asciiTheme="minorHAnsi" w:hAnsiTheme="minorHAnsi" w:cstheme="minorHAnsi"/>
          <w:szCs w:val="24"/>
        </w:rPr>
        <w:t>/25</w:t>
      </w:r>
    </w:p>
    <w:p w14:paraId="11A47200" w14:textId="77777777" w:rsidR="00292A80" w:rsidRPr="00240547" w:rsidRDefault="00292A80" w:rsidP="00292A80">
      <w:pPr>
        <w:pStyle w:val="NoSpacing"/>
        <w:rPr>
          <w:rFonts w:asciiTheme="minorHAnsi" w:hAnsiTheme="minorHAnsi" w:cstheme="minorHAnsi"/>
          <w:i/>
          <w:iCs/>
          <w:szCs w:val="24"/>
        </w:rPr>
      </w:pPr>
      <w:r w:rsidRPr="00240547">
        <w:rPr>
          <w:rFonts w:asciiTheme="minorHAnsi" w:hAnsiTheme="minorHAnsi" w:cstheme="minorHAnsi"/>
          <w:b/>
          <w:bCs/>
          <w:szCs w:val="24"/>
        </w:rPr>
        <w:t xml:space="preserve">Confession: </w:t>
      </w:r>
      <w:bookmarkStart w:id="0" w:name="_Hlk192925640"/>
      <w:r w:rsidRPr="00240547">
        <w:rPr>
          <w:rFonts w:asciiTheme="minorHAnsi" w:hAnsiTheme="minorHAnsi" w:cstheme="minorHAnsi"/>
          <w:i/>
          <w:iCs/>
          <w:szCs w:val="24"/>
        </w:rPr>
        <w:t>This is my Bible, the Living Word of God. I am, what the Word says I am. I have, what the Word says I have. I can do, everything the Word says I can do, and I will do it, in Jesus Name!</w:t>
      </w:r>
      <w:bookmarkEnd w:id="0"/>
    </w:p>
    <w:p w14:paraId="4CE708EC" w14:textId="00CE2182" w:rsidR="001A0661" w:rsidRPr="00240547" w:rsidRDefault="003D49EF" w:rsidP="00CF1047">
      <w:pPr>
        <w:pStyle w:val="NoSpacing"/>
        <w:rPr>
          <w:rFonts w:asciiTheme="minorHAnsi" w:hAnsiTheme="minorHAnsi" w:cstheme="minorHAnsi"/>
          <w:szCs w:val="24"/>
        </w:rPr>
      </w:pPr>
      <w:r w:rsidRPr="00240547">
        <w:rPr>
          <w:rFonts w:asciiTheme="minorHAnsi" w:hAnsiTheme="minorHAnsi" w:cstheme="minorHAnsi"/>
          <w:b/>
          <w:bCs/>
          <w:szCs w:val="24"/>
        </w:rPr>
        <w:t>Text: Philemon 1:6</w:t>
      </w:r>
      <w:r w:rsidRPr="00240547">
        <w:rPr>
          <w:rFonts w:asciiTheme="minorHAnsi" w:hAnsiTheme="minorHAnsi" w:cstheme="minorHAnsi"/>
          <w:szCs w:val="24"/>
        </w:rPr>
        <w:t xml:space="preserve"> I pray that your </w:t>
      </w:r>
      <w:r w:rsidRPr="00240547">
        <w:rPr>
          <w:rFonts w:asciiTheme="minorHAnsi" w:hAnsiTheme="minorHAnsi" w:cstheme="minorHAnsi"/>
          <w:szCs w:val="24"/>
          <w:u w:val="single"/>
        </w:rPr>
        <w:t>partnership</w:t>
      </w:r>
      <w:r w:rsidRPr="00240547">
        <w:rPr>
          <w:rFonts w:asciiTheme="minorHAnsi" w:hAnsiTheme="minorHAnsi" w:cstheme="minorHAnsi"/>
          <w:szCs w:val="24"/>
        </w:rPr>
        <w:t xml:space="preserve"> in the faith may become </w:t>
      </w:r>
      <w:r w:rsidRPr="00240547">
        <w:rPr>
          <w:rFonts w:asciiTheme="minorHAnsi" w:hAnsiTheme="minorHAnsi" w:cstheme="minorHAnsi"/>
          <w:szCs w:val="24"/>
          <w:u w:val="single"/>
        </w:rPr>
        <w:t>effective</w:t>
      </w:r>
      <w:r w:rsidRPr="00240547">
        <w:rPr>
          <w:rFonts w:asciiTheme="minorHAnsi" w:hAnsiTheme="minorHAnsi" w:cstheme="minorHAnsi"/>
          <w:szCs w:val="24"/>
        </w:rPr>
        <w:t xml:space="preserve"> as </w:t>
      </w:r>
      <w:r w:rsidRPr="00240547">
        <w:rPr>
          <w:rFonts w:asciiTheme="minorHAnsi" w:hAnsiTheme="minorHAnsi" w:cstheme="minorHAnsi"/>
          <w:szCs w:val="24"/>
          <w:u w:val="single"/>
        </w:rPr>
        <w:t>you fully acknowledge</w:t>
      </w:r>
      <w:r w:rsidRPr="00240547">
        <w:rPr>
          <w:rFonts w:asciiTheme="minorHAnsi" w:hAnsiTheme="minorHAnsi" w:cstheme="minorHAnsi"/>
          <w:szCs w:val="24"/>
        </w:rPr>
        <w:t xml:space="preserve"> every good thing that is ours </w:t>
      </w:r>
      <w:r w:rsidRPr="00240547">
        <w:rPr>
          <w:rFonts w:asciiTheme="minorHAnsi" w:hAnsiTheme="minorHAnsi" w:cstheme="minorHAnsi"/>
          <w:b/>
          <w:bCs/>
          <w:szCs w:val="24"/>
        </w:rPr>
        <w:t>in Christ</w:t>
      </w:r>
      <w:r w:rsidRPr="00240547">
        <w:rPr>
          <w:rFonts w:asciiTheme="minorHAnsi" w:hAnsiTheme="minorHAnsi" w:cstheme="minorHAnsi"/>
          <w:szCs w:val="24"/>
        </w:rPr>
        <w:t>.</w:t>
      </w:r>
    </w:p>
    <w:p w14:paraId="4CD6569F" w14:textId="3FA7253C" w:rsidR="00CF1047" w:rsidRPr="00240547" w:rsidRDefault="00CF1047" w:rsidP="00CF1047">
      <w:pPr>
        <w:pStyle w:val="NoSpacing"/>
        <w:rPr>
          <w:rFonts w:asciiTheme="minorHAnsi" w:hAnsiTheme="minorHAnsi" w:cstheme="minorHAnsi"/>
          <w:szCs w:val="24"/>
        </w:rPr>
      </w:pPr>
      <w:r w:rsidRPr="00240547">
        <w:rPr>
          <w:rFonts w:asciiTheme="minorHAnsi" w:hAnsiTheme="minorHAnsi" w:cstheme="minorHAnsi"/>
          <w:b/>
          <w:bCs/>
          <w:szCs w:val="24"/>
        </w:rPr>
        <w:t>Introduction:</w:t>
      </w:r>
      <w:r w:rsidRPr="00240547">
        <w:rPr>
          <w:rFonts w:asciiTheme="minorHAnsi" w:hAnsiTheme="minorHAnsi" w:cstheme="minorHAnsi"/>
          <w:szCs w:val="24"/>
        </w:rPr>
        <w:t xml:space="preserve"> </w:t>
      </w:r>
      <w:r w:rsidR="00A543FF" w:rsidRPr="00240547">
        <w:rPr>
          <w:rFonts w:asciiTheme="minorHAnsi" w:hAnsiTheme="minorHAnsi" w:cstheme="minorHAnsi"/>
          <w:szCs w:val="24"/>
        </w:rPr>
        <w:t xml:space="preserve">This </w:t>
      </w:r>
      <w:r w:rsidR="008D1FF7" w:rsidRPr="00240547">
        <w:rPr>
          <w:rFonts w:asciiTheme="minorHAnsi" w:hAnsiTheme="minorHAnsi" w:cstheme="minorHAnsi"/>
          <w:szCs w:val="24"/>
        </w:rPr>
        <w:t>Scripture</w:t>
      </w:r>
      <w:r w:rsidR="00FE0DE0" w:rsidRPr="00240547">
        <w:rPr>
          <w:rFonts w:asciiTheme="minorHAnsi" w:hAnsiTheme="minorHAnsi" w:cstheme="minorHAnsi"/>
          <w:szCs w:val="24"/>
        </w:rPr>
        <w:t xml:space="preserve"> </w:t>
      </w:r>
      <w:r w:rsidR="00A543FF" w:rsidRPr="00240547">
        <w:rPr>
          <w:rFonts w:asciiTheme="minorHAnsi" w:hAnsiTheme="minorHAnsi" w:cstheme="minorHAnsi"/>
          <w:szCs w:val="24"/>
        </w:rPr>
        <w:t xml:space="preserve">reveals to </w:t>
      </w:r>
      <w:r w:rsidRPr="00240547">
        <w:rPr>
          <w:rFonts w:asciiTheme="minorHAnsi" w:hAnsiTheme="minorHAnsi" w:cstheme="minorHAnsi"/>
          <w:szCs w:val="24"/>
        </w:rPr>
        <w:t>us a dynamic, life-changing partnership “</w:t>
      </w:r>
      <w:r w:rsidR="00FE0DE0" w:rsidRPr="00240547">
        <w:rPr>
          <w:rFonts w:asciiTheme="minorHAnsi" w:hAnsiTheme="minorHAnsi" w:cstheme="minorHAnsi"/>
          <w:szCs w:val="24"/>
        </w:rPr>
        <w:t>IN</w:t>
      </w:r>
      <w:r w:rsidRPr="00240547">
        <w:rPr>
          <w:rFonts w:asciiTheme="minorHAnsi" w:hAnsiTheme="minorHAnsi" w:cstheme="minorHAnsi"/>
          <w:szCs w:val="24"/>
        </w:rPr>
        <w:t xml:space="preserve"> Christ</w:t>
      </w:r>
      <w:r w:rsidR="00AA3F7B" w:rsidRPr="00240547">
        <w:rPr>
          <w:rFonts w:asciiTheme="minorHAnsi" w:hAnsiTheme="minorHAnsi" w:cstheme="minorHAnsi"/>
          <w:szCs w:val="24"/>
        </w:rPr>
        <w:t>.</w:t>
      </w:r>
      <w:r w:rsidRPr="00240547">
        <w:rPr>
          <w:rFonts w:asciiTheme="minorHAnsi" w:hAnsiTheme="minorHAnsi" w:cstheme="minorHAnsi"/>
          <w:szCs w:val="24"/>
        </w:rPr>
        <w:t>”</w:t>
      </w:r>
      <w:r w:rsidR="008D1FF7" w:rsidRPr="00240547">
        <w:rPr>
          <w:rFonts w:asciiTheme="minorHAnsi" w:hAnsiTheme="minorHAnsi" w:cstheme="minorHAnsi"/>
          <w:szCs w:val="24"/>
        </w:rPr>
        <w:t xml:space="preserve"> </w:t>
      </w:r>
      <w:r w:rsidRPr="00240547">
        <w:rPr>
          <w:rFonts w:asciiTheme="minorHAnsi" w:hAnsiTheme="minorHAnsi" w:cstheme="minorHAnsi"/>
          <w:szCs w:val="24"/>
        </w:rPr>
        <w:t xml:space="preserve">This is not </w:t>
      </w:r>
      <w:r w:rsidR="00FE0DE0" w:rsidRPr="00240547">
        <w:rPr>
          <w:rFonts w:asciiTheme="minorHAnsi" w:hAnsiTheme="minorHAnsi" w:cstheme="minorHAnsi"/>
          <w:szCs w:val="24"/>
        </w:rPr>
        <w:t>just some</w:t>
      </w:r>
      <w:r w:rsidRPr="00240547">
        <w:rPr>
          <w:rFonts w:asciiTheme="minorHAnsi" w:hAnsiTheme="minorHAnsi" w:cstheme="minorHAnsi"/>
          <w:szCs w:val="24"/>
        </w:rPr>
        <w:t xml:space="preserve"> religious activity—it is an intimate sharing of Christ’s </w:t>
      </w:r>
      <w:r w:rsidR="00FE0DE0" w:rsidRPr="00240547">
        <w:rPr>
          <w:rFonts w:asciiTheme="minorHAnsi" w:hAnsiTheme="minorHAnsi" w:cstheme="minorHAnsi"/>
          <w:szCs w:val="24"/>
        </w:rPr>
        <w:t>L</w:t>
      </w:r>
      <w:r w:rsidRPr="00240547">
        <w:rPr>
          <w:rFonts w:asciiTheme="minorHAnsi" w:hAnsiTheme="minorHAnsi" w:cstheme="minorHAnsi"/>
          <w:szCs w:val="24"/>
        </w:rPr>
        <w:t>ife, power, and wisdom that transforms us from the inside out.</w:t>
      </w:r>
      <w:r w:rsidR="00AA3F7B" w:rsidRPr="00240547">
        <w:rPr>
          <w:rFonts w:asciiTheme="minorHAnsi" w:hAnsiTheme="minorHAnsi" w:cstheme="minorHAnsi"/>
          <w:szCs w:val="24"/>
        </w:rPr>
        <w:t xml:space="preserve"> </w:t>
      </w:r>
      <w:r w:rsidR="00AA3F7B" w:rsidRPr="00240547">
        <w:rPr>
          <w:rFonts w:asciiTheme="minorHAnsi" w:hAnsiTheme="minorHAnsi" w:cstheme="minorHAnsi"/>
          <w:szCs w:val="24"/>
          <w:u w:val="single"/>
        </w:rPr>
        <w:t>Understanding and applying thi</w:t>
      </w:r>
      <w:r w:rsidR="000F2156" w:rsidRPr="00240547">
        <w:rPr>
          <w:rFonts w:asciiTheme="minorHAnsi" w:hAnsiTheme="minorHAnsi" w:cstheme="minorHAnsi"/>
          <w:szCs w:val="24"/>
          <w:u w:val="single"/>
        </w:rPr>
        <w:t>s Scripture</w:t>
      </w:r>
      <w:r w:rsidR="000F2156" w:rsidRPr="00240547">
        <w:rPr>
          <w:rFonts w:asciiTheme="minorHAnsi" w:hAnsiTheme="minorHAnsi" w:cstheme="minorHAnsi"/>
          <w:szCs w:val="24"/>
        </w:rPr>
        <w:t xml:space="preserve"> to all the other</w:t>
      </w:r>
      <w:r w:rsidR="004C11D6" w:rsidRPr="00240547">
        <w:rPr>
          <w:rFonts w:asciiTheme="minorHAnsi" w:hAnsiTheme="minorHAnsi" w:cstheme="minorHAnsi"/>
          <w:szCs w:val="24"/>
        </w:rPr>
        <w:t xml:space="preserve"> IN Christ Scriptures</w:t>
      </w:r>
      <w:r w:rsidR="000F2156" w:rsidRPr="00240547">
        <w:rPr>
          <w:rFonts w:asciiTheme="minorHAnsi" w:hAnsiTheme="minorHAnsi" w:cstheme="minorHAnsi"/>
          <w:szCs w:val="24"/>
        </w:rPr>
        <w:t xml:space="preserve"> </w:t>
      </w:r>
      <w:r w:rsidR="00AA3F7B" w:rsidRPr="00240547">
        <w:rPr>
          <w:rFonts w:asciiTheme="minorHAnsi" w:hAnsiTheme="minorHAnsi" w:cstheme="minorHAnsi"/>
          <w:szCs w:val="24"/>
        </w:rPr>
        <w:t>is the</w:t>
      </w:r>
      <w:r w:rsidR="000F2156" w:rsidRPr="00240547">
        <w:rPr>
          <w:rFonts w:asciiTheme="minorHAnsi" w:hAnsiTheme="minorHAnsi" w:cstheme="minorHAnsi"/>
          <w:szCs w:val="24"/>
        </w:rPr>
        <w:t xml:space="preserve"> </w:t>
      </w:r>
      <w:r w:rsidR="00AA3F7B" w:rsidRPr="00240547">
        <w:rPr>
          <w:rFonts w:asciiTheme="minorHAnsi" w:hAnsiTheme="minorHAnsi" w:cstheme="minorHAnsi"/>
          <w:b/>
          <w:bCs/>
          <w:szCs w:val="24"/>
          <w:u w:val="single"/>
        </w:rPr>
        <w:t>key</w:t>
      </w:r>
      <w:r w:rsidR="00AA3F7B" w:rsidRPr="00240547">
        <w:rPr>
          <w:rFonts w:asciiTheme="minorHAnsi" w:hAnsiTheme="minorHAnsi" w:cstheme="minorHAnsi"/>
          <w:szCs w:val="24"/>
        </w:rPr>
        <w:t xml:space="preserve"> to unlocking our new identity, </w:t>
      </w:r>
      <w:r w:rsidR="00132135" w:rsidRPr="00240547">
        <w:rPr>
          <w:rFonts w:asciiTheme="minorHAnsi" w:hAnsiTheme="minorHAnsi" w:cstheme="minorHAnsi"/>
          <w:szCs w:val="24"/>
        </w:rPr>
        <w:t xml:space="preserve">and our new life, </w:t>
      </w:r>
      <w:r w:rsidR="00AA3F7B" w:rsidRPr="00240547">
        <w:rPr>
          <w:rFonts w:asciiTheme="minorHAnsi" w:hAnsiTheme="minorHAnsi" w:cstheme="minorHAnsi"/>
          <w:szCs w:val="24"/>
        </w:rPr>
        <w:t>IN Christ.</w:t>
      </w:r>
    </w:p>
    <w:p w14:paraId="496503BD" w14:textId="77777777" w:rsidR="0003549F" w:rsidRPr="00240547" w:rsidRDefault="0003549F" w:rsidP="00CF1047">
      <w:pPr>
        <w:pStyle w:val="NoSpacing"/>
        <w:rPr>
          <w:rFonts w:asciiTheme="minorHAnsi" w:hAnsiTheme="minorHAnsi" w:cstheme="minorHAnsi"/>
          <w:szCs w:val="24"/>
        </w:rPr>
      </w:pPr>
    </w:p>
    <w:p w14:paraId="69415796" w14:textId="77777777" w:rsidR="00373C6C" w:rsidRPr="00240547" w:rsidRDefault="003D49EF" w:rsidP="00373C6C">
      <w:pPr>
        <w:pStyle w:val="ListParagraph"/>
        <w:numPr>
          <w:ilvl w:val="0"/>
          <w:numId w:val="1"/>
        </w:numPr>
        <w:tabs>
          <w:tab w:val="left" w:pos="360"/>
          <w:tab w:val="left" w:pos="720"/>
        </w:tabs>
        <w:autoSpaceDE w:val="0"/>
        <w:autoSpaceDN w:val="0"/>
        <w:adjustRightInd w:val="0"/>
        <w:rPr>
          <w:rFonts w:asciiTheme="minorHAnsi" w:hAnsiTheme="minorHAnsi" w:cstheme="minorHAnsi"/>
          <w:kern w:val="0"/>
          <w:szCs w:val="24"/>
          <w:lang w:eastAsia="x-none"/>
        </w:rPr>
      </w:pPr>
      <w:r w:rsidRPr="00240547">
        <w:rPr>
          <w:rFonts w:asciiTheme="minorHAnsi" w:hAnsiTheme="minorHAnsi" w:cstheme="minorHAnsi"/>
          <w:b/>
          <w:bCs/>
          <w:szCs w:val="24"/>
        </w:rPr>
        <w:t xml:space="preserve">“I pray that your </w:t>
      </w:r>
      <w:r w:rsidRPr="00240547">
        <w:rPr>
          <w:rFonts w:asciiTheme="minorHAnsi" w:hAnsiTheme="minorHAnsi" w:cstheme="minorHAnsi"/>
          <w:b/>
          <w:bCs/>
          <w:szCs w:val="24"/>
          <w:u w:val="single"/>
        </w:rPr>
        <w:t>partnership</w:t>
      </w:r>
      <w:r w:rsidRPr="00240547">
        <w:rPr>
          <w:rFonts w:asciiTheme="minorHAnsi" w:hAnsiTheme="minorHAnsi" w:cstheme="minorHAnsi"/>
          <w:b/>
          <w:bCs/>
          <w:szCs w:val="24"/>
        </w:rPr>
        <w:t xml:space="preserve"> in the faith”</w:t>
      </w:r>
    </w:p>
    <w:p w14:paraId="1D0E95D0" w14:textId="762D9097" w:rsidR="00D85CAD" w:rsidRPr="00240547" w:rsidRDefault="00D85CAD" w:rsidP="00373C6C">
      <w:pPr>
        <w:pStyle w:val="ListParagraph"/>
        <w:numPr>
          <w:ilvl w:val="0"/>
          <w:numId w:val="6"/>
        </w:numPr>
        <w:rPr>
          <w:rFonts w:asciiTheme="minorHAnsi" w:hAnsiTheme="minorHAnsi" w:cstheme="minorHAnsi"/>
          <w:b/>
          <w:bCs/>
          <w:szCs w:val="24"/>
          <w:lang w:eastAsia="x-none"/>
        </w:rPr>
      </w:pPr>
      <w:r w:rsidRPr="00240547">
        <w:rPr>
          <w:rFonts w:asciiTheme="minorHAnsi" w:hAnsiTheme="minorHAnsi" w:cstheme="minorHAnsi"/>
          <w:b/>
          <w:bCs/>
          <w:szCs w:val="24"/>
          <w:lang w:eastAsia="x-none"/>
        </w:rPr>
        <w:t>Defin</w:t>
      </w:r>
      <w:r w:rsidR="000C202E" w:rsidRPr="00240547">
        <w:rPr>
          <w:rFonts w:asciiTheme="minorHAnsi" w:hAnsiTheme="minorHAnsi" w:cstheme="minorHAnsi"/>
          <w:b/>
          <w:bCs/>
          <w:szCs w:val="24"/>
          <w:lang w:eastAsia="x-none"/>
        </w:rPr>
        <w:t>ition</w:t>
      </w:r>
    </w:p>
    <w:p w14:paraId="62524DAF" w14:textId="191E62F7" w:rsidR="000C202E" w:rsidRPr="00240547" w:rsidRDefault="00373C6C" w:rsidP="000C202E">
      <w:pPr>
        <w:pStyle w:val="ListParagraph"/>
        <w:numPr>
          <w:ilvl w:val="0"/>
          <w:numId w:val="17"/>
        </w:numPr>
        <w:rPr>
          <w:rFonts w:asciiTheme="minorHAnsi" w:hAnsiTheme="minorHAnsi" w:cstheme="minorHAnsi"/>
          <w:szCs w:val="24"/>
          <w:lang w:eastAsia="x-none"/>
        </w:rPr>
      </w:pPr>
      <w:r w:rsidRPr="00240547">
        <w:rPr>
          <w:rFonts w:asciiTheme="minorHAnsi" w:hAnsiTheme="minorHAnsi" w:cstheme="minorHAnsi"/>
          <w:szCs w:val="24"/>
          <w:u w:val="single"/>
        </w:rPr>
        <w:t>partnership: koinónia (</w:t>
      </w:r>
      <w:proofErr w:type="spellStart"/>
      <w:r w:rsidRPr="00240547">
        <w:rPr>
          <w:rFonts w:asciiTheme="minorHAnsi" w:hAnsiTheme="minorHAnsi" w:cstheme="minorHAnsi"/>
          <w:szCs w:val="24"/>
          <w:u w:val="single"/>
        </w:rPr>
        <w:t>koy</w:t>
      </w:r>
      <w:proofErr w:type="spellEnd"/>
      <w:r w:rsidRPr="00240547">
        <w:rPr>
          <w:rFonts w:asciiTheme="minorHAnsi" w:hAnsiTheme="minorHAnsi" w:cstheme="minorHAnsi"/>
          <w:szCs w:val="24"/>
          <w:u w:val="single"/>
        </w:rPr>
        <w:t>-</w:t>
      </w:r>
      <w:proofErr w:type="spellStart"/>
      <w:r w:rsidRPr="00240547">
        <w:rPr>
          <w:rFonts w:asciiTheme="minorHAnsi" w:hAnsiTheme="minorHAnsi" w:cstheme="minorHAnsi"/>
          <w:szCs w:val="24"/>
          <w:u w:val="single"/>
        </w:rPr>
        <w:t>no</w:t>
      </w:r>
      <w:r w:rsidR="009F6807" w:rsidRPr="00240547">
        <w:rPr>
          <w:rFonts w:asciiTheme="minorHAnsi" w:hAnsiTheme="minorHAnsi" w:cstheme="minorHAnsi"/>
          <w:szCs w:val="24"/>
          <w:u w:val="single"/>
        </w:rPr>
        <w:t>hn</w:t>
      </w:r>
      <w:proofErr w:type="spellEnd"/>
      <w:r w:rsidRPr="00240547">
        <w:rPr>
          <w:rFonts w:asciiTheme="minorHAnsi" w:hAnsiTheme="minorHAnsi" w:cstheme="minorHAnsi"/>
          <w:szCs w:val="24"/>
          <w:u w:val="single"/>
        </w:rPr>
        <w:t>-</w:t>
      </w:r>
      <w:r w:rsidR="004F5B09" w:rsidRPr="00240547">
        <w:rPr>
          <w:rFonts w:asciiTheme="minorHAnsi" w:hAnsiTheme="minorHAnsi" w:cstheme="minorHAnsi"/>
          <w:szCs w:val="24"/>
          <w:u w:val="single"/>
        </w:rPr>
        <w:t>n</w:t>
      </w:r>
      <w:r w:rsidRPr="00240547">
        <w:rPr>
          <w:rFonts w:asciiTheme="minorHAnsi" w:hAnsiTheme="minorHAnsi" w:cstheme="minorHAnsi"/>
          <w:szCs w:val="24"/>
          <w:u w:val="single"/>
        </w:rPr>
        <w:t>ee'-ah)</w:t>
      </w:r>
      <w:r w:rsidRPr="00240547">
        <w:rPr>
          <w:rFonts w:asciiTheme="minorHAnsi" w:hAnsiTheme="minorHAnsi" w:cstheme="minorHAnsi"/>
          <w:szCs w:val="24"/>
        </w:rPr>
        <w:t xml:space="preserve"> joint participation, sharing in, partnership,</w:t>
      </w:r>
      <w:r w:rsidRPr="00240547">
        <w:rPr>
          <w:rFonts w:asciiTheme="minorHAnsi" w:hAnsiTheme="minorHAnsi" w:cstheme="minorHAnsi"/>
          <w:szCs w:val="24"/>
          <w:lang w:eastAsia="x-none"/>
        </w:rPr>
        <w:t xml:space="preserve"> to communicate, intimate fellowship, </w:t>
      </w:r>
      <w:r w:rsidRPr="00240547">
        <w:rPr>
          <w:rFonts w:asciiTheme="minorHAnsi" w:hAnsiTheme="minorHAnsi" w:cstheme="minorHAnsi"/>
          <w:szCs w:val="24"/>
        </w:rPr>
        <w:t>communion</w:t>
      </w:r>
    </w:p>
    <w:p w14:paraId="70DFACB2" w14:textId="77777777" w:rsidR="00521368" w:rsidRPr="00240547" w:rsidRDefault="00373C6C" w:rsidP="000C202E">
      <w:pPr>
        <w:pStyle w:val="ListParagraph"/>
        <w:numPr>
          <w:ilvl w:val="0"/>
          <w:numId w:val="17"/>
        </w:numPr>
        <w:rPr>
          <w:rFonts w:asciiTheme="minorHAnsi" w:hAnsiTheme="minorHAnsi" w:cstheme="minorHAnsi"/>
          <w:szCs w:val="24"/>
          <w:lang w:eastAsia="x-none"/>
        </w:rPr>
      </w:pPr>
      <w:r w:rsidRPr="00240547">
        <w:rPr>
          <w:rFonts w:asciiTheme="minorHAnsi" w:hAnsiTheme="minorHAnsi" w:cstheme="minorHAnsi"/>
          <w:szCs w:val="24"/>
        </w:rPr>
        <w:t>The object of “koinónia” in this passage is “IN Christ.” “Koinónia” conveys the concept of intimate fellowship, having joint participation, emphasizing that we are co-sharing in the Life of Christ, with Him.</w:t>
      </w:r>
    </w:p>
    <w:p w14:paraId="64AC4F9B" w14:textId="6CF695C3" w:rsidR="008E3E4C" w:rsidRPr="00240547" w:rsidRDefault="008E3E4C" w:rsidP="00056B3A">
      <w:pPr>
        <w:pStyle w:val="ListParagraph"/>
        <w:numPr>
          <w:ilvl w:val="0"/>
          <w:numId w:val="6"/>
        </w:numPr>
        <w:rPr>
          <w:rFonts w:asciiTheme="minorHAnsi" w:eastAsia="Times New Roman" w:hAnsiTheme="minorHAnsi" w:cstheme="minorHAnsi"/>
          <w:color w:val="EE0000"/>
          <w:szCs w:val="24"/>
          <w:shd w:val="clear" w:color="auto" w:fill="FFFFFF"/>
        </w:rPr>
      </w:pPr>
      <w:r w:rsidRPr="00240547">
        <w:rPr>
          <w:rFonts w:asciiTheme="minorHAnsi" w:eastAsia="Times New Roman" w:hAnsiTheme="minorHAnsi" w:cstheme="minorHAnsi"/>
          <w:b/>
          <w:bCs/>
          <w:color w:val="000000" w:themeColor="text1"/>
          <w:szCs w:val="24"/>
          <w:shd w:val="clear" w:color="auto" w:fill="FFFFFF"/>
        </w:rPr>
        <w:t>Scriptur</w:t>
      </w:r>
      <w:r w:rsidR="006C28BF" w:rsidRPr="00240547">
        <w:rPr>
          <w:rFonts w:asciiTheme="minorHAnsi" w:eastAsia="Times New Roman" w:hAnsiTheme="minorHAnsi" w:cstheme="minorHAnsi"/>
          <w:b/>
          <w:bCs/>
          <w:color w:val="000000" w:themeColor="text1"/>
          <w:szCs w:val="24"/>
          <w:shd w:val="clear" w:color="auto" w:fill="FFFFFF"/>
        </w:rPr>
        <w:t>al Support</w:t>
      </w:r>
    </w:p>
    <w:p w14:paraId="344A6FF2" w14:textId="64C13F75" w:rsidR="00056B3A" w:rsidRPr="00240547" w:rsidRDefault="00373C6C" w:rsidP="008E3E4C">
      <w:pPr>
        <w:pStyle w:val="ListParagraph"/>
        <w:numPr>
          <w:ilvl w:val="0"/>
          <w:numId w:val="24"/>
        </w:numPr>
        <w:rPr>
          <w:rFonts w:asciiTheme="minorHAnsi" w:eastAsia="Times New Roman" w:hAnsiTheme="minorHAnsi" w:cstheme="minorHAnsi"/>
          <w:color w:val="EE0000"/>
          <w:szCs w:val="24"/>
          <w:shd w:val="clear" w:color="auto" w:fill="FFFFFF"/>
        </w:rPr>
      </w:pPr>
      <w:r w:rsidRPr="00240547">
        <w:rPr>
          <w:rFonts w:asciiTheme="minorHAnsi" w:hAnsiTheme="minorHAnsi" w:cstheme="minorHAnsi"/>
          <w:b/>
          <w:bCs/>
          <w:szCs w:val="24"/>
        </w:rPr>
        <w:t>John 7:37-38</w:t>
      </w:r>
      <w:r w:rsidRPr="00240547">
        <w:rPr>
          <w:rFonts w:asciiTheme="minorHAnsi" w:hAnsiTheme="minorHAnsi" w:cstheme="minorHAnsi"/>
          <w:szCs w:val="24"/>
        </w:rPr>
        <w:t xml:space="preserve"> On</w:t>
      </w:r>
      <w:r w:rsidRPr="00240547">
        <w:rPr>
          <w:rFonts w:asciiTheme="minorHAnsi" w:eastAsia="Times New Roman" w:hAnsiTheme="minorHAnsi" w:cstheme="minorHAnsi"/>
          <w:color w:val="001320"/>
          <w:szCs w:val="24"/>
          <w:shd w:val="clear" w:color="auto" w:fill="FFFFFF"/>
        </w:rPr>
        <w:t> the last and greatest day of the feast, Jesus stood up and called out in a loud voice, </w:t>
      </w:r>
      <w:r w:rsidRPr="00240547">
        <w:rPr>
          <w:rFonts w:asciiTheme="minorHAnsi" w:eastAsia="Times New Roman" w:hAnsiTheme="minorHAnsi" w:cstheme="minorHAnsi"/>
          <w:color w:val="EE0000"/>
          <w:szCs w:val="24"/>
          <w:shd w:val="clear" w:color="auto" w:fill="FFFFFF"/>
        </w:rPr>
        <w:t xml:space="preserve">“If anyone is thirsty, </w:t>
      </w:r>
      <w:r w:rsidRPr="00240547">
        <w:rPr>
          <w:rFonts w:asciiTheme="minorHAnsi" w:eastAsia="Times New Roman" w:hAnsiTheme="minorHAnsi" w:cstheme="minorHAnsi"/>
          <w:color w:val="EE0000"/>
          <w:szCs w:val="24"/>
          <w:u w:val="single"/>
          <w:shd w:val="clear" w:color="auto" w:fill="FFFFFF"/>
        </w:rPr>
        <w:t xml:space="preserve">let him come to Me and </w:t>
      </w:r>
      <w:r w:rsidRPr="00240547">
        <w:rPr>
          <w:rFonts w:asciiTheme="minorHAnsi" w:eastAsia="Times New Roman" w:hAnsiTheme="minorHAnsi" w:cstheme="minorHAnsi"/>
          <w:color w:val="EE0000"/>
          <w:szCs w:val="24"/>
          <w:u w:val="double"/>
          <w:shd w:val="clear" w:color="auto" w:fill="FFFFFF"/>
        </w:rPr>
        <w:t>drink</w:t>
      </w:r>
      <w:r w:rsidRPr="00240547">
        <w:rPr>
          <w:rFonts w:asciiTheme="minorHAnsi" w:eastAsia="Times New Roman" w:hAnsiTheme="minorHAnsi" w:cstheme="minorHAnsi"/>
          <w:color w:val="EE0000"/>
          <w:szCs w:val="24"/>
          <w:shd w:val="clear" w:color="auto" w:fill="FFFFFF"/>
        </w:rPr>
        <w:t>. </w:t>
      </w:r>
      <w:bookmarkStart w:id="1" w:name="39"/>
      <w:bookmarkEnd w:id="1"/>
      <w:r w:rsidRPr="00240547">
        <w:rPr>
          <w:rFonts w:asciiTheme="minorHAnsi" w:eastAsia="Times New Roman" w:hAnsiTheme="minorHAnsi" w:cstheme="minorHAnsi"/>
          <w:color w:val="EE0000"/>
          <w:szCs w:val="24"/>
          <w:shd w:val="clear" w:color="auto" w:fill="FFFFFF"/>
        </w:rPr>
        <w:t>Whoever believes in Me, as the Scripture has said: ‘</w:t>
      </w:r>
      <w:r w:rsidRPr="00240547">
        <w:rPr>
          <w:rFonts w:asciiTheme="minorHAnsi" w:eastAsia="Times New Roman" w:hAnsiTheme="minorHAnsi" w:cstheme="minorHAnsi"/>
          <w:color w:val="EE0000"/>
          <w:szCs w:val="24"/>
          <w:u w:val="single"/>
          <w:shd w:val="clear" w:color="auto" w:fill="FFFFFF"/>
        </w:rPr>
        <w:t xml:space="preserve">Streams of living water will </w:t>
      </w:r>
      <w:r w:rsidRPr="00240547">
        <w:rPr>
          <w:rFonts w:asciiTheme="minorHAnsi" w:eastAsia="Times New Roman" w:hAnsiTheme="minorHAnsi" w:cstheme="minorHAnsi"/>
          <w:color w:val="EE0000"/>
          <w:szCs w:val="24"/>
          <w:u w:val="double"/>
          <w:shd w:val="clear" w:color="auto" w:fill="FFFFFF"/>
        </w:rPr>
        <w:t>flow</w:t>
      </w:r>
      <w:r w:rsidRPr="00240547">
        <w:rPr>
          <w:rFonts w:asciiTheme="minorHAnsi" w:eastAsia="Times New Roman" w:hAnsiTheme="minorHAnsi" w:cstheme="minorHAnsi"/>
          <w:color w:val="EE0000"/>
          <w:szCs w:val="24"/>
          <w:u w:val="single"/>
          <w:shd w:val="clear" w:color="auto" w:fill="FFFFFF"/>
        </w:rPr>
        <w:t xml:space="preserve"> from within him</w:t>
      </w:r>
      <w:r w:rsidRPr="00240547">
        <w:rPr>
          <w:rFonts w:asciiTheme="minorHAnsi" w:eastAsia="Times New Roman" w:hAnsiTheme="minorHAnsi" w:cstheme="minorHAnsi"/>
          <w:color w:val="EE0000"/>
          <w:szCs w:val="24"/>
          <w:shd w:val="clear" w:color="auto" w:fill="FFFFFF"/>
        </w:rPr>
        <w:t>.’”</w:t>
      </w:r>
    </w:p>
    <w:p w14:paraId="6BAA69AA" w14:textId="208C1BD7" w:rsidR="00E562BB" w:rsidRPr="00240547" w:rsidRDefault="00E562BB" w:rsidP="00E562BB">
      <w:pPr>
        <w:pStyle w:val="ListParagraph"/>
        <w:numPr>
          <w:ilvl w:val="0"/>
          <w:numId w:val="24"/>
        </w:numPr>
        <w:rPr>
          <w:rFonts w:asciiTheme="minorHAnsi" w:hAnsiTheme="minorHAnsi" w:cstheme="minorHAnsi"/>
          <w:b/>
          <w:bCs/>
          <w:szCs w:val="24"/>
        </w:rPr>
      </w:pPr>
      <w:r w:rsidRPr="00240547">
        <w:rPr>
          <w:rFonts w:asciiTheme="minorHAnsi" w:hAnsiTheme="minorHAnsi" w:cstheme="minorHAnsi"/>
          <w:b/>
          <w:bCs/>
          <w:szCs w:val="24"/>
        </w:rPr>
        <w:t xml:space="preserve">Isaiah 55:1 </w:t>
      </w:r>
      <w:r w:rsidRPr="00240547">
        <w:rPr>
          <w:rFonts w:asciiTheme="minorHAnsi" w:hAnsiTheme="minorHAnsi" w:cstheme="minorHAnsi"/>
          <w:szCs w:val="24"/>
        </w:rPr>
        <w:t>“Come, all you who are thirst</w:t>
      </w:r>
      <w:r w:rsidR="0099125D" w:rsidRPr="00240547">
        <w:rPr>
          <w:rFonts w:asciiTheme="minorHAnsi" w:hAnsiTheme="minorHAnsi" w:cstheme="minorHAnsi"/>
          <w:szCs w:val="24"/>
        </w:rPr>
        <w:t>y</w:t>
      </w:r>
      <w:r w:rsidRPr="00240547">
        <w:rPr>
          <w:rFonts w:asciiTheme="minorHAnsi" w:hAnsiTheme="minorHAnsi" w:cstheme="minorHAnsi"/>
          <w:szCs w:val="24"/>
        </w:rPr>
        <w:t>”</w:t>
      </w:r>
    </w:p>
    <w:p w14:paraId="12933582" w14:textId="77777777" w:rsidR="0003549F" w:rsidRPr="00240547" w:rsidRDefault="0003549F" w:rsidP="0003549F">
      <w:pPr>
        <w:pStyle w:val="ListParagraph"/>
        <w:numPr>
          <w:ilvl w:val="0"/>
          <w:numId w:val="24"/>
        </w:numPr>
        <w:rPr>
          <w:rFonts w:asciiTheme="minorHAnsi" w:eastAsia="Times New Roman" w:hAnsiTheme="minorHAnsi" w:cstheme="minorHAnsi"/>
          <w:color w:val="000000" w:themeColor="text1"/>
          <w:szCs w:val="24"/>
          <w:shd w:val="clear" w:color="auto" w:fill="FFFFFF"/>
        </w:rPr>
      </w:pPr>
      <w:r w:rsidRPr="00240547">
        <w:rPr>
          <w:rFonts w:asciiTheme="minorHAnsi" w:eastAsia="Times New Roman" w:hAnsiTheme="minorHAnsi" w:cstheme="minorHAnsi"/>
          <w:color w:val="000000" w:themeColor="text1"/>
          <w:szCs w:val="24"/>
          <w:shd w:val="clear" w:color="auto" w:fill="FFFFFF"/>
        </w:rPr>
        <w:t xml:space="preserve">As believers, we are called to continually drink from the cup of His Life, living daily from the abundant flow of Christ within us. We, His Body, are the vessels through which His Life flows. </w:t>
      </w:r>
    </w:p>
    <w:p w14:paraId="11B9C37F" w14:textId="683B5B63" w:rsidR="000627F8" w:rsidRPr="00240547" w:rsidRDefault="0003549F" w:rsidP="0003549F">
      <w:pPr>
        <w:pStyle w:val="ListParagraph"/>
        <w:numPr>
          <w:ilvl w:val="0"/>
          <w:numId w:val="24"/>
        </w:numPr>
        <w:rPr>
          <w:rFonts w:asciiTheme="minorHAnsi" w:eastAsia="Times New Roman" w:hAnsiTheme="minorHAnsi" w:cstheme="minorHAnsi"/>
          <w:color w:val="000000" w:themeColor="text1"/>
          <w:szCs w:val="24"/>
          <w:shd w:val="clear" w:color="auto" w:fill="FFFFFF"/>
        </w:rPr>
      </w:pPr>
      <w:r w:rsidRPr="00240547">
        <w:rPr>
          <w:rFonts w:asciiTheme="minorHAnsi" w:eastAsia="Times New Roman" w:hAnsiTheme="minorHAnsi" w:cstheme="minorHAnsi"/>
          <w:color w:val="000000" w:themeColor="text1"/>
          <w:szCs w:val="24"/>
          <w:shd w:val="clear" w:color="auto" w:fill="FFFFFF"/>
        </w:rPr>
        <w:t>By faith as we place our "cup" under the flow of Christ's Life through spending time in His Presence, meditating on the Word, prayer, and acting on the Word</w:t>
      </w:r>
      <w:r w:rsidR="00613D99" w:rsidRPr="00240547">
        <w:rPr>
          <w:rFonts w:asciiTheme="minorHAnsi" w:eastAsia="Times New Roman" w:hAnsiTheme="minorHAnsi" w:cstheme="minorHAnsi"/>
          <w:color w:val="000000" w:themeColor="text1"/>
          <w:szCs w:val="24"/>
          <w:shd w:val="clear" w:color="auto" w:fill="FFFFFF"/>
        </w:rPr>
        <w:t>,</w:t>
      </w:r>
      <w:r w:rsidRPr="00240547">
        <w:rPr>
          <w:rFonts w:asciiTheme="minorHAnsi" w:eastAsia="Times New Roman" w:hAnsiTheme="minorHAnsi" w:cstheme="minorHAnsi"/>
          <w:color w:val="000000" w:themeColor="text1"/>
          <w:szCs w:val="24"/>
          <w:shd w:val="clear" w:color="auto" w:fill="FFFFFF"/>
        </w:rPr>
        <w:t xml:space="preserve"> our lives are transformed from the inside out. His Abundant Life overflows us and our lives become streams of His Life. </w:t>
      </w:r>
      <w:r w:rsidR="000627F8" w:rsidRPr="00240547">
        <w:rPr>
          <w:rFonts w:asciiTheme="minorHAnsi" w:hAnsiTheme="minorHAnsi" w:cstheme="minorHAnsi"/>
          <w:szCs w:val="24"/>
        </w:rPr>
        <w:t>(John 15:1-10)</w:t>
      </w:r>
    </w:p>
    <w:p w14:paraId="3FD768C9" w14:textId="4B2F478C" w:rsidR="00056B3A" w:rsidRPr="00240547" w:rsidRDefault="000571B9" w:rsidP="00056B3A">
      <w:pPr>
        <w:pStyle w:val="ListParagraph"/>
        <w:numPr>
          <w:ilvl w:val="0"/>
          <w:numId w:val="6"/>
        </w:numPr>
        <w:rPr>
          <w:rFonts w:asciiTheme="minorHAnsi" w:eastAsia="Times New Roman" w:hAnsiTheme="minorHAnsi" w:cstheme="minorHAnsi"/>
          <w:b/>
          <w:bCs/>
          <w:color w:val="EE0000"/>
          <w:szCs w:val="24"/>
          <w:shd w:val="clear" w:color="auto" w:fill="FFFFFF"/>
        </w:rPr>
      </w:pPr>
      <w:r w:rsidRPr="00240547">
        <w:rPr>
          <w:rFonts w:asciiTheme="minorHAnsi" w:hAnsiTheme="minorHAnsi" w:cstheme="minorHAnsi"/>
          <w:b/>
          <w:bCs/>
          <w:szCs w:val="24"/>
        </w:rPr>
        <w:t>Key Thought</w:t>
      </w:r>
    </w:p>
    <w:p w14:paraId="25D74108" w14:textId="5A3BB68F" w:rsidR="00373C6C" w:rsidRPr="00240547" w:rsidRDefault="00373C6C" w:rsidP="000571B9">
      <w:pPr>
        <w:pStyle w:val="ListParagraph"/>
        <w:numPr>
          <w:ilvl w:val="0"/>
          <w:numId w:val="21"/>
        </w:numPr>
        <w:rPr>
          <w:rFonts w:asciiTheme="minorHAnsi" w:eastAsia="Times New Roman" w:hAnsiTheme="minorHAnsi" w:cstheme="minorHAnsi"/>
          <w:color w:val="EE0000"/>
          <w:szCs w:val="24"/>
          <w:shd w:val="clear" w:color="auto" w:fill="FFFFFF"/>
        </w:rPr>
      </w:pPr>
      <w:r w:rsidRPr="00240547">
        <w:rPr>
          <w:rFonts w:asciiTheme="minorHAnsi" w:hAnsiTheme="minorHAnsi" w:cstheme="minorHAnsi"/>
          <w:szCs w:val="24"/>
        </w:rPr>
        <w:t xml:space="preserve">"Koinónia" is NOT a religious exercise, or following a set of rules, or about a set amount of time in His Presence; it is a lifestyle, a continual flow, a constant “IN Christ” awareness, a living union, and communion with Him. </w:t>
      </w:r>
    </w:p>
    <w:p w14:paraId="3E1ABE77" w14:textId="14F7D61D" w:rsidR="000627F8" w:rsidRPr="00240547" w:rsidRDefault="000627F8" w:rsidP="000627F8">
      <w:pPr>
        <w:pStyle w:val="ListParagraph"/>
        <w:numPr>
          <w:ilvl w:val="0"/>
          <w:numId w:val="21"/>
        </w:numPr>
        <w:rPr>
          <w:rFonts w:asciiTheme="minorHAnsi" w:hAnsiTheme="minorHAnsi" w:cstheme="minorHAnsi"/>
          <w:b/>
          <w:bCs/>
          <w:szCs w:val="24"/>
        </w:rPr>
      </w:pPr>
      <w:r w:rsidRPr="00240547">
        <w:rPr>
          <w:rFonts w:asciiTheme="minorHAnsi" w:hAnsiTheme="minorHAnsi" w:cstheme="minorHAnsi"/>
          <w:szCs w:val="24"/>
        </w:rPr>
        <w:t xml:space="preserve">There is a Fountain of Living Water available to us and He </w:t>
      </w:r>
      <w:r w:rsidR="00EF38C7" w:rsidRPr="00240547">
        <w:rPr>
          <w:rFonts w:asciiTheme="minorHAnsi" w:hAnsiTheme="minorHAnsi" w:cstheme="minorHAnsi"/>
          <w:szCs w:val="24"/>
        </w:rPr>
        <w:t>is</w:t>
      </w:r>
      <w:r w:rsidRPr="00240547">
        <w:rPr>
          <w:rFonts w:asciiTheme="minorHAnsi" w:hAnsiTheme="minorHAnsi" w:cstheme="minorHAnsi"/>
          <w:szCs w:val="24"/>
        </w:rPr>
        <w:t xml:space="preserve"> continually pour</w:t>
      </w:r>
      <w:r w:rsidR="00EF38C7" w:rsidRPr="00240547">
        <w:rPr>
          <w:rFonts w:asciiTheme="minorHAnsi" w:hAnsiTheme="minorHAnsi" w:cstheme="minorHAnsi"/>
          <w:szCs w:val="24"/>
        </w:rPr>
        <w:t>ing</w:t>
      </w:r>
      <w:r w:rsidRPr="00240547">
        <w:rPr>
          <w:rFonts w:asciiTheme="minorHAnsi" w:hAnsiTheme="minorHAnsi" w:cstheme="minorHAnsi"/>
          <w:szCs w:val="24"/>
        </w:rPr>
        <w:t xml:space="preserve">. We are the limiting factor. </w:t>
      </w:r>
    </w:p>
    <w:p w14:paraId="29B50FA9" w14:textId="77777777" w:rsidR="00C25579" w:rsidRPr="00240547" w:rsidRDefault="00C25579" w:rsidP="00C25579">
      <w:pPr>
        <w:pStyle w:val="ListParagraph"/>
        <w:numPr>
          <w:ilvl w:val="0"/>
          <w:numId w:val="21"/>
        </w:numPr>
        <w:rPr>
          <w:rFonts w:asciiTheme="minorHAnsi" w:hAnsiTheme="minorHAnsi" w:cstheme="minorHAnsi"/>
          <w:b/>
          <w:bCs/>
          <w:szCs w:val="24"/>
        </w:rPr>
      </w:pPr>
      <w:r w:rsidRPr="00240547">
        <w:rPr>
          <w:rFonts w:asciiTheme="minorHAnsi" w:hAnsiTheme="minorHAnsi" w:cstheme="minorHAnsi"/>
          <w:szCs w:val="24"/>
        </w:rPr>
        <w:t xml:space="preserve">How thirsty are you? </w:t>
      </w:r>
    </w:p>
    <w:p w14:paraId="1AC0283C" w14:textId="4C95CBB7" w:rsidR="00C25579" w:rsidRPr="00240547" w:rsidRDefault="000627F8" w:rsidP="00C25579">
      <w:pPr>
        <w:pStyle w:val="ListParagraph"/>
        <w:numPr>
          <w:ilvl w:val="0"/>
          <w:numId w:val="21"/>
        </w:numPr>
        <w:rPr>
          <w:rFonts w:asciiTheme="minorHAnsi" w:hAnsiTheme="minorHAnsi" w:cstheme="minorHAnsi"/>
          <w:b/>
          <w:bCs/>
          <w:szCs w:val="24"/>
        </w:rPr>
      </w:pPr>
      <w:r w:rsidRPr="00240547">
        <w:rPr>
          <w:rFonts w:asciiTheme="minorHAnsi" w:hAnsiTheme="minorHAnsi" w:cstheme="minorHAnsi"/>
          <w:szCs w:val="24"/>
        </w:rPr>
        <w:t>The more you drink, the more you will drink.</w:t>
      </w:r>
    </w:p>
    <w:p w14:paraId="23C84295" w14:textId="77777777" w:rsidR="00373C6C" w:rsidRPr="00240547" w:rsidRDefault="00373C6C" w:rsidP="00373C6C">
      <w:pPr>
        <w:pStyle w:val="ListParagraph"/>
        <w:ind w:left="360"/>
        <w:rPr>
          <w:rFonts w:asciiTheme="minorHAnsi" w:hAnsiTheme="minorHAnsi" w:cstheme="minorHAnsi"/>
          <w:szCs w:val="24"/>
        </w:rPr>
      </w:pPr>
    </w:p>
    <w:p w14:paraId="6EB70C60" w14:textId="6747E70D" w:rsidR="00373C6C" w:rsidRPr="00240547" w:rsidRDefault="00483E78" w:rsidP="00373C6C">
      <w:pPr>
        <w:pStyle w:val="ListParagraph"/>
        <w:numPr>
          <w:ilvl w:val="0"/>
          <w:numId w:val="1"/>
        </w:numPr>
        <w:tabs>
          <w:tab w:val="left" w:pos="360"/>
          <w:tab w:val="left" w:pos="720"/>
        </w:tabs>
        <w:autoSpaceDE w:val="0"/>
        <w:autoSpaceDN w:val="0"/>
        <w:adjustRightInd w:val="0"/>
        <w:rPr>
          <w:rFonts w:asciiTheme="minorHAnsi" w:hAnsiTheme="minorHAnsi" w:cstheme="minorHAnsi"/>
          <w:b/>
          <w:bCs/>
          <w:kern w:val="0"/>
          <w:szCs w:val="24"/>
          <w:lang w:eastAsia="x-none"/>
        </w:rPr>
      </w:pPr>
      <w:r w:rsidRPr="00240547">
        <w:rPr>
          <w:rFonts w:asciiTheme="minorHAnsi" w:hAnsiTheme="minorHAnsi" w:cstheme="minorHAnsi"/>
          <w:b/>
          <w:bCs/>
          <w:szCs w:val="24"/>
        </w:rPr>
        <w:t>“</w:t>
      </w:r>
      <w:r w:rsidR="000425A7" w:rsidRPr="00240547">
        <w:rPr>
          <w:rFonts w:asciiTheme="minorHAnsi" w:hAnsiTheme="minorHAnsi" w:cstheme="minorHAnsi"/>
          <w:b/>
          <w:bCs/>
          <w:szCs w:val="24"/>
        </w:rPr>
        <w:t>M</w:t>
      </w:r>
      <w:r w:rsidRPr="00240547">
        <w:rPr>
          <w:rFonts w:asciiTheme="minorHAnsi" w:hAnsiTheme="minorHAnsi" w:cstheme="minorHAnsi"/>
          <w:b/>
          <w:bCs/>
          <w:szCs w:val="24"/>
        </w:rPr>
        <w:t xml:space="preserve">ay become </w:t>
      </w:r>
      <w:r w:rsidRPr="00240547">
        <w:rPr>
          <w:rFonts w:asciiTheme="minorHAnsi" w:hAnsiTheme="minorHAnsi" w:cstheme="minorHAnsi"/>
          <w:b/>
          <w:bCs/>
          <w:szCs w:val="24"/>
          <w:u w:val="single"/>
        </w:rPr>
        <w:t>effective</w:t>
      </w:r>
      <w:r w:rsidRPr="00240547">
        <w:rPr>
          <w:rFonts w:asciiTheme="minorHAnsi" w:hAnsiTheme="minorHAnsi" w:cstheme="minorHAnsi"/>
          <w:b/>
          <w:bCs/>
          <w:szCs w:val="24"/>
        </w:rPr>
        <w:t>”</w:t>
      </w:r>
    </w:p>
    <w:p w14:paraId="42426520" w14:textId="61194D53" w:rsidR="00FD51C4" w:rsidRPr="00240547" w:rsidRDefault="000571B9" w:rsidP="00FD51C4">
      <w:pPr>
        <w:pStyle w:val="ListParagraph"/>
        <w:numPr>
          <w:ilvl w:val="0"/>
          <w:numId w:val="13"/>
        </w:numPr>
        <w:rPr>
          <w:rFonts w:asciiTheme="minorHAnsi" w:hAnsiTheme="minorHAnsi" w:cstheme="minorHAnsi"/>
          <w:b/>
          <w:bCs/>
          <w:szCs w:val="24"/>
        </w:rPr>
      </w:pPr>
      <w:r w:rsidRPr="00240547">
        <w:rPr>
          <w:rFonts w:asciiTheme="minorHAnsi" w:hAnsiTheme="minorHAnsi" w:cstheme="minorHAnsi"/>
          <w:b/>
          <w:bCs/>
          <w:szCs w:val="24"/>
        </w:rPr>
        <w:t>Definition</w:t>
      </w:r>
    </w:p>
    <w:p w14:paraId="16650A1C" w14:textId="77777777" w:rsidR="00FD51C4" w:rsidRPr="00240547" w:rsidRDefault="00FD51C4" w:rsidP="00FD51C4">
      <w:pPr>
        <w:pStyle w:val="ListParagraph"/>
        <w:numPr>
          <w:ilvl w:val="0"/>
          <w:numId w:val="22"/>
        </w:numPr>
        <w:rPr>
          <w:rFonts w:asciiTheme="minorHAnsi" w:hAnsiTheme="minorHAnsi" w:cstheme="minorHAnsi"/>
          <w:szCs w:val="24"/>
        </w:rPr>
      </w:pPr>
      <w:r w:rsidRPr="00240547">
        <w:rPr>
          <w:rFonts w:asciiTheme="minorHAnsi" w:hAnsiTheme="minorHAnsi" w:cstheme="minorHAnsi"/>
          <w:szCs w:val="24"/>
          <w:u w:val="single"/>
        </w:rPr>
        <w:t>effective: energés (en-er-</w:t>
      </w:r>
      <w:proofErr w:type="spellStart"/>
      <w:r w:rsidRPr="00240547">
        <w:rPr>
          <w:rFonts w:asciiTheme="minorHAnsi" w:hAnsiTheme="minorHAnsi" w:cstheme="minorHAnsi"/>
          <w:szCs w:val="24"/>
          <w:u w:val="single"/>
        </w:rPr>
        <w:t>gace</w:t>
      </w:r>
      <w:proofErr w:type="spellEnd"/>
      <w:r w:rsidRPr="00240547">
        <w:rPr>
          <w:rFonts w:asciiTheme="minorHAnsi" w:hAnsiTheme="minorHAnsi" w:cstheme="minorHAnsi"/>
          <w:szCs w:val="24"/>
          <w:u w:val="single"/>
        </w:rPr>
        <w:t>')</w:t>
      </w:r>
      <w:r w:rsidRPr="00240547">
        <w:rPr>
          <w:rFonts w:asciiTheme="minorHAnsi" w:hAnsiTheme="minorHAnsi" w:cstheme="minorHAnsi"/>
          <w:szCs w:val="24"/>
        </w:rPr>
        <w:t xml:space="preserve"> active, effective, </w:t>
      </w:r>
      <w:r w:rsidRPr="00240547">
        <w:rPr>
          <w:rFonts w:asciiTheme="minorHAnsi" w:hAnsiTheme="minorHAnsi" w:cstheme="minorHAnsi"/>
          <w:color w:val="001320"/>
          <w:szCs w:val="24"/>
          <w:shd w:val="clear" w:color="auto" w:fill="FFFFFF"/>
        </w:rPr>
        <w:t xml:space="preserve">operative, </w:t>
      </w:r>
      <w:r w:rsidRPr="00240547">
        <w:rPr>
          <w:rFonts w:asciiTheme="minorHAnsi" w:hAnsiTheme="minorHAnsi" w:cstheme="minorHAnsi"/>
          <w:szCs w:val="24"/>
        </w:rPr>
        <w:t>to be at work, powerful, full of energy. “Energés” is an adjective of the Greek word “enérgeia” which is the root word in English for energy.</w:t>
      </w:r>
    </w:p>
    <w:p w14:paraId="1202FB0B" w14:textId="6DD3D63C" w:rsidR="00FD51C4" w:rsidRPr="00240547" w:rsidRDefault="000425A7" w:rsidP="00FD51C4">
      <w:pPr>
        <w:pStyle w:val="ListParagraph"/>
        <w:numPr>
          <w:ilvl w:val="0"/>
          <w:numId w:val="13"/>
        </w:numPr>
        <w:rPr>
          <w:rFonts w:asciiTheme="minorHAnsi" w:hAnsiTheme="minorHAnsi" w:cstheme="minorHAnsi"/>
          <w:b/>
          <w:bCs/>
          <w:szCs w:val="24"/>
        </w:rPr>
      </w:pPr>
      <w:r w:rsidRPr="00240547">
        <w:rPr>
          <w:rFonts w:asciiTheme="minorHAnsi" w:hAnsiTheme="minorHAnsi" w:cstheme="minorHAnsi"/>
          <w:b/>
          <w:bCs/>
          <w:szCs w:val="24"/>
        </w:rPr>
        <w:t>Illustration</w:t>
      </w:r>
    </w:p>
    <w:p w14:paraId="11C152FC" w14:textId="3EF7F1CA" w:rsidR="00235D61" w:rsidRPr="00240547" w:rsidRDefault="00235D61" w:rsidP="00235D61">
      <w:pPr>
        <w:pStyle w:val="ListParagraph"/>
        <w:numPr>
          <w:ilvl w:val="0"/>
          <w:numId w:val="23"/>
        </w:numPr>
        <w:rPr>
          <w:rFonts w:asciiTheme="minorHAnsi" w:hAnsiTheme="minorHAnsi" w:cstheme="minorHAnsi"/>
          <w:szCs w:val="24"/>
        </w:rPr>
      </w:pPr>
      <w:r w:rsidRPr="00240547">
        <w:rPr>
          <w:rFonts w:asciiTheme="minorHAnsi" w:hAnsiTheme="minorHAnsi" w:cstheme="minorHAnsi"/>
          <w:szCs w:val="24"/>
        </w:rPr>
        <w:t>An example of “enérgeia” is a power plant where energy is generated and prepared for distribution but remains unrealized until activated. "Energés" is the application of that power. “Energés” implies fruitfulness</w:t>
      </w:r>
      <w:r w:rsidR="00A15BDC" w:rsidRPr="00240547">
        <w:rPr>
          <w:rFonts w:asciiTheme="minorHAnsi" w:hAnsiTheme="minorHAnsi" w:cstheme="minorHAnsi"/>
          <w:szCs w:val="24"/>
        </w:rPr>
        <w:t>,</w:t>
      </w:r>
      <w:r w:rsidRPr="00240547">
        <w:rPr>
          <w:rFonts w:asciiTheme="minorHAnsi" w:hAnsiTheme="minorHAnsi" w:cstheme="minorHAnsi"/>
          <w:szCs w:val="24"/>
        </w:rPr>
        <w:t xml:space="preserve"> or power being activated, like faith coming alive in action. </w:t>
      </w:r>
    </w:p>
    <w:p w14:paraId="7F65854C" w14:textId="3872020B" w:rsidR="000425A7" w:rsidRPr="00240547" w:rsidRDefault="000D15D2" w:rsidP="00AA4A47">
      <w:pPr>
        <w:pStyle w:val="ListParagraph"/>
        <w:numPr>
          <w:ilvl w:val="0"/>
          <w:numId w:val="13"/>
        </w:numPr>
        <w:rPr>
          <w:rFonts w:asciiTheme="minorHAnsi" w:hAnsiTheme="minorHAnsi" w:cstheme="minorHAnsi"/>
          <w:szCs w:val="24"/>
          <w:lang w:val="x-none"/>
        </w:rPr>
      </w:pPr>
      <w:r w:rsidRPr="00240547">
        <w:rPr>
          <w:rFonts w:asciiTheme="minorHAnsi" w:hAnsiTheme="minorHAnsi" w:cstheme="minorHAnsi"/>
          <w:b/>
          <w:bCs/>
          <w:szCs w:val="24"/>
          <w:lang w:val="x-none"/>
        </w:rPr>
        <w:lastRenderedPageBreak/>
        <w:t>Scriptural Support</w:t>
      </w:r>
    </w:p>
    <w:p w14:paraId="09AECC72" w14:textId="77777777" w:rsidR="00974828" w:rsidRPr="00240547" w:rsidRDefault="00974828" w:rsidP="00974828">
      <w:pPr>
        <w:pStyle w:val="ListParagraph"/>
        <w:numPr>
          <w:ilvl w:val="0"/>
          <w:numId w:val="25"/>
        </w:numPr>
        <w:rPr>
          <w:rFonts w:asciiTheme="minorHAnsi" w:hAnsiTheme="minorHAnsi" w:cstheme="minorHAnsi"/>
          <w:szCs w:val="24"/>
          <w:lang w:val="x-none"/>
        </w:rPr>
      </w:pPr>
      <w:r w:rsidRPr="00240547">
        <w:rPr>
          <w:rFonts w:asciiTheme="minorHAnsi" w:hAnsiTheme="minorHAnsi" w:cstheme="minorHAnsi"/>
          <w:b/>
          <w:bCs/>
          <w:szCs w:val="24"/>
        </w:rPr>
        <w:t>Hebrews 4:12</w:t>
      </w:r>
      <w:r w:rsidRPr="00240547">
        <w:rPr>
          <w:rFonts w:asciiTheme="minorHAnsi" w:hAnsiTheme="minorHAnsi" w:cstheme="minorHAnsi"/>
          <w:szCs w:val="24"/>
        </w:rPr>
        <w:t xml:space="preserve"> </w:t>
      </w:r>
      <w:r w:rsidRPr="00240547">
        <w:rPr>
          <w:rFonts w:asciiTheme="minorHAnsi" w:hAnsiTheme="minorHAnsi" w:cstheme="minorHAnsi"/>
          <w:szCs w:val="24"/>
          <w:lang w:val="x-none"/>
        </w:rPr>
        <w:t xml:space="preserve">For the word of God is </w:t>
      </w:r>
      <w:r w:rsidRPr="00240547">
        <w:rPr>
          <w:rFonts w:asciiTheme="minorHAnsi" w:hAnsiTheme="minorHAnsi" w:cstheme="minorHAnsi"/>
          <w:szCs w:val="24"/>
          <w:u w:val="single"/>
          <w:lang w:val="x-none"/>
        </w:rPr>
        <w:t>living</w:t>
      </w:r>
      <w:r w:rsidRPr="00240547">
        <w:rPr>
          <w:rFonts w:asciiTheme="minorHAnsi" w:hAnsiTheme="minorHAnsi" w:cstheme="minorHAnsi"/>
          <w:szCs w:val="24"/>
          <w:lang w:val="x-none"/>
        </w:rPr>
        <w:t xml:space="preserve"> and </w:t>
      </w:r>
      <w:r w:rsidRPr="00240547">
        <w:rPr>
          <w:rFonts w:asciiTheme="minorHAnsi" w:hAnsiTheme="minorHAnsi" w:cstheme="minorHAnsi"/>
          <w:szCs w:val="24"/>
          <w:u w:val="single"/>
          <w:lang w:val="x-none"/>
        </w:rPr>
        <w:t>active</w:t>
      </w:r>
      <w:r w:rsidRPr="00240547">
        <w:rPr>
          <w:rFonts w:asciiTheme="minorHAnsi" w:hAnsiTheme="minorHAnsi" w:cstheme="minorHAnsi"/>
          <w:szCs w:val="24"/>
          <w:lang w:val="x-none"/>
        </w:rPr>
        <w:t>. Sharper than any double-edged sword, it pierces even to dividing soul and spirit, joints and marrow. It judges the thoughts and intentions of the heart.</w:t>
      </w:r>
    </w:p>
    <w:p w14:paraId="556B1FC6" w14:textId="5B4A849D" w:rsidR="00974828" w:rsidRPr="00240547" w:rsidRDefault="00974828" w:rsidP="00974828">
      <w:pPr>
        <w:pStyle w:val="ListParagraph"/>
        <w:numPr>
          <w:ilvl w:val="0"/>
          <w:numId w:val="25"/>
        </w:numPr>
        <w:rPr>
          <w:rFonts w:asciiTheme="minorHAnsi" w:hAnsiTheme="minorHAnsi" w:cstheme="minorHAnsi"/>
          <w:szCs w:val="24"/>
          <w:lang w:val="x-none"/>
        </w:rPr>
      </w:pPr>
      <w:r w:rsidRPr="00240547">
        <w:rPr>
          <w:rFonts w:asciiTheme="minorHAnsi" w:hAnsiTheme="minorHAnsi" w:cstheme="minorHAnsi"/>
          <w:szCs w:val="24"/>
        </w:rPr>
        <w:t xml:space="preserve">The Word of God is Living, Active, and Powerful. However, the power of God is not automatically flowing in our lives as we must "koinónia" with Him and by faith activate the flow. As we "koinónia" with God by faith in the Life of Christ, it becomes "energés" and fulfills His purpose. </w:t>
      </w:r>
    </w:p>
    <w:p w14:paraId="6E348FFF" w14:textId="4DA8A0D6" w:rsidR="00974828" w:rsidRPr="00240547" w:rsidRDefault="00974828" w:rsidP="00AA4A47">
      <w:pPr>
        <w:pStyle w:val="ListParagraph"/>
        <w:numPr>
          <w:ilvl w:val="0"/>
          <w:numId w:val="13"/>
        </w:numPr>
        <w:rPr>
          <w:rFonts w:asciiTheme="minorHAnsi" w:hAnsiTheme="minorHAnsi" w:cstheme="minorHAnsi"/>
          <w:szCs w:val="24"/>
          <w:lang w:val="x-none"/>
        </w:rPr>
      </w:pPr>
      <w:r w:rsidRPr="00240547">
        <w:rPr>
          <w:rFonts w:asciiTheme="minorHAnsi" w:hAnsiTheme="minorHAnsi" w:cstheme="minorHAnsi"/>
          <w:b/>
          <w:bCs/>
          <w:szCs w:val="24"/>
          <w:lang w:val="x-none"/>
        </w:rPr>
        <w:t>Key Thought</w:t>
      </w:r>
    </w:p>
    <w:p w14:paraId="6FFBBC55" w14:textId="3D15269D" w:rsidR="00373C6C" w:rsidRPr="00240547" w:rsidRDefault="00974828" w:rsidP="00974828">
      <w:pPr>
        <w:pStyle w:val="ListParagraph"/>
        <w:numPr>
          <w:ilvl w:val="0"/>
          <w:numId w:val="26"/>
        </w:numPr>
        <w:rPr>
          <w:rFonts w:asciiTheme="minorHAnsi" w:hAnsiTheme="minorHAnsi" w:cstheme="minorHAnsi"/>
          <w:szCs w:val="24"/>
          <w:lang w:val="x-none"/>
        </w:rPr>
      </w:pPr>
      <w:bookmarkStart w:id="2" w:name="_Hlk203798624"/>
      <w:r w:rsidRPr="00240547">
        <w:rPr>
          <w:rFonts w:asciiTheme="minorHAnsi" w:hAnsiTheme="minorHAnsi" w:cstheme="minorHAnsi"/>
          <w:szCs w:val="24"/>
        </w:rPr>
        <w:t>Faith is not passive</w:t>
      </w:r>
      <w:r w:rsidR="00B73A2C" w:rsidRPr="00240547">
        <w:rPr>
          <w:rFonts w:asciiTheme="minorHAnsi" w:hAnsiTheme="minorHAnsi" w:cstheme="minorHAnsi"/>
          <w:szCs w:val="24"/>
        </w:rPr>
        <w:t>;</w:t>
      </w:r>
      <w:r w:rsidR="00AA529F" w:rsidRPr="00240547">
        <w:rPr>
          <w:rFonts w:asciiTheme="minorHAnsi" w:hAnsiTheme="minorHAnsi" w:cstheme="minorHAnsi"/>
          <w:szCs w:val="24"/>
        </w:rPr>
        <w:t xml:space="preserve"> as we </w:t>
      </w:r>
      <w:r w:rsidR="00373C6C" w:rsidRPr="00240547">
        <w:rPr>
          <w:rFonts w:asciiTheme="minorHAnsi" w:hAnsiTheme="minorHAnsi" w:cstheme="minorHAnsi"/>
          <w:szCs w:val="24"/>
        </w:rPr>
        <w:t>engag</w:t>
      </w:r>
      <w:r w:rsidR="00AA529F" w:rsidRPr="00240547">
        <w:rPr>
          <w:rFonts w:asciiTheme="minorHAnsi" w:hAnsiTheme="minorHAnsi" w:cstheme="minorHAnsi"/>
          <w:szCs w:val="24"/>
        </w:rPr>
        <w:t>e</w:t>
      </w:r>
      <w:r w:rsidR="00373C6C" w:rsidRPr="00240547">
        <w:rPr>
          <w:rFonts w:asciiTheme="minorHAnsi" w:hAnsiTheme="minorHAnsi" w:cstheme="minorHAnsi"/>
          <w:szCs w:val="24"/>
        </w:rPr>
        <w:t xml:space="preserve"> the Word in faith, </w:t>
      </w:r>
      <w:r w:rsidR="00AA529F" w:rsidRPr="00240547">
        <w:rPr>
          <w:rFonts w:asciiTheme="minorHAnsi" w:hAnsiTheme="minorHAnsi" w:cstheme="minorHAnsi"/>
          <w:szCs w:val="24"/>
        </w:rPr>
        <w:t xml:space="preserve">His power is </w:t>
      </w:r>
      <w:r w:rsidR="00373C6C" w:rsidRPr="00240547">
        <w:rPr>
          <w:rFonts w:asciiTheme="minorHAnsi" w:hAnsiTheme="minorHAnsi" w:cstheme="minorHAnsi"/>
          <w:szCs w:val="24"/>
        </w:rPr>
        <w:t>release</w:t>
      </w:r>
      <w:r w:rsidR="00AA529F" w:rsidRPr="00240547">
        <w:rPr>
          <w:rFonts w:asciiTheme="minorHAnsi" w:hAnsiTheme="minorHAnsi" w:cstheme="minorHAnsi"/>
          <w:szCs w:val="24"/>
        </w:rPr>
        <w:t>d and</w:t>
      </w:r>
      <w:r w:rsidR="00373C6C" w:rsidRPr="00240547">
        <w:rPr>
          <w:rFonts w:asciiTheme="minorHAnsi" w:hAnsiTheme="minorHAnsi" w:cstheme="minorHAnsi"/>
          <w:szCs w:val="24"/>
        </w:rPr>
        <w:t xml:space="preserve"> the flow of His </w:t>
      </w:r>
      <w:r w:rsidR="00B73A2C" w:rsidRPr="00240547">
        <w:rPr>
          <w:rFonts w:asciiTheme="minorHAnsi" w:hAnsiTheme="minorHAnsi" w:cstheme="minorHAnsi"/>
          <w:szCs w:val="24"/>
        </w:rPr>
        <w:t>Life</w:t>
      </w:r>
      <w:r w:rsidR="00373C6C" w:rsidRPr="00240547">
        <w:rPr>
          <w:rFonts w:asciiTheme="minorHAnsi" w:hAnsiTheme="minorHAnsi" w:cstheme="minorHAnsi"/>
          <w:szCs w:val="24"/>
        </w:rPr>
        <w:t xml:space="preserve"> </w:t>
      </w:r>
      <w:r w:rsidR="002039AA" w:rsidRPr="00240547">
        <w:rPr>
          <w:rFonts w:asciiTheme="minorHAnsi" w:hAnsiTheme="minorHAnsi" w:cstheme="minorHAnsi"/>
          <w:szCs w:val="24"/>
        </w:rPr>
        <w:t xml:space="preserve">from within us </w:t>
      </w:r>
      <w:r w:rsidR="00B73A2C" w:rsidRPr="00240547">
        <w:rPr>
          <w:rFonts w:asciiTheme="minorHAnsi" w:hAnsiTheme="minorHAnsi" w:cstheme="minorHAnsi"/>
          <w:szCs w:val="24"/>
        </w:rPr>
        <w:t>enable</w:t>
      </w:r>
      <w:r w:rsidR="002039AA" w:rsidRPr="00240547">
        <w:rPr>
          <w:rFonts w:asciiTheme="minorHAnsi" w:hAnsiTheme="minorHAnsi" w:cstheme="minorHAnsi"/>
          <w:szCs w:val="24"/>
        </w:rPr>
        <w:t>s</w:t>
      </w:r>
      <w:r w:rsidR="00373C6C" w:rsidRPr="00240547">
        <w:rPr>
          <w:rFonts w:asciiTheme="minorHAnsi" w:hAnsiTheme="minorHAnsi" w:cstheme="minorHAnsi"/>
          <w:szCs w:val="24"/>
        </w:rPr>
        <w:t xml:space="preserve"> us to walk effectively with Him</w:t>
      </w:r>
      <w:r w:rsidR="00C6564F" w:rsidRPr="00240547">
        <w:rPr>
          <w:rFonts w:asciiTheme="minorHAnsi" w:hAnsiTheme="minorHAnsi" w:cstheme="minorHAnsi"/>
          <w:szCs w:val="24"/>
        </w:rPr>
        <w:t xml:space="preserve"> </w:t>
      </w:r>
      <w:r w:rsidR="002039AA" w:rsidRPr="00240547">
        <w:rPr>
          <w:rFonts w:asciiTheme="minorHAnsi" w:hAnsiTheme="minorHAnsi" w:cstheme="minorHAnsi"/>
          <w:szCs w:val="24"/>
        </w:rPr>
        <w:t xml:space="preserve">and </w:t>
      </w:r>
      <w:r w:rsidR="00C6564F" w:rsidRPr="00240547">
        <w:rPr>
          <w:rFonts w:asciiTheme="minorHAnsi" w:hAnsiTheme="minorHAnsi" w:cstheme="minorHAnsi"/>
          <w:szCs w:val="24"/>
        </w:rPr>
        <w:t>to accomplish His purpose</w:t>
      </w:r>
      <w:r w:rsidR="002039AA" w:rsidRPr="00240547">
        <w:rPr>
          <w:rFonts w:asciiTheme="minorHAnsi" w:hAnsiTheme="minorHAnsi" w:cstheme="minorHAnsi"/>
          <w:szCs w:val="24"/>
        </w:rPr>
        <w:t>s for our lives</w:t>
      </w:r>
      <w:r w:rsidR="00C6564F" w:rsidRPr="00240547">
        <w:rPr>
          <w:rFonts w:asciiTheme="minorHAnsi" w:hAnsiTheme="minorHAnsi" w:cstheme="minorHAnsi"/>
          <w:szCs w:val="24"/>
        </w:rPr>
        <w:t>.</w:t>
      </w:r>
    </w:p>
    <w:bookmarkEnd w:id="2"/>
    <w:p w14:paraId="78251520" w14:textId="77777777" w:rsidR="00373C6C" w:rsidRPr="00240547" w:rsidRDefault="00373C6C" w:rsidP="00373C6C">
      <w:pPr>
        <w:pStyle w:val="ListParagraph"/>
        <w:ind w:left="360"/>
        <w:rPr>
          <w:rFonts w:asciiTheme="minorHAnsi" w:hAnsiTheme="minorHAnsi" w:cstheme="minorHAnsi"/>
          <w:szCs w:val="24"/>
        </w:rPr>
      </w:pPr>
    </w:p>
    <w:p w14:paraId="1F6CCDB4" w14:textId="2A030761" w:rsidR="00373C6C" w:rsidRPr="00240547" w:rsidRDefault="00483E78" w:rsidP="00373C6C">
      <w:pPr>
        <w:pStyle w:val="ListParagraph"/>
        <w:numPr>
          <w:ilvl w:val="0"/>
          <w:numId w:val="1"/>
        </w:numPr>
        <w:tabs>
          <w:tab w:val="left" w:pos="360"/>
          <w:tab w:val="left" w:pos="720"/>
        </w:tabs>
        <w:autoSpaceDE w:val="0"/>
        <w:autoSpaceDN w:val="0"/>
        <w:adjustRightInd w:val="0"/>
        <w:rPr>
          <w:rFonts w:asciiTheme="minorHAnsi" w:hAnsiTheme="minorHAnsi" w:cstheme="minorHAnsi"/>
          <w:kern w:val="0"/>
          <w:szCs w:val="24"/>
          <w:lang w:eastAsia="x-none"/>
        </w:rPr>
      </w:pPr>
      <w:r w:rsidRPr="00240547">
        <w:rPr>
          <w:rFonts w:asciiTheme="minorHAnsi" w:hAnsiTheme="minorHAnsi" w:cstheme="minorHAnsi"/>
          <w:b/>
          <w:bCs/>
          <w:szCs w:val="24"/>
        </w:rPr>
        <w:t>“</w:t>
      </w:r>
      <w:r w:rsidR="000425A7" w:rsidRPr="00240547">
        <w:rPr>
          <w:rFonts w:asciiTheme="minorHAnsi" w:hAnsiTheme="minorHAnsi" w:cstheme="minorHAnsi"/>
          <w:b/>
          <w:bCs/>
          <w:szCs w:val="24"/>
        </w:rPr>
        <w:t>A</w:t>
      </w:r>
      <w:r w:rsidRPr="00240547">
        <w:rPr>
          <w:rFonts w:asciiTheme="minorHAnsi" w:hAnsiTheme="minorHAnsi" w:cstheme="minorHAnsi"/>
          <w:b/>
          <w:bCs/>
          <w:szCs w:val="24"/>
        </w:rPr>
        <w:t xml:space="preserve">s </w:t>
      </w:r>
      <w:r w:rsidRPr="00240547">
        <w:rPr>
          <w:rFonts w:asciiTheme="minorHAnsi" w:hAnsiTheme="minorHAnsi" w:cstheme="minorHAnsi"/>
          <w:b/>
          <w:bCs/>
          <w:szCs w:val="24"/>
          <w:u w:val="single"/>
        </w:rPr>
        <w:t>you fully acknowledge</w:t>
      </w:r>
      <w:r w:rsidRPr="00240547">
        <w:rPr>
          <w:rFonts w:asciiTheme="minorHAnsi" w:hAnsiTheme="minorHAnsi" w:cstheme="minorHAnsi"/>
          <w:b/>
          <w:bCs/>
          <w:szCs w:val="24"/>
        </w:rPr>
        <w:t>”</w:t>
      </w:r>
    </w:p>
    <w:p w14:paraId="46BEE20B" w14:textId="15323048" w:rsidR="002039AA" w:rsidRPr="00240547" w:rsidRDefault="00053C67" w:rsidP="00AA4A47">
      <w:pPr>
        <w:pStyle w:val="ListParagraph"/>
        <w:numPr>
          <w:ilvl w:val="0"/>
          <w:numId w:val="14"/>
        </w:numPr>
        <w:rPr>
          <w:rFonts w:asciiTheme="minorHAnsi" w:hAnsiTheme="minorHAnsi" w:cstheme="minorHAnsi"/>
          <w:b/>
          <w:bCs/>
          <w:szCs w:val="24"/>
        </w:rPr>
      </w:pPr>
      <w:r w:rsidRPr="00240547">
        <w:rPr>
          <w:rFonts w:asciiTheme="minorHAnsi" w:hAnsiTheme="minorHAnsi" w:cstheme="minorHAnsi"/>
          <w:b/>
          <w:bCs/>
          <w:szCs w:val="24"/>
        </w:rPr>
        <w:t>Definition</w:t>
      </w:r>
    </w:p>
    <w:p w14:paraId="0F36ABD5" w14:textId="0DE98B3F" w:rsidR="00053C67" w:rsidRPr="00240547" w:rsidRDefault="00373C6C" w:rsidP="00053C67">
      <w:pPr>
        <w:pStyle w:val="ListParagraph"/>
        <w:numPr>
          <w:ilvl w:val="0"/>
          <w:numId w:val="27"/>
        </w:numPr>
        <w:rPr>
          <w:rFonts w:asciiTheme="minorHAnsi" w:hAnsiTheme="minorHAnsi" w:cstheme="minorHAnsi"/>
          <w:szCs w:val="24"/>
        </w:rPr>
      </w:pPr>
      <w:r w:rsidRPr="00240547">
        <w:rPr>
          <w:rFonts w:asciiTheme="minorHAnsi" w:hAnsiTheme="minorHAnsi" w:cstheme="minorHAnsi"/>
          <w:color w:val="000000" w:themeColor="text1"/>
          <w:szCs w:val="24"/>
          <w:u w:val="single"/>
        </w:rPr>
        <w:t>you fully acknowledge: epignósis (ep-</w:t>
      </w:r>
      <w:proofErr w:type="spellStart"/>
      <w:r w:rsidRPr="00240547">
        <w:rPr>
          <w:rFonts w:asciiTheme="minorHAnsi" w:hAnsiTheme="minorHAnsi" w:cstheme="minorHAnsi"/>
          <w:color w:val="000000" w:themeColor="text1"/>
          <w:szCs w:val="24"/>
          <w:u w:val="single"/>
        </w:rPr>
        <w:t>ig</w:t>
      </w:r>
      <w:proofErr w:type="spellEnd"/>
      <w:r w:rsidRPr="00240547">
        <w:rPr>
          <w:rFonts w:asciiTheme="minorHAnsi" w:hAnsiTheme="minorHAnsi" w:cstheme="minorHAnsi"/>
          <w:color w:val="000000" w:themeColor="text1"/>
          <w:szCs w:val="24"/>
          <w:u w:val="single"/>
        </w:rPr>
        <w:t>'-no-sis)</w:t>
      </w:r>
      <w:r w:rsidRPr="00240547">
        <w:rPr>
          <w:rFonts w:asciiTheme="minorHAnsi" w:hAnsiTheme="minorHAnsi" w:cstheme="minorHAnsi"/>
          <w:color w:val="000000" w:themeColor="text1"/>
          <w:szCs w:val="24"/>
        </w:rPr>
        <w:t xml:space="preserve"> </w:t>
      </w:r>
      <w:r w:rsidRPr="00240547">
        <w:rPr>
          <w:rFonts w:asciiTheme="minorHAnsi" w:hAnsiTheme="minorHAnsi" w:cstheme="minorHAnsi"/>
          <w:szCs w:val="24"/>
        </w:rPr>
        <w:t xml:space="preserve">revealed, absolute knowledge, </w:t>
      </w:r>
      <w:r w:rsidR="00C552C4" w:rsidRPr="00240547">
        <w:rPr>
          <w:rFonts w:asciiTheme="minorHAnsi" w:hAnsiTheme="minorHAnsi" w:cstheme="minorHAnsi"/>
          <w:szCs w:val="24"/>
        </w:rPr>
        <w:t>experiential insight</w:t>
      </w:r>
      <w:r w:rsidRPr="00240547">
        <w:rPr>
          <w:rFonts w:asciiTheme="minorHAnsi" w:hAnsiTheme="minorHAnsi" w:cstheme="minorHAnsi"/>
          <w:szCs w:val="24"/>
        </w:rPr>
        <w:t>, discernment, full knowledge of a particular point, the</w:t>
      </w:r>
      <w:r w:rsidRPr="00240547">
        <w:rPr>
          <w:rFonts w:asciiTheme="minorHAnsi" w:hAnsiTheme="minorHAnsi" w:cstheme="minorHAnsi"/>
          <w:color w:val="001320"/>
          <w:szCs w:val="24"/>
          <w:shd w:val="clear" w:color="auto" w:fill="FFFFFF"/>
        </w:rPr>
        <w:t xml:space="preserve"> knowledge of things ethical and divine. </w:t>
      </w:r>
      <w:r w:rsidRPr="00240547">
        <w:rPr>
          <w:rFonts w:asciiTheme="minorHAnsi" w:hAnsiTheme="minorHAnsi" w:cstheme="minorHAnsi"/>
          <w:szCs w:val="24"/>
        </w:rPr>
        <w:t xml:space="preserve">“Epignósis” is a compound word of “epi” meaning upon or toward and “gnosis” meaning knowledge. The prefix "epi" serves to intensify the term, implying a more comprehensive or advanced understanding that goes beyond intellectual knowledge. </w:t>
      </w:r>
    </w:p>
    <w:p w14:paraId="3C43D1D4" w14:textId="41E87E00" w:rsidR="00373C6C" w:rsidRPr="00240547" w:rsidRDefault="00373C6C" w:rsidP="00053C67">
      <w:pPr>
        <w:pStyle w:val="ListParagraph"/>
        <w:numPr>
          <w:ilvl w:val="0"/>
          <w:numId w:val="27"/>
        </w:numPr>
        <w:rPr>
          <w:rFonts w:asciiTheme="minorHAnsi" w:hAnsiTheme="minorHAnsi" w:cstheme="minorHAnsi"/>
          <w:szCs w:val="24"/>
        </w:rPr>
      </w:pPr>
      <w:r w:rsidRPr="00240547">
        <w:rPr>
          <w:rFonts w:asciiTheme="minorHAnsi" w:hAnsiTheme="minorHAnsi" w:cstheme="minorHAnsi"/>
          <w:szCs w:val="24"/>
        </w:rPr>
        <w:t xml:space="preserve">"Epignósis" highlights the transformative and relational knowledge of God and His purposes, as opposed to shallow or theoretical knowledge. "Epignósis" is essentially a spiritual awakening that allows us to perceive ourselves through God's eyes, enabling us to fully embrace and walk in every "IN Christ" reality. </w:t>
      </w:r>
    </w:p>
    <w:p w14:paraId="1C911E65" w14:textId="7D49F954" w:rsidR="00A21957" w:rsidRPr="00240547" w:rsidRDefault="00A21957" w:rsidP="00AA4A47">
      <w:pPr>
        <w:pStyle w:val="ListParagraph"/>
        <w:numPr>
          <w:ilvl w:val="0"/>
          <w:numId w:val="14"/>
        </w:numPr>
        <w:rPr>
          <w:rFonts w:asciiTheme="minorHAnsi" w:hAnsiTheme="minorHAnsi" w:cstheme="minorHAnsi"/>
          <w:b/>
          <w:bCs/>
          <w:szCs w:val="24"/>
        </w:rPr>
      </w:pPr>
      <w:r w:rsidRPr="00240547">
        <w:rPr>
          <w:rFonts w:asciiTheme="minorHAnsi" w:hAnsiTheme="minorHAnsi" w:cstheme="minorHAnsi"/>
          <w:b/>
          <w:bCs/>
          <w:szCs w:val="24"/>
        </w:rPr>
        <w:t>Key Thought</w:t>
      </w:r>
    </w:p>
    <w:p w14:paraId="10D580B2" w14:textId="61192444" w:rsidR="00373C6C" w:rsidRPr="00240547" w:rsidRDefault="00373C6C" w:rsidP="00A21957">
      <w:pPr>
        <w:pStyle w:val="ListParagraph"/>
        <w:numPr>
          <w:ilvl w:val="0"/>
          <w:numId w:val="28"/>
        </w:numPr>
        <w:rPr>
          <w:rFonts w:asciiTheme="minorHAnsi" w:hAnsiTheme="minorHAnsi" w:cstheme="minorHAnsi"/>
          <w:szCs w:val="24"/>
        </w:rPr>
      </w:pPr>
      <w:r w:rsidRPr="00240547">
        <w:rPr>
          <w:rFonts w:asciiTheme="minorHAnsi" w:hAnsiTheme="minorHAnsi" w:cstheme="minorHAnsi"/>
          <w:szCs w:val="24"/>
        </w:rPr>
        <w:t xml:space="preserve">As we spend time consistently reading the Word of God and meditating on His Word it will open a door for us to see ourselves through God’s eyes so that we can perceive the real us, IN Christ. </w:t>
      </w:r>
    </w:p>
    <w:p w14:paraId="3B66E07E" w14:textId="77777777" w:rsidR="00373C6C" w:rsidRPr="00240547" w:rsidRDefault="00373C6C" w:rsidP="00373C6C">
      <w:pPr>
        <w:pStyle w:val="ListParagraph"/>
        <w:ind w:left="360"/>
        <w:rPr>
          <w:rFonts w:asciiTheme="minorHAnsi" w:hAnsiTheme="minorHAnsi" w:cstheme="minorHAnsi"/>
          <w:szCs w:val="24"/>
        </w:rPr>
      </w:pPr>
    </w:p>
    <w:p w14:paraId="4365B188" w14:textId="74A2598F" w:rsidR="00373C6C" w:rsidRPr="00240547" w:rsidRDefault="00483E78" w:rsidP="00373C6C">
      <w:pPr>
        <w:pStyle w:val="ListParagraph"/>
        <w:numPr>
          <w:ilvl w:val="0"/>
          <w:numId w:val="1"/>
        </w:numPr>
        <w:tabs>
          <w:tab w:val="left" w:pos="360"/>
          <w:tab w:val="left" w:pos="720"/>
        </w:tabs>
        <w:autoSpaceDE w:val="0"/>
        <w:autoSpaceDN w:val="0"/>
        <w:adjustRightInd w:val="0"/>
        <w:rPr>
          <w:rFonts w:asciiTheme="minorHAnsi" w:hAnsiTheme="minorHAnsi" w:cstheme="minorHAnsi"/>
          <w:kern w:val="0"/>
          <w:szCs w:val="24"/>
          <w:lang w:eastAsia="x-none"/>
        </w:rPr>
      </w:pPr>
      <w:r w:rsidRPr="00240547">
        <w:rPr>
          <w:rFonts w:asciiTheme="minorHAnsi" w:hAnsiTheme="minorHAnsi" w:cstheme="minorHAnsi"/>
          <w:b/>
          <w:bCs/>
          <w:szCs w:val="24"/>
        </w:rPr>
        <w:t>“</w:t>
      </w:r>
      <w:r w:rsidR="000425A7" w:rsidRPr="00240547">
        <w:rPr>
          <w:rFonts w:asciiTheme="minorHAnsi" w:hAnsiTheme="minorHAnsi" w:cstheme="minorHAnsi"/>
          <w:b/>
          <w:bCs/>
          <w:szCs w:val="24"/>
        </w:rPr>
        <w:t>Every</w:t>
      </w:r>
      <w:r w:rsidRPr="00240547">
        <w:rPr>
          <w:rFonts w:asciiTheme="minorHAnsi" w:hAnsiTheme="minorHAnsi" w:cstheme="minorHAnsi"/>
          <w:b/>
          <w:bCs/>
          <w:szCs w:val="24"/>
        </w:rPr>
        <w:t xml:space="preserve"> good thing” </w:t>
      </w:r>
    </w:p>
    <w:p w14:paraId="7A0CC606" w14:textId="7032D5BD" w:rsidR="002A2178" w:rsidRPr="00240547" w:rsidRDefault="0052229C" w:rsidP="008C65E0">
      <w:pPr>
        <w:pStyle w:val="ListParagraph"/>
        <w:numPr>
          <w:ilvl w:val="0"/>
          <w:numId w:val="15"/>
        </w:numPr>
        <w:rPr>
          <w:rFonts w:asciiTheme="minorHAnsi" w:hAnsiTheme="minorHAnsi" w:cstheme="minorHAnsi"/>
          <w:b/>
          <w:bCs/>
          <w:szCs w:val="24"/>
        </w:rPr>
      </w:pPr>
      <w:r w:rsidRPr="00240547">
        <w:rPr>
          <w:rFonts w:asciiTheme="minorHAnsi" w:hAnsiTheme="minorHAnsi" w:cstheme="minorHAnsi"/>
          <w:b/>
          <w:bCs/>
          <w:szCs w:val="24"/>
        </w:rPr>
        <w:t>Scriptural Support</w:t>
      </w:r>
    </w:p>
    <w:p w14:paraId="239B6D13" w14:textId="191088C3" w:rsidR="0052229C" w:rsidRPr="00240547" w:rsidRDefault="0052229C" w:rsidP="0052229C">
      <w:pPr>
        <w:pStyle w:val="ListParagraph"/>
        <w:numPr>
          <w:ilvl w:val="0"/>
          <w:numId w:val="40"/>
        </w:numPr>
        <w:rPr>
          <w:rFonts w:asciiTheme="minorHAnsi" w:hAnsiTheme="minorHAnsi" w:cstheme="minorHAnsi"/>
          <w:b/>
          <w:bCs/>
          <w:szCs w:val="24"/>
        </w:rPr>
      </w:pPr>
      <w:r w:rsidRPr="00240547">
        <w:rPr>
          <w:rFonts w:asciiTheme="minorHAnsi" w:hAnsiTheme="minorHAnsi" w:cstheme="minorHAnsi"/>
          <w:b/>
          <w:bCs/>
          <w:szCs w:val="24"/>
        </w:rPr>
        <w:t xml:space="preserve">Ephesians 1:3 </w:t>
      </w:r>
      <w:r w:rsidR="0093104C" w:rsidRPr="00240547">
        <w:rPr>
          <w:rFonts w:asciiTheme="minorHAnsi" w:hAnsiTheme="minorHAnsi" w:cstheme="minorHAnsi"/>
          <w:szCs w:val="24"/>
        </w:rPr>
        <w:t xml:space="preserve">Blessed be the God and Father of our Lord Jesus Christ, who has blessed us in Christ with </w:t>
      </w:r>
      <w:r w:rsidR="0093104C" w:rsidRPr="00240547">
        <w:rPr>
          <w:rFonts w:asciiTheme="minorHAnsi" w:hAnsiTheme="minorHAnsi" w:cstheme="minorHAnsi"/>
          <w:szCs w:val="24"/>
          <w:u w:val="single"/>
        </w:rPr>
        <w:t>every</w:t>
      </w:r>
      <w:r w:rsidR="0093104C" w:rsidRPr="00240547">
        <w:rPr>
          <w:rFonts w:asciiTheme="minorHAnsi" w:hAnsiTheme="minorHAnsi" w:cstheme="minorHAnsi"/>
          <w:szCs w:val="24"/>
        </w:rPr>
        <w:t xml:space="preserve"> spiritual blessing in the heavenly realms.</w:t>
      </w:r>
    </w:p>
    <w:p w14:paraId="590109C0" w14:textId="384DE0C3" w:rsidR="00A502AC" w:rsidRPr="00240547" w:rsidRDefault="00A502AC" w:rsidP="0052229C">
      <w:pPr>
        <w:pStyle w:val="ListParagraph"/>
        <w:numPr>
          <w:ilvl w:val="0"/>
          <w:numId w:val="40"/>
        </w:numPr>
        <w:rPr>
          <w:rFonts w:asciiTheme="minorHAnsi" w:hAnsiTheme="minorHAnsi" w:cstheme="minorHAnsi"/>
          <w:b/>
          <w:bCs/>
          <w:szCs w:val="24"/>
        </w:rPr>
      </w:pPr>
      <w:r w:rsidRPr="00240547">
        <w:rPr>
          <w:rFonts w:asciiTheme="minorHAnsi" w:hAnsiTheme="minorHAnsi" w:cstheme="minorHAnsi"/>
          <w:szCs w:val="24"/>
        </w:rPr>
        <w:t xml:space="preserve">IN Christ we </w:t>
      </w:r>
      <w:r w:rsidR="00CD1F17" w:rsidRPr="00240547">
        <w:rPr>
          <w:rFonts w:asciiTheme="minorHAnsi" w:hAnsiTheme="minorHAnsi" w:cstheme="minorHAnsi"/>
          <w:szCs w:val="24"/>
        </w:rPr>
        <w:t xml:space="preserve">possess an endless wealth of spiritual riches. These are </w:t>
      </w:r>
      <w:r w:rsidR="00662BCD" w:rsidRPr="00240547">
        <w:rPr>
          <w:rFonts w:asciiTheme="minorHAnsi" w:hAnsiTheme="minorHAnsi" w:cstheme="minorHAnsi"/>
          <w:szCs w:val="24"/>
        </w:rPr>
        <w:t xml:space="preserve">not earned </w:t>
      </w:r>
      <w:r w:rsidR="004A7F92" w:rsidRPr="00240547">
        <w:rPr>
          <w:rFonts w:asciiTheme="minorHAnsi" w:hAnsiTheme="minorHAnsi" w:cstheme="minorHAnsi"/>
          <w:szCs w:val="24"/>
        </w:rPr>
        <w:t>by us as they have already been freely given to us by</w:t>
      </w:r>
      <w:r w:rsidR="00A015CB" w:rsidRPr="00240547">
        <w:rPr>
          <w:rFonts w:asciiTheme="minorHAnsi" w:hAnsiTheme="minorHAnsi" w:cstheme="minorHAnsi"/>
          <w:szCs w:val="24"/>
        </w:rPr>
        <w:t xml:space="preserve"> grace of God towards us</w:t>
      </w:r>
      <w:r w:rsidR="00662BCD" w:rsidRPr="00240547">
        <w:rPr>
          <w:rFonts w:asciiTheme="minorHAnsi" w:hAnsiTheme="minorHAnsi" w:cstheme="minorHAnsi"/>
          <w:szCs w:val="24"/>
        </w:rPr>
        <w:t>.</w:t>
      </w:r>
    </w:p>
    <w:p w14:paraId="3AFDC93C" w14:textId="544BD2E1" w:rsidR="003F7BF9" w:rsidRPr="00240547" w:rsidRDefault="003F7BF9" w:rsidP="0052229C">
      <w:pPr>
        <w:pStyle w:val="ListParagraph"/>
        <w:numPr>
          <w:ilvl w:val="0"/>
          <w:numId w:val="40"/>
        </w:numPr>
        <w:rPr>
          <w:rFonts w:asciiTheme="minorHAnsi" w:hAnsiTheme="minorHAnsi" w:cstheme="minorHAnsi"/>
          <w:b/>
          <w:bCs/>
          <w:szCs w:val="24"/>
        </w:rPr>
      </w:pPr>
      <w:r w:rsidRPr="00240547">
        <w:rPr>
          <w:rFonts w:asciiTheme="minorHAnsi" w:hAnsiTheme="minorHAnsi" w:cstheme="minorHAnsi"/>
          <w:szCs w:val="24"/>
        </w:rPr>
        <w:t xml:space="preserve">Our Good Father has withheld nothing from us. </w:t>
      </w:r>
      <w:r w:rsidR="008C45CF" w:rsidRPr="00240547">
        <w:rPr>
          <w:rFonts w:asciiTheme="minorHAnsi" w:hAnsiTheme="minorHAnsi" w:cstheme="minorHAnsi"/>
          <w:szCs w:val="24"/>
        </w:rPr>
        <w:t xml:space="preserve">He placed in Christ what He wanted to do </w:t>
      </w:r>
      <w:r w:rsidR="00DF3760" w:rsidRPr="00240547">
        <w:rPr>
          <w:rFonts w:asciiTheme="minorHAnsi" w:hAnsiTheme="minorHAnsi" w:cstheme="minorHAnsi"/>
          <w:szCs w:val="24"/>
        </w:rPr>
        <w:t>in</w:t>
      </w:r>
      <w:r w:rsidR="008C45CF" w:rsidRPr="00240547">
        <w:rPr>
          <w:rFonts w:asciiTheme="minorHAnsi" w:hAnsiTheme="minorHAnsi" w:cstheme="minorHAnsi"/>
          <w:szCs w:val="24"/>
        </w:rPr>
        <w:t xml:space="preserve"> every man</w:t>
      </w:r>
      <w:r w:rsidR="00DF3760" w:rsidRPr="00240547">
        <w:rPr>
          <w:rFonts w:asciiTheme="minorHAnsi" w:hAnsiTheme="minorHAnsi" w:cstheme="minorHAnsi"/>
          <w:szCs w:val="24"/>
        </w:rPr>
        <w:t xml:space="preserve"> and it bec</w:t>
      </w:r>
      <w:r w:rsidR="00E04828" w:rsidRPr="00240547">
        <w:rPr>
          <w:rFonts w:asciiTheme="minorHAnsi" w:hAnsiTheme="minorHAnsi" w:cstheme="minorHAnsi"/>
          <w:szCs w:val="24"/>
        </w:rPr>
        <w:t>a</w:t>
      </w:r>
      <w:r w:rsidR="00DF3760" w:rsidRPr="00240547">
        <w:rPr>
          <w:rFonts w:asciiTheme="minorHAnsi" w:hAnsiTheme="minorHAnsi" w:cstheme="minorHAnsi"/>
          <w:szCs w:val="24"/>
        </w:rPr>
        <w:t xml:space="preserve">me ours when we </w:t>
      </w:r>
      <w:r w:rsidR="00E04828" w:rsidRPr="00240547">
        <w:rPr>
          <w:rFonts w:asciiTheme="minorHAnsi" w:hAnsiTheme="minorHAnsi" w:cstheme="minorHAnsi"/>
          <w:szCs w:val="24"/>
        </w:rPr>
        <w:t>we</w:t>
      </w:r>
      <w:r w:rsidR="00DF3760" w:rsidRPr="00240547">
        <w:rPr>
          <w:rFonts w:asciiTheme="minorHAnsi" w:hAnsiTheme="minorHAnsi" w:cstheme="minorHAnsi"/>
          <w:szCs w:val="24"/>
        </w:rPr>
        <w:t>re baptized into Him.</w:t>
      </w:r>
    </w:p>
    <w:p w14:paraId="2D0DD08C" w14:textId="6F1B0146" w:rsidR="008C65E0" w:rsidRPr="00240547" w:rsidRDefault="008C65E0" w:rsidP="008C65E0">
      <w:pPr>
        <w:pStyle w:val="ListParagraph"/>
        <w:numPr>
          <w:ilvl w:val="0"/>
          <w:numId w:val="15"/>
        </w:numPr>
        <w:rPr>
          <w:rFonts w:asciiTheme="minorHAnsi" w:hAnsiTheme="minorHAnsi" w:cstheme="minorHAnsi"/>
          <w:b/>
          <w:bCs/>
          <w:szCs w:val="24"/>
        </w:rPr>
      </w:pPr>
      <w:r w:rsidRPr="00240547">
        <w:rPr>
          <w:rFonts w:asciiTheme="minorHAnsi" w:hAnsiTheme="minorHAnsi" w:cstheme="minorHAnsi"/>
          <w:b/>
          <w:bCs/>
          <w:szCs w:val="24"/>
        </w:rPr>
        <w:t>Analogy</w:t>
      </w:r>
    </w:p>
    <w:p w14:paraId="3AD01EB9" w14:textId="2E550E9D" w:rsidR="008C65E0" w:rsidRPr="00240547" w:rsidRDefault="008C65E0" w:rsidP="008C65E0">
      <w:pPr>
        <w:pStyle w:val="ListParagraph"/>
        <w:numPr>
          <w:ilvl w:val="0"/>
          <w:numId w:val="30"/>
        </w:numPr>
        <w:rPr>
          <w:rFonts w:asciiTheme="minorHAnsi" w:hAnsiTheme="minorHAnsi" w:cstheme="minorHAnsi"/>
          <w:szCs w:val="24"/>
        </w:rPr>
      </w:pPr>
      <w:r w:rsidRPr="00240547">
        <w:rPr>
          <w:rFonts w:asciiTheme="minorHAnsi" w:hAnsiTheme="minorHAnsi" w:cstheme="minorHAnsi"/>
          <w:szCs w:val="24"/>
        </w:rPr>
        <w:t xml:space="preserve">The Life of Christ is not a buffet </w:t>
      </w:r>
      <w:r w:rsidR="00314858" w:rsidRPr="00240547">
        <w:rPr>
          <w:rFonts w:asciiTheme="minorHAnsi" w:hAnsiTheme="minorHAnsi" w:cstheme="minorHAnsi"/>
          <w:szCs w:val="24"/>
        </w:rPr>
        <w:t xml:space="preserve">to </w:t>
      </w:r>
      <w:r w:rsidRPr="00240547">
        <w:rPr>
          <w:rFonts w:asciiTheme="minorHAnsi" w:hAnsiTheme="minorHAnsi" w:cstheme="minorHAnsi"/>
          <w:szCs w:val="24"/>
        </w:rPr>
        <w:t xml:space="preserve">pick and choose what </w:t>
      </w:r>
      <w:r w:rsidR="00314858" w:rsidRPr="00240547">
        <w:rPr>
          <w:rFonts w:asciiTheme="minorHAnsi" w:hAnsiTheme="minorHAnsi" w:cstheme="minorHAnsi"/>
          <w:szCs w:val="24"/>
        </w:rPr>
        <w:t xml:space="preserve">we think we </w:t>
      </w:r>
      <w:r w:rsidR="009B0091" w:rsidRPr="00240547">
        <w:rPr>
          <w:rFonts w:asciiTheme="minorHAnsi" w:hAnsiTheme="minorHAnsi" w:cstheme="minorHAnsi"/>
          <w:szCs w:val="24"/>
        </w:rPr>
        <w:t xml:space="preserve">do or do not </w:t>
      </w:r>
      <w:r w:rsidR="00314858" w:rsidRPr="00240547">
        <w:rPr>
          <w:rFonts w:asciiTheme="minorHAnsi" w:hAnsiTheme="minorHAnsi" w:cstheme="minorHAnsi"/>
          <w:szCs w:val="24"/>
        </w:rPr>
        <w:t xml:space="preserve">want, or choose what </w:t>
      </w:r>
      <w:r w:rsidRPr="00240547">
        <w:rPr>
          <w:rFonts w:asciiTheme="minorHAnsi" w:hAnsiTheme="minorHAnsi" w:cstheme="minorHAnsi"/>
          <w:szCs w:val="24"/>
        </w:rPr>
        <w:t>to follow</w:t>
      </w:r>
      <w:r w:rsidR="00314858" w:rsidRPr="00240547">
        <w:rPr>
          <w:rFonts w:asciiTheme="minorHAnsi" w:hAnsiTheme="minorHAnsi" w:cstheme="minorHAnsi"/>
          <w:szCs w:val="24"/>
        </w:rPr>
        <w:t>.</w:t>
      </w:r>
      <w:r w:rsidRPr="00240547">
        <w:rPr>
          <w:rFonts w:asciiTheme="minorHAnsi" w:hAnsiTheme="minorHAnsi" w:cstheme="minorHAnsi"/>
          <w:szCs w:val="24"/>
        </w:rPr>
        <w:t xml:space="preserve"> </w:t>
      </w:r>
    </w:p>
    <w:p w14:paraId="7740B435" w14:textId="65021121" w:rsidR="008A4204" w:rsidRPr="00240547" w:rsidRDefault="008A4204" w:rsidP="008A4204">
      <w:pPr>
        <w:pStyle w:val="ListParagraph"/>
        <w:numPr>
          <w:ilvl w:val="0"/>
          <w:numId w:val="30"/>
        </w:numPr>
        <w:tabs>
          <w:tab w:val="left" w:pos="360"/>
          <w:tab w:val="left" w:pos="720"/>
        </w:tabs>
        <w:autoSpaceDE w:val="0"/>
        <w:autoSpaceDN w:val="0"/>
        <w:adjustRightInd w:val="0"/>
        <w:rPr>
          <w:rFonts w:asciiTheme="minorHAnsi" w:hAnsiTheme="minorHAnsi" w:cstheme="minorHAnsi"/>
          <w:kern w:val="0"/>
          <w:szCs w:val="24"/>
          <w:lang w:eastAsia="x-none"/>
        </w:rPr>
      </w:pPr>
      <w:r w:rsidRPr="00240547">
        <w:rPr>
          <w:rFonts w:asciiTheme="minorHAnsi" w:hAnsiTheme="minorHAnsi" w:cstheme="minorHAnsi"/>
          <w:szCs w:val="24"/>
        </w:rPr>
        <w:t xml:space="preserve">Many only seek the hand of God. </w:t>
      </w:r>
      <w:r w:rsidR="002D4041" w:rsidRPr="00240547">
        <w:rPr>
          <w:rFonts w:asciiTheme="minorHAnsi" w:hAnsiTheme="minorHAnsi" w:cstheme="minorHAnsi"/>
          <w:szCs w:val="24"/>
        </w:rPr>
        <w:t>He is pouring out all of H</w:t>
      </w:r>
      <w:r w:rsidR="00576267" w:rsidRPr="00240547">
        <w:rPr>
          <w:rFonts w:asciiTheme="minorHAnsi" w:hAnsiTheme="minorHAnsi" w:cstheme="minorHAnsi"/>
          <w:szCs w:val="24"/>
        </w:rPr>
        <w:t>imself with every good thing.</w:t>
      </w:r>
      <w:r w:rsidR="00FB4F23" w:rsidRPr="00240547">
        <w:rPr>
          <w:rFonts w:asciiTheme="minorHAnsi" w:hAnsiTheme="minorHAnsi" w:cstheme="minorHAnsi"/>
          <w:szCs w:val="24"/>
        </w:rPr>
        <w:t xml:space="preserve"> </w:t>
      </w:r>
    </w:p>
    <w:p w14:paraId="4F265492" w14:textId="2F36B42D" w:rsidR="008C65E0" w:rsidRPr="00240547" w:rsidRDefault="008C65E0" w:rsidP="008C65E0">
      <w:pPr>
        <w:pStyle w:val="ListParagraph"/>
        <w:numPr>
          <w:ilvl w:val="0"/>
          <w:numId w:val="15"/>
        </w:numPr>
        <w:rPr>
          <w:rFonts w:asciiTheme="minorHAnsi" w:hAnsiTheme="minorHAnsi" w:cstheme="minorHAnsi"/>
          <w:b/>
          <w:bCs/>
          <w:szCs w:val="24"/>
        </w:rPr>
      </w:pPr>
      <w:r w:rsidRPr="00240547">
        <w:rPr>
          <w:rFonts w:asciiTheme="minorHAnsi" w:hAnsiTheme="minorHAnsi" w:cstheme="minorHAnsi"/>
          <w:b/>
          <w:bCs/>
          <w:szCs w:val="24"/>
        </w:rPr>
        <w:t>Key Thought</w:t>
      </w:r>
    </w:p>
    <w:p w14:paraId="4A855AD0" w14:textId="777B54E2" w:rsidR="0009685D" w:rsidRPr="00240547" w:rsidRDefault="0009685D" w:rsidP="0009685D">
      <w:pPr>
        <w:pStyle w:val="ListParagraph"/>
        <w:numPr>
          <w:ilvl w:val="0"/>
          <w:numId w:val="33"/>
        </w:numPr>
        <w:rPr>
          <w:rFonts w:asciiTheme="minorHAnsi" w:hAnsiTheme="minorHAnsi" w:cstheme="minorHAnsi"/>
          <w:b/>
          <w:bCs/>
          <w:szCs w:val="24"/>
        </w:rPr>
      </w:pPr>
      <w:r w:rsidRPr="00240547">
        <w:rPr>
          <w:rFonts w:asciiTheme="minorHAnsi" w:hAnsiTheme="minorHAnsi" w:cstheme="minorHAnsi"/>
          <w:szCs w:val="24"/>
        </w:rPr>
        <w:t>Through baptism at the new birth, we were fully immersed and recreated into the fullness of His life.</w:t>
      </w:r>
    </w:p>
    <w:p w14:paraId="7AA3CDFA" w14:textId="6DCDD9C0" w:rsidR="009B0091" w:rsidRPr="00240547" w:rsidRDefault="009B0091" w:rsidP="008C65E0">
      <w:pPr>
        <w:pStyle w:val="ListParagraph"/>
        <w:numPr>
          <w:ilvl w:val="0"/>
          <w:numId w:val="33"/>
        </w:numPr>
        <w:rPr>
          <w:rFonts w:asciiTheme="minorHAnsi" w:hAnsiTheme="minorHAnsi" w:cstheme="minorHAnsi"/>
          <w:b/>
          <w:bCs/>
          <w:szCs w:val="24"/>
        </w:rPr>
      </w:pPr>
      <w:r w:rsidRPr="00240547">
        <w:rPr>
          <w:rFonts w:asciiTheme="minorHAnsi" w:hAnsiTheme="minorHAnsi" w:cstheme="minorHAnsi"/>
          <w:szCs w:val="24"/>
        </w:rPr>
        <w:t>Beginning with our eternal salvation, but</w:t>
      </w:r>
      <w:r w:rsidR="00AB4C67" w:rsidRPr="00240547">
        <w:rPr>
          <w:rFonts w:asciiTheme="minorHAnsi" w:hAnsiTheme="minorHAnsi" w:cstheme="minorHAnsi"/>
          <w:szCs w:val="24"/>
        </w:rPr>
        <w:t xml:space="preserve"> then also</w:t>
      </w:r>
      <w:r w:rsidRPr="00240547">
        <w:rPr>
          <w:rFonts w:asciiTheme="minorHAnsi" w:hAnsiTheme="minorHAnsi" w:cstheme="minorHAnsi"/>
          <w:szCs w:val="24"/>
        </w:rPr>
        <w:t xml:space="preserve"> healing, </w:t>
      </w:r>
      <w:r w:rsidR="003559E2" w:rsidRPr="00240547">
        <w:rPr>
          <w:rFonts w:asciiTheme="minorHAnsi" w:hAnsiTheme="minorHAnsi" w:cstheme="minorHAnsi"/>
          <w:szCs w:val="24"/>
        </w:rPr>
        <w:t xml:space="preserve">wisdom, peace, prosperity, </w:t>
      </w:r>
      <w:r w:rsidR="00AB4C67" w:rsidRPr="00240547">
        <w:rPr>
          <w:rFonts w:asciiTheme="minorHAnsi" w:hAnsiTheme="minorHAnsi" w:cstheme="minorHAnsi"/>
          <w:szCs w:val="24"/>
        </w:rPr>
        <w:t xml:space="preserve">etc., </w:t>
      </w:r>
      <w:r w:rsidR="003559E2" w:rsidRPr="00240547">
        <w:rPr>
          <w:rFonts w:asciiTheme="minorHAnsi" w:hAnsiTheme="minorHAnsi" w:cstheme="minorHAnsi"/>
          <w:szCs w:val="24"/>
        </w:rPr>
        <w:t>all comes with His Life as well.</w:t>
      </w:r>
    </w:p>
    <w:p w14:paraId="34014047" w14:textId="57B3AD7A" w:rsidR="00EE2243" w:rsidRPr="00240547" w:rsidRDefault="00373C6C" w:rsidP="008C65E0">
      <w:pPr>
        <w:pStyle w:val="ListParagraph"/>
        <w:numPr>
          <w:ilvl w:val="0"/>
          <w:numId w:val="33"/>
        </w:numPr>
        <w:rPr>
          <w:rFonts w:asciiTheme="minorHAnsi" w:hAnsiTheme="minorHAnsi" w:cstheme="minorHAnsi"/>
          <w:b/>
          <w:bCs/>
          <w:szCs w:val="24"/>
        </w:rPr>
      </w:pPr>
      <w:r w:rsidRPr="00240547">
        <w:rPr>
          <w:rFonts w:asciiTheme="minorHAnsi" w:hAnsiTheme="minorHAnsi" w:cstheme="minorHAnsi"/>
          <w:szCs w:val="24"/>
        </w:rPr>
        <w:t xml:space="preserve">By faith, we turn to the Word, to "epignósis" our </w:t>
      </w:r>
      <w:proofErr w:type="gramStart"/>
      <w:r w:rsidRPr="00240547">
        <w:rPr>
          <w:rFonts w:asciiTheme="minorHAnsi" w:hAnsiTheme="minorHAnsi" w:cstheme="minorHAnsi"/>
          <w:szCs w:val="24"/>
        </w:rPr>
        <w:t>true identity</w:t>
      </w:r>
      <w:proofErr w:type="gramEnd"/>
      <w:r w:rsidRPr="00240547">
        <w:rPr>
          <w:rFonts w:asciiTheme="minorHAnsi" w:hAnsiTheme="minorHAnsi" w:cstheme="minorHAnsi"/>
          <w:szCs w:val="24"/>
        </w:rPr>
        <w:t>: who we are, what we have, and how we are going to order our life now that we are IN Christ.</w:t>
      </w:r>
    </w:p>
    <w:p w14:paraId="3296C484" w14:textId="2552B7FC" w:rsidR="007D4CE5" w:rsidRPr="00240547" w:rsidRDefault="007D4CE5" w:rsidP="007D4CE5">
      <w:pPr>
        <w:pStyle w:val="ListParagraph"/>
        <w:numPr>
          <w:ilvl w:val="0"/>
          <w:numId w:val="33"/>
        </w:numPr>
        <w:rPr>
          <w:rFonts w:asciiTheme="minorHAnsi" w:hAnsiTheme="minorHAnsi" w:cstheme="minorHAnsi"/>
          <w:b/>
          <w:bCs/>
          <w:szCs w:val="24"/>
        </w:rPr>
      </w:pPr>
      <w:r w:rsidRPr="00240547">
        <w:rPr>
          <w:rFonts w:asciiTheme="minorHAnsi" w:hAnsiTheme="minorHAnsi" w:cstheme="minorHAnsi"/>
          <w:szCs w:val="24"/>
        </w:rPr>
        <w:t>We are the determining factor in our capacity to receive of Him. He has already given His all!</w:t>
      </w:r>
    </w:p>
    <w:p w14:paraId="310661EE" w14:textId="4FBFFE3E" w:rsidR="007D4CE5" w:rsidRPr="00240547" w:rsidRDefault="007D4CE5" w:rsidP="007D4CE5">
      <w:pPr>
        <w:pStyle w:val="ListParagraph"/>
        <w:numPr>
          <w:ilvl w:val="0"/>
          <w:numId w:val="33"/>
        </w:numPr>
        <w:rPr>
          <w:rFonts w:asciiTheme="minorHAnsi" w:hAnsiTheme="minorHAnsi" w:cstheme="minorHAnsi"/>
          <w:b/>
          <w:bCs/>
          <w:szCs w:val="24"/>
        </w:rPr>
      </w:pPr>
      <w:r w:rsidRPr="00240547">
        <w:rPr>
          <w:rFonts w:asciiTheme="minorHAnsi" w:hAnsiTheme="minorHAnsi" w:cstheme="minorHAnsi"/>
          <w:szCs w:val="24"/>
        </w:rPr>
        <w:t>Drink all of Him, do not leave anything out that Christ in us has already freely given us.</w:t>
      </w:r>
    </w:p>
    <w:p w14:paraId="4143043C" w14:textId="77777777" w:rsidR="00373C6C" w:rsidRPr="00240547" w:rsidRDefault="00373C6C" w:rsidP="00373C6C">
      <w:pPr>
        <w:pStyle w:val="ListParagraph"/>
        <w:ind w:left="360"/>
        <w:rPr>
          <w:rFonts w:asciiTheme="minorHAnsi" w:hAnsiTheme="minorHAnsi" w:cstheme="minorHAnsi"/>
          <w:szCs w:val="24"/>
        </w:rPr>
      </w:pPr>
    </w:p>
    <w:p w14:paraId="0B31335A" w14:textId="65F664DE" w:rsidR="00955835" w:rsidRPr="00240547" w:rsidRDefault="00483E78" w:rsidP="00C34765">
      <w:pPr>
        <w:pStyle w:val="ListParagraph"/>
        <w:numPr>
          <w:ilvl w:val="0"/>
          <w:numId w:val="1"/>
        </w:numPr>
        <w:tabs>
          <w:tab w:val="left" w:pos="360"/>
          <w:tab w:val="left" w:pos="720"/>
        </w:tabs>
        <w:autoSpaceDE w:val="0"/>
        <w:autoSpaceDN w:val="0"/>
        <w:adjustRightInd w:val="0"/>
        <w:rPr>
          <w:rFonts w:asciiTheme="minorHAnsi" w:hAnsiTheme="minorHAnsi" w:cstheme="minorHAnsi"/>
          <w:kern w:val="0"/>
          <w:szCs w:val="24"/>
          <w:lang w:eastAsia="x-none"/>
        </w:rPr>
      </w:pPr>
      <w:r w:rsidRPr="00240547">
        <w:rPr>
          <w:rFonts w:asciiTheme="minorHAnsi" w:hAnsiTheme="minorHAnsi" w:cstheme="minorHAnsi"/>
          <w:b/>
          <w:bCs/>
          <w:szCs w:val="24"/>
        </w:rPr>
        <w:t>“</w:t>
      </w:r>
      <w:r w:rsidR="000425A7" w:rsidRPr="00240547">
        <w:rPr>
          <w:rFonts w:asciiTheme="minorHAnsi" w:hAnsiTheme="minorHAnsi" w:cstheme="minorHAnsi"/>
          <w:b/>
          <w:bCs/>
          <w:szCs w:val="24"/>
        </w:rPr>
        <w:t>That</w:t>
      </w:r>
      <w:r w:rsidRPr="00240547">
        <w:rPr>
          <w:rFonts w:asciiTheme="minorHAnsi" w:hAnsiTheme="minorHAnsi" w:cstheme="minorHAnsi"/>
          <w:b/>
          <w:bCs/>
          <w:szCs w:val="24"/>
        </w:rPr>
        <w:t xml:space="preserve"> is ours IN Christ”</w:t>
      </w:r>
    </w:p>
    <w:p w14:paraId="4590EAC1" w14:textId="343DD635" w:rsidR="00F710D1" w:rsidRPr="00240547" w:rsidRDefault="00F710D1" w:rsidP="00AA4A47">
      <w:pPr>
        <w:pStyle w:val="ListParagraph"/>
        <w:numPr>
          <w:ilvl w:val="0"/>
          <w:numId w:val="16"/>
        </w:numPr>
        <w:rPr>
          <w:rFonts w:asciiTheme="minorHAnsi" w:hAnsiTheme="minorHAnsi" w:cstheme="minorHAnsi"/>
          <w:szCs w:val="24"/>
          <w:lang w:val="x-none"/>
        </w:rPr>
      </w:pPr>
      <w:r w:rsidRPr="00240547">
        <w:rPr>
          <w:rFonts w:asciiTheme="minorHAnsi" w:hAnsiTheme="minorHAnsi" w:cstheme="minorHAnsi"/>
          <w:b/>
          <w:bCs/>
          <w:szCs w:val="24"/>
          <w:lang w:val="x-none"/>
        </w:rPr>
        <w:t>Scriptural Support</w:t>
      </w:r>
    </w:p>
    <w:p w14:paraId="71374FDC" w14:textId="77777777" w:rsidR="002C149F" w:rsidRPr="00240547" w:rsidRDefault="002C149F" w:rsidP="002C149F">
      <w:pPr>
        <w:pStyle w:val="ListParagraph"/>
        <w:numPr>
          <w:ilvl w:val="0"/>
          <w:numId w:val="31"/>
        </w:numPr>
        <w:rPr>
          <w:rFonts w:asciiTheme="minorHAnsi" w:hAnsiTheme="minorHAnsi" w:cstheme="minorHAnsi"/>
          <w:szCs w:val="24"/>
          <w:lang w:val="x-none"/>
        </w:rPr>
      </w:pPr>
      <w:r w:rsidRPr="00240547">
        <w:rPr>
          <w:rFonts w:asciiTheme="minorHAnsi" w:hAnsiTheme="minorHAnsi" w:cstheme="minorHAnsi"/>
          <w:b/>
          <w:bCs/>
          <w:szCs w:val="24"/>
        </w:rPr>
        <w:t>Colossians 2:9-10</w:t>
      </w:r>
      <w:r w:rsidRPr="00240547">
        <w:rPr>
          <w:rFonts w:asciiTheme="minorHAnsi" w:hAnsiTheme="minorHAnsi" w:cstheme="minorHAnsi"/>
          <w:szCs w:val="24"/>
        </w:rPr>
        <w:t xml:space="preserve"> </w:t>
      </w:r>
      <w:r w:rsidRPr="00240547">
        <w:rPr>
          <w:rFonts w:asciiTheme="minorHAnsi" w:hAnsiTheme="minorHAnsi" w:cstheme="minorHAnsi"/>
          <w:szCs w:val="24"/>
          <w:lang w:val="x-none"/>
        </w:rPr>
        <w:t xml:space="preserve">For </w:t>
      </w:r>
      <w:r w:rsidRPr="00240547">
        <w:rPr>
          <w:rFonts w:asciiTheme="minorHAnsi" w:hAnsiTheme="minorHAnsi" w:cstheme="minorHAnsi"/>
          <w:b/>
          <w:szCs w:val="24"/>
          <w:lang w:val="x-none"/>
        </w:rPr>
        <w:t>in Christ</w:t>
      </w:r>
      <w:r w:rsidRPr="00240547">
        <w:rPr>
          <w:rFonts w:asciiTheme="minorHAnsi" w:hAnsiTheme="minorHAnsi" w:cstheme="minorHAnsi"/>
          <w:szCs w:val="24"/>
          <w:lang w:val="x-none"/>
        </w:rPr>
        <w:t xml:space="preserve"> all the fullness of the Deity dwells in bodily form.</w:t>
      </w:r>
      <w:r w:rsidRPr="00240547">
        <w:rPr>
          <w:rFonts w:asciiTheme="minorHAnsi" w:hAnsiTheme="minorHAnsi" w:cstheme="minorHAnsi"/>
          <w:kern w:val="0"/>
          <w:szCs w:val="24"/>
          <w:lang w:val="x-none" w:eastAsia="x-none"/>
        </w:rPr>
        <w:t xml:space="preserve"> </w:t>
      </w:r>
      <w:r w:rsidRPr="00240547">
        <w:rPr>
          <w:rFonts w:asciiTheme="minorHAnsi" w:hAnsiTheme="minorHAnsi" w:cstheme="minorHAnsi"/>
          <w:szCs w:val="24"/>
          <w:lang w:val="x-none"/>
        </w:rPr>
        <w:t xml:space="preserve">And you have been made complete </w:t>
      </w:r>
      <w:r w:rsidRPr="00240547">
        <w:rPr>
          <w:rFonts w:asciiTheme="minorHAnsi" w:hAnsiTheme="minorHAnsi" w:cstheme="minorHAnsi"/>
          <w:b/>
          <w:szCs w:val="24"/>
          <w:lang w:val="x-none"/>
        </w:rPr>
        <w:t>in Christ</w:t>
      </w:r>
      <w:r w:rsidRPr="00240547">
        <w:rPr>
          <w:rFonts w:asciiTheme="minorHAnsi" w:hAnsiTheme="minorHAnsi" w:cstheme="minorHAnsi"/>
          <w:szCs w:val="24"/>
          <w:lang w:val="x-none"/>
        </w:rPr>
        <w:t>, who is the head over every ruler and authority.</w:t>
      </w:r>
    </w:p>
    <w:p w14:paraId="71FFAFEB" w14:textId="77777777" w:rsidR="002C149F" w:rsidRPr="00240547" w:rsidRDefault="002C149F" w:rsidP="002C149F">
      <w:pPr>
        <w:pStyle w:val="ListParagraph"/>
        <w:numPr>
          <w:ilvl w:val="0"/>
          <w:numId w:val="31"/>
        </w:numPr>
        <w:rPr>
          <w:rFonts w:asciiTheme="minorHAnsi" w:hAnsiTheme="minorHAnsi" w:cstheme="minorHAnsi"/>
          <w:szCs w:val="24"/>
          <w:lang w:val="x-none"/>
        </w:rPr>
      </w:pPr>
      <w:proofErr w:type="gramStart"/>
      <w:r w:rsidRPr="00240547">
        <w:rPr>
          <w:rFonts w:asciiTheme="minorHAnsi" w:hAnsiTheme="minorHAnsi" w:cstheme="minorHAnsi"/>
          <w:szCs w:val="24"/>
        </w:rPr>
        <w:t>At the moment</w:t>
      </w:r>
      <w:proofErr w:type="gramEnd"/>
      <w:r w:rsidRPr="00240547">
        <w:rPr>
          <w:rFonts w:asciiTheme="minorHAnsi" w:hAnsiTheme="minorHAnsi" w:cstheme="minorHAnsi"/>
          <w:szCs w:val="24"/>
        </w:rPr>
        <w:t xml:space="preserve"> of the new birth, we are filled with the fullness of Christ and the Godhead. In our spirit, we are eternally perfect and complete, just as He is. </w:t>
      </w:r>
    </w:p>
    <w:p w14:paraId="68123008" w14:textId="46EDA5DC" w:rsidR="002C149F" w:rsidRPr="00240547" w:rsidRDefault="00787A52" w:rsidP="00AA4A47">
      <w:pPr>
        <w:pStyle w:val="ListParagraph"/>
        <w:numPr>
          <w:ilvl w:val="0"/>
          <w:numId w:val="16"/>
        </w:numPr>
        <w:rPr>
          <w:rFonts w:asciiTheme="minorHAnsi" w:hAnsiTheme="minorHAnsi" w:cstheme="minorHAnsi"/>
          <w:szCs w:val="24"/>
          <w:lang w:val="x-none"/>
        </w:rPr>
      </w:pPr>
      <w:r w:rsidRPr="00240547">
        <w:rPr>
          <w:rFonts w:asciiTheme="minorHAnsi" w:hAnsiTheme="minorHAnsi" w:cstheme="minorHAnsi"/>
          <w:b/>
          <w:bCs/>
          <w:szCs w:val="24"/>
          <w:lang w:val="x-none"/>
        </w:rPr>
        <w:t xml:space="preserve">Moving </w:t>
      </w:r>
      <w:r w:rsidR="002C149F" w:rsidRPr="00240547">
        <w:rPr>
          <w:rFonts w:asciiTheme="minorHAnsi" w:hAnsiTheme="minorHAnsi" w:cstheme="minorHAnsi"/>
          <w:b/>
          <w:bCs/>
          <w:szCs w:val="24"/>
          <w:lang w:val="x-none"/>
        </w:rPr>
        <w:t>From Head to Heart</w:t>
      </w:r>
    </w:p>
    <w:p w14:paraId="3FE86F71" w14:textId="7F1C1D40" w:rsidR="00B26801" w:rsidRPr="00240547" w:rsidRDefault="00955835" w:rsidP="00B26801">
      <w:pPr>
        <w:pStyle w:val="ListParagraph"/>
        <w:numPr>
          <w:ilvl w:val="0"/>
          <w:numId w:val="35"/>
        </w:numPr>
        <w:rPr>
          <w:rFonts w:asciiTheme="minorHAnsi" w:hAnsiTheme="minorHAnsi" w:cstheme="minorHAnsi"/>
          <w:szCs w:val="24"/>
        </w:rPr>
      </w:pPr>
      <w:r w:rsidRPr="00240547">
        <w:rPr>
          <w:rFonts w:asciiTheme="minorHAnsi" w:hAnsiTheme="minorHAnsi" w:cstheme="minorHAnsi"/>
          <w:szCs w:val="24"/>
        </w:rPr>
        <w:t xml:space="preserve">By faith, </w:t>
      </w:r>
      <w:r w:rsidR="00B26801" w:rsidRPr="00240547">
        <w:rPr>
          <w:rFonts w:asciiTheme="minorHAnsi" w:hAnsiTheme="minorHAnsi" w:cstheme="minorHAnsi"/>
          <w:szCs w:val="24"/>
        </w:rPr>
        <w:t xml:space="preserve">we move </w:t>
      </w:r>
      <w:r w:rsidR="00D56748" w:rsidRPr="00240547">
        <w:rPr>
          <w:rFonts w:asciiTheme="minorHAnsi" w:hAnsiTheme="minorHAnsi" w:cstheme="minorHAnsi"/>
          <w:szCs w:val="24"/>
        </w:rPr>
        <w:t xml:space="preserve">beyond just </w:t>
      </w:r>
      <w:r w:rsidR="00B26801" w:rsidRPr="00240547">
        <w:rPr>
          <w:rFonts w:asciiTheme="minorHAnsi" w:hAnsiTheme="minorHAnsi" w:cstheme="minorHAnsi"/>
          <w:szCs w:val="24"/>
        </w:rPr>
        <w:t xml:space="preserve">intellectual assent </w:t>
      </w:r>
      <w:r w:rsidR="00BD6C1C" w:rsidRPr="00240547">
        <w:rPr>
          <w:rFonts w:asciiTheme="minorHAnsi" w:hAnsiTheme="minorHAnsi" w:cstheme="minorHAnsi"/>
          <w:szCs w:val="24"/>
        </w:rPr>
        <w:t>i</w:t>
      </w:r>
      <w:r w:rsidR="00D56748" w:rsidRPr="00240547">
        <w:rPr>
          <w:rFonts w:asciiTheme="minorHAnsi" w:hAnsiTheme="minorHAnsi" w:cstheme="minorHAnsi"/>
          <w:szCs w:val="24"/>
        </w:rPr>
        <w:t>n</w:t>
      </w:r>
      <w:r w:rsidR="00B26801" w:rsidRPr="00240547">
        <w:rPr>
          <w:rFonts w:asciiTheme="minorHAnsi" w:hAnsiTheme="minorHAnsi" w:cstheme="minorHAnsi"/>
          <w:szCs w:val="24"/>
        </w:rPr>
        <w:t xml:space="preserve">to the lived reality of our identity, possession, and position </w:t>
      </w:r>
      <w:r w:rsidR="00D56748" w:rsidRPr="00240547">
        <w:rPr>
          <w:rFonts w:asciiTheme="minorHAnsi" w:hAnsiTheme="minorHAnsi" w:cstheme="minorHAnsi"/>
          <w:szCs w:val="24"/>
        </w:rPr>
        <w:t>IN</w:t>
      </w:r>
      <w:r w:rsidR="00B26801" w:rsidRPr="00240547">
        <w:rPr>
          <w:rFonts w:asciiTheme="minorHAnsi" w:hAnsiTheme="minorHAnsi" w:cstheme="minorHAnsi"/>
          <w:szCs w:val="24"/>
        </w:rPr>
        <w:t xml:space="preserve"> </w:t>
      </w:r>
      <w:r w:rsidR="00D56748" w:rsidRPr="00240547">
        <w:rPr>
          <w:rFonts w:asciiTheme="minorHAnsi" w:hAnsiTheme="minorHAnsi" w:cstheme="minorHAnsi"/>
          <w:szCs w:val="24"/>
        </w:rPr>
        <w:t>Christ</w:t>
      </w:r>
      <w:r w:rsidR="00B26801" w:rsidRPr="00240547">
        <w:rPr>
          <w:rFonts w:asciiTheme="minorHAnsi" w:hAnsiTheme="minorHAnsi" w:cstheme="minorHAnsi"/>
          <w:szCs w:val="24"/>
        </w:rPr>
        <w:t>.</w:t>
      </w:r>
    </w:p>
    <w:p w14:paraId="0E41B890" w14:textId="77777777" w:rsidR="003E1423" w:rsidRPr="00240547" w:rsidRDefault="00D56748" w:rsidP="002C149F">
      <w:pPr>
        <w:pStyle w:val="ListParagraph"/>
        <w:numPr>
          <w:ilvl w:val="0"/>
          <w:numId w:val="35"/>
        </w:numPr>
        <w:rPr>
          <w:rFonts w:asciiTheme="minorHAnsi" w:hAnsiTheme="minorHAnsi" w:cstheme="minorHAnsi"/>
          <w:szCs w:val="24"/>
          <w:lang w:val="x-none"/>
        </w:rPr>
      </w:pPr>
      <w:r w:rsidRPr="00240547">
        <w:rPr>
          <w:rFonts w:asciiTheme="minorHAnsi" w:hAnsiTheme="minorHAnsi" w:cstheme="minorHAnsi"/>
          <w:szCs w:val="24"/>
        </w:rPr>
        <w:t>W</w:t>
      </w:r>
      <w:r w:rsidR="00955835" w:rsidRPr="00240547">
        <w:rPr>
          <w:rFonts w:asciiTheme="minorHAnsi" w:hAnsiTheme="minorHAnsi" w:cstheme="minorHAnsi"/>
          <w:szCs w:val="24"/>
        </w:rPr>
        <w:t xml:space="preserve">e must fully embrace that it is no longer the old us who lives, but Christ Who now lives IN us. </w:t>
      </w:r>
    </w:p>
    <w:p w14:paraId="64F6C2D5" w14:textId="47B53868" w:rsidR="00B629BA" w:rsidRPr="00240547" w:rsidRDefault="00955835" w:rsidP="002C149F">
      <w:pPr>
        <w:pStyle w:val="ListParagraph"/>
        <w:numPr>
          <w:ilvl w:val="0"/>
          <w:numId w:val="35"/>
        </w:numPr>
        <w:rPr>
          <w:rFonts w:asciiTheme="minorHAnsi" w:hAnsiTheme="minorHAnsi" w:cstheme="minorHAnsi"/>
          <w:szCs w:val="24"/>
          <w:lang w:val="x-none"/>
        </w:rPr>
      </w:pPr>
      <w:r w:rsidRPr="00240547">
        <w:rPr>
          <w:rFonts w:asciiTheme="minorHAnsi" w:hAnsiTheme="minorHAnsi" w:cstheme="minorHAnsi"/>
          <w:szCs w:val="24"/>
        </w:rPr>
        <w:t xml:space="preserve">To fully acknowledge Christ simultaneously means to deny, disregard, or reckon as now dead our flesh. </w:t>
      </w:r>
    </w:p>
    <w:p w14:paraId="53C5532E" w14:textId="77777777" w:rsidR="00FA59B2" w:rsidRPr="00240547" w:rsidRDefault="00955835" w:rsidP="002C149F">
      <w:pPr>
        <w:pStyle w:val="ListParagraph"/>
        <w:numPr>
          <w:ilvl w:val="0"/>
          <w:numId w:val="35"/>
        </w:numPr>
        <w:rPr>
          <w:rFonts w:asciiTheme="minorHAnsi" w:hAnsiTheme="minorHAnsi" w:cstheme="minorHAnsi"/>
          <w:szCs w:val="24"/>
          <w:lang w:val="x-none"/>
        </w:rPr>
      </w:pPr>
      <w:r w:rsidRPr="00240547">
        <w:rPr>
          <w:rFonts w:asciiTheme="minorHAnsi" w:hAnsiTheme="minorHAnsi" w:cstheme="minorHAnsi"/>
          <w:szCs w:val="24"/>
        </w:rPr>
        <w:t xml:space="preserve">While we may face challenges in our soul (mind, will, and emotions) or physical body, we should no longer allow the flesh (soul and body) to define our identity, control how we feel, or limit our "IN Christ" potential. </w:t>
      </w:r>
    </w:p>
    <w:p w14:paraId="10744056" w14:textId="3D5728CF" w:rsidR="00955835" w:rsidRPr="00240547" w:rsidRDefault="00955835" w:rsidP="002C149F">
      <w:pPr>
        <w:pStyle w:val="ListParagraph"/>
        <w:numPr>
          <w:ilvl w:val="0"/>
          <w:numId w:val="35"/>
        </w:numPr>
        <w:rPr>
          <w:rFonts w:asciiTheme="minorHAnsi" w:hAnsiTheme="minorHAnsi" w:cstheme="minorHAnsi"/>
          <w:szCs w:val="24"/>
          <w:lang w:val="x-none"/>
        </w:rPr>
      </w:pPr>
      <w:r w:rsidRPr="00240547">
        <w:rPr>
          <w:rFonts w:asciiTheme="minorHAnsi" w:hAnsiTheme="minorHAnsi" w:cstheme="minorHAnsi"/>
          <w:szCs w:val="24"/>
        </w:rPr>
        <w:t>Temporal truths are always subject to the Eternal Truth that is IN us, IN Christ!</w:t>
      </w:r>
      <w:r w:rsidR="00773C33" w:rsidRPr="00240547">
        <w:rPr>
          <w:rFonts w:asciiTheme="minorHAnsi" w:hAnsiTheme="minorHAnsi" w:cstheme="minorHAnsi"/>
          <w:szCs w:val="24"/>
        </w:rPr>
        <w:t xml:space="preserve"> (Romans 12:2)</w:t>
      </w:r>
    </w:p>
    <w:p w14:paraId="79FA14B5" w14:textId="19984381" w:rsidR="00F710D1" w:rsidRPr="00240547" w:rsidRDefault="00F710D1" w:rsidP="00AA4A47">
      <w:pPr>
        <w:pStyle w:val="ListParagraph"/>
        <w:numPr>
          <w:ilvl w:val="0"/>
          <w:numId w:val="16"/>
        </w:numPr>
        <w:rPr>
          <w:rFonts w:asciiTheme="minorHAnsi" w:hAnsiTheme="minorHAnsi" w:cstheme="minorHAnsi"/>
          <w:b/>
          <w:bCs/>
          <w:szCs w:val="24"/>
        </w:rPr>
      </w:pPr>
      <w:r w:rsidRPr="00240547">
        <w:rPr>
          <w:rFonts w:asciiTheme="minorHAnsi" w:hAnsiTheme="minorHAnsi" w:cstheme="minorHAnsi"/>
          <w:b/>
          <w:bCs/>
          <w:szCs w:val="24"/>
        </w:rPr>
        <w:t>Key Thought</w:t>
      </w:r>
    </w:p>
    <w:p w14:paraId="286F11C9" w14:textId="77777777" w:rsidR="00215C96" w:rsidRPr="00240547" w:rsidRDefault="00174113" w:rsidP="00174113">
      <w:pPr>
        <w:pStyle w:val="ListParagraph"/>
        <w:numPr>
          <w:ilvl w:val="0"/>
          <w:numId w:val="34"/>
        </w:numPr>
        <w:rPr>
          <w:rFonts w:asciiTheme="minorHAnsi" w:hAnsiTheme="minorHAnsi" w:cstheme="minorHAnsi"/>
          <w:szCs w:val="24"/>
        </w:rPr>
      </w:pPr>
      <w:r w:rsidRPr="00240547">
        <w:rPr>
          <w:rFonts w:asciiTheme="minorHAnsi" w:hAnsiTheme="minorHAnsi" w:cstheme="minorHAnsi"/>
          <w:szCs w:val="24"/>
        </w:rPr>
        <w:t xml:space="preserve">True transformation comes </w:t>
      </w:r>
      <w:r w:rsidR="00215C96" w:rsidRPr="00240547">
        <w:rPr>
          <w:rFonts w:asciiTheme="minorHAnsi" w:hAnsiTheme="minorHAnsi" w:cstheme="minorHAnsi"/>
          <w:szCs w:val="24"/>
        </w:rPr>
        <w:t>as we</w:t>
      </w:r>
      <w:r w:rsidR="00955835" w:rsidRPr="00240547">
        <w:rPr>
          <w:rFonts w:asciiTheme="minorHAnsi" w:hAnsiTheme="minorHAnsi" w:cstheme="minorHAnsi"/>
          <w:szCs w:val="24"/>
        </w:rPr>
        <w:t xml:space="preserve"> exalt His Word above every circumstance and allow the Word of God to fight its own fight. </w:t>
      </w:r>
    </w:p>
    <w:p w14:paraId="56D4D3DF" w14:textId="085E65AB" w:rsidR="00955835" w:rsidRPr="00240547" w:rsidRDefault="00955835" w:rsidP="00174113">
      <w:pPr>
        <w:pStyle w:val="ListParagraph"/>
        <w:numPr>
          <w:ilvl w:val="0"/>
          <w:numId w:val="34"/>
        </w:numPr>
        <w:rPr>
          <w:rFonts w:asciiTheme="minorHAnsi" w:hAnsiTheme="minorHAnsi" w:cstheme="minorHAnsi"/>
          <w:szCs w:val="24"/>
        </w:rPr>
      </w:pPr>
      <w:r w:rsidRPr="00240547">
        <w:rPr>
          <w:rFonts w:asciiTheme="minorHAnsi" w:hAnsiTheme="minorHAnsi" w:cstheme="minorHAnsi"/>
          <w:szCs w:val="24"/>
        </w:rPr>
        <w:t>It is the Living Word—Active, Operative, and Unstoppable. There is Resurrection power in every Word, and the Word is IN us!</w:t>
      </w:r>
    </w:p>
    <w:p w14:paraId="39BE0F6C" w14:textId="77777777" w:rsidR="00955835" w:rsidRPr="00240547" w:rsidRDefault="00955835" w:rsidP="00955835">
      <w:pPr>
        <w:pStyle w:val="ListParagraph"/>
        <w:ind w:left="360"/>
        <w:rPr>
          <w:rFonts w:asciiTheme="minorHAnsi" w:hAnsiTheme="minorHAnsi" w:cstheme="minorHAnsi"/>
          <w:szCs w:val="24"/>
        </w:rPr>
      </w:pPr>
    </w:p>
    <w:p w14:paraId="5282DADA" w14:textId="4C0C7281" w:rsidR="00955835" w:rsidRPr="00240547" w:rsidRDefault="00955835" w:rsidP="00016637">
      <w:pPr>
        <w:pStyle w:val="ListParagraph"/>
        <w:numPr>
          <w:ilvl w:val="0"/>
          <w:numId w:val="1"/>
        </w:numPr>
        <w:tabs>
          <w:tab w:val="left" w:pos="360"/>
          <w:tab w:val="left" w:pos="720"/>
        </w:tabs>
        <w:autoSpaceDE w:val="0"/>
        <w:autoSpaceDN w:val="0"/>
        <w:adjustRightInd w:val="0"/>
        <w:rPr>
          <w:rFonts w:asciiTheme="minorHAnsi" w:hAnsiTheme="minorHAnsi" w:cstheme="minorHAnsi"/>
          <w:b/>
          <w:bCs/>
          <w:kern w:val="0"/>
          <w:szCs w:val="24"/>
          <w:lang w:eastAsia="x-none"/>
        </w:rPr>
      </w:pPr>
      <w:r w:rsidRPr="00240547">
        <w:rPr>
          <w:rFonts w:asciiTheme="minorHAnsi" w:hAnsiTheme="minorHAnsi" w:cstheme="minorHAnsi"/>
          <w:b/>
          <w:bCs/>
          <w:szCs w:val="24"/>
        </w:rPr>
        <w:t>Conclusion &amp; Call to Action</w:t>
      </w:r>
      <w:r w:rsidR="00016637" w:rsidRPr="00240547">
        <w:rPr>
          <w:rFonts w:asciiTheme="minorHAnsi" w:hAnsiTheme="minorHAnsi" w:cstheme="minorHAnsi"/>
          <w:b/>
          <w:bCs/>
          <w:szCs w:val="24"/>
        </w:rPr>
        <w:t xml:space="preserve"> – </w:t>
      </w:r>
      <w:r w:rsidR="00453A8C" w:rsidRPr="00240547">
        <w:rPr>
          <w:rFonts w:asciiTheme="minorHAnsi" w:hAnsiTheme="minorHAnsi" w:cstheme="minorHAnsi"/>
          <w:b/>
          <w:bCs/>
          <w:szCs w:val="24"/>
        </w:rPr>
        <w:t>“</w:t>
      </w:r>
      <w:r w:rsidR="00847546" w:rsidRPr="00240547">
        <w:rPr>
          <w:rFonts w:asciiTheme="minorHAnsi" w:hAnsiTheme="minorHAnsi" w:cstheme="minorHAnsi"/>
          <w:b/>
          <w:bCs/>
          <w:szCs w:val="24"/>
        </w:rPr>
        <w:t xml:space="preserve">Koinónia </w:t>
      </w:r>
      <w:r w:rsidR="00453A8C" w:rsidRPr="00240547">
        <w:rPr>
          <w:rFonts w:asciiTheme="minorHAnsi" w:hAnsiTheme="minorHAnsi" w:cstheme="minorHAnsi"/>
          <w:b/>
          <w:bCs/>
          <w:szCs w:val="24"/>
        </w:rPr>
        <w:t>in Action</w:t>
      </w:r>
      <w:r w:rsidR="00847546" w:rsidRPr="00240547">
        <w:rPr>
          <w:rFonts w:asciiTheme="minorHAnsi" w:hAnsiTheme="minorHAnsi" w:cstheme="minorHAnsi"/>
          <w:b/>
          <w:bCs/>
          <w:szCs w:val="24"/>
        </w:rPr>
        <w:t>”</w:t>
      </w:r>
    </w:p>
    <w:p w14:paraId="58933DC6" w14:textId="57372DF6" w:rsidR="00AE49BA" w:rsidRPr="00240547" w:rsidRDefault="00AE49BA" w:rsidP="005D2970">
      <w:pPr>
        <w:pStyle w:val="ListParagraph"/>
        <w:numPr>
          <w:ilvl w:val="0"/>
          <w:numId w:val="12"/>
        </w:numPr>
        <w:tabs>
          <w:tab w:val="left" w:pos="360"/>
          <w:tab w:val="left" w:pos="720"/>
        </w:tabs>
        <w:autoSpaceDE w:val="0"/>
        <w:autoSpaceDN w:val="0"/>
        <w:adjustRightInd w:val="0"/>
        <w:rPr>
          <w:rFonts w:asciiTheme="minorHAnsi" w:hAnsiTheme="minorHAnsi" w:cstheme="minorHAnsi"/>
          <w:kern w:val="0"/>
          <w:szCs w:val="24"/>
          <w:lang w:eastAsia="x-none"/>
        </w:rPr>
      </w:pPr>
      <w:r w:rsidRPr="00240547">
        <w:rPr>
          <w:rFonts w:asciiTheme="minorHAnsi" w:hAnsiTheme="minorHAnsi" w:cstheme="minorHAnsi"/>
          <w:kern w:val="0"/>
          <w:szCs w:val="24"/>
          <w:lang w:eastAsia="x-none"/>
        </w:rPr>
        <w:t>Do I live from my spiritual inheritance IN Christ or am I striving to earn what is already mine?</w:t>
      </w:r>
      <w:r w:rsidR="0070253D" w:rsidRPr="00240547">
        <w:rPr>
          <w:rFonts w:asciiTheme="minorHAnsi" w:hAnsiTheme="minorHAnsi" w:cstheme="minorHAnsi"/>
          <w:kern w:val="0"/>
          <w:szCs w:val="24"/>
          <w:lang w:eastAsia="x-none"/>
        </w:rPr>
        <w:t xml:space="preserve"> </w:t>
      </w:r>
    </w:p>
    <w:p w14:paraId="2B3D805C" w14:textId="557AD063" w:rsidR="0070253D" w:rsidRPr="00240547" w:rsidRDefault="00C12FA5" w:rsidP="005D2970">
      <w:pPr>
        <w:pStyle w:val="ListParagraph"/>
        <w:numPr>
          <w:ilvl w:val="0"/>
          <w:numId w:val="12"/>
        </w:numPr>
        <w:tabs>
          <w:tab w:val="left" w:pos="360"/>
          <w:tab w:val="left" w:pos="720"/>
        </w:tabs>
        <w:autoSpaceDE w:val="0"/>
        <w:autoSpaceDN w:val="0"/>
        <w:adjustRightInd w:val="0"/>
        <w:rPr>
          <w:rFonts w:asciiTheme="minorHAnsi" w:hAnsiTheme="minorHAnsi" w:cstheme="minorHAnsi"/>
          <w:kern w:val="0"/>
          <w:szCs w:val="24"/>
          <w:lang w:eastAsia="x-none"/>
        </w:rPr>
      </w:pPr>
      <w:r w:rsidRPr="00240547">
        <w:rPr>
          <w:rFonts w:asciiTheme="minorHAnsi" w:hAnsiTheme="minorHAnsi" w:cstheme="minorHAnsi"/>
          <w:kern w:val="0"/>
          <w:szCs w:val="24"/>
          <w:lang w:eastAsia="x-none"/>
        </w:rPr>
        <w:t xml:space="preserve">What step(s) </w:t>
      </w:r>
      <w:r w:rsidR="00555E16" w:rsidRPr="00240547">
        <w:rPr>
          <w:rFonts w:asciiTheme="minorHAnsi" w:hAnsiTheme="minorHAnsi" w:cstheme="minorHAnsi"/>
          <w:kern w:val="0"/>
          <w:szCs w:val="24"/>
          <w:lang w:eastAsia="x-none"/>
        </w:rPr>
        <w:t xml:space="preserve">can I take to </w:t>
      </w:r>
      <w:r w:rsidR="00CC0706" w:rsidRPr="00240547">
        <w:rPr>
          <w:rFonts w:asciiTheme="minorHAnsi" w:hAnsiTheme="minorHAnsi" w:cstheme="minorHAnsi"/>
          <w:kern w:val="0"/>
          <w:szCs w:val="24"/>
          <w:lang w:eastAsia="x-none"/>
        </w:rPr>
        <w:t>becom</w:t>
      </w:r>
      <w:r w:rsidR="00555E16" w:rsidRPr="00240547">
        <w:rPr>
          <w:rFonts w:asciiTheme="minorHAnsi" w:hAnsiTheme="minorHAnsi" w:cstheme="minorHAnsi"/>
          <w:kern w:val="0"/>
          <w:szCs w:val="24"/>
          <w:lang w:eastAsia="x-none"/>
        </w:rPr>
        <w:t>e</w:t>
      </w:r>
      <w:r w:rsidR="00CC0706" w:rsidRPr="00240547">
        <w:rPr>
          <w:rFonts w:asciiTheme="minorHAnsi" w:hAnsiTheme="minorHAnsi" w:cstheme="minorHAnsi"/>
          <w:kern w:val="0"/>
          <w:szCs w:val="24"/>
          <w:lang w:eastAsia="x-none"/>
        </w:rPr>
        <w:t xml:space="preserve"> a better drinke</w:t>
      </w:r>
      <w:r w:rsidR="00555E16" w:rsidRPr="00240547">
        <w:rPr>
          <w:rFonts w:asciiTheme="minorHAnsi" w:hAnsiTheme="minorHAnsi" w:cstheme="minorHAnsi"/>
          <w:kern w:val="0"/>
          <w:szCs w:val="24"/>
          <w:lang w:eastAsia="x-none"/>
        </w:rPr>
        <w:t xml:space="preserve">r, to receive </w:t>
      </w:r>
      <w:r w:rsidR="00603C3B" w:rsidRPr="00240547">
        <w:rPr>
          <w:rFonts w:asciiTheme="minorHAnsi" w:hAnsiTheme="minorHAnsi" w:cstheme="minorHAnsi"/>
          <w:kern w:val="0"/>
          <w:szCs w:val="24"/>
          <w:lang w:eastAsia="x-none"/>
        </w:rPr>
        <w:t>and share in His Life?</w:t>
      </w:r>
    </w:p>
    <w:p w14:paraId="0EAE2194" w14:textId="77777777" w:rsidR="0070253D" w:rsidRPr="00240547" w:rsidRDefault="0070253D" w:rsidP="0070253D">
      <w:pPr>
        <w:pStyle w:val="ListParagraph"/>
        <w:numPr>
          <w:ilvl w:val="0"/>
          <w:numId w:val="12"/>
        </w:numPr>
        <w:tabs>
          <w:tab w:val="left" w:pos="360"/>
          <w:tab w:val="left" w:pos="720"/>
        </w:tabs>
        <w:autoSpaceDE w:val="0"/>
        <w:autoSpaceDN w:val="0"/>
        <w:adjustRightInd w:val="0"/>
        <w:rPr>
          <w:rFonts w:asciiTheme="minorHAnsi" w:hAnsiTheme="minorHAnsi" w:cstheme="minorHAnsi"/>
          <w:kern w:val="0"/>
          <w:szCs w:val="24"/>
          <w:lang w:eastAsia="x-none"/>
        </w:rPr>
      </w:pPr>
      <w:r w:rsidRPr="00240547">
        <w:rPr>
          <w:rFonts w:asciiTheme="minorHAnsi" w:hAnsiTheme="minorHAnsi" w:cstheme="minorHAnsi"/>
          <w:szCs w:val="24"/>
        </w:rPr>
        <w:t>Where have I treated Christ’s Life as a resource to pick and choose instead of embracing all of Him?</w:t>
      </w:r>
    </w:p>
    <w:p w14:paraId="5BBB5FA2" w14:textId="7C210CE6" w:rsidR="00955835" w:rsidRPr="00240547" w:rsidRDefault="00955835" w:rsidP="00955835">
      <w:pPr>
        <w:pStyle w:val="ListParagraph"/>
        <w:numPr>
          <w:ilvl w:val="0"/>
          <w:numId w:val="12"/>
        </w:numPr>
        <w:tabs>
          <w:tab w:val="left" w:pos="360"/>
          <w:tab w:val="left" w:pos="720"/>
        </w:tabs>
        <w:autoSpaceDE w:val="0"/>
        <w:autoSpaceDN w:val="0"/>
        <w:adjustRightInd w:val="0"/>
        <w:rPr>
          <w:rFonts w:asciiTheme="minorHAnsi" w:hAnsiTheme="minorHAnsi" w:cstheme="minorHAnsi"/>
          <w:kern w:val="0"/>
          <w:szCs w:val="24"/>
          <w:lang w:eastAsia="x-none"/>
        </w:rPr>
      </w:pPr>
      <w:r w:rsidRPr="00240547">
        <w:rPr>
          <w:rFonts w:asciiTheme="minorHAnsi" w:hAnsiTheme="minorHAnsi" w:cstheme="minorHAnsi"/>
          <w:szCs w:val="24"/>
        </w:rPr>
        <w:t>Turn from dead religion to</w:t>
      </w:r>
      <w:r w:rsidR="00E54F47" w:rsidRPr="00240547">
        <w:rPr>
          <w:rFonts w:asciiTheme="minorHAnsi" w:hAnsiTheme="minorHAnsi" w:cstheme="minorHAnsi"/>
          <w:szCs w:val="24"/>
        </w:rPr>
        <w:t xml:space="preserve"> a</w:t>
      </w:r>
      <w:r w:rsidRPr="00240547">
        <w:rPr>
          <w:rFonts w:asciiTheme="minorHAnsi" w:hAnsiTheme="minorHAnsi" w:cstheme="minorHAnsi"/>
          <w:szCs w:val="24"/>
        </w:rPr>
        <w:t xml:space="preserve"> living communion</w:t>
      </w:r>
      <w:r w:rsidR="00EA49FF" w:rsidRPr="00240547">
        <w:rPr>
          <w:rFonts w:asciiTheme="minorHAnsi" w:hAnsiTheme="minorHAnsi" w:cstheme="minorHAnsi"/>
          <w:szCs w:val="24"/>
        </w:rPr>
        <w:t xml:space="preserve"> in fellowship with Him.</w:t>
      </w:r>
    </w:p>
    <w:p w14:paraId="77BA274C" w14:textId="1D084169" w:rsidR="00292A80" w:rsidRPr="00240547" w:rsidRDefault="00EA49FF" w:rsidP="00F53E21">
      <w:pPr>
        <w:pStyle w:val="ListParagraph"/>
        <w:numPr>
          <w:ilvl w:val="0"/>
          <w:numId w:val="12"/>
        </w:numPr>
        <w:tabs>
          <w:tab w:val="left" w:pos="360"/>
          <w:tab w:val="left" w:pos="720"/>
        </w:tabs>
        <w:autoSpaceDE w:val="0"/>
        <w:autoSpaceDN w:val="0"/>
        <w:adjustRightInd w:val="0"/>
        <w:rPr>
          <w:rFonts w:asciiTheme="minorHAnsi" w:hAnsiTheme="minorHAnsi" w:cstheme="minorHAnsi"/>
          <w:szCs w:val="24"/>
        </w:rPr>
      </w:pPr>
      <w:r w:rsidRPr="00240547">
        <w:rPr>
          <w:rFonts w:asciiTheme="minorHAnsi" w:hAnsiTheme="minorHAnsi" w:cstheme="minorHAnsi"/>
          <w:szCs w:val="24"/>
        </w:rPr>
        <w:t>P</w:t>
      </w:r>
      <w:r w:rsidR="00955835" w:rsidRPr="00240547">
        <w:rPr>
          <w:rFonts w:asciiTheme="minorHAnsi" w:hAnsiTheme="minorHAnsi" w:cstheme="minorHAnsi"/>
          <w:szCs w:val="24"/>
        </w:rPr>
        <w:t>lace your “cup” under His flow—by faith, drink</w:t>
      </w:r>
      <w:r w:rsidR="00FE253A" w:rsidRPr="00240547">
        <w:rPr>
          <w:rFonts w:asciiTheme="minorHAnsi" w:hAnsiTheme="minorHAnsi" w:cstheme="minorHAnsi"/>
          <w:szCs w:val="24"/>
        </w:rPr>
        <w:t>ing</w:t>
      </w:r>
      <w:r w:rsidR="00955835" w:rsidRPr="00240547">
        <w:rPr>
          <w:rFonts w:asciiTheme="minorHAnsi" w:hAnsiTheme="minorHAnsi" w:cstheme="minorHAnsi"/>
          <w:szCs w:val="24"/>
        </w:rPr>
        <w:t xml:space="preserve"> deeply, act</w:t>
      </w:r>
      <w:r w:rsidR="00FE253A" w:rsidRPr="00240547">
        <w:rPr>
          <w:rFonts w:asciiTheme="minorHAnsi" w:hAnsiTheme="minorHAnsi" w:cstheme="minorHAnsi"/>
          <w:szCs w:val="24"/>
        </w:rPr>
        <w:t>ing</w:t>
      </w:r>
      <w:r w:rsidR="00955835" w:rsidRPr="00240547">
        <w:rPr>
          <w:rFonts w:asciiTheme="minorHAnsi" w:hAnsiTheme="minorHAnsi" w:cstheme="minorHAnsi"/>
          <w:szCs w:val="24"/>
        </w:rPr>
        <w:t xml:space="preserve"> boldly, and watch your partnership</w:t>
      </w:r>
      <w:r w:rsidR="00377F2C" w:rsidRPr="00240547">
        <w:rPr>
          <w:rFonts w:asciiTheme="minorHAnsi" w:hAnsiTheme="minorHAnsi" w:cstheme="minorHAnsi"/>
          <w:szCs w:val="24"/>
        </w:rPr>
        <w:t xml:space="preserve"> with Him</w:t>
      </w:r>
      <w:r w:rsidR="00955835" w:rsidRPr="00240547">
        <w:rPr>
          <w:rFonts w:asciiTheme="minorHAnsi" w:hAnsiTheme="minorHAnsi" w:cstheme="minorHAnsi"/>
          <w:szCs w:val="24"/>
        </w:rPr>
        <w:t xml:space="preserve"> become energés</w:t>
      </w:r>
      <w:r w:rsidR="000A0045" w:rsidRPr="00240547">
        <w:rPr>
          <w:rFonts w:asciiTheme="minorHAnsi" w:hAnsiTheme="minorHAnsi" w:cstheme="minorHAnsi"/>
          <w:szCs w:val="24"/>
        </w:rPr>
        <w:t>!</w:t>
      </w:r>
    </w:p>
    <w:p w14:paraId="358F7609" w14:textId="77777777" w:rsidR="003465A8" w:rsidRPr="00240547" w:rsidRDefault="00EF251A" w:rsidP="003465A8">
      <w:pPr>
        <w:pStyle w:val="ListParagraph"/>
        <w:numPr>
          <w:ilvl w:val="0"/>
          <w:numId w:val="12"/>
        </w:numPr>
        <w:rPr>
          <w:rFonts w:asciiTheme="minorHAnsi" w:hAnsiTheme="minorHAnsi" w:cstheme="minorHAnsi"/>
          <w:szCs w:val="24"/>
        </w:rPr>
      </w:pPr>
      <w:r w:rsidRPr="00240547">
        <w:rPr>
          <w:rFonts w:asciiTheme="minorHAnsi" w:hAnsiTheme="minorHAnsi" w:cstheme="minorHAnsi"/>
          <w:szCs w:val="24"/>
        </w:rPr>
        <w:t>The New Testament contains approximately 180 Scriptures referring to being IN Christ, BY Christ, THROUGH Christ, and WITH Christ. Take time to study, meditate on them, and by faith, embrace your new identity as one with Him in His Word.</w:t>
      </w:r>
    </w:p>
    <w:p w14:paraId="54147D71" w14:textId="607114B1" w:rsidR="003465A8" w:rsidRPr="00240547" w:rsidRDefault="003465A8" w:rsidP="003465A8">
      <w:pPr>
        <w:pStyle w:val="ListParagraph"/>
        <w:numPr>
          <w:ilvl w:val="0"/>
          <w:numId w:val="12"/>
        </w:numPr>
        <w:rPr>
          <w:rFonts w:asciiTheme="minorHAnsi" w:hAnsiTheme="minorHAnsi" w:cstheme="minorHAnsi"/>
          <w:szCs w:val="24"/>
        </w:rPr>
      </w:pPr>
      <w:r w:rsidRPr="00240547">
        <w:rPr>
          <w:rFonts w:asciiTheme="minorHAnsi" w:hAnsiTheme="minorHAnsi" w:cstheme="minorHAnsi"/>
          <w:szCs w:val="24"/>
        </w:rPr>
        <w:t xml:space="preserve">Speak “IN Christ” Truths over your day </w:t>
      </w:r>
      <w:bookmarkStart w:id="3" w:name="_Hlk203844425"/>
      <w:r w:rsidRPr="00240547">
        <w:rPr>
          <w:rFonts w:asciiTheme="minorHAnsi" w:hAnsiTheme="minorHAnsi" w:cstheme="minorHAnsi"/>
          <w:szCs w:val="24"/>
        </w:rPr>
        <w:t xml:space="preserve">(for example, “Christ lives in me; His power flows through me, </w:t>
      </w:r>
      <w:r w:rsidR="001D3740" w:rsidRPr="00240547">
        <w:rPr>
          <w:rFonts w:asciiTheme="minorHAnsi" w:hAnsiTheme="minorHAnsi" w:cstheme="minorHAnsi"/>
          <w:szCs w:val="24"/>
        </w:rPr>
        <w:t xml:space="preserve">I was healed by His stripes, I have been made the righteousness of God, </w:t>
      </w:r>
      <w:r w:rsidRPr="00240547">
        <w:rPr>
          <w:rFonts w:asciiTheme="minorHAnsi" w:hAnsiTheme="minorHAnsi" w:cstheme="minorHAnsi"/>
          <w:szCs w:val="24"/>
        </w:rPr>
        <w:t>I can do all things through Christ which strengthens me.”).</w:t>
      </w:r>
      <w:bookmarkEnd w:id="3"/>
    </w:p>
    <w:sectPr w:rsidR="003465A8" w:rsidRPr="00240547" w:rsidSect="000627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AD1"/>
    <w:multiLevelType w:val="hybridMultilevel"/>
    <w:tmpl w:val="FEBE8ADE"/>
    <w:lvl w:ilvl="0" w:tplc="E026C9E8">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61637"/>
    <w:multiLevelType w:val="hybridMultilevel"/>
    <w:tmpl w:val="0D829C62"/>
    <w:lvl w:ilvl="0" w:tplc="0409000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9E1401"/>
    <w:multiLevelType w:val="hybridMultilevel"/>
    <w:tmpl w:val="9880CD36"/>
    <w:lvl w:ilvl="0" w:tplc="1DFED97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450F0"/>
    <w:multiLevelType w:val="hybridMultilevel"/>
    <w:tmpl w:val="8AC41C88"/>
    <w:lvl w:ilvl="0" w:tplc="13A6475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3C6722"/>
    <w:multiLevelType w:val="hybridMultilevel"/>
    <w:tmpl w:val="B8ECDF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9563C"/>
    <w:multiLevelType w:val="hybridMultilevel"/>
    <w:tmpl w:val="8D14A6FC"/>
    <w:lvl w:ilvl="0" w:tplc="AF3C099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F4AD0"/>
    <w:multiLevelType w:val="hybridMultilevel"/>
    <w:tmpl w:val="D374B5AE"/>
    <w:lvl w:ilvl="0" w:tplc="5404B2B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D19F3"/>
    <w:multiLevelType w:val="hybridMultilevel"/>
    <w:tmpl w:val="9288D27E"/>
    <w:lvl w:ilvl="0" w:tplc="52C01F7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5158E"/>
    <w:multiLevelType w:val="hybridMultilevel"/>
    <w:tmpl w:val="631A6290"/>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F2684"/>
    <w:multiLevelType w:val="hybridMultilevel"/>
    <w:tmpl w:val="C42442A2"/>
    <w:lvl w:ilvl="0" w:tplc="0409000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12F4705"/>
    <w:multiLevelType w:val="hybridMultilevel"/>
    <w:tmpl w:val="B09861EE"/>
    <w:lvl w:ilvl="0" w:tplc="67CC6BB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C5C26"/>
    <w:multiLevelType w:val="hybridMultilevel"/>
    <w:tmpl w:val="D3AE68A2"/>
    <w:lvl w:ilvl="0" w:tplc="841CB39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D3B65"/>
    <w:multiLevelType w:val="hybridMultilevel"/>
    <w:tmpl w:val="97CAC4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846F2"/>
    <w:multiLevelType w:val="hybridMultilevel"/>
    <w:tmpl w:val="6F64B82A"/>
    <w:lvl w:ilvl="0" w:tplc="0409000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9AA1EFB"/>
    <w:multiLevelType w:val="hybridMultilevel"/>
    <w:tmpl w:val="37808CFC"/>
    <w:lvl w:ilvl="0" w:tplc="3152692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4629A"/>
    <w:multiLevelType w:val="hybridMultilevel"/>
    <w:tmpl w:val="9E105CBA"/>
    <w:lvl w:ilvl="0" w:tplc="7F56A896">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006A84"/>
    <w:multiLevelType w:val="hybridMultilevel"/>
    <w:tmpl w:val="947857C8"/>
    <w:lvl w:ilvl="0" w:tplc="E9F4FCE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0231CF"/>
    <w:multiLevelType w:val="hybridMultilevel"/>
    <w:tmpl w:val="172AFCD4"/>
    <w:lvl w:ilvl="0" w:tplc="06BA74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63593"/>
    <w:multiLevelType w:val="multilevel"/>
    <w:tmpl w:val="25AC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8E3873"/>
    <w:multiLevelType w:val="hybridMultilevel"/>
    <w:tmpl w:val="D374B5AE"/>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E06BFE"/>
    <w:multiLevelType w:val="hybridMultilevel"/>
    <w:tmpl w:val="3ACAA2BA"/>
    <w:lvl w:ilvl="0" w:tplc="6B6435C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A4EA8"/>
    <w:multiLevelType w:val="hybridMultilevel"/>
    <w:tmpl w:val="13202038"/>
    <w:lvl w:ilvl="0" w:tplc="4C6AEB5E">
      <w:start w:val="1"/>
      <w:numFmt w:val="upperLetter"/>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52A8F"/>
    <w:multiLevelType w:val="hybridMultilevel"/>
    <w:tmpl w:val="65B8BDFC"/>
    <w:lvl w:ilvl="0" w:tplc="0409000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EF2804"/>
    <w:multiLevelType w:val="hybridMultilevel"/>
    <w:tmpl w:val="DDE42D42"/>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284475"/>
    <w:multiLevelType w:val="hybridMultilevel"/>
    <w:tmpl w:val="7DA0FA84"/>
    <w:lvl w:ilvl="0" w:tplc="0409000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0280B3D"/>
    <w:multiLevelType w:val="hybridMultilevel"/>
    <w:tmpl w:val="A3325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55902"/>
    <w:multiLevelType w:val="multilevel"/>
    <w:tmpl w:val="E83A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D106EC"/>
    <w:multiLevelType w:val="hybridMultilevel"/>
    <w:tmpl w:val="DDE42D42"/>
    <w:lvl w:ilvl="0" w:tplc="AC6C2B8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582C8C"/>
    <w:multiLevelType w:val="multilevel"/>
    <w:tmpl w:val="786C2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6F1F06"/>
    <w:multiLevelType w:val="hybridMultilevel"/>
    <w:tmpl w:val="A3B6F7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BA226C"/>
    <w:multiLevelType w:val="hybridMultilevel"/>
    <w:tmpl w:val="2A28CA0E"/>
    <w:lvl w:ilvl="0" w:tplc="1BE6CC0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7505FB"/>
    <w:multiLevelType w:val="hybridMultilevel"/>
    <w:tmpl w:val="631A6290"/>
    <w:lvl w:ilvl="0" w:tplc="A79EE18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A1E14"/>
    <w:multiLevelType w:val="hybridMultilevel"/>
    <w:tmpl w:val="49244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4518C7"/>
    <w:multiLevelType w:val="hybridMultilevel"/>
    <w:tmpl w:val="B5C4A4CC"/>
    <w:lvl w:ilvl="0" w:tplc="BB66B2EE">
      <w:start w:val="1"/>
      <w:numFmt w:val="upperLetter"/>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12E63"/>
    <w:multiLevelType w:val="hybridMultilevel"/>
    <w:tmpl w:val="7554B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9389E"/>
    <w:multiLevelType w:val="hybridMultilevel"/>
    <w:tmpl w:val="D826DC48"/>
    <w:lvl w:ilvl="0" w:tplc="5E96F8C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D77FA5"/>
    <w:multiLevelType w:val="hybridMultilevel"/>
    <w:tmpl w:val="80607D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64394F"/>
    <w:multiLevelType w:val="hybridMultilevel"/>
    <w:tmpl w:val="A59E1452"/>
    <w:lvl w:ilvl="0" w:tplc="F7F297A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DF4CF8"/>
    <w:multiLevelType w:val="hybridMultilevel"/>
    <w:tmpl w:val="A8D8E0D2"/>
    <w:lvl w:ilvl="0" w:tplc="733C682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6103C"/>
    <w:multiLevelType w:val="hybridMultilevel"/>
    <w:tmpl w:val="65ACDEAC"/>
    <w:lvl w:ilvl="0" w:tplc="FC0A92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F5B9C"/>
    <w:multiLevelType w:val="multilevel"/>
    <w:tmpl w:val="10FA8C0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D950C2E"/>
    <w:multiLevelType w:val="hybridMultilevel"/>
    <w:tmpl w:val="1AB058E0"/>
    <w:lvl w:ilvl="0" w:tplc="E70EA1A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304185">
    <w:abstractNumId w:val="15"/>
  </w:num>
  <w:num w:numId="2" w16cid:durableId="1525095232">
    <w:abstractNumId w:val="7"/>
  </w:num>
  <w:num w:numId="3" w16cid:durableId="2008900908">
    <w:abstractNumId w:val="3"/>
  </w:num>
  <w:num w:numId="4" w16cid:durableId="771516633">
    <w:abstractNumId w:val="10"/>
  </w:num>
  <w:num w:numId="5" w16cid:durableId="1196384366">
    <w:abstractNumId w:val="17"/>
  </w:num>
  <w:num w:numId="6" w16cid:durableId="1726955169">
    <w:abstractNumId w:val="13"/>
  </w:num>
  <w:num w:numId="7" w16cid:durableId="2092701140">
    <w:abstractNumId w:val="5"/>
  </w:num>
  <w:num w:numId="8" w16cid:durableId="751778355">
    <w:abstractNumId w:val="40"/>
  </w:num>
  <w:num w:numId="9" w16cid:durableId="1748576609">
    <w:abstractNumId w:val="4"/>
  </w:num>
  <w:num w:numId="10" w16cid:durableId="1231228476">
    <w:abstractNumId w:val="18"/>
  </w:num>
  <w:num w:numId="11" w16cid:durableId="1329479710">
    <w:abstractNumId w:val="0"/>
  </w:num>
  <w:num w:numId="12" w16cid:durableId="1386876212">
    <w:abstractNumId w:val="16"/>
  </w:num>
  <w:num w:numId="13" w16cid:durableId="1787039703">
    <w:abstractNumId w:val="22"/>
  </w:num>
  <w:num w:numId="14" w16cid:durableId="1083145154">
    <w:abstractNumId w:val="9"/>
  </w:num>
  <w:num w:numId="15" w16cid:durableId="2017614474">
    <w:abstractNumId w:val="1"/>
  </w:num>
  <w:num w:numId="16" w16cid:durableId="2029333454">
    <w:abstractNumId w:val="24"/>
  </w:num>
  <w:num w:numId="17" w16cid:durableId="1829403143">
    <w:abstractNumId w:val="20"/>
  </w:num>
  <w:num w:numId="18" w16cid:durableId="299042516">
    <w:abstractNumId w:val="11"/>
  </w:num>
  <w:num w:numId="19" w16cid:durableId="827982300">
    <w:abstractNumId w:val="39"/>
  </w:num>
  <w:num w:numId="20" w16cid:durableId="2048529421">
    <w:abstractNumId w:val="35"/>
  </w:num>
  <w:num w:numId="21" w16cid:durableId="798300433">
    <w:abstractNumId w:val="33"/>
  </w:num>
  <w:num w:numId="22" w16cid:durableId="1434470075">
    <w:abstractNumId w:val="27"/>
  </w:num>
  <w:num w:numId="23" w16cid:durableId="1858035567">
    <w:abstractNumId w:val="23"/>
  </w:num>
  <w:num w:numId="24" w16cid:durableId="902447436">
    <w:abstractNumId w:val="21"/>
  </w:num>
  <w:num w:numId="25" w16cid:durableId="1087534595">
    <w:abstractNumId w:val="6"/>
  </w:num>
  <w:num w:numId="26" w16cid:durableId="1388259880">
    <w:abstractNumId w:val="19"/>
  </w:num>
  <w:num w:numId="27" w16cid:durableId="289094896">
    <w:abstractNumId w:val="2"/>
  </w:num>
  <w:num w:numId="28" w16cid:durableId="96340546">
    <w:abstractNumId w:val="30"/>
  </w:num>
  <w:num w:numId="29" w16cid:durableId="1802502835">
    <w:abstractNumId w:val="14"/>
  </w:num>
  <w:num w:numId="30" w16cid:durableId="75908887">
    <w:abstractNumId w:val="41"/>
  </w:num>
  <w:num w:numId="31" w16cid:durableId="518929833">
    <w:abstractNumId w:val="31"/>
  </w:num>
  <w:num w:numId="32" w16cid:durableId="1171749811">
    <w:abstractNumId w:val="34"/>
  </w:num>
  <w:num w:numId="33" w16cid:durableId="2033071321">
    <w:abstractNumId w:val="12"/>
  </w:num>
  <w:num w:numId="34" w16cid:durableId="552280301">
    <w:abstractNumId w:val="38"/>
  </w:num>
  <w:num w:numId="35" w16cid:durableId="372930336">
    <w:abstractNumId w:val="8"/>
  </w:num>
  <w:num w:numId="36" w16cid:durableId="1382707551">
    <w:abstractNumId w:val="28"/>
  </w:num>
  <w:num w:numId="37" w16cid:durableId="265507126">
    <w:abstractNumId w:val="32"/>
  </w:num>
  <w:num w:numId="38" w16cid:durableId="1430655799">
    <w:abstractNumId w:val="36"/>
  </w:num>
  <w:num w:numId="39" w16cid:durableId="341468515">
    <w:abstractNumId w:val="29"/>
  </w:num>
  <w:num w:numId="40" w16cid:durableId="1015033843">
    <w:abstractNumId w:val="25"/>
  </w:num>
  <w:num w:numId="41" w16cid:durableId="380520922">
    <w:abstractNumId w:val="37"/>
  </w:num>
  <w:num w:numId="42" w16cid:durableId="4857070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80"/>
    <w:rsid w:val="000025FF"/>
    <w:rsid w:val="00011BE2"/>
    <w:rsid w:val="00016637"/>
    <w:rsid w:val="0003549F"/>
    <w:rsid w:val="000425A7"/>
    <w:rsid w:val="0005206F"/>
    <w:rsid w:val="00053C67"/>
    <w:rsid w:val="00056B3A"/>
    <w:rsid w:val="000571B9"/>
    <w:rsid w:val="000627F8"/>
    <w:rsid w:val="00090AA4"/>
    <w:rsid w:val="00095D88"/>
    <w:rsid w:val="0009685D"/>
    <w:rsid w:val="000A0045"/>
    <w:rsid w:val="000A2FD8"/>
    <w:rsid w:val="000C1966"/>
    <w:rsid w:val="000C202E"/>
    <w:rsid w:val="000D15D2"/>
    <w:rsid w:val="000E66E4"/>
    <w:rsid w:val="000F2156"/>
    <w:rsid w:val="00105682"/>
    <w:rsid w:val="00132135"/>
    <w:rsid w:val="001603AA"/>
    <w:rsid w:val="00174113"/>
    <w:rsid w:val="001906D5"/>
    <w:rsid w:val="001A0661"/>
    <w:rsid w:val="001B0FBE"/>
    <w:rsid w:val="001D187F"/>
    <w:rsid w:val="001D3740"/>
    <w:rsid w:val="001D53F2"/>
    <w:rsid w:val="001D620C"/>
    <w:rsid w:val="001D7146"/>
    <w:rsid w:val="001E2D95"/>
    <w:rsid w:val="001F79CA"/>
    <w:rsid w:val="002039AA"/>
    <w:rsid w:val="00215C96"/>
    <w:rsid w:val="00235D61"/>
    <w:rsid w:val="00240547"/>
    <w:rsid w:val="00270E55"/>
    <w:rsid w:val="00292A80"/>
    <w:rsid w:val="002A2178"/>
    <w:rsid w:val="002A724F"/>
    <w:rsid w:val="002B6E84"/>
    <w:rsid w:val="002C149F"/>
    <w:rsid w:val="002C193F"/>
    <w:rsid w:val="002C6524"/>
    <w:rsid w:val="002D4041"/>
    <w:rsid w:val="002F4730"/>
    <w:rsid w:val="00314858"/>
    <w:rsid w:val="003465A8"/>
    <w:rsid w:val="00346974"/>
    <w:rsid w:val="003559E2"/>
    <w:rsid w:val="00373C6C"/>
    <w:rsid w:val="00377F2C"/>
    <w:rsid w:val="00395759"/>
    <w:rsid w:val="003A33F3"/>
    <w:rsid w:val="003C1A4B"/>
    <w:rsid w:val="003D49EF"/>
    <w:rsid w:val="003E1423"/>
    <w:rsid w:val="003E2E4A"/>
    <w:rsid w:val="003F7BF9"/>
    <w:rsid w:val="0040273F"/>
    <w:rsid w:val="0044154E"/>
    <w:rsid w:val="00453A8C"/>
    <w:rsid w:val="00481319"/>
    <w:rsid w:val="00483E78"/>
    <w:rsid w:val="00490AEB"/>
    <w:rsid w:val="004A69CA"/>
    <w:rsid w:val="004A7F92"/>
    <w:rsid w:val="004B5D32"/>
    <w:rsid w:val="004C11D6"/>
    <w:rsid w:val="004D6D8A"/>
    <w:rsid w:val="004E5731"/>
    <w:rsid w:val="004F5B09"/>
    <w:rsid w:val="00521368"/>
    <w:rsid w:val="0052229C"/>
    <w:rsid w:val="00526536"/>
    <w:rsid w:val="00555E16"/>
    <w:rsid w:val="00556E89"/>
    <w:rsid w:val="0056072E"/>
    <w:rsid w:val="00563E2E"/>
    <w:rsid w:val="00576267"/>
    <w:rsid w:val="00596B49"/>
    <w:rsid w:val="005A4D0E"/>
    <w:rsid w:val="005D2970"/>
    <w:rsid w:val="005F5B5E"/>
    <w:rsid w:val="00602E0D"/>
    <w:rsid w:val="00603C3B"/>
    <w:rsid w:val="00613D99"/>
    <w:rsid w:val="00637349"/>
    <w:rsid w:val="00662BCD"/>
    <w:rsid w:val="006B7B98"/>
    <w:rsid w:val="006C28BF"/>
    <w:rsid w:val="006E2D61"/>
    <w:rsid w:val="006E6372"/>
    <w:rsid w:val="0070253D"/>
    <w:rsid w:val="00773C33"/>
    <w:rsid w:val="00787A52"/>
    <w:rsid w:val="0079351D"/>
    <w:rsid w:val="007A6289"/>
    <w:rsid w:val="007D24C8"/>
    <w:rsid w:val="007D4CE5"/>
    <w:rsid w:val="007E7D5B"/>
    <w:rsid w:val="007F5F75"/>
    <w:rsid w:val="00805F5A"/>
    <w:rsid w:val="00817255"/>
    <w:rsid w:val="00847546"/>
    <w:rsid w:val="00863CE7"/>
    <w:rsid w:val="00874481"/>
    <w:rsid w:val="00896DBA"/>
    <w:rsid w:val="008A4204"/>
    <w:rsid w:val="008B57E0"/>
    <w:rsid w:val="008C45CF"/>
    <w:rsid w:val="008C65E0"/>
    <w:rsid w:val="008D1FF7"/>
    <w:rsid w:val="008E3E4C"/>
    <w:rsid w:val="008E6E19"/>
    <w:rsid w:val="0093104C"/>
    <w:rsid w:val="00955835"/>
    <w:rsid w:val="009611C6"/>
    <w:rsid w:val="00974828"/>
    <w:rsid w:val="0098221A"/>
    <w:rsid w:val="0099125D"/>
    <w:rsid w:val="009A63AF"/>
    <w:rsid w:val="009B0091"/>
    <w:rsid w:val="009C4FD7"/>
    <w:rsid w:val="009D09CC"/>
    <w:rsid w:val="009D7E25"/>
    <w:rsid w:val="009E18D1"/>
    <w:rsid w:val="009F54B1"/>
    <w:rsid w:val="009F6807"/>
    <w:rsid w:val="00A015CB"/>
    <w:rsid w:val="00A04396"/>
    <w:rsid w:val="00A15BDC"/>
    <w:rsid w:val="00A21957"/>
    <w:rsid w:val="00A502AC"/>
    <w:rsid w:val="00A543FF"/>
    <w:rsid w:val="00A8113F"/>
    <w:rsid w:val="00AA3F7B"/>
    <w:rsid w:val="00AA4A47"/>
    <w:rsid w:val="00AA529F"/>
    <w:rsid w:val="00AB4C67"/>
    <w:rsid w:val="00AE0F9E"/>
    <w:rsid w:val="00AE31D6"/>
    <w:rsid w:val="00AE49BA"/>
    <w:rsid w:val="00AF592B"/>
    <w:rsid w:val="00B26801"/>
    <w:rsid w:val="00B320B7"/>
    <w:rsid w:val="00B40886"/>
    <w:rsid w:val="00B629BA"/>
    <w:rsid w:val="00B658CD"/>
    <w:rsid w:val="00B72DFE"/>
    <w:rsid w:val="00B73A2C"/>
    <w:rsid w:val="00B86633"/>
    <w:rsid w:val="00B966F0"/>
    <w:rsid w:val="00BD47D4"/>
    <w:rsid w:val="00BD6C1C"/>
    <w:rsid w:val="00BE368F"/>
    <w:rsid w:val="00C12FA5"/>
    <w:rsid w:val="00C16F4F"/>
    <w:rsid w:val="00C25579"/>
    <w:rsid w:val="00C26F98"/>
    <w:rsid w:val="00C34765"/>
    <w:rsid w:val="00C552C4"/>
    <w:rsid w:val="00C6564F"/>
    <w:rsid w:val="00C71E93"/>
    <w:rsid w:val="00CC0706"/>
    <w:rsid w:val="00CD1F17"/>
    <w:rsid w:val="00CE1A8A"/>
    <w:rsid w:val="00CF1047"/>
    <w:rsid w:val="00CF352F"/>
    <w:rsid w:val="00D04D81"/>
    <w:rsid w:val="00D1433F"/>
    <w:rsid w:val="00D45FDB"/>
    <w:rsid w:val="00D56748"/>
    <w:rsid w:val="00D63B13"/>
    <w:rsid w:val="00D85CAD"/>
    <w:rsid w:val="00D90D0E"/>
    <w:rsid w:val="00D94B61"/>
    <w:rsid w:val="00DA00DC"/>
    <w:rsid w:val="00DB076D"/>
    <w:rsid w:val="00DE19FE"/>
    <w:rsid w:val="00DF3760"/>
    <w:rsid w:val="00E02333"/>
    <w:rsid w:val="00E04828"/>
    <w:rsid w:val="00E459CE"/>
    <w:rsid w:val="00E51EBB"/>
    <w:rsid w:val="00E54F47"/>
    <w:rsid w:val="00E562BB"/>
    <w:rsid w:val="00E85A40"/>
    <w:rsid w:val="00EA49FF"/>
    <w:rsid w:val="00EC26F3"/>
    <w:rsid w:val="00EE2243"/>
    <w:rsid w:val="00EF251A"/>
    <w:rsid w:val="00EF38C7"/>
    <w:rsid w:val="00F026C1"/>
    <w:rsid w:val="00F34AB4"/>
    <w:rsid w:val="00F710D1"/>
    <w:rsid w:val="00F72731"/>
    <w:rsid w:val="00FA3A8F"/>
    <w:rsid w:val="00FA59B2"/>
    <w:rsid w:val="00FB15EE"/>
    <w:rsid w:val="00FB4F23"/>
    <w:rsid w:val="00FD51C4"/>
    <w:rsid w:val="00FE0DE0"/>
    <w:rsid w:val="00FE253A"/>
    <w:rsid w:val="00FE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982C"/>
  <w15:chartTrackingRefBased/>
  <w15:docId w15:val="{19FC7993-F836-46DD-B08D-0B756228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A80"/>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292A80"/>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292A80"/>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292A80"/>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292A80"/>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292A80"/>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292A80"/>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292A80"/>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292A80"/>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292A80"/>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292A80"/>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292A80"/>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292A80"/>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292A80"/>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292A80"/>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292A80"/>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292A80"/>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292A80"/>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292A80"/>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292A80"/>
    <w:rPr>
      <w:rFonts w:eastAsiaTheme="majorEastAsia"/>
      <w:spacing w:val="-10"/>
      <w:kern w:val="28"/>
      <w:sz w:val="56"/>
      <w:szCs w:val="56"/>
    </w:rPr>
  </w:style>
  <w:style w:type="paragraph" w:styleId="Subtitle">
    <w:name w:val="Subtitle"/>
    <w:basedOn w:val="Normal"/>
    <w:next w:val="Normal"/>
    <w:link w:val="SubtitleChar"/>
    <w:uiPriority w:val="11"/>
    <w:qFormat/>
    <w:rsid w:val="00292A80"/>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292A80"/>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292A80"/>
    <w:pPr>
      <w:spacing w:before="160"/>
      <w:jc w:val="center"/>
    </w:pPr>
    <w:rPr>
      <w:i/>
      <w:iCs/>
      <w:color w:val="404040" w:themeColor="text1" w:themeTint="BF"/>
    </w:rPr>
  </w:style>
  <w:style w:type="character" w:customStyle="1" w:styleId="QuoteChar">
    <w:name w:val="Quote Char"/>
    <w:basedOn w:val="DefaultParagraphFont"/>
    <w:link w:val="Quote"/>
    <w:uiPriority w:val="29"/>
    <w:rsid w:val="00292A80"/>
    <w:rPr>
      <w:i/>
      <w:iCs/>
      <w:color w:val="404040" w:themeColor="text1" w:themeTint="BF"/>
    </w:rPr>
  </w:style>
  <w:style w:type="paragraph" w:styleId="ListParagraph">
    <w:name w:val="List Paragraph"/>
    <w:basedOn w:val="Normal"/>
    <w:uiPriority w:val="34"/>
    <w:qFormat/>
    <w:rsid w:val="00292A80"/>
    <w:pPr>
      <w:ind w:left="720"/>
      <w:contextualSpacing/>
    </w:pPr>
  </w:style>
  <w:style w:type="character" w:styleId="IntenseEmphasis">
    <w:name w:val="Intense Emphasis"/>
    <w:basedOn w:val="DefaultParagraphFont"/>
    <w:uiPriority w:val="21"/>
    <w:qFormat/>
    <w:rsid w:val="00292A80"/>
    <w:rPr>
      <w:i/>
      <w:iCs/>
      <w:color w:val="2F5496" w:themeColor="accent1" w:themeShade="BF"/>
    </w:rPr>
  </w:style>
  <w:style w:type="paragraph" w:styleId="IntenseQuote">
    <w:name w:val="Intense Quote"/>
    <w:basedOn w:val="Normal"/>
    <w:next w:val="Normal"/>
    <w:link w:val="IntenseQuoteChar"/>
    <w:uiPriority w:val="30"/>
    <w:qFormat/>
    <w:rsid w:val="00292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2A80"/>
    <w:rPr>
      <w:i/>
      <w:iCs/>
      <w:color w:val="2F5496" w:themeColor="accent1" w:themeShade="BF"/>
    </w:rPr>
  </w:style>
  <w:style w:type="character" w:styleId="IntenseReference">
    <w:name w:val="Intense Reference"/>
    <w:basedOn w:val="DefaultParagraphFont"/>
    <w:uiPriority w:val="32"/>
    <w:qFormat/>
    <w:rsid w:val="00292A80"/>
    <w:rPr>
      <w:b/>
      <w:bCs/>
      <w:smallCaps/>
      <w:color w:val="2F5496" w:themeColor="accent1" w:themeShade="BF"/>
      <w:spacing w:val="5"/>
    </w:rPr>
  </w:style>
  <w:style w:type="paragraph" w:styleId="NoSpacing">
    <w:name w:val="No Spacing"/>
    <w:uiPriority w:val="1"/>
    <w:qFormat/>
    <w:rsid w:val="00292A80"/>
    <w:pPr>
      <w:spacing w:after="0" w:line="240" w:lineRule="auto"/>
    </w:pPr>
  </w:style>
  <w:style w:type="paragraph" w:styleId="NormalWeb">
    <w:name w:val="Normal (Web)"/>
    <w:basedOn w:val="Normal"/>
    <w:uiPriority w:val="99"/>
    <w:unhideWhenUsed/>
    <w:rsid w:val="00481319"/>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481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3383">
      <w:bodyDiv w:val="1"/>
      <w:marLeft w:val="0"/>
      <w:marRight w:val="0"/>
      <w:marTop w:val="0"/>
      <w:marBottom w:val="0"/>
      <w:divBdr>
        <w:top w:val="none" w:sz="0" w:space="0" w:color="auto"/>
        <w:left w:val="none" w:sz="0" w:space="0" w:color="auto"/>
        <w:bottom w:val="none" w:sz="0" w:space="0" w:color="auto"/>
        <w:right w:val="none" w:sz="0" w:space="0" w:color="auto"/>
      </w:divBdr>
    </w:div>
    <w:div w:id="150409703">
      <w:bodyDiv w:val="1"/>
      <w:marLeft w:val="0"/>
      <w:marRight w:val="0"/>
      <w:marTop w:val="0"/>
      <w:marBottom w:val="0"/>
      <w:divBdr>
        <w:top w:val="none" w:sz="0" w:space="0" w:color="auto"/>
        <w:left w:val="none" w:sz="0" w:space="0" w:color="auto"/>
        <w:bottom w:val="none" w:sz="0" w:space="0" w:color="auto"/>
        <w:right w:val="none" w:sz="0" w:space="0" w:color="auto"/>
      </w:divBdr>
    </w:div>
    <w:div w:id="166747986">
      <w:bodyDiv w:val="1"/>
      <w:marLeft w:val="0"/>
      <w:marRight w:val="0"/>
      <w:marTop w:val="0"/>
      <w:marBottom w:val="0"/>
      <w:divBdr>
        <w:top w:val="none" w:sz="0" w:space="0" w:color="auto"/>
        <w:left w:val="none" w:sz="0" w:space="0" w:color="auto"/>
        <w:bottom w:val="none" w:sz="0" w:space="0" w:color="auto"/>
        <w:right w:val="none" w:sz="0" w:space="0" w:color="auto"/>
      </w:divBdr>
    </w:div>
    <w:div w:id="177817822">
      <w:bodyDiv w:val="1"/>
      <w:marLeft w:val="0"/>
      <w:marRight w:val="0"/>
      <w:marTop w:val="0"/>
      <w:marBottom w:val="0"/>
      <w:divBdr>
        <w:top w:val="none" w:sz="0" w:space="0" w:color="auto"/>
        <w:left w:val="none" w:sz="0" w:space="0" w:color="auto"/>
        <w:bottom w:val="none" w:sz="0" w:space="0" w:color="auto"/>
        <w:right w:val="none" w:sz="0" w:space="0" w:color="auto"/>
      </w:divBdr>
    </w:div>
    <w:div w:id="178130774">
      <w:bodyDiv w:val="1"/>
      <w:marLeft w:val="0"/>
      <w:marRight w:val="0"/>
      <w:marTop w:val="0"/>
      <w:marBottom w:val="0"/>
      <w:divBdr>
        <w:top w:val="none" w:sz="0" w:space="0" w:color="auto"/>
        <w:left w:val="none" w:sz="0" w:space="0" w:color="auto"/>
        <w:bottom w:val="none" w:sz="0" w:space="0" w:color="auto"/>
        <w:right w:val="none" w:sz="0" w:space="0" w:color="auto"/>
      </w:divBdr>
    </w:div>
    <w:div w:id="273023826">
      <w:bodyDiv w:val="1"/>
      <w:marLeft w:val="0"/>
      <w:marRight w:val="0"/>
      <w:marTop w:val="0"/>
      <w:marBottom w:val="0"/>
      <w:divBdr>
        <w:top w:val="none" w:sz="0" w:space="0" w:color="auto"/>
        <w:left w:val="none" w:sz="0" w:space="0" w:color="auto"/>
        <w:bottom w:val="none" w:sz="0" w:space="0" w:color="auto"/>
        <w:right w:val="none" w:sz="0" w:space="0" w:color="auto"/>
      </w:divBdr>
    </w:div>
    <w:div w:id="299116007">
      <w:bodyDiv w:val="1"/>
      <w:marLeft w:val="0"/>
      <w:marRight w:val="0"/>
      <w:marTop w:val="0"/>
      <w:marBottom w:val="0"/>
      <w:divBdr>
        <w:top w:val="none" w:sz="0" w:space="0" w:color="auto"/>
        <w:left w:val="none" w:sz="0" w:space="0" w:color="auto"/>
        <w:bottom w:val="none" w:sz="0" w:space="0" w:color="auto"/>
        <w:right w:val="none" w:sz="0" w:space="0" w:color="auto"/>
      </w:divBdr>
    </w:div>
    <w:div w:id="504824542">
      <w:bodyDiv w:val="1"/>
      <w:marLeft w:val="0"/>
      <w:marRight w:val="0"/>
      <w:marTop w:val="0"/>
      <w:marBottom w:val="0"/>
      <w:divBdr>
        <w:top w:val="none" w:sz="0" w:space="0" w:color="auto"/>
        <w:left w:val="none" w:sz="0" w:space="0" w:color="auto"/>
        <w:bottom w:val="none" w:sz="0" w:space="0" w:color="auto"/>
        <w:right w:val="none" w:sz="0" w:space="0" w:color="auto"/>
      </w:divBdr>
    </w:div>
    <w:div w:id="617446548">
      <w:bodyDiv w:val="1"/>
      <w:marLeft w:val="0"/>
      <w:marRight w:val="0"/>
      <w:marTop w:val="0"/>
      <w:marBottom w:val="0"/>
      <w:divBdr>
        <w:top w:val="none" w:sz="0" w:space="0" w:color="auto"/>
        <w:left w:val="none" w:sz="0" w:space="0" w:color="auto"/>
        <w:bottom w:val="none" w:sz="0" w:space="0" w:color="auto"/>
        <w:right w:val="none" w:sz="0" w:space="0" w:color="auto"/>
      </w:divBdr>
    </w:div>
    <w:div w:id="657732817">
      <w:bodyDiv w:val="1"/>
      <w:marLeft w:val="0"/>
      <w:marRight w:val="0"/>
      <w:marTop w:val="0"/>
      <w:marBottom w:val="0"/>
      <w:divBdr>
        <w:top w:val="none" w:sz="0" w:space="0" w:color="auto"/>
        <w:left w:val="none" w:sz="0" w:space="0" w:color="auto"/>
        <w:bottom w:val="none" w:sz="0" w:space="0" w:color="auto"/>
        <w:right w:val="none" w:sz="0" w:space="0" w:color="auto"/>
      </w:divBdr>
    </w:div>
    <w:div w:id="660160594">
      <w:bodyDiv w:val="1"/>
      <w:marLeft w:val="0"/>
      <w:marRight w:val="0"/>
      <w:marTop w:val="0"/>
      <w:marBottom w:val="0"/>
      <w:divBdr>
        <w:top w:val="none" w:sz="0" w:space="0" w:color="auto"/>
        <w:left w:val="none" w:sz="0" w:space="0" w:color="auto"/>
        <w:bottom w:val="none" w:sz="0" w:space="0" w:color="auto"/>
        <w:right w:val="none" w:sz="0" w:space="0" w:color="auto"/>
      </w:divBdr>
    </w:div>
    <w:div w:id="695039475">
      <w:bodyDiv w:val="1"/>
      <w:marLeft w:val="0"/>
      <w:marRight w:val="0"/>
      <w:marTop w:val="0"/>
      <w:marBottom w:val="0"/>
      <w:divBdr>
        <w:top w:val="none" w:sz="0" w:space="0" w:color="auto"/>
        <w:left w:val="none" w:sz="0" w:space="0" w:color="auto"/>
        <w:bottom w:val="none" w:sz="0" w:space="0" w:color="auto"/>
        <w:right w:val="none" w:sz="0" w:space="0" w:color="auto"/>
      </w:divBdr>
    </w:div>
    <w:div w:id="833764194">
      <w:bodyDiv w:val="1"/>
      <w:marLeft w:val="0"/>
      <w:marRight w:val="0"/>
      <w:marTop w:val="0"/>
      <w:marBottom w:val="0"/>
      <w:divBdr>
        <w:top w:val="none" w:sz="0" w:space="0" w:color="auto"/>
        <w:left w:val="none" w:sz="0" w:space="0" w:color="auto"/>
        <w:bottom w:val="none" w:sz="0" w:space="0" w:color="auto"/>
        <w:right w:val="none" w:sz="0" w:space="0" w:color="auto"/>
      </w:divBdr>
    </w:div>
    <w:div w:id="835344573">
      <w:bodyDiv w:val="1"/>
      <w:marLeft w:val="0"/>
      <w:marRight w:val="0"/>
      <w:marTop w:val="0"/>
      <w:marBottom w:val="0"/>
      <w:divBdr>
        <w:top w:val="none" w:sz="0" w:space="0" w:color="auto"/>
        <w:left w:val="none" w:sz="0" w:space="0" w:color="auto"/>
        <w:bottom w:val="none" w:sz="0" w:space="0" w:color="auto"/>
        <w:right w:val="none" w:sz="0" w:space="0" w:color="auto"/>
      </w:divBdr>
    </w:div>
    <w:div w:id="903949690">
      <w:bodyDiv w:val="1"/>
      <w:marLeft w:val="0"/>
      <w:marRight w:val="0"/>
      <w:marTop w:val="0"/>
      <w:marBottom w:val="0"/>
      <w:divBdr>
        <w:top w:val="none" w:sz="0" w:space="0" w:color="auto"/>
        <w:left w:val="none" w:sz="0" w:space="0" w:color="auto"/>
        <w:bottom w:val="none" w:sz="0" w:space="0" w:color="auto"/>
        <w:right w:val="none" w:sz="0" w:space="0" w:color="auto"/>
      </w:divBdr>
    </w:div>
    <w:div w:id="1093819755">
      <w:bodyDiv w:val="1"/>
      <w:marLeft w:val="0"/>
      <w:marRight w:val="0"/>
      <w:marTop w:val="0"/>
      <w:marBottom w:val="0"/>
      <w:divBdr>
        <w:top w:val="none" w:sz="0" w:space="0" w:color="auto"/>
        <w:left w:val="none" w:sz="0" w:space="0" w:color="auto"/>
        <w:bottom w:val="none" w:sz="0" w:space="0" w:color="auto"/>
        <w:right w:val="none" w:sz="0" w:space="0" w:color="auto"/>
      </w:divBdr>
    </w:div>
    <w:div w:id="1140734378">
      <w:bodyDiv w:val="1"/>
      <w:marLeft w:val="0"/>
      <w:marRight w:val="0"/>
      <w:marTop w:val="0"/>
      <w:marBottom w:val="0"/>
      <w:divBdr>
        <w:top w:val="none" w:sz="0" w:space="0" w:color="auto"/>
        <w:left w:val="none" w:sz="0" w:space="0" w:color="auto"/>
        <w:bottom w:val="none" w:sz="0" w:space="0" w:color="auto"/>
        <w:right w:val="none" w:sz="0" w:space="0" w:color="auto"/>
      </w:divBdr>
    </w:div>
    <w:div w:id="1377857144">
      <w:bodyDiv w:val="1"/>
      <w:marLeft w:val="0"/>
      <w:marRight w:val="0"/>
      <w:marTop w:val="0"/>
      <w:marBottom w:val="0"/>
      <w:divBdr>
        <w:top w:val="none" w:sz="0" w:space="0" w:color="auto"/>
        <w:left w:val="none" w:sz="0" w:space="0" w:color="auto"/>
        <w:bottom w:val="none" w:sz="0" w:space="0" w:color="auto"/>
        <w:right w:val="none" w:sz="0" w:space="0" w:color="auto"/>
      </w:divBdr>
    </w:div>
    <w:div w:id="1414468293">
      <w:bodyDiv w:val="1"/>
      <w:marLeft w:val="0"/>
      <w:marRight w:val="0"/>
      <w:marTop w:val="0"/>
      <w:marBottom w:val="0"/>
      <w:divBdr>
        <w:top w:val="none" w:sz="0" w:space="0" w:color="auto"/>
        <w:left w:val="none" w:sz="0" w:space="0" w:color="auto"/>
        <w:bottom w:val="none" w:sz="0" w:space="0" w:color="auto"/>
        <w:right w:val="none" w:sz="0" w:space="0" w:color="auto"/>
      </w:divBdr>
    </w:div>
    <w:div w:id="1488013711">
      <w:bodyDiv w:val="1"/>
      <w:marLeft w:val="0"/>
      <w:marRight w:val="0"/>
      <w:marTop w:val="0"/>
      <w:marBottom w:val="0"/>
      <w:divBdr>
        <w:top w:val="none" w:sz="0" w:space="0" w:color="auto"/>
        <w:left w:val="none" w:sz="0" w:space="0" w:color="auto"/>
        <w:bottom w:val="none" w:sz="0" w:space="0" w:color="auto"/>
        <w:right w:val="none" w:sz="0" w:space="0" w:color="auto"/>
      </w:divBdr>
    </w:div>
    <w:div w:id="1496993989">
      <w:bodyDiv w:val="1"/>
      <w:marLeft w:val="0"/>
      <w:marRight w:val="0"/>
      <w:marTop w:val="0"/>
      <w:marBottom w:val="0"/>
      <w:divBdr>
        <w:top w:val="none" w:sz="0" w:space="0" w:color="auto"/>
        <w:left w:val="none" w:sz="0" w:space="0" w:color="auto"/>
        <w:bottom w:val="none" w:sz="0" w:space="0" w:color="auto"/>
        <w:right w:val="none" w:sz="0" w:space="0" w:color="auto"/>
      </w:divBdr>
    </w:div>
    <w:div w:id="1533495078">
      <w:bodyDiv w:val="1"/>
      <w:marLeft w:val="0"/>
      <w:marRight w:val="0"/>
      <w:marTop w:val="0"/>
      <w:marBottom w:val="0"/>
      <w:divBdr>
        <w:top w:val="none" w:sz="0" w:space="0" w:color="auto"/>
        <w:left w:val="none" w:sz="0" w:space="0" w:color="auto"/>
        <w:bottom w:val="none" w:sz="0" w:space="0" w:color="auto"/>
        <w:right w:val="none" w:sz="0" w:space="0" w:color="auto"/>
      </w:divBdr>
    </w:div>
    <w:div w:id="1596983089">
      <w:bodyDiv w:val="1"/>
      <w:marLeft w:val="0"/>
      <w:marRight w:val="0"/>
      <w:marTop w:val="0"/>
      <w:marBottom w:val="0"/>
      <w:divBdr>
        <w:top w:val="none" w:sz="0" w:space="0" w:color="auto"/>
        <w:left w:val="none" w:sz="0" w:space="0" w:color="auto"/>
        <w:bottom w:val="none" w:sz="0" w:space="0" w:color="auto"/>
        <w:right w:val="none" w:sz="0" w:space="0" w:color="auto"/>
      </w:divBdr>
    </w:div>
    <w:div w:id="1616904255">
      <w:bodyDiv w:val="1"/>
      <w:marLeft w:val="0"/>
      <w:marRight w:val="0"/>
      <w:marTop w:val="0"/>
      <w:marBottom w:val="0"/>
      <w:divBdr>
        <w:top w:val="none" w:sz="0" w:space="0" w:color="auto"/>
        <w:left w:val="none" w:sz="0" w:space="0" w:color="auto"/>
        <w:bottom w:val="none" w:sz="0" w:space="0" w:color="auto"/>
        <w:right w:val="none" w:sz="0" w:space="0" w:color="auto"/>
      </w:divBdr>
    </w:div>
    <w:div w:id="1709916197">
      <w:bodyDiv w:val="1"/>
      <w:marLeft w:val="0"/>
      <w:marRight w:val="0"/>
      <w:marTop w:val="0"/>
      <w:marBottom w:val="0"/>
      <w:divBdr>
        <w:top w:val="none" w:sz="0" w:space="0" w:color="auto"/>
        <w:left w:val="none" w:sz="0" w:space="0" w:color="auto"/>
        <w:bottom w:val="none" w:sz="0" w:space="0" w:color="auto"/>
        <w:right w:val="none" w:sz="0" w:space="0" w:color="auto"/>
      </w:divBdr>
    </w:div>
    <w:div w:id="1765148406">
      <w:bodyDiv w:val="1"/>
      <w:marLeft w:val="0"/>
      <w:marRight w:val="0"/>
      <w:marTop w:val="0"/>
      <w:marBottom w:val="0"/>
      <w:divBdr>
        <w:top w:val="none" w:sz="0" w:space="0" w:color="auto"/>
        <w:left w:val="none" w:sz="0" w:space="0" w:color="auto"/>
        <w:bottom w:val="none" w:sz="0" w:space="0" w:color="auto"/>
        <w:right w:val="none" w:sz="0" w:space="0" w:color="auto"/>
      </w:divBdr>
    </w:div>
    <w:div w:id="1780248627">
      <w:bodyDiv w:val="1"/>
      <w:marLeft w:val="0"/>
      <w:marRight w:val="0"/>
      <w:marTop w:val="0"/>
      <w:marBottom w:val="0"/>
      <w:divBdr>
        <w:top w:val="none" w:sz="0" w:space="0" w:color="auto"/>
        <w:left w:val="none" w:sz="0" w:space="0" w:color="auto"/>
        <w:bottom w:val="none" w:sz="0" w:space="0" w:color="auto"/>
        <w:right w:val="none" w:sz="0" w:space="0" w:color="auto"/>
      </w:divBdr>
    </w:div>
    <w:div w:id="18670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F562-9915-48EE-AC61-E2069F8E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159</cp:revision>
  <cp:lastPrinted>2025-07-20T01:07:00Z</cp:lastPrinted>
  <dcterms:created xsi:type="dcterms:W3CDTF">2025-07-18T13:20:00Z</dcterms:created>
  <dcterms:modified xsi:type="dcterms:W3CDTF">2025-07-20T13:06:00Z</dcterms:modified>
</cp:coreProperties>
</file>