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7CB88" w14:textId="2CB330AC" w:rsidR="00BF733E" w:rsidRDefault="00BF733E" w:rsidP="00BF733E">
      <w:pPr>
        <w:spacing w:after="120" w:line="286" w:lineRule="auto"/>
        <w:jc w:val="center"/>
      </w:pPr>
      <w:r w:rsidRPr="69B3CCA8">
        <w:rPr>
          <w:rFonts w:ascii="Times New Roman" w:eastAsia="Times New Roman" w:hAnsi="Times New Roman" w:cs="Times New Roman"/>
          <w:b/>
          <w:bCs/>
          <w:color w:val="000000" w:themeColor="text1"/>
        </w:rPr>
        <w:t xml:space="preserve">Bible Study Questions:  </w:t>
      </w:r>
      <w:r>
        <w:rPr>
          <w:rFonts w:ascii="Times New Roman" w:eastAsia="Times New Roman" w:hAnsi="Times New Roman" w:cs="Times New Roman"/>
          <w:b/>
          <w:bCs/>
          <w:color w:val="000000" w:themeColor="text1"/>
        </w:rPr>
        <w:t>July 6</w:t>
      </w:r>
      <w:r>
        <w:rPr>
          <w:rFonts w:ascii="Times New Roman" w:eastAsia="Times New Roman" w:hAnsi="Times New Roman" w:cs="Times New Roman"/>
          <w:b/>
          <w:bCs/>
          <w:color w:val="000000" w:themeColor="text1"/>
        </w:rPr>
        <w:t>, 2025</w:t>
      </w:r>
    </w:p>
    <w:p w14:paraId="3DE7F4ED" w14:textId="77777777" w:rsidR="00BF733E" w:rsidRDefault="00BF733E" w:rsidP="00BF733E">
      <w:pPr>
        <w:spacing w:after="0" w:line="286" w:lineRule="auto"/>
        <w:rPr>
          <w:rFonts w:ascii="Times New Roman" w:eastAsia="Times New Roman" w:hAnsi="Times New Roman" w:cs="Times New Roman"/>
          <w:color w:val="000000" w:themeColor="text1"/>
        </w:rPr>
      </w:pPr>
      <w:r w:rsidRPr="69B3CCA8">
        <w:rPr>
          <w:rFonts w:ascii="Times New Roman" w:eastAsia="Times New Roman" w:hAnsi="Times New Roman" w:cs="Times New Roman"/>
          <w:color w:val="000000" w:themeColor="text1"/>
        </w:rPr>
        <w:t>Begin your study each day with prayer.  Ask the LORD to help you focus and understand what you are studying.</w:t>
      </w:r>
    </w:p>
    <w:p w14:paraId="06ABFDBF" w14:textId="77777777" w:rsidR="00BF733E" w:rsidRDefault="00BF733E" w:rsidP="00BF733E">
      <w:pPr>
        <w:spacing w:after="0" w:line="286" w:lineRule="auto"/>
        <w:rPr>
          <w:rFonts w:ascii="Times New Roman" w:eastAsia="Times New Roman" w:hAnsi="Times New Roman" w:cs="Times New Roman"/>
          <w:color w:val="000000" w:themeColor="text1"/>
        </w:rPr>
      </w:pPr>
    </w:p>
    <w:p w14:paraId="0F322D1B" w14:textId="448B3F37" w:rsidR="00BF733E" w:rsidRPr="00810F99" w:rsidRDefault="00BF733E" w:rsidP="00BF733E">
      <w:pPr>
        <w:spacing w:after="0" w:line="286" w:lineRule="auto"/>
        <w:rPr>
          <w:rFonts w:ascii="Times New Roman" w:eastAsia="Times New Roman" w:hAnsi="Times New Roman" w:cs="Times New Roman"/>
          <w:color w:val="000000" w:themeColor="text1"/>
        </w:rPr>
      </w:pPr>
      <w:r w:rsidRPr="69B3CCA8">
        <w:rPr>
          <w:rFonts w:ascii="Times New Roman" w:eastAsia="Times New Roman" w:hAnsi="Times New Roman" w:cs="Times New Roman"/>
          <w:b/>
          <w:bCs/>
          <w:color w:val="000000" w:themeColor="text1"/>
        </w:rPr>
        <w:t xml:space="preserve">MAIN POINT OF THIS WEEK’S PASSAGE:  </w:t>
      </w:r>
      <w:r w:rsidRPr="00BF733E">
        <w:rPr>
          <w:rFonts w:ascii="Times New Roman" w:eastAsia="Times New Roman" w:hAnsi="Times New Roman" w:cs="Times New Roman"/>
          <w:color w:val="000000" w:themeColor="text1"/>
        </w:rPr>
        <w:t>Our declaration of faith in God—our Creator and Provider—shapes how we fight, how we give, and how we live in a world driven by pride, power, and greed.</w:t>
      </w:r>
    </w:p>
    <w:p w14:paraId="12F91870" w14:textId="77777777" w:rsidR="00BF733E" w:rsidRDefault="00BF733E" w:rsidP="00BF733E">
      <w:pPr>
        <w:spacing w:after="0" w:line="286" w:lineRule="auto"/>
        <w:rPr>
          <w:rFonts w:ascii="Times New Roman" w:eastAsia="Times New Roman" w:hAnsi="Times New Roman" w:cs="Times New Roman"/>
          <w:b/>
          <w:bCs/>
          <w:color w:val="000000" w:themeColor="text1"/>
        </w:rPr>
      </w:pPr>
    </w:p>
    <w:p w14:paraId="792B39EE" w14:textId="1F4208CA" w:rsidR="00BF733E" w:rsidRPr="00356D4F" w:rsidRDefault="00BF733E" w:rsidP="00BF733E">
      <w:pPr>
        <w:spacing w:after="0" w:line="286" w:lineRule="auto"/>
        <w:rPr>
          <w:i/>
          <w:iCs/>
        </w:rPr>
      </w:pPr>
      <w:r w:rsidRPr="69B3CCA8">
        <w:rPr>
          <w:rFonts w:ascii="Times New Roman" w:eastAsia="Times New Roman" w:hAnsi="Times New Roman" w:cs="Times New Roman"/>
          <w:b/>
          <w:bCs/>
          <w:color w:val="000000" w:themeColor="text1"/>
        </w:rPr>
        <w:t xml:space="preserve">MEMORY VERSE FOR THE WEEK: </w:t>
      </w:r>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i/>
          <w:iCs/>
          <w:color w:val="000000" w:themeColor="text1"/>
        </w:rPr>
        <w:t>For where your treasure is, there will your heart be also.” (Matthew 6:21)</w:t>
      </w:r>
    </w:p>
    <w:p w14:paraId="0A5A56FA" w14:textId="77777777" w:rsidR="00BF733E" w:rsidRDefault="00BF733E" w:rsidP="00BF733E">
      <w:pPr>
        <w:spacing w:after="120" w:line="286" w:lineRule="auto"/>
        <w:rPr>
          <w:rFonts w:ascii="Times New Roman" w:eastAsia="Times New Roman" w:hAnsi="Times New Roman" w:cs="Times New Roman"/>
          <w:b/>
          <w:bCs/>
          <w:color w:val="000000" w:themeColor="text1"/>
        </w:rPr>
      </w:pPr>
    </w:p>
    <w:p w14:paraId="46C75D82" w14:textId="6809C101" w:rsidR="00BF733E" w:rsidRDefault="00BF733E" w:rsidP="00BF733E">
      <w:pPr>
        <w:spacing w:after="120" w:line="286" w:lineRule="auto"/>
        <w:rPr>
          <w:rFonts w:ascii="Times New Roman" w:eastAsia="Times New Roman" w:hAnsi="Times New Roman" w:cs="Times New Roman"/>
          <w:color w:val="000000" w:themeColor="text1"/>
        </w:rPr>
      </w:pPr>
      <w:r w:rsidRPr="69B3CCA8">
        <w:rPr>
          <w:rFonts w:ascii="Times New Roman" w:eastAsia="Times New Roman" w:hAnsi="Times New Roman" w:cs="Times New Roman"/>
          <w:b/>
          <w:bCs/>
          <w:color w:val="000000" w:themeColor="text1"/>
        </w:rPr>
        <w:t xml:space="preserve">DAY 1: </w:t>
      </w:r>
      <w:r w:rsidRPr="00F95237">
        <w:rPr>
          <w:rFonts w:ascii="Times New Roman" w:eastAsia="Times New Roman" w:hAnsi="Times New Roman" w:cs="Times New Roman"/>
          <w:color w:val="000000" w:themeColor="text1"/>
        </w:rPr>
        <w:t>Read Genesis</w:t>
      </w:r>
      <w:r>
        <w:rPr>
          <w:rFonts w:ascii="Times New Roman" w:eastAsia="Times New Roman" w:hAnsi="Times New Roman" w:cs="Times New Roman"/>
          <w:color w:val="000000" w:themeColor="text1"/>
        </w:rPr>
        <w:t xml:space="preserve"> </w:t>
      </w:r>
      <w:r w:rsidRPr="00BF733E">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 1-15</w:t>
      </w:r>
      <w:r w:rsidRPr="00BF733E">
        <w:rPr>
          <w:rFonts w:ascii="Times New Roman" w:eastAsia="Times New Roman" w:hAnsi="Times New Roman" w:cs="Times New Roman"/>
          <w:color w:val="000000" w:themeColor="text1"/>
        </w:rPr>
        <w:t>. How does our declaration of faith impact our view of fighting? What are the real reasons behind the conflicts you face in your life? Are you fighting to defend your pride, or are you fighting to rescue and restore, like Abram?</w:t>
      </w:r>
      <w:r>
        <w:rPr>
          <w:rFonts w:ascii="Times New Roman" w:eastAsia="Times New Roman" w:hAnsi="Times New Roman" w:cs="Times New Roman"/>
          <w:color w:val="000000" w:themeColor="text1"/>
        </w:rPr>
        <w:t xml:space="preserve"> Use scripture to support your answer.</w:t>
      </w:r>
    </w:p>
    <w:p w14:paraId="657DFC4A" w14:textId="72254F56" w:rsidR="00BF733E" w:rsidRDefault="00BF733E" w:rsidP="00BF733E">
      <w:pPr>
        <w:spacing w:after="120" w:line="286" w:lineRule="auto"/>
        <w:rPr>
          <w:rFonts w:ascii="Times New Roman" w:eastAsia="Times New Roman" w:hAnsi="Times New Roman" w:cs="Times New Roman"/>
          <w:b/>
          <w:bCs/>
          <w:i/>
          <w:iCs/>
          <w:color w:val="000000" w:themeColor="text1"/>
        </w:rPr>
      </w:pPr>
    </w:p>
    <w:p w14:paraId="668208FC" w14:textId="77777777" w:rsidR="00BF733E" w:rsidRPr="00DD296D" w:rsidRDefault="00BF733E" w:rsidP="00BF733E">
      <w:pPr>
        <w:spacing w:after="120" w:line="286" w:lineRule="auto"/>
        <w:rPr>
          <w:rFonts w:ascii="Times New Roman" w:eastAsia="Times New Roman" w:hAnsi="Times New Roman" w:cs="Times New Roman"/>
          <w:b/>
          <w:bCs/>
          <w:i/>
          <w:iCs/>
          <w:color w:val="000000" w:themeColor="text1"/>
        </w:rPr>
      </w:pPr>
    </w:p>
    <w:p w14:paraId="1F8C0E10" w14:textId="77777777" w:rsidR="00BF733E" w:rsidRDefault="00BF733E" w:rsidP="00BF733E">
      <w:pPr>
        <w:spacing w:after="0" w:line="286" w:lineRule="auto"/>
        <w:rPr>
          <w:rFonts w:ascii="Times New Roman" w:eastAsia="Times New Roman" w:hAnsi="Times New Roman" w:cs="Times New Roman"/>
          <w:b/>
          <w:bCs/>
          <w:color w:val="000000" w:themeColor="text1"/>
        </w:rPr>
      </w:pPr>
    </w:p>
    <w:p w14:paraId="2D4487E3" w14:textId="36100491" w:rsidR="00BF733E" w:rsidRDefault="00BF733E" w:rsidP="00BF733E">
      <w:pPr>
        <w:spacing w:after="0" w:line="286" w:lineRule="auto"/>
        <w:rPr>
          <w:rFonts w:ascii="Times New Roman" w:eastAsia="Times New Roman" w:hAnsi="Times New Roman" w:cs="Times New Roman"/>
          <w:color w:val="000000" w:themeColor="text1"/>
        </w:rPr>
      </w:pPr>
      <w:r w:rsidRPr="69B3CCA8">
        <w:rPr>
          <w:rFonts w:ascii="Times New Roman" w:eastAsia="Times New Roman" w:hAnsi="Times New Roman" w:cs="Times New Roman"/>
          <w:b/>
          <w:bCs/>
          <w:color w:val="000000" w:themeColor="text1"/>
        </w:rPr>
        <w:t xml:space="preserve">DAY 2:  </w:t>
      </w:r>
      <w:r w:rsidRPr="00F95237">
        <w:rPr>
          <w:rFonts w:ascii="Times New Roman" w:eastAsia="Times New Roman" w:hAnsi="Times New Roman" w:cs="Times New Roman"/>
          <w:color w:val="000000" w:themeColor="text1"/>
        </w:rPr>
        <w:t xml:space="preserve">Read Genesis </w:t>
      </w:r>
      <w:r>
        <w:rPr>
          <w:rFonts w:ascii="Times New Roman" w:eastAsia="Times New Roman" w:hAnsi="Times New Roman" w:cs="Times New Roman"/>
          <w:color w:val="000000" w:themeColor="text1"/>
        </w:rPr>
        <w:t>14:16-24</w:t>
      </w:r>
      <w:r>
        <w:rPr>
          <w:rFonts w:ascii="Times New Roman" w:eastAsia="Times New Roman" w:hAnsi="Times New Roman" w:cs="Times New Roman"/>
          <w:color w:val="000000" w:themeColor="text1"/>
        </w:rPr>
        <w:t xml:space="preserve">. </w:t>
      </w:r>
      <w:r w:rsidRPr="007963B3">
        <w:t xml:space="preserve"> </w:t>
      </w:r>
      <w:r w:rsidRPr="00BF733E">
        <w:rPr>
          <w:rFonts w:ascii="Times New Roman" w:eastAsia="Times New Roman" w:hAnsi="Times New Roman" w:cs="Times New Roman"/>
          <w:color w:val="000000" w:themeColor="text1"/>
        </w:rPr>
        <w:t>What does your giving say about your declaration of faith? Do you give because there is a need, or because you are acknowledging the Creator and Possessor of heaven and earth? How does your giving reflect your belief that God has given you everything?</w:t>
      </w:r>
      <w:r>
        <w:rPr>
          <w:rFonts w:ascii="Times New Roman" w:eastAsia="Times New Roman" w:hAnsi="Times New Roman" w:cs="Times New Roman"/>
          <w:color w:val="000000" w:themeColor="text1"/>
        </w:rPr>
        <w:t xml:space="preserve"> </w:t>
      </w:r>
      <w:r w:rsidRPr="007963B3">
        <w:rPr>
          <w:rFonts w:ascii="Times New Roman" w:eastAsia="Times New Roman" w:hAnsi="Times New Roman" w:cs="Times New Roman"/>
          <w:color w:val="000000" w:themeColor="text1"/>
        </w:rPr>
        <w:t>Include other scripture to support your answer.</w:t>
      </w:r>
    </w:p>
    <w:p w14:paraId="40D05018" w14:textId="77777777" w:rsidR="00BF733E" w:rsidRDefault="00BF733E" w:rsidP="00BF733E">
      <w:pPr>
        <w:spacing w:after="0" w:line="286" w:lineRule="auto"/>
        <w:rPr>
          <w:rFonts w:ascii="Times New Roman" w:eastAsia="Times New Roman" w:hAnsi="Times New Roman" w:cs="Times New Roman"/>
          <w:b/>
          <w:bCs/>
          <w:color w:val="000000" w:themeColor="text1"/>
        </w:rPr>
      </w:pPr>
    </w:p>
    <w:p w14:paraId="408C6F46" w14:textId="77777777" w:rsidR="00BF733E" w:rsidRDefault="00BF733E" w:rsidP="00BF733E">
      <w:pPr>
        <w:spacing w:after="0" w:line="286" w:lineRule="auto"/>
        <w:rPr>
          <w:rFonts w:ascii="Times New Roman" w:eastAsia="Times New Roman" w:hAnsi="Times New Roman" w:cs="Times New Roman"/>
          <w:b/>
          <w:bCs/>
          <w:color w:val="000000" w:themeColor="text1"/>
        </w:rPr>
      </w:pPr>
    </w:p>
    <w:p w14:paraId="18F6909E" w14:textId="77777777" w:rsidR="00BF733E" w:rsidRDefault="00BF733E" w:rsidP="00BF733E">
      <w:pPr>
        <w:spacing w:after="0" w:line="286" w:lineRule="auto"/>
        <w:rPr>
          <w:rFonts w:ascii="Times New Roman" w:eastAsia="Times New Roman" w:hAnsi="Times New Roman" w:cs="Times New Roman"/>
          <w:b/>
          <w:bCs/>
          <w:color w:val="000000" w:themeColor="text1"/>
        </w:rPr>
      </w:pPr>
    </w:p>
    <w:p w14:paraId="7135BFE7" w14:textId="77777777" w:rsidR="00BF733E" w:rsidRDefault="00BF733E" w:rsidP="00BF733E">
      <w:pPr>
        <w:spacing w:after="0" w:line="286" w:lineRule="auto"/>
        <w:rPr>
          <w:rFonts w:ascii="Times New Roman" w:eastAsia="Times New Roman" w:hAnsi="Times New Roman" w:cs="Times New Roman"/>
          <w:b/>
          <w:bCs/>
          <w:color w:val="000000" w:themeColor="text1"/>
        </w:rPr>
      </w:pPr>
    </w:p>
    <w:p w14:paraId="4BE74C6C" w14:textId="77777777" w:rsidR="00BF733E" w:rsidRDefault="00BF733E" w:rsidP="00BF733E">
      <w:pPr>
        <w:spacing w:after="0" w:line="286" w:lineRule="auto"/>
        <w:rPr>
          <w:rFonts w:ascii="Times New Roman" w:eastAsia="Times New Roman" w:hAnsi="Times New Roman" w:cs="Times New Roman"/>
          <w:b/>
          <w:bCs/>
          <w:color w:val="000000" w:themeColor="text1"/>
        </w:rPr>
      </w:pPr>
    </w:p>
    <w:p w14:paraId="1DD9E16E" w14:textId="2B364605" w:rsidR="00BF733E" w:rsidRDefault="00BF733E" w:rsidP="00BF733E">
      <w:pPr>
        <w:spacing w:after="0" w:line="28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DAY 3:  </w:t>
      </w:r>
      <w:r w:rsidRPr="00F95237">
        <w:rPr>
          <w:rFonts w:ascii="Times New Roman" w:eastAsia="Times New Roman" w:hAnsi="Times New Roman" w:cs="Times New Roman"/>
          <w:color w:val="000000" w:themeColor="text1"/>
        </w:rPr>
        <w:t xml:space="preserve">Read Genesis </w:t>
      </w:r>
      <w:r>
        <w:rPr>
          <w:rFonts w:ascii="Times New Roman" w:eastAsia="Times New Roman" w:hAnsi="Times New Roman" w:cs="Times New Roman"/>
          <w:color w:val="000000" w:themeColor="text1"/>
        </w:rPr>
        <w:t>14</w:t>
      </w:r>
      <w:r w:rsidRPr="00F95237">
        <w:rPr>
          <w:rFonts w:ascii="Times New Roman" w:eastAsia="Times New Roman" w:hAnsi="Times New Roman" w:cs="Times New Roman"/>
          <w:color w:val="000000" w:themeColor="text1"/>
        </w:rPr>
        <w:t xml:space="preserve">. </w:t>
      </w:r>
      <w:r w:rsidRPr="00BF733E">
        <w:rPr>
          <w:rFonts w:ascii="Times New Roman" w:eastAsia="Times New Roman" w:hAnsi="Times New Roman" w:cs="Times New Roman"/>
          <w:color w:val="000000" w:themeColor="text1"/>
        </w:rPr>
        <w:t>Who are you aligning your life with—Sodom or Salem? Are your alliances leading you toward faith and righteousness, or confusion and compromise? How does your declaration of faith affect who you surround yourself with?</w:t>
      </w:r>
      <w:r>
        <w:rPr>
          <w:rFonts w:ascii="Times New Roman" w:eastAsia="Times New Roman" w:hAnsi="Times New Roman" w:cs="Times New Roman"/>
          <w:color w:val="000000" w:themeColor="text1"/>
        </w:rPr>
        <w:t xml:space="preserve"> Include other scripture to support your answer.</w:t>
      </w:r>
    </w:p>
    <w:p w14:paraId="4AA9EAB7" w14:textId="77777777" w:rsidR="00BF733E" w:rsidRDefault="00BF733E" w:rsidP="00BF733E">
      <w:pPr>
        <w:spacing w:after="0" w:line="286" w:lineRule="auto"/>
        <w:rPr>
          <w:rFonts w:ascii="Times New Roman" w:eastAsia="Times New Roman" w:hAnsi="Times New Roman" w:cs="Times New Roman"/>
          <w:color w:val="000000" w:themeColor="text1"/>
        </w:rPr>
      </w:pPr>
    </w:p>
    <w:p w14:paraId="739E3955" w14:textId="77777777" w:rsidR="00BF733E" w:rsidRDefault="00BF733E" w:rsidP="00BF733E">
      <w:pPr>
        <w:spacing w:after="0" w:line="286" w:lineRule="auto"/>
        <w:rPr>
          <w:rFonts w:ascii="Times New Roman" w:eastAsia="Times New Roman" w:hAnsi="Times New Roman" w:cs="Times New Roman"/>
          <w:color w:val="000000" w:themeColor="text1"/>
        </w:rPr>
      </w:pPr>
    </w:p>
    <w:p w14:paraId="180A5D54" w14:textId="77777777" w:rsidR="00BF733E" w:rsidRDefault="00BF733E" w:rsidP="00BF733E">
      <w:pPr>
        <w:spacing w:after="0" w:line="286" w:lineRule="auto"/>
        <w:rPr>
          <w:rFonts w:ascii="Times New Roman" w:eastAsia="Times New Roman" w:hAnsi="Times New Roman" w:cs="Times New Roman"/>
          <w:color w:val="000000" w:themeColor="text1"/>
        </w:rPr>
      </w:pPr>
    </w:p>
    <w:p w14:paraId="60AB2546" w14:textId="77777777" w:rsidR="00BF733E" w:rsidRDefault="00BF733E" w:rsidP="00BF733E">
      <w:pPr>
        <w:spacing w:after="0" w:line="286" w:lineRule="auto"/>
        <w:rPr>
          <w:rFonts w:ascii="Times New Roman" w:eastAsia="Times New Roman" w:hAnsi="Times New Roman" w:cs="Times New Roman"/>
          <w:color w:val="000000" w:themeColor="text1"/>
        </w:rPr>
      </w:pPr>
    </w:p>
    <w:p w14:paraId="20C1CC64" w14:textId="77777777" w:rsidR="00BF733E" w:rsidRDefault="00BF733E" w:rsidP="00BF733E">
      <w:pPr>
        <w:spacing w:after="0" w:line="286" w:lineRule="auto"/>
        <w:rPr>
          <w:rFonts w:ascii="Times New Roman" w:eastAsia="Times New Roman" w:hAnsi="Times New Roman" w:cs="Times New Roman"/>
          <w:color w:val="000000" w:themeColor="text1"/>
        </w:rPr>
      </w:pPr>
    </w:p>
    <w:p w14:paraId="45CAE9A0" w14:textId="77777777" w:rsidR="00BF733E" w:rsidRDefault="00BF733E" w:rsidP="00BF733E">
      <w:pPr>
        <w:spacing w:after="0" w:line="286" w:lineRule="auto"/>
        <w:rPr>
          <w:rFonts w:ascii="Times New Roman" w:eastAsia="Times New Roman" w:hAnsi="Times New Roman" w:cs="Times New Roman"/>
          <w:color w:val="000000" w:themeColor="text1"/>
        </w:rPr>
      </w:pPr>
    </w:p>
    <w:p w14:paraId="14717C0A" w14:textId="77777777" w:rsidR="00BF733E" w:rsidRDefault="00BF733E" w:rsidP="00BF733E">
      <w:pPr>
        <w:spacing w:after="0" w:line="286" w:lineRule="auto"/>
        <w:rPr>
          <w:rFonts w:ascii="Times New Roman" w:eastAsia="Times New Roman" w:hAnsi="Times New Roman" w:cs="Times New Roman"/>
          <w:color w:val="000000" w:themeColor="text1"/>
        </w:rPr>
      </w:pPr>
    </w:p>
    <w:p w14:paraId="60B04819" w14:textId="299C71CC" w:rsidR="00BF733E" w:rsidRPr="00810F99" w:rsidRDefault="00BF733E" w:rsidP="00BF733E">
      <w:pPr>
        <w:spacing w:after="0" w:line="286" w:lineRule="auto"/>
      </w:pPr>
      <w:r>
        <w:rPr>
          <w:rFonts w:ascii="Times New Roman" w:eastAsia="Times New Roman" w:hAnsi="Times New Roman" w:cs="Times New Roman"/>
          <w:b/>
          <w:bCs/>
          <w:color w:val="000000" w:themeColor="text1"/>
        </w:rPr>
        <w:t xml:space="preserve">DAY 4:  </w:t>
      </w:r>
      <w:r>
        <w:rPr>
          <w:rFonts w:ascii="Times New Roman" w:eastAsia="Times New Roman" w:hAnsi="Times New Roman" w:cs="Times New Roman"/>
          <w:color w:val="000000" w:themeColor="text1"/>
        </w:rPr>
        <w:t>Read Genesis 1</w:t>
      </w:r>
      <w:r>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 xml:space="preserve"> as a family devotional.  Turn your Bible Study questions into prayers this week.</w:t>
      </w:r>
    </w:p>
    <w:p w14:paraId="23097744" w14:textId="77777777" w:rsidR="004C040F" w:rsidRDefault="004C040F"/>
    <w:sectPr w:rsidR="004C0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3E"/>
    <w:rsid w:val="00141017"/>
    <w:rsid w:val="00287F3D"/>
    <w:rsid w:val="004C040F"/>
    <w:rsid w:val="00542719"/>
    <w:rsid w:val="00710759"/>
    <w:rsid w:val="007C3A97"/>
    <w:rsid w:val="008510B1"/>
    <w:rsid w:val="009A17BB"/>
    <w:rsid w:val="00BF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3AA3"/>
  <w15:chartTrackingRefBased/>
  <w15:docId w15:val="{9C95B8EF-5E44-440F-90BA-E993F42D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33E"/>
    <w:pPr>
      <w:spacing w:line="259" w:lineRule="auto"/>
    </w:pPr>
    <w:rPr>
      <w:sz w:val="22"/>
      <w:szCs w:val="22"/>
    </w:rPr>
  </w:style>
  <w:style w:type="paragraph" w:styleId="Heading1">
    <w:name w:val="heading 1"/>
    <w:basedOn w:val="Normal"/>
    <w:next w:val="Normal"/>
    <w:link w:val="Heading1Char"/>
    <w:uiPriority w:val="9"/>
    <w:qFormat/>
    <w:rsid w:val="00BF733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33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33E"/>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33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F733E"/>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F733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F733E"/>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F733E"/>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F733E"/>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33E"/>
    <w:rPr>
      <w:rFonts w:eastAsiaTheme="majorEastAsia" w:cstheme="majorBidi"/>
      <w:color w:val="272727" w:themeColor="text1" w:themeTint="D8"/>
    </w:rPr>
  </w:style>
  <w:style w:type="paragraph" w:styleId="Title">
    <w:name w:val="Title"/>
    <w:basedOn w:val="Normal"/>
    <w:next w:val="Normal"/>
    <w:link w:val="TitleChar"/>
    <w:uiPriority w:val="10"/>
    <w:qFormat/>
    <w:rsid w:val="00BF7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33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33E"/>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F733E"/>
    <w:rPr>
      <w:i/>
      <w:iCs/>
      <w:color w:val="404040" w:themeColor="text1" w:themeTint="BF"/>
    </w:rPr>
  </w:style>
  <w:style w:type="paragraph" w:styleId="ListParagraph">
    <w:name w:val="List Paragraph"/>
    <w:basedOn w:val="Normal"/>
    <w:uiPriority w:val="34"/>
    <w:qFormat/>
    <w:rsid w:val="00BF733E"/>
    <w:pPr>
      <w:spacing w:line="278" w:lineRule="auto"/>
      <w:ind w:left="720"/>
      <w:contextualSpacing/>
    </w:pPr>
    <w:rPr>
      <w:sz w:val="24"/>
      <w:szCs w:val="24"/>
    </w:rPr>
  </w:style>
  <w:style w:type="character" w:styleId="IntenseEmphasis">
    <w:name w:val="Intense Emphasis"/>
    <w:basedOn w:val="DefaultParagraphFont"/>
    <w:uiPriority w:val="21"/>
    <w:qFormat/>
    <w:rsid w:val="00BF733E"/>
    <w:rPr>
      <w:i/>
      <w:iCs/>
      <w:color w:val="0F4761" w:themeColor="accent1" w:themeShade="BF"/>
    </w:rPr>
  </w:style>
  <w:style w:type="paragraph" w:styleId="IntenseQuote">
    <w:name w:val="Intense Quote"/>
    <w:basedOn w:val="Normal"/>
    <w:next w:val="Normal"/>
    <w:link w:val="IntenseQuoteChar"/>
    <w:uiPriority w:val="30"/>
    <w:qFormat/>
    <w:rsid w:val="00BF733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F733E"/>
    <w:rPr>
      <w:i/>
      <w:iCs/>
      <w:color w:val="0F4761" w:themeColor="accent1" w:themeShade="BF"/>
    </w:rPr>
  </w:style>
  <w:style w:type="character" w:styleId="IntenseReference">
    <w:name w:val="Intense Reference"/>
    <w:basedOn w:val="DefaultParagraphFont"/>
    <w:uiPriority w:val="32"/>
    <w:qFormat/>
    <w:rsid w:val="00BF73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immanuel baptist</dc:creator>
  <cp:keywords/>
  <dc:description/>
  <cp:lastModifiedBy>immanuel baptist</cp:lastModifiedBy>
  <cp:revision>1</cp:revision>
  <dcterms:created xsi:type="dcterms:W3CDTF">2025-07-06T08:13:00Z</dcterms:created>
  <dcterms:modified xsi:type="dcterms:W3CDTF">2025-07-06T08:21:00Z</dcterms:modified>
</cp:coreProperties>
</file>