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A4871" w14:textId="012C83EB" w:rsidR="00810F99" w:rsidRDefault="00810F99" w:rsidP="00810F99">
      <w:pPr>
        <w:spacing w:after="120" w:line="286" w:lineRule="auto"/>
        <w:jc w:val="center"/>
      </w:pPr>
      <w:r w:rsidRPr="69B3CCA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Bible Study Questions: 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June 2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9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, 2025</w:t>
      </w:r>
    </w:p>
    <w:p w14:paraId="3059FA7B" w14:textId="77777777" w:rsidR="00810F99" w:rsidRDefault="00810F99" w:rsidP="00810F99">
      <w:pPr>
        <w:spacing w:after="0" w:line="286" w:lineRule="auto"/>
        <w:rPr>
          <w:rFonts w:ascii="Times New Roman" w:eastAsia="Times New Roman" w:hAnsi="Times New Roman" w:cs="Times New Roman"/>
          <w:color w:val="000000" w:themeColor="text1"/>
        </w:rPr>
      </w:pPr>
      <w:r w:rsidRPr="69B3CCA8">
        <w:rPr>
          <w:rFonts w:ascii="Times New Roman" w:eastAsia="Times New Roman" w:hAnsi="Times New Roman" w:cs="Times New Roman"/>
          <w:color w:val="000000" w:themeColor="text1"/>
        </w:rPr>
        <w:t>Begin your study each day with prayer.  Ask the LORD to help you focus and understand what you are studying.</w:t>
      </w:r>
    </w:p>
    <w:p w14:paraId="06EB1BF3" w14:textId="77777777" w:rsidR="00810F99" w:rsidRDefault="00810F99" w:rsidP="00810F99">
      <w:pPr>
        <w:spacing w:after="0" w:line="286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6E352A01" w14:textId="7318D58F" w:rsidR="00810F99" w:rsidRPr="00810F99" w:rsidRDefault="00810F99" w:rsidP="00810F99">
      <w:pPr>
        <w:spacing w:after="0" w:line="286" w:lineRule="auto"/>
        <w:rPr>
          <w:rFonts w:ascii="Times New Roman" w:eastAsia="Times New Roman" w:hAnsi="Times New Roman" w:cs="Times New Roman"/>
          <w:color w:val="000000" w:themeColor="text1"/>
        </w:rPr>
      </w:pPr>
      <w:r w:rsidRPr="69B3CCA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MAIN POINT OF THIS WEEK’S PASSAGE:  </w:t>
      </w:r>
      <w:r w:rsidRPr="00810F99">
        <w:rPr>
          <w:rFonts w:ascii="Times New Roman" w:eastAsia="Times New Roman" w:hAnsi="Times New Roman" w:cs="Times New Roman"/>
          <w:color w:val="000000" w:themeColor="text1"/>
        </w:rPr>
        <w:t>R</w:t>
      </w:r>
      <w:r w:rsidRPr="00810F99">
        <w:rPr>
          <w:rFonts w:ascii="Times New Roman" w:eastAsia="Times New Roman" w:hAnsi="Times New Roman" w:cs="Times New Roman"/>
          <w:color w:val="000000" w:themeColor="text1"/>
        </w:rPr>
        <w:t>eturn to God in faith, respond to challenges with trust rather than fear, and walk in His promises even when the path forward isn’t visibly clear.</w:t>
      </w:r>
    </w:p>
    <w:p w14:paraId="2E75A1D9" w14:textId="77777777" w:rsidR="00810F99" w:rsidRDefault="00810F99" w:rsidP="00810F99">
      <w:pPr>
        <w:spacing w:after="0" w:line="286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8996413" w14:textId="1AC5B9CD" w:rsidR="00810F99" w:rsidRPr="00356D4F" w:rsidRDefault="00810F99" w:rsidP="00810F99">
      <w:pPr>
        <w:spacing w:after="0" w:line="286" w:lineRule="auto"/>
        <w:rPr>
          <w:i/>
          <w:iCs/>
        </w:rPr>
      </w:pPr>
      <w:r w:rsidRPr="69B3CCA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MEMORY VERSE FOR THE WEEK: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“</w:t>
      </w:r>
      <w:r w:rsidRPr="00810F99">
        <w:rPr>
          <w:rFonts w:ascii="Times New Roman" w:eastAsia="Times New Roman" w:hAnsi="Times New Roman" w:cs="Times New Roman"/>
          <w:i/>
          <w:iCs/>
          <w:color w:val="000000" w:themeColor="text1"/>
        </w:rPr>
        <w:t>So those who rely on faith are blessed along with Abraham, the man of faith.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”</w:t>
      </w:r>
      <w:r w:rsidRPr="007963B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00356D4F">
        <w:rPr>
          <w:rFonts w:ascii="Times New Roman" w:eastAsia="Times New Roman" w:hAnsi="Times New Roman" w:cs="Times New Roman"/>
          <w:i/>
          <w:iCs/>
          <w:color w:val="000000" w:themeColor="text1"/>
        </w:rPr>
        <w:t>(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Galatians 3:9</w:t>
      </w:r>
      <w:r w:rsidRPr="00356D4F">
        <w:rPr>
          <w:rFonts w:ascii="Times New Roman" w:eastAsia="Times New Roman" w:hAnsi="Times New Roman" w:cs="Times New Roman"/>
          <w:i/>
          <w:iCs/>
          <w:color w:val="000000" w:themeColor="text1"/>
        </w:rPr>
        <w:t>)</w:t>
      </w:r>
    </w:p>
    <w:p w14:paraId="7FA0DC2E" w14:textId="77777777" w:rsidR="00810F99" w:rsidRDefault="00810F99" w:rsidP="00810F99">
      <w:pPr>
        <w:spacing w:after="120" w:line="286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92BC227" w14:textId="13E5E134" w:rsidR="00810F99" w:rsidRDefault="00810F99" w:rsidP="00810F99">
      <w:pPr>
        <w:spacing w:after="120" w:line="286" w:lineRule="auto"/>
        <w:rPr>
          <w:rFonts w:ascii="Times New Roman" w:eastAsia="Times New Roman" w:hAnsi="Times New Roman" w:cs="Times New Roman"/>
          <w:color w:val="000000" w:themeColor="text1"/>
        </w:rPr>
      </w:pPr>
      <w:r w:rsidRPr="69B3CCA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DAY 1: </w:t>
      </w:r>
      <w:r w:rsidRPr="00F95237">
        <w:rPr>
          <w:rFonts w:ascii="Times New Roman" w:eastAsia="Times New Roman" w:hAnsi="Times New Roman" w:cs="Times New Roman"/>
          <w:color w:val="000000" w:themeColor="text1"/>
        </w:rPr>
        <w:t xml:space="preserve">Read Genesis </w:t>
      </w:r>
      <w:r>
        <w:rPr>
          <w:rFonts w:ascii="Times New Roman" w:eastAsia="Times New Roman" w:hAnsi="Times New Roman" w:cs="Times New Roman"/>
          <w:color w:val="000000" w:themeColor="text1"/>
        </w:rPr>
        <w:t>13:1-4</w:t>
      </w:r>
      <w:r w:rsidRPr="00F95237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0810F99">
        <w:rPr>
          <w:rFonts w:ascii="Times New Roman" w:eastAsia="Times New Roman" w:hAnsi="Times New Roman" w:cs="Times New Roman"/>
          <w:color w:val="000000" w:themeColor="text1"/>
        </w:rPr>
        <w:t>What does “returning to the altar” look like in your own spiritual life, and why is it important to revisit the place where you encountered God?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10F99">
        <w:rPr>
          <w:rFonts w:ascii="Times New Roman" w:eastAsia="Times New Roman" w:hAnsi="Times New Roman" w:cs="Times New Roman"/>
          <w:color w:val="000000" w:themeColor="text1"/>
        </w:rPr>
        <w:t>Have you ever had a time when God called you back—spiritually or emotionally—to a place of decision and surrender? What happened?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Include other passages of scripture that help explain your answer.</w:t>
      </w:r>
    </w:p>
    <w:p w14:paraId="7EC42C4E" w14:textId="77777777" w:rsidR="00810F99" w:rsidRDefault="00810F99" w:rsidP="00810F99">
      <w:pPr>
        <w:spacing w:after="120" w:line="286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46E499E2" w14:textId="77777777" w:rsidR="00810F99" w:rsidRDefault="00810F99" w:rsidP="00810F99">
      <w:pPr>
        <w:spacing w:after="120" w:line="286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4AF03C28" w14:textId="77777777" w:rsidR="00810F99" w:rsidRDefault="00810F99" w:rsidP="00810F99">
      <w:pPr>
        <w:spacing w:line="257" w:lineRule="auto"/>
      </w:pPr>
      <w:r w:rsidRPr="69B3CCA8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D40A830" w14:textId="547E796F" w:rsidR="00810F99" w:rsidRDefault="00810F99" w:rsidP="00810F99">
      <w:pPr>
        <w:spacing w:after="0" w:line="286" w:lineRule="auto"/>
        <w:rPr>
          <w:rFonts w:ascii="Times New Roman" w:eastAsia="Times New Roman" w:hAnsi="Times New Roman" w:cs="Times New Roman"/>
          <w:color w:val="000000" w:themeColor="text1"/>
        </w:rPr>
      </w:pPr>
      <w:r w:rsidRPr="69B3CCA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DAY 2:  </w:t>
      </w:r>
      <w:r w:rsidRPr="00F95237">
        <w:rPr>
          <w:rFonts w:ascii="Times New Roman" w:eastAsia="Times New Roman" w:hAnsi="Times New Roman" w:cs="Times New Roman"/>
          <w:color w:val="000000" w:themeColor="text1"/>
        </w:rPr>
        <w:t xml:space="preserve">Read Genesis </w:t>
      </w:r>
      <w:r>
        <w:rPr>
          <w:rFonts w:ascii="Times New Roman" w:eastAsia="Times New Roman" w:hAnsi="Times New Roman" w:cs="Times New Roman"/>
          <w:color w:val="000000" w:themeColor="text1"/>
        </w:rPr>
        <w:t>13:5-9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07963B3">
        <w:t xml:space="preserve"> </w:t>
      </w:r>
      <w:r w:rsidRPr="00810F99">
        <w:rPr>
          <w:rFonts w:ascii="Times New Roman" w:eastAsia="Times New Roman" w:hAnsi="Times New Roman" w:cs="Times New Roman"/>
          <w:color w:val="000000" w:themeColor="text1"/>
        </w:rPr>
        <w:t xml:space="preserve">How do you typically respond to </w:t>
      </w:r>
      <w:r>
        <w:rPr>
          <w:rFonts w:ascii="Times New Roman" w:eastAsia="Times New Roman" w:hAnsi="Times New Roman" w:cs="Times New Roman"/>
          <w:color w:val="000000" w:themeColor="text1"/>
        </w:rPr>
        <w:t>challenges</w:t>
      </w:r>
      <w:r w:rsidRPr="00810F99">
        <w:rPr>
          <w:rFonts w:ascii="Times New Roman" w:eastAsia="Times New Roman" w:hAnsi="Times New Roman" w:cs="Times New Roman"/>
          <w:color w:val="000000" w:themeColor="text1"/>
        </w:rPr>
        <w:t>—with fear and control, or with faith and humility?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10F99">
        <w:rPr>
          <w:rFonts w:ascii="Times New Roman" w:eastAsia="Times New Roman" w:hAnsi="Times New Roman" w:cs="Times New Roman"/>
          <w:color w:val="000000" w:themeColor="text1"/>
        </w:rPr>
        <w:t xml:space="preserve">What are some practical ways you can choose peace over pride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and faith over fear </w:t>
      </w:r>
      <w:r w:rsidRPr="00810F99">
        <w:rPr>
          <w:rFonts w:ascii="Times New Roman" w:eastAsia="Times New Roman" w:hAnsi="Times New Roman" w:cs="Times New Roman"/>
          <w:color w:val="000000" w:themeColor="text1"/>
        </w:rPr>
        <w:t xml:space="preserve">in a current </w:t>
      </w:r>
      <w:r>
        <w:rPr>
          <w:rFonts w:ascii="Times New Roman" w:eastAsia="Times New Roman" w:hAnsi="Times New Roman" w:cs="Times New Roman"/>
          <w:color w:val="000000" w:themeColor="text1"/>
        </w:rPr>
        <w:t>challenge in your life</w:t>
      </w:r>
      <w:r w:rsidRPr="00810F99">
        <w:rPr>
          <w:rFonts w:ascii="Times New Roman" w:eastAsia="Times New Roman" w:hAnsi="Times New Roman" w:cs="Times New Roman"/>
          <w:color w:val="000000" w:themeColor="text1"/>
        </w:rPr>
        <w:t>?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7963B3">
        <w:rPr>
          <w:rFonts w:ascii="Times New Roman" w:eastAsia="Times New Roman" w:hAnsi="Times New Roman" w:cs="Times New Roman"/>
          <w:color w:val="000000" w:themeColor="text1"/>
        </w:rPr>
        <w:t>Include other scripture to support your answer.</w:t>
      </w:r>
    </w:p>
    <w:p w14:paraId="34813B97" w14:textId="77777777" w:rsidR="00810F99" w:rsidRDefault="00810F99" w:rsidP="00810F99">
      <w:pPr>
        <w:spacing w:after="0" w:line="286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5CD7D6F6" w14:textId="77777777" w:rsidR="00810F99" w:rsidRDefault="00810F99" w:rsidP="00810F99">
      <w:pPr>
        <w:spacing w:after="0" w:line="286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5F5E83AA" w14:textId="77777777" w:rsidR="00810F99" w:rsidRDefault="00810F99" w:rsidP="00810F99">
      <w:pPr>
        <w:spacing w:after="0" w:line="286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47EE0AF7" w14:textId="77777777" w:rsidR="00810F99" w:rsidRDefault="00810F99" w:rsidP="00810F99">
      <w:pPr>
        <w:spacing w:after="0" w:line="286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12278963" w14:textId="77777777" w:rsidR="00810F99" w:rsidRDefault="00810F99" w:rsidP="00810F99">
      <w:pPr>
        <w:spacing w:after="0" w:line="286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53009C64" w14:textId="33F9D0C8" w:rsidR="004C040F" w:rsidRDefault="00810F99" w:rsidP="00810F99">
      <w:pPr>
        <w:spacing w:after="0" w:line="286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DAY 3:  </w:t>
      </w:r>
      <w:r w:rsidRPr="00F95237">
        <w:rPr>
          <w:rFonts w:ascii="Times New Roman" w:eastAsia="Times New Roman" w:hAnsi="Times New Roman" w:cs="Times New Roman"/>
          <w:color w:val="000000" w:themeColor="text1"/>
        </w:rPr>
        <w:t xml:space="preserve">Read Genesis </w:t>
      </w:r>
      <w:r>
        <w:rPr>
          <w:rFonts w:ascii="Times New Roman" w:eastAsia="Times New Roman" w:hAnsi="Times New Roman" w:cs="Times New Roman"/>
          <w:color w:val="000000" w:themeColor="text1"/>
        </w:rPr>
        <w:t>13:10-18</w:t>
      </w:r>
      <w:r w:rsidRPr="00F95237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0810F99">
        <w:rPr>
          <w:rFonts w:ascii="Times New Roman" w:eastAsia="Times New Roman" w:hAnsi="Times New Roman" w:cs="Times New Roman"/>
          <w:color w:val="000000" w:themeColor="text1"/>
        </w:rPr>
        <w:t>How do you discern between what looks good and what is God’s best when making life decisions?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10F99">
        <w:rPr>
          <w:rFonts w:ascii="Times New Roman" w:eastAsia="Times New Roman" w:hAnsi="Times New Roman" w:cs="Times New Roman"/>
          <w:color w:val="000000" w:themeColor="text1"/>
        </w:rPr>
        <w:t>What role does prayer, Scripture, and wise counsel play in helping you choose faith over convenience?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Include other scripture to support your answer.</w:t>
      </w:r>
    </w:p>
    <w:p w14:paraId="3FB73487" w14:textId="77777777" w:rsidR="00810F99" w:rsidRDefault="00810F99" w:rsidP="00810F99">
      <w:pPr>
        <w:spacing w:after="0" w:line="286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745B1CC7" w14:textId="77777777" w:rsidR="00810F99" w:rsidRDefault="00810F99" w:rsidP="00810F99">
      <w:pPr>
        <w:spacing w:after="0" w:line="286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57402932" w14:textId="77777777" w:rsidR="00810F99" w:rsidRDefault="00810F99" w:rsidP="00810F99">
      <w:pPr>
        <w:spacing w:after="0" w:line="286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6C99475F" w14:textId="77777777" w:rsidR="00810F99" w:rsidRDefault="00810F99" w:rsidP="00810F99">
      <w:pPr>
        <w:spacing w:after="0" w:line="286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616BDAAF" w14:textId="77777777" w:rsidR="00810F99" w:rsidRDefault="00810F99" w:rsidP="00810F99">
      <w:pPr>
        <w:spacing w:after="0" w:line="286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09815C85" w14:textId="77777777" w:rsidR="00810F99" w:rsidRDefault="00810F99" w:rsidP="00810F99">
      <w:pPr>
        <w:spacing w:after="0" w:line="286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68357B3F" w14:textId="77777777" w:rsidR="00810F99" w:rsidRDefault="00810F99" w:rsidP="00810F99">
      <w:pPr>
        <w:spacing w:after="0" w:line="286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58E9AE1D" w14:textId="03BFF282" w:rsidR="00810F99" w:rsidRPr="00810F99" w:rsidRDefault="00810F99" w:rsidP="00810F99">
      <w:pPr>
        <w:spacing w:after="0" w:line="286" w:lineRule="auto"/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DAY 4:  </w:t>
      </w:r>
      <w:r>
        <w:rPr>
          <w:rFonts w:ascii="Times New Roman" w:eastAsia="Times New Roman" w:hAnsi="Times New Roman" w:cs="Times New Roman"/>
          <w:color w:val="000000" w:themeColor="text1"/>
        </w:rPr>
        <w:t>Read Genesis 13 as a family devotional.  Turn your Bible Study questions into prayers this week.</w:t>
      </w:r>
    </w:p>
    <w:sectPr w:rsidR="00810F99" w:rsidRPr="00810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99"/>
    <w:rsid w:val="00141017"/>
    <w:rsid w:val="004C040F"/>
    <w:rsid w:val="00542719"/>
    <w:rsid w:val="006052A0"/>
    <w:rsid w:val="00710759"/>
    <w:rsid w:val="007C3A97"/>
    <w:rsid w:val="00810F99"/>
    <w:rsid w:val="008510B1"/>
    <w:rsid w:val="009A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C275D"/>
  <w15:chartTrackingRefBased/>
  <w15:docId w15:val="{599000BA-EDD1-4C5E-A91F-F2A12BAE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F99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0F9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F9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F9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F9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F9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F9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F9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F9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F9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F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F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F9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F9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10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F99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10F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F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F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immanuel baptist</dc:creator>
  <cp:keywords/>
  <dc:description/>
  <cp:lastModifiedBy>immanuel baptist</cp:lastModifiedBy>
  <cp:revision>1</cp:revision>
  <dcterms:created xsi:type="dcterms:W3CDTF">2025-06-28T19:06:00Z</dcterms:created>
  <dcterms:modified xsi:type="dcterms:W3CDTF">2025-06-28T19:15:00Z</dcterms:modified>
</cp:coreProperties>
</file>