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1041" w14:textId="77777777" w:rsidR="008C13BB" w:rsidRPr="00B526A8" w:rsidRDefault="008C13BB" w:rsidP="008C13BB">
      <w:pPr>
        <w:jc w:val="center"/>
        <w:rPr>
          <w:rFonts w:ascii="Calibri" w:hAnsi="Calibri" w:cs="Calibri"/>
        </w:rPr>
      </w:pPr>
      <w:r w:rsidRPr="00B526A8">
        <w:rPr>
          <w:rFonts w:ascii="Calibri" w:hAnsi="Calibri" w:cs="Calibri"/>
        </w:rPr>
        <w:t>Lesson 6</w:t>
      </w:r>
    </w:p>
    <w:p w14:paraId="634646EE" w14:textId="77777777" w:rsidR="008C13BB" w:rsidRDefault="008C13BB" w:rsidP="008C13BB">
      <w:pPr>
        <w:jc w:val="center"/>
        <w:rPr>
          <w:rFonts w:ascii="Calibri" w:hAnsi="Calibri" w:cs="Calibri"/>
        </w:rPr>
      </w:pPr>
      <w:r w:rsidRPr="00B526A8">
        <w:rPr>
          <w:rFonts w:ascii="Calibri" w:hAnsi="Calibri" w:cs="Calibri"/>
        </w:rPr>
        <w:t>How is a Temptation Overcome?</w:t>
      </w:r>
    </w:p>
    <w:p w14:paraId="13A6CCC0" w14:textId="77777777" w:rsidR="00CF6D62" w:rsidRPr="00B526A8" w:rsidRDefault="00CF6D62" w:rsidP="008C13BB">
      <w:pPr>
        <w:jc w:val="center"/>
        <w:rPr>
          <w:rFonts w:ascii="Calibri" w:hAnsi="Calibri" w:cs="Calibri"/>
        </w:rPr>
      </w:pPr>
    </w:p>
    <w:p w14:paraId="1A1C16F1" w14:textId="71D9045F" w:rsidR="008C13BB" w:rsidRPr="00CF6D62" w:rsidRDefault="00CF6D62" w:rsidP="00290EA2">
      <w:pPr>
        <w:spacing w:after="0" w:line="240" w:lineRule="auto"/>
        <w:contextualSpacing/>
        <w:rPr>
          <w:rFonts w:ascii="Calibri" w:hAnsi="Calibri" w:cs="Calibri"/>
          <w:b/>
          <w:bCs/>
          <w:i/>
          <w:iCs/>
        </w:rPr>
      </w:pPr>
      <w:r w:rsidRPr="00CF6D62">
        <w:rPr>
          <w:rFonts w:ascii="Calibri" w:hAnsi="Calibri" w:cs="Calibri"/>
          <w:b/>
          <w:bCs/>
          <w:i/>
          <w:iCs/>
        </w:rPr>
        <w:t>So far we see growing up spiritually takes faith, repentance, sanctification, studying Gods Word, knowing about Heaven and Hell, and living by God “Code of Conduct” as children of God.</w:t>
      </w:r>
    </w:p>
    <w:p w14:paraId="08C6C932" w14:textId="77777777" w:rsidR="00CF6D62" w:rsidRDefault="00CF6D62" w:rsidP="00B204A3">
      <w:pPr>
        <w:spacing w:after="0" w:line="240" w:lineRule="auto"/>
        <w:contextualSpacing/>
        <w:rPr>
          <w:rFonts w:ascii="Calibri" w:hAnsi="Calibri" w:cs="Calibri"/>
        </w:rPr>
      </w:pPr>
    </w:p>
    <w:p w14:paraId="5461C1D2" w14:textId="1151C387" w:rsidR="00B204A3" w:rsidRDefault="00B526A8" w:rsidP="00B204A3">
      <w:pPr>
        <w:spacing w:after="0" w:line="240" w:lineRule="auto"/>
        <w:contextualSpacing/>
        <w:rPr>
          <w:rFonts w:ascii="Calibri" w:hAnsi="Calibri" w:cs="Calibri"/>
        </w:rPr>
      </w:pPr>
      <w:r w:rsidRPr="00B526A8">
        <w:rPr>
          <w:rFonts w:ascii="Calibri" w:hAnsi="Calibri" w:cs="Calibri"/>
        </w:rPr>
        <w:t xml:space="preserve">Everyone is tempted, but how you handle temptation is very important to your walk with Jesus, and your own spiritual </w:t>
      </w:r>
      <w:r>
        <w:rPr>
          <w:rFonts w:ascii="Calibri" w:hAnsi="Calibri" w:cs="Calibri"/>
        </w:rPr>
        <w:t xml:space="preserve">growth and </w:t>
      </w:r>
      <w:r w:rsidRPr="00B526A8">
        <w:rPr>
          <w:rFonts w:ascii="Calibri" w:hAnsi="Calibri" w:cs="Calibri"/>
        </w:rPr>
        <w:t xml:space="preserve">health. </w:t>
      </w:r>
      <w:r w:rsidR="00B204A3">
        <w:rPr>
          <w:rFonts w:ascii="Calibri" w:hAnsi="Calibri" w:cs="Calibri"/>
        </w:rPr>
        <w:t>First off, it’s important to note that t</w:t>
      </w:r>
      <w:r w:rsidR="00B204A3" w:rsidRPr="00B526A8">
        <w:rPr>
          <w:rFonts w:ascii="Calibri" w:hAnsi="Calibri" w:cs="Calibri"/>
        </w:rPr>
        <w:t>emptation is an enticement to sin</w:t>
      </w:r>
      <w:r w:rsidR="00B204A3">
        <w:rPr>
          <w:rFonts w:ascii="Calibri" w:hAnsi="Calibri" w:cs="Calibri"/>
        </w:rPr>
        <w:t xml:space="preserve">, and </w:t>
      </w:r>
      <w:r w:rsidR="00B204A3" w:rsidRPr="00B526A8">
        <w:rPr>
          <w:rFonts w:ascii="Calibri" w:hAnsi="Calibri" w:cs="Calibri"/>
        </w:rPr>
        <w:t>though it is common to everyone, temptation by itself is not a sin. Christ Himself experienced temptation even though He never sinned.</w:t>
      </w:r>
    </w:p>
    <w:p w14:paraId="15F8F902" w14:textId="77777777" w:rsidR="000A58D7" w:rsidRDefault="000A58D7" w:rsidP="00B204A3">
      <w:pPr>
        <w:spacing w:after="0" w:line="240" w:lineRule="auto"/>
        <w:contextualSpacing/>
        <w:rPr>
          <w:rFonts w:ascii="Calibri" w:hAnsi="Calibri" w:cs="Calibri"/>
        </w:rPr>
      </w:pPr>
    </w:p>
    <w:p w14:paraId="5A0339B9" w14:textId="77777777" w:rsidR="000A58D7" w:rsidRPr="000A58D7" w:rsidRDefault="000A58D7" w:rsidP="00B204A3">
      <w:pPr>
        <w:spacing w:after="0" w:line="240" w:lineRule="auto"/>
        <w:contextualSpacing/>
        <w:rPr>
          <w:rFonts w:ascii="Calibri" w:hAnsi="Calibri" w:cs="Calibri"/>
          <w:b/>
          <w:bCs/>
          <w:i/>
          <w:iCs/>
        </w:rPr>
      </w:pPr>
      <w:r w:rsidRPr="000A58D7">
        <w:rPr>
          <w:rFonts w:ascii="Calibri" w:hAnsi="Calibri" w:cs="Calibri"/>
          <w:b/>
          <w:bCs/>
          <w:i/>
          <w:iCs/>
        </w:rPr>
        <w:t xml:space="preserve">The Scriptures actually tell us that we all face temptations. 1 Corinthians 10:13a says, “No temptation has overtaken </w:t>
      </w:r>
      <w:proofErr w:type="gramStart"/>
      <w:r w:rsidRPr="000A58D7">
        <w:rPr>
          <w:rFonts w:ascii="Calibri" w:hAnsi="Calibri" w:cs="Calibri"/>
          <w:b/>
          <w:bCs/>
          <w:i/>
          <w:iCs/>
        </w:rPr>
        <w:t>you</w:t>
      </w:r>
      <w:proofErr w:type="gramEnd"/>
      <w:r w:rsidRPr="000A58D7">
        <w:rPr>
          <w:rFonts w:ascii="Calibri" w:hAnsi="Calibri" w:cs="Calibri"/>
          <w:b/>
          <w:bCs/>
          <w:i/>
          <w:iCs/>
        </w:rPr>
        <w:t xml:space="preserve"> but such as is common to man.” Perhaps this provides a little encouragement as we often feel that the world is bearing in on us alone, and that others are immune to temptations. We are told that Christ was also tempted: </w:t>
      </w:r>
    </w:p>
    <w:p w14:paraId="35600F14" w14:textId="740F92F5" w:rsidR="000A58D7" w:rsidRPr="000A58D7" w:rsidRDefault="000A58D7" w:rsidP="000A58D7">
      <w:pPr>
        <w:pStyle w:val="ListParagraph"/>
        <w:numPr>
          <w:ilvl w:val="0"/>
          <w:numId w:val="17"/>
        </w:numPr>
        <w:spacing w:after="0" w:line="240" w:lineRule="auto"/>
        <w:rPr>
          <w:rFonts w:ascii="Calibri" w:hAnsi="Calibri" w:cs="Calibri"/>
          <w:b/>
          <w:bCs/>
          <w:i/>
          <w:iCs/>
        </w:rPr>
      </w:pPr>
      <w:r w:rsidRPr="000A58D7">
        <w:rPr>
          <w:rFonts w:ascii="Calibri" w:hAnsi="Calibri" w:cs="Calibri"/>
          <w:b/>
          <w:bCs/>
          <w:i/>
          <w:iCs/>
        </w:rPr>
        <w:t xml:space="preserve">Hebrews 4:14 </w:t>
      </w:r>
      <w:proofErr w:type="gramStart"/>
      <w:r w:rsidRPr="000A58D7">
        <w:rPr>
          <w:rFonts w:ascii="Calibri" w:hAnsi="Calibri" w:cs="Calibri"/>
          <w:b/>
          <w:bCs/>
          <w:i/>
          <w:iCs/>
        </w:rPr>
        <w:t>-“</w:t>
      </w:r>
      <w:proofErr w:type="gramEnd"/>
      <w:r w:rsidRPr="000A58D7">
        <w:rPr>
          <w:rFonts w:ascii="Calibri" w:hAnsi="Calibri" w:cs="Calibri"/>
          <w:b/>
          <w:bCs/>
          <w:i/>
          <w:iCs/>
        </w:rPr>
        <w:t xml:space="preserve">For we do not have a high priest who cannot sympathize with our weaknesses, but One who has been tempted in all things as we are, yet without sin” </w:t>
      </w:r>
    </w:p>
    <w:p w14:paraId="460982FC" w14:textId="77777777" w:rsidR="00B204A3" w:rsidRDefault="00B204A3" w:rsidP="00B526A8">
      <w:pPr>
        <w:spacing w:after="0" w:line="240" w:lineRule="auto"/>
        <w:contextualSpacing/>
        <w:rPr>
          <w:rFonts w:ascii="Calibri" w:hAnsi="Calibri" w:cs="Calibri"/>
        </w:rPr>
      </w:pPr>
    </w:p>
    <w:p w14:paraId="4B40EC39" w14:textId="77777777" w:rsidR="00B204A3" w:rsidRDefault="00B526A8" w:rsidP="00B526A8">
      <w:pPr>
        <w:spacing w:after="0" w:line="240" w:lineRule="auto"/>
        <w:contextualSpacing/>
        <w:rPr>
          <w:rFonts w:ascii="Calibri" w:hAnsi="Calibri" w:cs="Calibri"/>
        </w:rPr>
      </w:pPr>
      <w:r w:rsidRPr="00B526A8">
        <w:rPr>
          <w:rFonts w:ascii="Calibri" w:hAnsi="Calibri" w:cs="Calibri"/>
        </w:rPr>
        <w:t>Maybe you have been fighting the same temptation for years without being able to shake it off. It’s like a broken record of temptation – sin, regret, repeat.</w:t>
      </w:r>
      <w:r w:rsidR="00B204A3">
        <w:rPr>
          <w:rFonts w:ascii="Calibri" w:hAnsi="Calibri" w:cs="Calibri"/>
        </w:rPr>
        <w:t xml:space="preserve"> </w:t>
      </w:r>
      <w:r w:rsidRPr="00B526A8">
        <w:rPr>
          <w:rFonts w:ascii="Calibri" w:hAnsi="Calibri" w:cs="Calibri"/>
        </w:rPr>
        <w:t xml:space="preserve">How do you break that cycle? </w:t>
      </w:r>
    </w:p>
    <w:p w14:paraId="3764877D" w14:textId="77777777" w:rsidR="00B204A3" w:rsidRDefault="00B204A3" w:rsidP="00B526A8">
      <w:pPr>
        <w:spacing w:after="0" w:line="240" w:lineRule="auto"/>
        <w:contextualSpacing/>
        <w:rPr>
          <w:rFonts w:ascii="Calibri" w:hAnsi="Calibri" w:cs="Calibri"/>
        </w:rPr>
      </w:pPr>
    </w:p>
    <w:p w14:paraId="51D67373" w14:textId="14B32379" w:rsidR="00B526A8" w:rsidRDefault="007809EF" w:rsidP="00B526A8">
      <w:pPr>
        <w:spacing w:after="0" w:line="240" w:lineRule="auto"/>
        <w:contextualSpacing/>
        <w:rPr>
          <w:rFonts w:ascii="Calibri" w:hAnsi="Calibri" w:cs="Calibri"/>
        </w:rPr>
      </w:pPr>
      <w:r>
        <w:rPr>
          <w:rFonts w:ascii="Calibri" w:hAnsi="Calibri" w:cs="Calibri"/>
        </w:rPr>
        <w:t xml:space="preserve">We’re going to </w:t>
      </w:r>
      <w:r w:rsidR="00B526A8" w:rsidRPr="00B526A8">
        <w:rPr>
          <w:rFonts w:ascii="Calibri" w:hAnsi="Calibri" w:cs="Calibri"/>
        </w:rPr>
        <w:t>read the temptation of Jesus found in Luke 4. Jesus gives us a great model for overcoming temptation.</w:t>
      </w:r>
    </w:p>
    <w:p w14:paraId="0A99A789" w14:textId="77777777" w:rsidR="007809EF" w:rsidRDefault="007809EF" w:rsidP="00B526A8">
      <w:pPr>
        <w:spacing w:after="0" w:line="240" w:lineRule="auto"/>
        <w:contextualSpacing/>
        <w:rPr>
          <w:rFonts w:ascii="Calibri" w:hAnsi="Calibri" w:cs="Calibri"/>
        </w:rPr>
      </w:pPr>
    </w:p>
    <w:p w14:paraId="3FC01D3C" w14:textId="57ED1FC1" w:rsidR="007809EF" w:rsidRPr="00B526A8" w:rsidRDefault="007809EF" w:rsidP="00B526A8">
      <w:pPr>
        <w:spacing w:after="0" w:line="240" w:lineRule="auto"/>
        <w:contextualSpacing/>
        <w:rPr>
          <w:rFonts w:ascii="Calibri" w:hAnsi="Calibri" w:cs="Calibri"/>
        </w:rPr>
      </w:pPr>
      <w:r>
        <w:rPr>
          <w:rFonts w:ascii="Calibri" w:hAnsi="Calibri" w:cs="Calibri"/>
        </w:rPr>
        <w:t>Read Luke 4</w:t>
      </w:r>
      <w:r w:rsidR="00A318CF">
        <w:rPr>
          <w:rFonts w:ascii="Calibri" w:hAnsi="Calibri" w:cs="Calibri"/>
        </w:rPr>
        <w:t>:1-14</w:t>
      </w:r>
    </w:p>
    <w:p w14:paraId="2B17EB14" w14:textId="77777777" w:rsidR="00B526A8" w:rsidRPr="00B526A8" w:rsidRDefault="00B526A8" w:rsidP="00B526A8">
      <w:pPr>
        <w:spacing w:after="0" w:line="240" w:lineRule="auto"/>
        <w:contextualSpacing/>
        <w:rPr>
          <w:rFonts w:ascii="Calibri" w:hAnsi="Calibri" w:cs="Calibri"/>
        </w:rPr>
      </w:pPr>
    </w:p>
    <w:p w14:paraId="4CEFF7D3" w14:textId="77777777" w:rsidR="007809EF" w:rsidRDefault="00B526A8" w:rsidP="00B526A8">
      <w:pPr>
        <w:spacing w:after="0" w:line="240" w:lineRule="auto"/>
        <w:contextualSpacing/>
        <w:rPr>
          <w:rFonts w:ascii="Calibri" w:hAnsi="Calibri" w:cs="Calibri"/>
        </w:rPr>
      </w:pPr>
      <w:r w:rsidRPr="00B526A8">
        <w:rPr>
          <w:rFonts w:ascii="Calibri" w:hAnsi="Calibri" w:cs="Calibri"/>
        </w:rPr>
        <w:t>Notice when temptation comes</w:t>
      </w:r>
      <w:r w:rsidR="007809EF">
        <w:rPr>
          <w:rFonts w:ascii="Calibri" w:hAnsi="Calibri" w:cs="Calibri"/>
        </w:rPr>
        <w:t>:</w:t>
      </w:r>
    </w:p>
    <w:p w14:paraId="7C9FCE82" w14:textId="77777777" w:rsidR="007809EF" w:rsidRDefault="00B526A8" w:rsidP="007809EF">
      <w:pPr>
        <w:pStyle w:val="ListParagraph"/>
        <w:numPr>
          <w:ilvl w:val="0"/>
          <w:numId w:val="13"/>
        </w:numPr>
        <w:spacing w:after="0" w:line="240" w:lineRule="auto"/>
        <w:rPr>
          <w:rFonts w:ascii="Calibri" w:hAnsi="Calibri" w:cs="Calibri"/>
        </w:rPr>
      </w:pPr>
      <w:r w:rsidRPr="007809EF">
        <w:rPr>
          <w:rFonts w:ascii="Calibri" w:hAnsi="Calibri" w:cs="Calibri"/>
        </w:rPr>
        <w:t xml:space="preserve">Jesus was tired, hungry, alone and coming off a spiritual high of just being baptized. </w:t>
      </w:r>
    </w:p>
    <w:p w14:paraId="4C539662" w14:textId="77777777" w:rsidR="007809EF" w:rsidRDefault="00B526A8" w:rsidP="007809EF">
      <w:pPr>
        <w:pStyle w:val="ListParagraph"/>
        <w:numPr>
          <w:ilvl w:val="0"/>
          <w:numId w:val="13"/>
        </w:numPr>
        <w:spacing w:after="0" w:line="240" w:lineRule="auto"/>
        <w:rPr>
          <w:rFonts w:ascii="Calibri" w:hAnsi="Calibri" w:cs="Calibri"/>
        </w:rPr>
      </w:pPr>
      <w:r w:rsidRPr="007809EF">
        <w:rPr>
          <w:rFonts w:ascii="Calibri" w:hAnsi="Calibri" w:cs="Calibri"/>
        </w:rPr>
        <w:t xml:space="preserve">He was at the beginning of launching His ministry. </w:t>
      </w:r>
    </w:p>
    <w:p w14:paraId="18BC2140" w14:textId="77777777" w:rsidR="007809EF" w:rsidRDefault="00B526A8" w:rsidP="007809EF">
      <w:pPr>
        <w:pStyle w:val="ListParagraph"/>
        <w:numPr>
          <w:ilvl w:val="0"/>
          <w:numId w:val="13"/>
        </w:numPr>
        <w:spacing w:after="0" w:line="240" w:lineRule="auto"/>
        <w:rPr>
          <w:rFonts w:ascii="Calibri" w:hAnsi="Calibri" w:cs="Calibri"/>
        </w:rPr>
      </w:pPr>
      <w:r w:rsidRPr="007809EF">
        <w:rPr>
          <w:rFonts w:ascii="Calibri" w:hAnsi="Calibri" w:cs="Calibri"/>
        </w:rPr>
        <w:t xml:space="preserve">He was in the wilderness, which was known in the Jewish culture to be a place where demonic spirits dwelt. </w:t>
      </w:r>
    </w:p>
    <w:p w14:paraId="75F9421A" w14:textId="77777777" w:rsidR="007809EF" w:rsidRDefault="007809EF" w:rsidP="007809EF">
      <w:pPr>
        <w:spacing w:after="0" w:line="240" w:lineRule="auto"/>
        <w:rPr>
          <w:rFonts w:ascii="Calibri" w:hAnsi="Calibri" w:cs="Calibri"/>
        </w:rPr>
      </w:pPr>
    </w:p>
    <w:p w14:paraId="4FA2321C" w14:textId="419E6E46" w:rsidR="00B526A8" w:rsidRPr="007809EF" w:rsidRDefault="00B526A8" w:rsidP="007809EF">
      <w:pPr>
        <w:spacing w:after="0" w:line="240" w:lineRule="auto"/>
        <w:rPr>
          <w:rFonts w:ascii="Calibri" w:hAnsi="Calibri" w:cs="Calibri"/>
        </w:rPr>
      </w:pPr>
      <w:r w:rsidRPr="007809EF">
        <w:rPr>
          <w:rFonts w:ascii="Calibri" w:hAnsi="Calibri" w:cs="Calibri"/>
        </w:rPr>
        <w:t>In the same way, many times we face temptations when we are physically stressed (hungry or tired), when we are alone, when we are doing a good work for God, or when we are in places where temptation to sin can most easily occur.</w:t>
      </w:r>
    </w:p>
    <w:p w14:paraId="1C693FD4" w14:textId="77777777" w:rsidR="00B526A8" w:rsidRPr="00B526A8" w:rsidRDefault="00B526A8" w:rsidP="00B526A8">
      <w:pPr>
        <w:spacing w:after="0" w:line="240" w:lineRule="auto"/>
        <w:contextualSpacing/>
        <w:rPr>
          <w:rFonts w:ascii="Calibri" w:hAnsi="Calibri" w:cs="Calibri"/>
        </w:rPr>
      </w:pPr>
    </w:p>
    <w:p w14:paraId="6797FFB5" w14:textId="77777777" w:rsidR="00A318CF" w:rsidRDefault="00B526A8" w:rsidP="00B526A8">
      <w:pPr>
        <w:spacing w:after="0" w:line="240" w:lineRule="auto"/>
        <w:contextualSpacing/>
        <w:rPr>
          <w:rFonts w:ascii="Calibri" w:hAnsi="Calibri" w:cs="Calibri"/>
        </w:rPr>
      </w:pPr>
      <w:r w:rsidRPr="00B526A8">
        <w:rPr>
          <w:rFonts w:ascii="Calibri" w:hAnsi="Calibri" w:cs="Calibri"/>
        </w:rPr>
        <w:t xml:space="preserve">Think about the times you are most often tempted. </w:t>
      </w:r>
    </w:p>
    <w:p w14:paraId="62794688" w14:textId="77777777" w:rsidR="00A318CF" w:rsidRDefault="00B526A8" w:rsidP="00A318CF">
      <w:pPr>
        <w:pStyle w:val="ListParagraph"/>
        <w:numPr>
          <w:ilvl w:val="0"/>
          <w:numId w:val="14"/>
        </w:numPr>
        <w:spacing w:after="0" w:line="240" w:lineRule="auto"/>
        <w:rPr>
          <w:rFonts w:ascii="Calibri" w:hAnsi="Calibri" w:cs="Calibri"/>
        </w:rPr>
      </w:pPr>
      <w:r w:rsidRPr="00A318CF">
        <w:rPr>
          <w:rFonts w:ascii="Calibri" w:hAnsi="Calibri" w:cs="Calibri"/>
        </w:rPr>
        <w:t xml:space="preserve">When does it happen? </w:t>
      </w:r>
    </w:p>
    <w:p w14:paraId="79F01A9F" w14:textId="77777777" w:rsidR="00A318CF" w:rsidRDefault="00B526A8" w:rsidP="00A318CF">
      <w:pPr>
        <w:pStyle w:val="ListParagraph"/>
        <w:numPr>
          <w:ilvl w:val="0"/>
          <w:numId w:val="14"/>
        </w:numPr>
        <w:spacing w:after="0" w:line="240" w:lineRule="auto"/>
        <w:rPr>
          <w:rFonts w:ascii="Calibri" w:hAnsi="Calibri" w:cs="Calibri"/>
        </w:rPr>
      </w:pPr>
      <w:r w:rsidRPr="00A318CF">
        <w:rPr>
          <w:rFonts w:ascii="Calibri" w:hAnsi="Calibri" w:cs="Calibri"/>
        </w:rPr>
        <w:t xml:space="preserve">What are the circumstances? </w:t>
      </w:r>
    </w:p>
    <w:p w14:paraId="79081D37" w14:textId="77777777" w:rsidR="00A318CF" w:rsidRDefault="00B526A8" w:rsidP="00A318CF">
      <w:pPr>
        <w:pStyle w:val="ListParagraph"/>
        <w:numPr>
          <w:ilvl w:val="0"/>
          <w:numId w:val="14"/>
        </w:numPr>
        <w:spacing w:after="0" w:line="240" w:lineRule="auto"/>
        <w:rPr>
          <w:rFonts w:ascii="Calibri" w:hAnsi="Calibri" w:cs="Calibri"/>
        </w:rPr>
      </w:pPr>
      <w:r w:rsidRPr="00A318CF">
        <w:rPr>
          <w:rFonts w:ascii="Calibri" w:hAnsi="Calibri" w:cs="Calibri"/>
        </w:rPr>
        <w:t xml:space="preserve">When temptation comes, </w:t>
      </w:r>
      <w:r w:rsidR="00A318CF">
        <w:rPr>
          <w:rFonts w:ascii="Calibri" w:hAnsi="Calibri" w:cs="Calibri"/>
        </w:rPr>
        <w:t xml:space="preserve">what is </w:t>
      </w:r>
      <w:r w:rsidRPr="00A318CF">
        <w:rPr>
          <w:rFonts w:ascii="Calibri" w:hAnsi="Calibri" w:cs="Calibri"/>
        </w:rPr>
        <w:t>your response</w:t>
      </w:r>
      <w:r w:rsidR="00A318CF">
        <w:rPr>
          <w:rFonts w:ascii="Calibri" w:hAnsi="Calibri" w:cs="Calibri"/>
        </w:rPr>
        <w:t xml:space="preserve">? </w:t>
      </w:r>
      <w:r w:rsidR="00A318CF" w:rsidRPr="00A318CF">
        <w:rPr>
          <w:rFonts w:ascii="Calibri" w:hAnsi="Calibri" w:cs="Calibri"/>
        </w:rPr>
        <w:t xml:space="preserve">Cave or </w:t>
      </w:r>
      <w:r w:rsidRPr="00A318CF">
        <w:rPr>
          <w:rFonts w:ascii="Calibri" w:hAnsi="Calibri" w:cs="Calibri"/>
        </w:rPr>
        <w:t xml:space="preserve">resist. </w:t>
      </w:r>
    </w:p>
    <w:p w14:paraId="0ED4861B" w14:textId="77777777" w:rsidR="00A318CF" w:rsidRDefault="00B526A8" w:rsidP="00A318CF">
      <w:pPr>
        <w:pStyle w:val="ListParagraph"/>
        <w:numPr>
          <w:ilvl w:val="1"/>
          <w:numId w:val="14"/>
        </w:numPr>
        <w:spacing w:after="0" w:line="240" w:lineRule="auto"/>
        <w:rPr>
          <w:rFonts w:ascii="Calibri" w:hAnsi="Calibri" w:cs="Calibri"/>
        </w:rPr>
      </w:pPr>
      <w:r w:rsidRPr="00A318CF">
        <w:rPr>
          <w:rFonts w:ascii="Calibri" w:hAnsi="Calibri" w:cs="Calibri"/>
        </w:rPr>
        <w:lastRenderedPageBreak/>
        <w:t>James 4.7 “</w:t>
      </w:r>
    </w:p>
    <w:p w14:paraId="0CC271D3" w14:textId="71DD423C" w:rsidR="00B526A8" w:rsidRPr="00A318CF" w:rsidRDefault="00A318CF" w:rsidP="00A318CF">
      <w:pPr>
        <w:pStyle w:val="ListParagraph"/>
        <w:spacing w:after="0" w:line="240" w:lineRule="auto"/>
        <w:ind w:left="1440"/>
        <w:rPr>
          <w:rFonts w:ascii="Calibri" w:hAnsi="Calibri" w:cs="Calibri"/>
          <w:i/>
          <w:iCs/>
        </w:rPr>
      </w:pPr>
      <w:r w:rsidRPr="00A318CF">
        <w:rPr>
          <w:rFonts w:ascii="Calibri" w:hAnsi="Calibri" w:cs="Calibri"/>
          <w:i/>
          <w:iCs/>
        </w:rPr>
        <w:t>“</w:t>
      </w:r>
      <w:proofErr w:type="gramStart"/>
      <w:r w:rsidRPr="00A318CF">
        <w:rPr>
          <w:rFonts w:ascii="Calibri" w:hAnsi="Calibri" w:cs="Calibri"/>
          <w:i/>
          <w:iCs/>
        </w:rPr>
        <w:t>Therefore</w:t>
      </w:r>
      <w:proofErr w:type="gramEnd"/>
      <w:r w:rsidRPr="00A318CF">
        <w:rPr>
          <w:rFonts w:ascii="Calibri" w:hAnsi="Calibri" w:cs="Calibri"/>
          <w:i/>
          <w:iCs/>
        </w:rPr>
        <w:t xml:space="preserve"> submit to God. Resist the devil and he will flee from you.</w:t>
      </w:r>
      <w:r w:rsidR="00B526A8" w:rsidRPr="00A318CF">
        <w:rPr>
          <w:rFonts w:ascii="Calibri" w:hAnsi="Calibri" w:cs="Calibri"/>
          <w:i/>
          <w:iCs/>
        </w:rPr>
        <w:t>”</w:t>
      </w:r>
    </w:p>
    <w:p w14:paraId="766277F2" w14:textId="77777777" w:rsidR="00B204A3" w:rsidRPr="00B526A8" w:rsidRDefault="00B204A3" w:rsidP="00B204A3">
      <w:pPr>
        <w:spacing w:after="0" w:line="240" w:lineRule="auto"/>
        <w:contextualSpacing/>
        <w:rPr>
          <w:rFonts w:ascii="Calibri" w:hAnsi="Calibri" w:cs="Calibri"/>
        </w:rPr>
      </w:pPr>
    </w:p>
    <w:p w14:paraId="327F8862" w14:textId="77777777" w:rsidR="000A58D7" w:rsidRPr="000A58D7" w:rsidRDefault="000A58D7" w:rsidP="00B204A3">
      <w:pPr>
        <w:spacing w:after="0" w:line="240" w:lineRule="auto"/>
        <w:contextualSpacing/>
        <w:rPr>
          <w:rFonts w:ascii="Calibri" w:hAnsi="Calibri" w:cs="Calibri"/>
          <w:b/>
          <w:bCs/>
          <w:i/>
          <w:iCs/>
          <w:shd w:val="clear" w:color="auto" w:fill="FFFFFF"/>
        </w:rPr>
      </w:pPr>
      <w:r w:rsidRPr="000A58D7">
        <w:rPr>
          <w:rFonts w:ascii="Calibri" w:hAnsi="Calibri" w:cs="Calibri"/>
          <w:b/>
          <w:bCs/>
          <w:i/>
          <w:iCs/>
          <w:shd w:val="clear" w:color="auto" w:fill="FFFFFF"/>
        </w:rPr>
        <w:t>Where then, do these temptations come from? First, they do not come from God, although He does allow them.</w:t>
      </w:r>
      <w:r w:rsidRPr="000A58D7">
        <w:rPr>
          <w:rStyle w:val="apple-converted-space"/>
          <w:rFonts w:ascii="Calibri" w:hAnsi="Calibri" w:cs="Calibri"/>
          <w:b/>
          <w:bCs/>
          <w:i/>
          <w:iCs/>
          <w:shd w:val="clear" w:color="auto" w:fill="FFFFFF"/>
        </w:rPr>
        <w:t> </w:t>
      </w:r>
      <w:hyperlink r:id="rId5" w:tgtFrame="_blank" w:history="1">
        <w:r w:rsidRPr="000A58D7">
          <w:rPr>
            <w:rStyle w:val="Hyperlink"/>
            <w:rFonts w:ascii="Calibri" w:hAnsi="Calibri" w:cs="Calibri"/>
            <w:b/>
            <w:bCs/>
            <w:i/>
            <w:iCs/>
            <w:color w:val="auto"/>
          </w:rPr>
          <w:t>James 1:13</w:t>
        </w:r>
      </w:hyperlink>
      <w:r w:rsidRPr="000A58D7">
        <w:rPr>
          <w:rFonts w:ascii="Calibri" w:hAnsi="Calibri" w:cs="Calibri"/>
          <w:b/>
          <w:bCs/>
          <w:i/>
          <w:iCs/>
          <w:shd w:val="clear" w:color="auto" w:fill="FFFFFF"/>
        </w:rPr>
        <w:t>says, “For God cannot be tempted by evil, and He Himself does not tempt anyone.” In the first chapter of Job, we see that God allowed Satan to tempt Job, but with restrictions. Satan is roaming on the earth like a lion, seeking people to devour (</w:t>
      </w:r>
      <w:hyperlink r:id="rId6" w:tgtFrame="_blank" w:history="1">
        <w:r w:rsidRPr="000A58D7">
          <w:rPr>
            <w:rStyle w:val="Hyperlink"/>
            <w:rFonts w:ascii="Calibri" w:hAnsi="Calibri" w:cs="Calibri"/>
            <w:b/>
            <w:bCs/>
            <w:i/>
            <w:iCs/>
            <w:color w:val="auto"/>
          </w:rPr>
          <w:t>1 Peter 5:8</w:t>
        </w:r>
      </w:hyperlink>
      <w:r w:rsidRPr="000A58D7">
        <w:rPr>
          <w:rFonts w:ascii="Calibri" w:hAnsi="Calibri" w:cs="Calibri"/>
          <w:b/>
          <w:bCs/>
          <w:i/>
          <w:iCs/>
          <w:shd w:val="clear" w:color="auto" w:fill="FFFFFF"/>
        </w:rPr>
        <w:t xml:space="preserve">). Verse 9 tells us to resist him, knowing that other Christians are also experiencing his attacks. By these passages we can know that temptations come from Satan. </w:t>
      </w:r>
    </w:p>
    <w:p w14:paraId="50EA031E" w14:textId="77777777" w:rsidR="000A58D7" w:rsidRPr="000A58D7" w:rsidRDefault="000A58D7" w:rsidP="00B204A3">
      <w:pPr>
        <w:spacing w:after="0" w:line="240" w:lineRule="auto"/>
        <w:contextualSpacing/>
        <w:rPr>
          <w:rFonts w:ascii="Calibri" w:hAnsi="Calibri" w:cs="Calibri"/>
          <w:b/>
          <w:bCs/>
          <w:i/>
          <w:iCs/>
          <w:shd w:val="clear" w:color="auto" w:fill="FFFFFF"/>
        </w:rPr>
      </w:pPr>
    </w:p>
    <w:p w14:paraId="5B2B5733" w14:textId="619FF795" w:rsidR="000A58D7" w:rsidRPr="000A58D7" w:rsidRDefault="000A58D7" w:rsidP="00B204A3">
      <w:pPr>
        <w:spacing w:after="0" w:line="240" w:lineRule="auto"/>
        <w:contextualSpacing/>
        <w:rPr>
          <w:rFonts w:ascii="Calibri" w:hAnsi="Calibri" w:cs="Calibri"/>
          <w:b/>
          <w:bCs/>
          <w:i/>
          <w:iCs/>
          <w:shd w:val="clear" w:color="auto" w:fill="FFFFFF"/>
        </w:rPr>
      </w:pPr>
      <w:r w:rsidRPr="000A58D7">
        <w:rPr>
          <w:rFonts w:ascii="Calibri" w:hAnsi="Calibri" w:cs="Calibri"/>
          <w:b/>
          <w:bCs/>
          <w:i/>
          <w:iCs/>
          <w:shd w:val="clear" w:color="auto" w:fill="FFFFFF"/>
        </w:rPr>
        <w:t>We see in</w:t>
      </w:r>
      <w:r w:rsidRPr="000A58D7">
        <w:rPr>
          <w:rStyle w:val="apple-converted-space"/>
          <w:rFonts w:ascii="Calibri" w:hAnsi="Calibri" w:cs="Calibri"/>
          <w:b/>
          <w:bCs/>
          <w:i/>
          <w:iCs/>
          <w:shd w:val="clear" w:color="auto" w:fill="FFFFFF"/>
        </w:rPr>
        <w:t> </w:t>
      </w:r>
      <w:hyperlink r:id="rId7" w:tgtFrame="_blank" w:history="1">
        <w:r w:rsidRPr="000A58D7">
          <w:rPr>
            <w:rStyle w:val="Hyperlink"/>
            <w:rFonts w:ascii="Calibri" w:hAnsi="Calibri" w:cs="Calibri"/>
            <w:b/>
            <w:bCs/>
            <w:i/>
            <w:iCs/>
            <w:color w:val="auto"/>
          </w:rPr>
          <w:t>James 1:14</w:t>
        </w:r>
      </w:hyperlink>
      <w:r w:rsidRPr="000A58D7">
        <w:rPr>
          <w:rStyle w:val="apple-converted-space"/>
          <w:rFonts w:ascii="Calibri" w:hAnsi="Calibri" w:cs="Calibri"/>
          <w:b/>
          <w:bCs/>
          <w:i/>
          <w:iCs/>
          <w:shd w:val="clear" w:color="auto" w:fill="FFFFFF"/>
        </w:rPr>
        <w:t> </w:t>
      </w:r>
      <w:r w:rsidRPr="000A58D7">
        <w:rPr>
          <w:rFonts w:ascii="Calibri" w:hAnsi="Calibri" w:cs="Calibri"/>
          <w:b/>
          <w:bCs/>
          <w:i/>
          <w:iCs/>
          <w:shd w:val="clear" w:color="auto" w:fill="FFFFFF"/>
        </w:rPr>
        <w:t>that temptation originates in us as well. We are tempted when we are “carried away and enticed by our own lust” (verse 14). We allow ourselves to think certain thoughts, allow ourselves to go places we should not go, and make decisions based on our lusts that lead us into the temptation.</w:t>
      </w:r>
    </w:p>
    <w:p w14:paraId="7AC7CE34" w14:textId="77777777" w:rsidR="000A58D7" w:rsidRDefault="000A58D7" w:rsidP="00B204A3">
      <w:pPr>
        <w:spacing w:after="0" w:line="240" w:lineRule="auto"/>
        <w:contextualSpacing/>
        <w:rPr>
          <w:rFonts w:ascii="-apple-system" w:hAnsi="-apple-system"/>
          <w:color w:val="081C2A"/>
          <w:shd w:val="clear" w:color="auto" w:fill="FFFFFF"/>
        </w:rPr>
      </w:pPr>
    </w:p>
    <w:p w14:paraId="3AA07EAB" w14:textId="28BD21D6" w:rsidR="00B204A3" w:rsidRPr="00B526A8" w:rsidRDefault="00B204A3" w:rsidP="00B204A3">
      <w:pPr>
        <w:spacing w:after="0" w:line="240" w:lineRule="auto"/>
        <w:contextualSpacing/>
        <w:rPr>
          <w:rFonts w:ascii="Calibri" w:hAnsi="Calibri" w:cs="Calibri"/>
        </w:rPr>
      </w:pPr>
      <w:r w:rsidRPr="00B526A8">
        <w:rPr>
          <w:rFonts w:ascii="Calibri" w:hAnsi="Calibri" w:cs="Calibri"/>
        </w:rPr>
        <w:t xml:space="preserve">God does not promise to remove temptation from you. You will always be tempted. He does promise, however, to help you overcome temptation. His power within you can overcome anything. </w:t>
      </w:r>
    </w:p>
    <w:p w14:paraId="3A284B5A" w14:textId="77777777" w:rsidR="00B204A3" w:rsidRPr="00B526A8" w:rsidRDefault="00B204A3" w:rsidP="00B204A3">
      <w:pPr>
        <w:pStyle w:val="ListParagraph"/>
        <w:numPr>
          <w:ilvl w:val="0"/>
          <w:numId w:val="10"/>
        </w:numPr>
        <w:spacing w:after="0" w:line="240" w:lineRule="auto"/>
        <w:rPr>
          <w:rFonts w:ascii="Calibri" w:hAnsi="Calibri" w:cs="Calibri"/>
        </w:rPr>
      </w:pPr>
      <w:r w:rsidRPr="00B526A8">
        <w:rPr>
          <w:rFonts w:ascii="Calibri" w:hAnsi="Calibri" w:cs="Calibri"/>
        </w:rPr>
        <w:t>John 4:4 states, "The One who is in you (</w:t>
      </w:r>
      <w:proofErr w:type="spellStart"/>
      <w:r w:rsidRPr="00B526A8">
        <w:rPr>
          <w:rFonts w:ascii="Calibri" w:hAnsi="Calibri" w:cs="Calibri"/>
        </w:rPr>
        <w:t>ie</w:t>
      </w:r>
      <w:proofErr w:type="spellEnd"/>
      <w:r w:rsidRPr="00B526A8">
        <w:rPr>
          <w:rFonts w:ascii="Calibri" w:hAnsi="Calibri" w:cs="Calibri"/>
        </w:rPr>
        <w:t>: the Holy Spirit) is greater than the one who is in the world (</w:t>
      </w:r>
      <w:proofErr w:type="spellStart"/>
      <w:r w:rsidRPr="00B526A8">
        <w:rPr>
          <w:rFonts w:ascii="Calibri" w:hAnsi="Calibri" w:cs="Calibri"/>
        </w:rPr>
        <w:t>ie</w:t>
      </w:r>
      <w:proofErr w:type="spellEnd"/>
      <w:r w:rsidRPr="00B526A8">
        <w:rPr>
          <w:rFonts w:ascii="Calibri" w:hAnsi="Calibri" w:cs="Calibri"/>
        </w:rPr>
        <w:t>: the devil)."</w:t>
      </w:r>
    </w:p>
    <w:p w14:paraId="36DF7E62" w14:textId="77777777" w:rsidR="00B204A3" w:rsidRPr="00B526A8" w:rsidRDefault="00B204A3" w:rsidP="00B204A3">
      <w:pPr>
        <w:spacing w:after="0" w:line="240" w:lineRule="auto"/>
        <w:contextualSpacing/>
        <w:rPr>
          <w:rFonts w:ascii="Calibri" w:hAnsi="Calibri" w:cs="Calibri"/>
        </w:rPr>
      </w:pPr>
    </w:p>
    <w:p w14:paraId="37004267" w14:textId="77777777" w:rsidR="00B204A3" w:rsidRPr="00B526A8" w:rsidRDefault="00B204A3" w:rsidP="00B204A3">
      <w:pPr>
        <w:spacing w:after="0" w:line="240" w:lineRule="auto"/>
        <w:contextualSpacing/>
        <w:rPr>
          <w:rFonts w:ascii="Calibri" w:hAnsi="Calibri" w:cs="Calibri"/>
        </w:rPr>
      </w:pPr>
      <w:r w:rsidRPr="00B526A8">
        <w:rPr>
          <w:rFonts w:ascii="Calibri" w:hAnsi="Calibri" w:cs="Calibri"/>
        </w:rPr>
        <w:t xml:space="preserve">When you are tempted, God will provide an escape. </w:t>
      </w:r>
    </w:p>
    <w:p w14:paraId="20004A3A" w14:textId="4BC82353" w:rsidR="00B204A3" w:rsidRPr="00B526A8" w:rsidRDefault="00B204A3" w:rsidP="00B204A3">
      <w:pPr>
        <w:pStyle w:val="ListParagraph"/>
        <w:numPr>
          <w:ilvl w:val="0"/>
          <w:numId w:val="10"/>
        </w:numPr>
        <w:spacing w:after="0" w:line="240" w:lineRule="auto"/>
        <w:rPr>
          <w:rFonts w:ascii="Calibri" w:hAnsi="Calibri" w:cs="Calibri"/>
        </w:rPr>
      </w:pPr>
      <w:r w:rsidRPr="00B526A8">
        <w:rPr>
          <w:rFonts w:ascii="Calibri" w:hAnsi="Calibri" w:cs="Calibri"/>
        </w:rPr>
        <w:t>I Cor. 10:13</w:t>
      </w:r>
      <w:r w:rsidR="000A58D7">
        <w:rPr>
          <w:rFonts w:ascii="Calibri" w:hAnsi="Calibri" w:cs="Calibri"/>
        </w:rPr>
        <w:t xml:space="preserve"> </w:t>
      </w:r>
      <w:proofErr w:type="gramStart"/>
      <w:r w:rsidR="000A58D7">
        <w:rPr>
          <w:rFonts w:ascii="Calibri" w:hAnsi="Calibri" w:cs="Calibri"/>
        </w:rPr>
        <w:t>( Pt.</w:t>
      </w:r>
      <w:proofErr w:type="gramEnd"/>
      <w:r w:rsidR="000A58D7">
        <w:rPr>
          <w:rFonts w:ascii="Calibri" w:hAnsi="Calibri" w:cs="Calibri"/>
        </w:rPr>
        <w:t>2)</w:t>
      </w:r>
    </w:p>
    <w:p w14:paraId="462C609F" w14:textId="77777777" w:rsidR="00B204A3" w:rsidRPr="00B526A8" w:rsidRDefault="00B204A3" w:rsidP="00B204A3">
      <w:pPr>
        <w:spacing w:after="0" w:line="240" w:lineRule="auto"/>
        <w:ind w:left="720"/>
        <w:contextualSpacing/>
        <w:rPr>
          <w:rFonts w:ascii="Calibri" w:hAnsi="Calibri" w:cs="Calibri"/>
        </w:rPr>
      </w:pPr>
      <w:r w:rsidRPr="00B526A8">
        <w:rPr>
          <w:rFonts w:ascii="Calibri" w:hAnsi="Calibri" w:cs="Calibri"/>
        </w:rPr>
        <w:t xml:space="preserve">"God is faithful, He will not let you be tempted beyond what you can bear. But when you are tempted, He will also provide a way out so that you can stand up under it." </w:t>
      </w:r>
    </w:p>
    <w:p w14:paraId="33EF5F28" w14:textId="77777777" w:rsidR="00A318CF" w:rsidRDefault="00A318CF" w:rsidP="00B526A8">
      <w:pPr>
        <w:spacing w:after="0" w:line="240" w:lineRule="auto"/>
        <w:contextualSpacing/>
        <w:rPr>
          <w:rFonts w:ascii="Calibri" w:hAnsi="Calibri" w:cs="Calibri"/>
        </w:rPr>
      </w:pPr>
    </w:p>
    <w:p w14:paraId="0EA8F5CD" w14:textId="77777777" w:rsidR="00B204A3" w:rsidRDefault="00B204A3" w:rsidP="00B526A8">
      <w:pPr>
        <w:spacing w:after="0" w:line="240" w:lineRule="auto"/>
        <w:contextualSpacing/>
        <w:rPr>
          <w:rFonts w:ascii="Calibri" w:hAnsi="Calibri" w:cs="Calibri"/>
        </w:rPr>
      </w:pPr>
    </w:p>
    <w:p w14:paraId="6EF3AC38" w14:textId="62B9D839" w:rsidR="00B526A8" w:rsidRDefault="00B526A8" w:rsidP="00B526A8">
      <w:pPr>
        <w:spacing w:after="0" w:line="240" w:lineRule="auto"/>
        <w:contextualSpacing/>
        <w:rPr>
          <w:rFonts w:ascii="Calibri" w:hAnsi="Calibri" w:cs="Calibri"/>
        </w:rPr>
      </w:pPr>
      <w:r w:rsidRPr="00B526A8">
        <w:rPr>
          <w:rFonts w:ascii="Calibri" w:hAnsi="Calibri" w:cs="Calibri"/>
        </w:rPr>
        <w:t>Here are some ways to resist the devil when you are tempted:</w:t>
      </w:r>
    </w:p>
    <w:p w14:paraId="4A920E07" w14:textId="77777777" w:rsidR="00A318CF" w:rsidRPr="00B526A8" w:rsidRDefault="00A318CF" w:rsidP="00B526A8">
      <w:pPr>
        <w:spacing w:after="0" w:line="240" w:lineRule="auto"/>
        <w:contextualSpacing/>
        <w:rPr>
          <w:rFonts w:ascii="Calibri" w:hAnsi="Calibri" w:cs="Calibri"/>
        </w:rPr>
      </w:pPr>
    </w:p>
    <w:p w14:paraId="416D9AA1" w14:textId="77777777" w:rsidR="00A318CF" w:rsidRDefault="00B526A8" w:rsidP="00B526A8">
      <w:pPr>
        <w:pStyle w:val="ListParagraph"/>
        <w:numPr>
          <w:ilvl w:val="0"/>
          <w:numId w:val="15"/>
        </w:numPr>
        <w:spacing w:after="0" w:line="240" w:lineRule="auto"/>
        <w:rPr>
          <w:rFonts w:ascii="Calibri" w:hAnsi="Calibri" w:cs="Calibri"/>
          <w:u w:val="single"/>
        </w:rPr>
      </w:pPr>
      <w:r w:rsidRPr="00A318CF">
        <w:rPr>
          <w:rFonts w:ascii="Calibri" w:hAnsi="Calibri" w:cs="Calibri"/>
          <w:u w:val="single"/>
        </w:rPr>
        <w:t>Avoid environments where you are easily tempted.</w:t>
      </w:r>
    </w:p>
    <w:p w14:paraId="0A0C4EDD" w14:textId="77777777" w:rsidR="00A318CF" w:rsidRDefault="00A318CF" w:rsidP="00B204A3">
      <w:pPr>
        <w:pStyle w:val="ListParagraph"/>
        <w:numPr>
          <w:ilvl w:val="1"/>
          <w:numId w:val="15"/>
        </w:numPr>
        <w:spacing w:after="0" w:line="240" w:lineRule="auto"/>
        <w:rPr>
          <w:rFonts w:ascii="Calibri" w:hAnsi="Calibri" w:cs="Calibri"/>
        </w:rPr>
      </w:pPr>
      <w:r>
        <w:rPr>
          <w:rFonts w:ascii="Calibri" w:hAnsi="Calibri" w:cs="Calibri"/>
        </w:rPr>
        <w:t>Proverbs 4:14-15</w:t>
      </w:r>
    </w:p>
    <w:p w14:paraId="1DD26EBF" w14:textId="77777777" w:rsidR="00A318CF" w:rsidRPr="00A318CF" w:rsidRDefault="00B526A8" w:rsidP="00B204A3">
      <w:pPr>
        <w:pStyle w:val="ListParagraph"/>
        <w:spacing w:after="0" w:line="240" w:lineRule="auto"/>
        <w:ind w:left="1440"/>
        <w:rPr>
          <w:rFonts w:ascii="Calibri" w:hAnsi="Calibri" w:cs="Calibri"/>
          <w:i/>
          <w:iCs/>
        </w:rPr>
      </w:pPr>
      <w:r w:rsidRPr="00A318CF">
        <w:rPr>
          <w:rFonts w:ascii="Calibri" w:hAnsi="Calibri" w:cs="Calibri"/>
          <w:i/>
          <w:iCs/>
        </w:rPr>
        <w:t xml:space="preserve">“Don’t do as the wicked do, and don’t follow the path of evildoers. Don’t even think about it; don’t go that way. Turn away and keep moving,”  </w:t>
      </w:r>
    </w:p>
    <w:p w14:paraId="72861B0F" w14:textId="77777777" w:rsidR="00A318CF" w:rsidRDefault="00A318CF" w:rsidP="00A318CF">
      <w:pPr>
        <w:pStyle w:val="ListParagraph"/>
        <w:spacing w:after="0" w:line="240" w:lineRule="auto"/>
        <w:rPr>
          <w:rFonts w:ascii="Calibri" w:hAnsi="Calibri" w:cs="Calibri"/>
        </w:rPr>
      </w:pPr>
    </w:p>
    <w:p w14:paraId="2D5CDBD4" w14:textId="6ABBA6B5" w:rsidR="00B526A8" w:rsidRDefault="00B526A8" w:rsidP="00793F4B">
      <w:pPr>
        <w:pStyle w:val="ListParagraph"/>
        <w:spacing w:after="0" w:line="240" w:lineRule="auto"/>
        <w:rPr>
          <w:rFonts w:ascii="Calibri" w:hAnsi="Calibri" w:cs="Calibri"/>
        </w:rPr>
      </w:pPr>
      <w:r w:rsidRPr="00A318CF">
        <w:rPr>
          <w:rFonts w:ascii="Calibri" w:hAnsi="Calibri" w:cs="Calibri"/>
        </w:rPr>
        <w:t>If you are going to the places where temptation will most likely occur, then you are headed down the wrong road. Avoid those places. Avoid those people. They will only lead to trouble.</w:t>
      </w:r>
    </w:p>
    <w:p w14:paraId="131E763F" w14:textId="77777777" w:rsidR="00B204A3" w:rsidRDefault="00B204A3" w:rsidP="00793F4B">
      <w:pPr>
        <w:pStyle w:val="ListParagraph"/>
        <w:spacing w:after="0" w:line="240" w:lineRule="auto"/>
        <w:rPr>
          <w:rFonts w:ascii="Calibri" w:hAnsi="Calibri" w:cs="Calibri"/>
        </w:rPr>
      </w:pPr>
    </w:p>
    <w:p w14:paraId="45D417F7" w14:textId="77777777" w:rsidR="00B204A3" w:rsidRPr="00B526A8" w:rsidRDefault="00B204A3" w:rsidP="00793F4B">
      <w:pPr>
        <w:pStyle w:val="ListParagraph"/>
        <w:spacing w:after="0" w:line="240" w:lineRule="auto"/>
        <w:rPr>
          <w:rFonts w:ascii="Calibri" w:hAnsi="Calibri" w:cs="Calibri"/>
        </w:rPr>
      </w:pPr>
    </w:p>
    <w:p w14:paraId="763DB06B" w14:textId="77777777" w:rsidR="00B204A3" w:rsidRDefault="00B526A8" w:rsidP="00B204A3">
      <w:pPr>
        <w:pStyle w:val="ListParagraph"/>
        <w:numPr>
          <w:ilvl w:val="0"/>
          <w:numId w:val="15"/>
        </w:numPr>
        <w:spacing w:after="0" w:line="240" w:lineRule="auto"/>
        <w:rPr>
          <w:rFonts w:ascii="Calibri" w:hAnsi="Calibri" w:cs="Calibri"/>
          <w:u w:val="single"/>
        </w:rPr>
      </w:pPr>
      <w:r w:rsidRPr="00A318CF">
        <w:rPr>
          <w:rFonts w:ascii="Calibri" w:hAnsi="Calibri" w:cs="Calibri"/>
          <w:u w:val="single"/>
        </w:rPr>
        <w:t>When facing temptation, get away quickly.</w:t>
      </w:r>
    </w:p>
    <w:p w14:paraId="281DD6E0" w14:textId="057F0DB6" w:rsidR="00B526A8" w:rsidRPr="00B204A3" w:rsidRDefault="00A318CF" w:rsidP="00B204A3">
      <w:pPr>
        <w:pStyle w:val="ListParagraph"/>
        <w:numPr>
          <w:ilvl w:val="1"/>
          <w:numId w:val="15"/>
        </w:numPr>
        <w:spacing w:after="0" w:line="240" w:lineRule="auto"/>
        <w:rPr>
          <w:rFonts w:ascii="Calibri" w:hAnsi="Calibri" w:cs="Calibri"/>
          <w:u w:val="single"/>
        </w:rPr>
      </w:pPr>
      <w:r w:rsidRPr="00B204A3">
        <w:rPr>
          <w:rFonts w:ascii="Calibri" w:hAnsi="Calibri" w:cs="Calibri"/>
        </w:rPr>
        <w:t>2 Timothy 2.22</w:t>
      </w:r>
    </w:p>
    <w:p w14:paraId="2ED05C1F" w14:textId="77777777" w:rsidR="00A318CF" w:rsidRPr="00B204A3" w:rsidRDefault="00B526A8" w:rsidP="00B204A3">
      <w:pPr>
        <w:spacing w:after="0" w:line="240" w:lineRule="auto"/>
        <w:ind w:left="1440"/>
        <w:contextualSpacing/>
        <w:rPr>
          <w:rFonts w:ascii="Calibri" w:hAnsi="Calibri" w:cs="Calibri"/>
          <w:i/>
          <w:iCs/>
        </w:rPr>
      </w:pPr>
      <w:r w:rsidRPr="00B204A3">
        <w:rPr>
          <w:rFonts w:ascii="Calibri" w:hAnsi="Calibri" w:cs="Calibri"/>
          <w:i/>
          <w:iCs/>
        </w:rPr>
        <w:t xml:space="preserve">“Run from anything that stimulates youthful lusts. Instead, pursue righteous living, faithfulness, love, and peace. Enjoy the companionship of those who call on the Lord with pure hearts,” </w:t>
      </w:r>
    </w:p>
    <w:p w14:paraId="401DF4E6" w14:textId="77777777" w:rsidR="00A318CF" w:rsidRDefault="00A318CF" w:rsidP="00A318CF">
      <w:pPr>
        <w:spacing w:after="0" w:line="240" w:lineRule="auto"/>
        <w:ind w:left="720"/>
        <w:contextualSpacing/>
        <w:rPr>
          <w:rFonts w:ascii="Calibri" w:hAnsi="Calibri" w:cs="Calibri"/>
        </w:rPr>
      </w:pPr>
    </w:p>
    <w:p w14:paraId="4E526346" w14:textId="7C8729C6" w:rsidR="00793F4B" w:rsidRDefault="00B526A8" w:rsidP="00793F4B">
      <w:pPr>
        <w:spacing w:after="0" w:line="240" w:lineRule="auto"/>
        <w:ind w:left="720"/>
        <w:contextualSpacing/>
        <w:rPr>
          <w:rFonts w:ascii="Calibri" w:hAnsi="Calibri" w:cs="Calibri"/>
        </w:rPr>
      </w:pPr>
      <w:r w:rsidRPr="00B526A8">
        <w:rPr>
          <w:rFonts w:ascii="Calibri" w:hAnsi="Calibri" w:cs="Calibri"/>
        </w:rPr>
        <w:t>The key word there is “run</w:t>
      </w:r>
      <w:r w:rsidR="00B204A3" w:rsidRPr="00B526A8">
        <w:rPr>
          <w:rFonts w:ascii="Calibri" w:hAnsi="Calibri" w:cs="Calibri"/>
        </w:rPr>
        <w:t>.</w:t>
      </w:r>
      <w:r w:rsidR="00B204A3">
        <w:rPr>
          <w:rFonts w:ascii="Calibri" w:hAnsi="Calibri" w:cs="Calibri"/>
        </w:rPr>
        <w:t>”</w:t>
      </w:r>
      <w:r w:rsidR="00A318CF" w:rsidRPr="00B526A8">
        <w:rPr>
          <w:rFonts w:ascii="Calibri" w:hAnsi="Calibri" w:cs="Calibri"/>
        </w:rPr>
        <w:t xml:space="preserve"> </w:t>
      </w:r>
    </w:p>
    <w:p w14:paraId="77456F5C" w14:textId="77777777" w:rsidR="00793F4B" w:rsidRDefault="00A318CF" w:rsidP="00793F4B">
      <w:pPr>
        <w:pStyle w:val="ListParagraph"/>
        <w:numPr>
          <w:ilvl w:val="1"/>
          <w:numId w:val="15"/>
        </w:numPr>
        <w:spacing w:after="0" w:line="240" w:lineRule="auto"/>
        <w:rPr>
          <w:rFonts w:ascii="Calibri" w:hAnsi="Calibri" w:cs="Calibri"/>
        </w:rPr>
      </w:pPr>
      <w:r w:rsidRPr="00793F4B">
        <w:rPr>
          <w:rFonts w:ascii="Calibri" w:hAnsi="Calibri" w:cs="Calibri"/>
        </w:rPr>
        <w:t>First</w:t>
      </w:r>
      <w:r w:rsidR="00B526A8" w:rsidRPr="00793F4B">
        <w:rPr>
          <w:rFonts w:ascii="Calibri" w:hAnsi="Calibri" w:cs="Calibri"/>
        </w:rPr>
        <w:t xml:space="preserve">, circle the words “Run from.” Run from anything that entices you to sin. Don’t stop! Don’t think about it! Don’t hesitate! Run! </w:t>
      </w:r>
      <w:r w:rsidR="00793F4B">
        <w:rPr>
          <w:rFonts w:ascii="Calibri" w:hAnsi="Calibri" w:cs="Calibri"/>
        </w:rPr>
        <w:t xml:space="preserve"> </w:t>
      </w:r>
      <w:r w:rsidR="00B526A8" w:rsidRPr="00793F4B">
        <w:rPr>
          <w:rFonts w:ascii="Calibri" w:hAnsi="Calibri" w:cs="Calibri"/>
        </w:rPr>
        <w:t xml:space="preserve">Just as Joseph ran from the arms of a wayward wife, you need to run from tempting situations, (Genesis 39.11-12 ESV). </w:t>
      </w:r>
    </w:p>
    <w:p w14:paraId="23AC2039" w14:textId="77777777" w:rsidR="00793F4B" w:rsidRDefault="00793F4B" w:rsidP="00793F4B">
      <w:pPr>
        <w:pStyle w:val="ListParagraph"/>
        <w:spacing w:after="0" w:line="240" w:lineRule="auto"/>
        <w:ind w:left="1440"/>
        <w:rPr>
          <w:rFonts w:ascii="Calibri" w:hAnsi="Calibri" w:cs="Calibri"/>
        </w:rPr>
      </w:pPr>
    </w:p>
    <w:p w14:paraId="005A3FD1" w14:textId="77777777" w:rsidR="00793F4B" w:rsidRDefault="00B526A8" w:rsidP="00793F4B">
      <w:pPr>
        <w:pStyle w:val="ListParagraph"/>
        <w:numPr>
          <w:ilvl w:val="1"/>
          <w:numId w:val="15"/>
        </w:numPr>
        <w:spacing w:after="0" w:line="240" w:lineRule="auto"/>
        <w:rPr>
          <w:rFonts w:ascii="Calibri" w:hAnsi="Calibri" w:cs="Calibri"/>
        </w:rPr>
      </w:pPr>
      <w:r w:rsidRPr="00793F4B">
        <w:rPr>
          <w:rFonts w:ascii="Calibri" w:hAnsi="Calibri" w:cs="Calibri"/>
        </w:rPr>
        <w:t xml:space="preserve">Second, you need to “run toward.” Circle the words “pursue righteous living.” These are the things that you know please God, like faithfulness, love and peace in your life. </w:t>
      </w:r>
    </w:p>
    <w:p w14:paraId="214EEC74" w14:textId="77777777" w:rsidR="00793F4B" w:rsidRPr="00793F4B" w:rsidRDefault="00793F4B" w:rsidP="00793F4B">
      <w:pPr>
        <w:pStyle w:val="ListParagraph"/>
        <w:rPr>
          <w:rFonts w:ascii="Calibri" w:hAnsi="Calibri" w:cs="Calibri"/>
        </w:rPr>
      </w:pPr>
    </w:p>
    <w:p w14:paraId="1BC90759" w14:textId="02A7F478" w:rsidR="00B526A8" w:rsidRDefault="00B526A8" w:rsidP="00793F4B">
      <w:pPr>
        <w:pStyle w:val="ListParagraph"/>
        <w:numPr>
          <w:ilvl w:val="1"/>
          <w:numId w:val="15"/>
        </w:numPr>
        <w:spacing w:after="0" w:line="240" w:lineRule="auto"/>
        <w:rPr>
          <w:rFonts w:ascii="Calibri" w:hAnsi="Calibri" w:cs="Calibri"/>
        </w:rPr>
      </w:pPr>
      <w:r w:rsidRPr="00793F4B">
        <w:rPr>
          <w:rFonts w:ascii="Calibri" w:hAnsi="Calibri" w:cs="Calibri"/>
        </w:rPr>
        <w:t>Finally, you need to “run with.” Circle the phrase “Enjoy the companionship of those who call on the Lord.” You need to run with the right people. Remember that who you befriend is who you become.</w:t>
      </w:r>
    </w:p>
    <w:p w14:paraId="19207CC8" w14:textId="77777777" w:rsidR="00793F4B" w:rsidRPr="00793F4B" w:rsidRDefault="00793F4B" w:rsidP="00793F4B">
      <w:pPr>
        <w:spacing w:after="0" w:line="240" w:lineRule="auto"/>
        <w:rPr>
          <w:rFonts w:ascii="Calibri" w:hAnsi="Calibri" w:cs="Calibri"/>
        </w:rPr>
      </w:pPr>
    </w:p>
    <w:p w14:paraId="0A2BAF1C" w14:textId="77777777" w:rsidR="00B526A8" w:rsidRPr="00B526A8" w:rsidRDefault="00B526A8" w:rsidP="00B526A8">
      <w:pPr>
        <w:spacing w:after="0" w:line="240" w:lineRule="auto"/>
        <w:contextualSpacing/>
        <w:rPr>
          <w:rFonts w:ascii="Calibri" w:hAnsi="Calibri" w:cs="Calibri"/>
        </w:rPr>
      </w:pPr>
    </w:p>
    <w:p w14:paraId="609641E1" w14:textId="77777777" w:rsidR="00B204A3" w:rsidRDefault="00B526A8" w:rsidP="00B204A3">
      <w:pPr>
        <w:pStyle w:val="ListParagraph"/>
        <w:numPr>
          <w:ilvl w:val="0"/>
          <w:numId w:val="15"/>
        </w:numPr>
        <w:spacing w:after="0" w:line="240" w:lineRule="auto"/>
        <w:rPr>
          <w:rFonts w:ascii="Calibri" w:hAnsi="Calibri" w:cs="Calibri"/>
          <w:u w:val="single"/>
        </w:rPr>
      </w:pPr>
      <w:r w:rsidRPr="00B204A3">
        <w:rPr>
          <w:rFonts w:ascii="Calibri" w:hAnsi="Calibri" w:cs="Calibri"/>
          <w:u w:val="single"/>
        </w:rPr>
        <w:t>Replace tempting thoughts with God’s Word.</w:t>
      </w:r>
    </w:p>
    <w:p w14:paraId="471CA7EB" w14:textId="77777777" w:rsidR="00B204A3" w:rsidRPr="00B204A3" w:rsidRDefault="00B204A3" w:rsidP="00B204A3">
      <w:pPr>
        <w:pStyle w:val="ListParagraph"/>
        <w:numPr>
          <w:ilvl w:val="1"/>
          <w:numId w:val="15"/>
        </w:numPr>
        <w:spacing w:after="0" w:line="240" w:lineRule="auto"/>
        <w:rPr>
          <w:rFonts w:ascii="Calibri" w:hAnsi="Calibri" w:cs="Calibri"/>
          <w:u w:val="single"/>
        </w:rPr>
      </w:pPr>
      <w:r w:rsidRPr="00B204A3">
        <w:rPr>
          <w:rFonts w:ascii="Calibri" w:hAnsi="Calibri" w:cs="Calibri"/>
        </w:rPr>
        <w:t>2 Corinthians 10.5</w:t>
      </w:r>
      <w:r>
        <w:rPr>
          <w:rFonts w:ascii="Segoe UI" w:hAnsi="Segoe UI" w:cs="Segoe UI"/>
          <w:color w:val="000000"/>
          <w:shd w:val="clear" w:color="auto" w:fill="FFFFFF"/>
        </w:rPr>
        <w:t xml:space="preserve"> </w:t>
      </w:r>
    </w:p>
    <w:p w14:paraId="695841D0" w14:textId="6600C89A" w:rsidR="00B204A3" w:rsidRDefault="00B204A3" w:rsidP="00B204A3">
      <w:pPr>
        <w:pStyle w:val="ListParagraph"/>
        <w:spacing w:after="0" w:line="240" w:lineRule="auto"/>
        <w:ind w:left="1440"/>
        <w:rPr>
          <w:rFonts w:ascii="Calibri" w:hAnsi="Calibri" w:cs="Calibri"/>
          <w:i/>
          <w:iCs/>
          <w:color w:val="000000"/>
          <w:shd w:val="clear" w:color="auto" w:fill="FFFFFF"/>
        </w:rPr>
      </w:pPr>
      <w:r w:rsidRPr="00B204A3">
        <w:rPr>
          <w:rFonts w:ascii="Calibri" w:hAnsi="Calibri" w:cs="Calibri"/>
          <w:i/>
          <w:iCs/>
          <w:color w:val="000000"/>
          <w:shd w:val="clear" w:color="auto" w:fill="FFFFFF"/>
        </w:rPr>
        <w:t>“...casting down arguments and every high thing that exalts itself against the knowledge of God, bringing every thought into captivity to the obedience of Christ.”</w:t>
      </w:r>
    </w:p>
    <w:p w14:paraId="6AED6DBB" w14:textId="77777777" w:rsidR="00C72AB1" w:rsidRPr="00B204A3" w:rsidRDefault="00C72AB1" w:rsidP="00B204A3">
      <w:pPr>
        <w:pStyle w:val="ListParagraph"/>
        <w:spacing w:after="0" w:line="240" w:lineRule="auto"/>
        <w:ind w:left="1440"/>
        <w:rPr>
          <w:rFonts w:ascii="Calibri" w:hAnsi="Calibri" w:cs="Calibri"/>
          <w:i/>
          <w:iCs/>
          <w:u w:val="single"/>
        </w:rPr>
      </w:pPr>
    </w:p>
    <w:p w14:paraId="4A039C9A" w14:textId="4027188C" w:rsidR="009973C5" w:rsidRPr="00B204A3" w:rsidRDefault="00B526A8" w:rsidP="00B204A3">
      <w:pPr>
        <w:spacing w:after="0" w:line="240" w:lineRule="auto"/>
        <w:ind w:left="720"/>
        <w:rPr>
          <w:rFonts w:ascii="Calibri" w:hAnsi="Calibri" w:cs="Calibri"/>
          <w:u w:val="single"/>
        </w:rPr>
      </w:pPr>
      <w:r w:rsidRPr="00B204A3">
        <w:rPr>
          <w:rFonts w:ascii="Calibri" w:hAnsi="Calibri" w:cs="Calibri"/>
        </w:rPr>
        <w:t>Usually when you are tempted, a thought first comes to mind. The more you think about the temptation (even thinking about how you need to avoid it), the more power it has. Knowing that your thoughts are the first seed of every temptation</w:t>
      </w:r>
      <w:r w:rsidR="00B204A3">
        <w:rPr>
          <w:rFonts w:ascii="Calibri" w:hAnsi="Calibri" w:cs="Calibri"/>
        </w:rPr>
        <w:t>,</w:t>
      </w:r>
      <w:r w:rsidRPr="00B204A3">
        <w:rPr>
          <w:rFonts w:ascii="Calibri" w:hAnsi="Calibri" w:cs="Calibri"/>
        </w:rPr>
        <w:t xml:space="preserve"> you must replace those thoughts with God’s Word. Instead of thinking about the temptation, set your mind on God’s Word. </w:t>
      </w:r>
    </w:p>
    <w:p w14:paraId="77D7A0A5" w14:textId="77777777" w:rsidR="009973C5" w:rsidRDefault="009973C5" w:rsidP="00793F4B">
      <w:pPr>
        <w:spacing w:after="0" w:line="240" w:lineRule="auto"/>
        <w:ind w:left="720"/>
        <w:contextualSpacing/>
        <w:rPr>
          <w:rFonts w:ascii="Calibri" w:hAnsi="Calibri" w:cs="Calibri"/>
        </w:rPr>
      </w:pPr>
    </w:p>
    <w:p w14:paraId="7587D2D0" w14:textId="7246EA5C" w:rsidR="00B526A8" w:rsidRPr="009973C5" w:rsidRDefault="00B526A8" w:rsidP="00793F4B">
      <w:pPr>
        <w:spacing w:after="0" w:line="240" w:lineRule="auto"/>
        <w:ind w:left="720"/>
        <w:contextualSpacing/>
        <w:rPr>
          <w:rFonts w:ascii="Calibri" w:hAnsi="Calibri" w:cs="Calibri"/>
          <w:i/>
          <w:iCs/>
        </w:rPr>
      </w:pPr>
      <w:r w:rsidRPr="00B526A8">
        <w:rPr>
          <w:rFonts w:ascii="Calibri" w:hAnsi="Calibri" w:cs="Calibri"/>
        </w:rPr>
        <w:t xml:space="preserve">Find Scriptures that speak directly about the temptation you are facing. Find Scriptures that remind you of God’s faithfulness and His promises. Post these Scriptures around you. Read them aloud. memorize them. (Psalm 119.9, 11 says, </w:t>
      </w:r>
      <w:r w:rsidRPr="009973C5">
        <w:rPr>
          <w:rFonts w:ascii="Calibri" w:hAnsi="Calibri" w:cs="Calibri"/>
          <w:i/>
          <w:iCs/>
        </w:rPr>
        <w:t xml:space="preserve">“How can a young person stay on the path of purity? By living according to your </w:t>
      </w:r>
      <w:r w:rsidR="009973C5" w:rsidRPr="009973C5">
        <w:rPr>
          <w:rFonts w:ascii="Calibri" w:hAnsi="Calibri" w:cs="Calibri"/>
          <w:i/>
          <w:iCs/>
        </w:rPr>
        <w:t>W</w:t>
      </w:r>
      <w:r w:rsidRPr="009973C5">
        <w:rPr>
          <w:rFonts w:ascii="Calibri" w:hAnsi="Calibri" w:cs="Calibri"/>
          <w:i/>
          <w:iCs/>
        </w:rPr>
        <w:t xml:space="preserve">ord. … I have hidden your </w:t>
      </w:r>
      <w:r w:rsidR="009973C5" w:rsidRPr="009973C5">
        <w:rPr>
          <w:rFonts w:ascii="Calibri" w:hAnsi="Calibri" w:cs="Calibri"/>
          <w:i/>
          <w:iCs/>
        </w:rPr>
        <w:t>W</w:t>
      </w:r>
      <w:r w:rsidRPr="009973C5">
        <w:rPr>
          <w:rFonts w:ascii="Calibri" w:hAnsi="Calibri" w:cs="Calibri"/>
          <w:i/>
          <w:iCs/>
        </w:rPr>
        <w:t>ord in my heart that I might not sin against you.”</w:t>
      </w:r>
    </w:p>
    <w:p w14:paraId="76AF5F35" w14:textId="77777777" w:rsidR="00B526A8" w:rsidRPr="00B526A8" w:rsidRDefault="00B526A8" w:rsidP="00B526A8">
      <w:pPr>
        <w:spacing w:after="0" w:line="240" w:lineRule="auto"/>
        <w:contextualSpacing/>
        <w:rPr>
          <w:rFonts w:ascii="Calibri" w:hAnsi="Calibri" w:cs="Calibri"/>
        </w:rPr>
      </w:pPr>
    </w:p>
    <w:p w14:paraId="478CD9F1" w14:textId="77777777" w:rsidR="009973C5" w:rsidRDefault="00B526A8" w:rsidP="009973C5">
      <w:pPr>
        <w:spacing w:after="0" w:line="240" w:lineRule="auto"/>
        <w:ind w:left="720"/>
        <w:contextualSpacing/>
        <w:rPr>
          <w:rFonts w:ascii="Calibri" w:hAnsi="Calibri" w:cs="Calibri"/>
        </w:rPr>
      </w:pPr>
      <w:r w:rsidRPr="00B526A8">
        <w:rPr>
          <w:rFonts w:ascii="Calibri" w:hAnsi="Calibri" w:cs="Calibri"/>
        </w:rPr>
        <w:t xml:space="preserve">You hide God’s Word in your heart when you memorize and meditate on it day by day, moment by moment. This is what Jesus did. Each time He was tempted by Satan, Jesus responded by quoting Scripture! </w:t>
      </w:r>
    </w:p>
    <w:p w14:paraId="77275EC9" w14:textId="77777777" w:rsidR="009973C5" w:rsidRPr="009973C5" w:rsidRDefault="00B526A8" w:rsidP="009973C5">
      <w:pPr>
        <w:pStyle w:val="ListParagraph"/>
        <w:numPr>
          <w:ilvl w:val="1"/>
          <w:numId w:val="15"/>
        </w:numPr>
        <w:spacing w:after="0" w:line="240" w:lineRule="auto"/>
        <w:rPr>
          <w:rFonts w:ascii="Calibri" w:hAnsi="Calibri" w:cs="Calibri"/>
        </w:rPr>
      </w:pPr>
      <w:r w:rsidRPr="009973C5">
        <w:rPr>
          <w:rFonts w:ascii="Calibri" w:hAnsi="Calibri" w:cs="Calibri"/>
        </w:rPr>
        <w:t xml:space="preserve">The Apostle Paul says that Scripture is the “sword of the Spirit,” (Ephesians 6.17). The word “sword” isn’t a large saber, but a small dagger used for hand-to-hand combat. Take the promises of God and use them strategically against your enemy! </w:t>
      </w:r>
    </w:p>
    <w:p w14:paraId="3B9E7F89" w14:textId="136D5E3E" w:rsidR="00B526A8" w:rsidRPr="00C72AB1" w:rsidRDefault="00B526A8" w:rsidP="00B526A8">
      <w:pPr>
        <w:pStyle w:val="ListParagraph"/>
        <w:numPr>
          <w:ilvl w:val="1"/>
          <w:numId w:val="15"/>
        </w:numPr>
        <w:spacing w:after="0" w:line="240" w:lineRule="auto"/>
        <w:rPr>
          <w:rFonts w:ascii="Calibri" w:hAnsi="Calibri" w:cs="Calibri"/>
        </w:rPr>
      </w:pPr>
      <w:r w:rsidRPr="009973C5">
        <w:rPr>
          <w:rFonts w:ascii="Calibri" w:hAnsi="Calibri" w:cs="Calibri"/>
        </w:rPr>
        <w:t xml:space="preserve">Paul again writes, “Fix your thoughts on what is true, and honorable, and right, and pure, and lovely, and admirable. Think about things that are excellent and worthy of praise. Keep putting into practice all you learned and received from me </w:t>
      </w:r>
      <w:r w:rsidRPr="009973C5">
        <w:rPr>
          <w:rFonts w:ascii="Calibri" w:hAnsi="Calibri" w:cs="Calibri"/>
        </w:rPr>
        <w:lastRenderedPageBreak/>
        <w:t>— everything you heard from me and saw me doing. Then the God of peace will be with you,” (Philippians 4.8-9 NLT).</w:t>
      </w:r>
    </w:p>
    <w:p w14:paraId="4BD83A7E" w14:textId="77777777" w:rsidR="00CF6D62" w:rsidRDefault="00CF6D62" w:rsidP="00B204A3">
      <w:pPr>
        <w:spacing w:after="0" w:line="240" w:lineRule="auto"/>
        <w:ind w:firstLine="720"/>
        <w:contextualSpacing/>
        <w:rPr>
          <w:rFonts w:ascii="Calibri" w:hAnsi="Calibri" w:cs="Calibri"/>
          <w:u w:val="single"/>
        </w:rPr>
      </w:pPr>
    </w:p>
    <w:p w14:paraId="582B1658" w14:textId="4EA93161" w:rsidR="00B204A3" w:rsidRDefault="00B526A8" w:rsidP="00B204A3">
      <w:pPr>
        <w:spacing w:after="0" w:line="240" w:lineRule="auto"/>
        <w:ind w:firstLine="720"/>
        <w:contextualSpacing/>
        <w:rPr>
          <w:rFonts w:ascii="Calibri" w:hAnsi="Calibri" w:cs="Calibri"/>
          <w:u w:val="single"/>
        </w:rPr>
      </w:pPr>
      <w:r w:rsidRPr="009973C5">
        <w:rPr>
          <w:rFonts w:ascii="Calibri" w:hAnsi="Calibri" w:cs="Calibri"/>
          <w:u w:val="single"/>
        </w:rPr>
        <w:t>Pray for God to help you.</w:t>
      </w:r>
    </w:p>
    <w:p w14:paraId="108C7167" w14:textId="3CB3C8CC" w:rsidR="009973C5" w:rsidRPr="00B204A3" w:rsidRDefault="009973C5" w:rsidP="00B204A3">
      <w:pPr>
        <w:pStyle w:val="ListParagraph"/>
        <w:numPr>
          <w:ilvl w:val="0"/>
          <w:numId w:val="16"/>
        </w:numPr>
        <w:spacing w:after="0" w:line="240" w:lineRule="auto"/>
        <w:rPr>
          <w:rFonts w:ascii="Calibri" w:hAnsi="Calibri" w:cs="Calibri"/>
          <w:u w:val="single"/>
        </w:rPr>
      </w:pPr>
      <w:r w:rsidRPr="00B204A3">
        <w:rPr>
          <w:rFonts w:ascii="Calibri" w:hAnsi="Calibri" w:cs="Calibri"/>
        </w:rPr>
        <w:t>2 Thessalonians 3.3</w:t>
      </w:r>
    </w:p>
    <w:p w14:paraId="5F253C35" w14:textId="77777777" w:rsidR="009973C5" w:rsidRPr="00B204A3" w:rsidRDefault="00B526A8" w:rsidP="00B204A3">
      <w:pPr>
        <w:spacing w:after="0" w:line="240" w:lineRule="auto"/>
        <w:ind w:left="1440"/>
        <w:contextualSpacing/>
        <w:rPr>
          <w:rFonts w:ascii="Calibri" w:hAnsi="Calibri" w:cs="Calibri"/>
          <w:i/>
          <w:iCs/>
        </w:rPr>
      </w:pPr>
      <w:r w:rsidRPr="00B204A3">
        <w:rPr>
          <w:rFonts w:ascii="Calibri" w:hAnsi="Calibri" w:cs="Calibri"/>
          <w:i/>
          <w:iCs/>
        </w:rPr>
        <w:t xml:space="preserve">“But the Lord is faithful, and he will strengthen you and protect you from the evil one,” </w:t>
      </w:r>
    </w:p>
    <w:p w14:paraId="7E4DD99E" w14:textId="77777777" w:rsidR="009973C5" w:rsidRDefault="009973C5" w:rsidP="009973C5">
      <w:pPr>
        <w:spacing w:after="0" w:line="240" w:lineRule="auto"/>
        <w:ind w:left="720"/>
        <w:contextualSpacing/>
        <w:rPr>
          <w:rFonts w:ascii="Calibri" w:hAnsi="Calibri" w:cs="Calibri"/>
        </w:rPr>
      </w:pPr>
    </w:p>
    <w:p w14:paraId="08A4438A" w14:textId="6B4918DB" w:rsidR="00B526A8" w:rsidRPr="00B526A8" w:rsidRDefault="00B526A8" w:rsidP="009973C5">
      <w:pPr>
        <w:spacing w:after="0" w:line="240" w:lineRule="auto"/>
        <w:ind w:left="720"/>
        <w:contextualSpacing/>
        <w:rPr>
          <w:rFonts w:ascii="Calibri" w:hAnsi="Calibri" w:cs="Calibri"/>
        </w:rPr>
      </w:pPr>
      <w:r w:rsidRPr="00B526A8">
        <w:rPr>
          <w:rFonts w:ascii="Calibri" w:hAnsi="Calibri" w:cs="Calibri"/>
        </w:rPr>
        <w:t>This is a wonderful promise. When you’re resisting temptation, remember God is 100 percent faithful to you. He will strengthen you and protect you. That is why we are told “to come boldly into His presence through prayer to find help in our time of need,” (Hebrews 4.16). That is why Jesus Himself encouraged us to pray for protection during times of temptation, (Matthew 6.13).</w:t>
      </w:r>
    </w:p>
    <w:p w14:paraId="20BFC3B4" w14:textId="77777777" w:rsidR="00B526A8" w:rsidRPr="00B526A8" w:rsidRDefault="00B526A8" w:rsidP="00B526A8">
      <w:pPr>
        <w:spacing w:after="0" w:line="240" w:lineRule="auto"/>
        <w:contextualSpacing/>
        <w:rPr>
          <w:rFonts w:ascii="Calibri" w:hAnsi="Calibri" w:cs="Calibri"/>
        </w:rPr>
      </w:pPr>
    </w:p>
    <w:p w14:paraId="5F1F7B8E" w14:textId="77777777" w:rsidR="001135FD" w:rsidRDefault="001135FD" w:rsidP="001135FD">
      <w:pPr>
        <w:spacing w:after="0" w:line="240" w:lineRule="auto"/>
        <w:contextualSpacing/>
        <w:rPr>
          <w:rFonts w:ascii="Calibri" w:hAnsi="Calibri" w:cs="Calibri"/>
        </w:rPr>
      </w:pPr>
    </w:p>
    <w:p w14:paraId="06D4EA57" w14:textId="5356B901" w:rsidR="00B526A8" w:rsidRPr="00B526A8" w:rsidRDefault="00B526A8" w:rsidP="001135FD">
      <w:pPr>
        <w:spacing w:after="0" w:line="240" w:lineRule="auto"/>
        <w:contextualSpacing/>
        <w:rPr>
          <w:rFonts w:ascii="Calibri" w:hAnsi="Calibri" w:cs="Calibri"/>
        </w:rPr>
      </w:pPr>
      <w:r w:rsidRPr="00B526A8">
        <w:rPr>
          <w:rFonts w:ascii="Calibri" w:hAnsi="Calibri" w:cs="Calibri"/>
        </w:rPr>
        <w:t>Even when you face temptation, know that Jesus Christ is with you. He is able to guard you, protect you, empower you and uphold you. Jesus understands your temptations</w:t>
      </w:r>
      <w:r w:rsidR="001135FD">
        <w:rPr>
          <w:rFonts w:ascii="Calibri" w:hAnsi="Calibri" w:cs="Calibri"/>
        </w:rPr>
        <w:t xml:space="preserve"> as </w:t>
      </w:r>
      <w:r w:rsidRPr="00B526A8">
        <w:rPr>
          <w:rFonts w:ascii="Calibri" w:hAnsi="Calibri" w:cs="Calibri"/>
        </w:rPr>
        <w:t>He was tempted just like you, (Hebrews 4.15</w:t>
      </w:r>
      <w:r w:rsidR="00B204A3">
        <w:rPr>
          <w:rFonts w:ascii="Calibri" w:hAnsi="Calibri" w:cs="Calibri"/>
        </w:rPr>
        <w:t>)</w:t>
      </w:r>
    </w:p>
    <w:p w14:paraId="6B25C620" w14:textId="77777777" w:rsidR="00B526A8" w:rsidRPr="00B526A8" w:rsidRDefault="00B526A8" w:rsidP="00B526A8">
      <w:pPr>
        <w:spacing w:after="0" w:line="240" w:lineRule="auto"/>
        <w:contextualSpacing/>
        <w:rPr>
          <w:rFonts w:ascii="Calibri" w:hAnsi="Calibri" w:cs="Calibri"/>
        </w:rPr>
      </w:pPr>
    </w:p>
    <w:p w14:paraId="4E2F3EB7" w14:textId="31CB901B" w:rsidR="00B526A8" w:rsidRPr="00B526A8" w:rsidRDefault="00B526A8" w:rsidP="00B526A8">
      <w:pPr>
        <w:spacing w:after="0" w:line="240" w:lineRule="auto"/>
        <w:contextualSpacing/>
        <w:rPr>
          <w:rFonts w:ascii="Calibri" w:hAnsi="Calibri" w:cs="Calibri"/>
        </w:rPr>
      </w:pPr>
      <w:r w:rsidRPr="00B526A8">
        <w:rPr>
          <w:rFonts w:ascii="Calibri" w:hAnsi="Calibri" w:cs="Calibri"/>
        </w:rPr>
        <w:t>Even now, Jesus is praying to the Father for you, (Romans 8.34; Hebrews 7.25 ESV). He is more than able to defeat this temptation through His Spirit that is at work in you, (1 John 4.4 ESV). “Now to him who is able to keep you from stumbling and to present you blameless before the presence of his glory with great joy, to the only God, our Savior, through Jesus Christ our Lord, be glory, majesty, dominion, and authority, before all time and now and forever. Amen,” (Jude 24-25 ESV).</w:t>
      </w:r>
    </w:p>
    <w:p w14:paraId="5C98F99C" w14:textId="77777777" w:rsidR="00B204A3" w:rsidRPr="00B526A8" w:rsidRDefault="00B204A3" w:rsidP="00B204A3">
      <w:pPr>
        <w:spacing w:after="0" w:line="240" w:lineRule="auto"/>
        <w:contextualSpacing/>
        <w:rPr>
          <w:rFonts w:ascii="Calibri" w:hAnsi="Calibri" w:cs="Calibri"/>
        </w:rPr>
      </w:pPr>
    </w:p>
    <w:p w14:paraId="7A722B9E" w14:textId="18E2AECA" w:rsidR="008C13BB" w:rsidRPr="00B526A8" w:rsidRDefault="008C13BB" w:rsidP="00290EA2">
      <w:pPr>
        <w:spacing w:after="0" w:line="240" w:lineRule="auto"/>
        <w:contextualSpacing/>
        <w:rPr>
          <w:rFonts w:ascii="Calibri" w:hAnsi="Calibri" w:cs="Calibri"/>
        </w:rPr>
      </w:pPr>
      <w:r w:rsidRPr="00B526A8">
        <w:rPr>
          <w:rFonts w:ascii="Calibri" w:hAnsi="Calibri" w:cs="Calibri"/>
        </w:rPr>
        <w:t xml:space="preserve">Solomon gives </w:t>
      </w:r>
      <w:r w:rsidR="00B526A8" w:rsidRPr="00B526A8">
        <w:rPr>
          <w:rFonts w:ascii="Calibri" w:hAnsi="Calibri" w:cs="Calibri"/>
        </w:rPr>
        <w:t xml:space="preserve">us </w:t>
      </w:r>
      <w:r w:rsidRPr="00B526A8">
        <w:rPr>
          <w:rFonts w:ascii="Calibri" w:hAnsi="Calibri" w:cs="Calibri"/>
        </w:rPr>
        <w:t>practical advice in Proverbs 4:14-15, "Do not set foot on the path of the wicked or walk in the way of evil men. Avoid it, do not travel on it: turn from it and go on your</w:t>
      </w:r>
    </w:p>
    <w:p w14:paraId="3D6DD1CA" w14:textId="7D6C024C" w:rsidR="00B526A8" w:rsidRPr="00B526A8" w:rsidRDefault="00B526A8" w:rsidP="00290EA2">
      <w:pPr>
        <w:spacing w:after="0" w:line="240" w:lineRule="auto"/>
        <w:contextualSpacing/>
        <w:rPr>
          <w:rFonts w:ascii="Calibri" w:hAnsi="Calibri" w:cs="Calibri"/>
        </w:rPr>
      </w:pPr>
      <w:r w:rsidRPr="00B526A8">
        <w:rPr>
          <w:rFonts w:ascii="Calibri" w:hAnsi="Calibri" w:cs="Calibri"/>
        </w:rPr>
        <w:t>w</w:t>
      </w:r>
      <w:r w:rsidR="008C13BB" w:rsidRPr="00B526A8">
        <w:rPr>
          <w:rFonts w:ascii="Calibri" w:hAnsi="Calibri" w:cs="Calibri"/>
        </w:rPr>
        <w:t>ay</w:t>
      </w:r>
      <w:r w:rsidRPr="00B526A8">
        <w:rPr>
          <w:rFonts w:ascii="Calibri" w:hAnsi="Calibri" w:cs="Calibri"/>
        </w:rPr>
        <w:t xml:space="preserve">. </w:t>
      </w:r>
    </w:p>
    <w:p w14:paraId="7E5D5D63" w14:textId="77777777" w:rsidR="00CF6D62" w:rsidRDefault="00CF6D62" w:rsidP="00CF6D62">
      <w:pPr>
        <w:spacing w:after="0" w:line="240" w:lineRule="auto"/>
        <w:rPr>
          <w:rFonts w:ascii="Calibri" w:hAnsi="Calibri" w:cs="Calibri"/>
          <w:b/>
          <w:bCs/>
          <w:i/>
          <w:iCs/>
          <w:color w:val="081C2A"/>
          <w:shd w:val="clear" w:color="auto" w:fill="FFFFFF"/>
        </w:rPr>
      </w:pPr>
    </w:p>
    <w:p w14:paraId="5CA6B798" w14:textId="528CCB3A" w:rsidR="00CF6D62" w:rsidRPr="00CF6D62" w:rsidRDefault="00CF6D62" w:rsidP="00CF6D62">
      <w:pPr>
        <w:spacing w:after="0" w:line="240" w:lineRule="auto"/>
        <w:rPr>
          <w:rFonts w:ascii="Calibri" w:hAnsi="Calibri" w:cs="Calibri"/>
          <w:b/>
          <w:bCs/>
          <w:i/>
          <w:iCs/>
          <w:color w:val="081C2A"/>
          <w:shd w:val="clear" w:color="auto" w:fill="FFFFFF"/>
        </w:rPr>
      </w:pPr>
      <w:r w:rsidRPr="00CF6D62">
        <w:rPr>
          <w:rFonts w:ascii="Calibri" w:hAnsi="Calibri" w:cs="Calibri"/>
          <w:b/>
          <w:bCs/>
          <w:i/>
          <w:iCs/>
          <w:color w:val="081C2A"/>
          <w:shd w:val="clear" w:color="auto" w:fill="FFFFFF"/>
        </w:rPr>
        <w:t>We need to avoid the path of the world that leads us into temptation because our flesh is weak. We are easily carried away by our own lusts.</w:t>
      </w:r>
    </w:p>
    <w:p w14:paraId="05BC3AB0" w14:textId="77777777" w:rsidR="00CF6D62" w:rsidRDefault="00CF6D62" w:rsidP="00CF6D62">
      <w:pPr>
        <w:spacing w:after="0" w:line="240" w:lineRule="auto"/>
        <w:rPr>
          <w:rFonts w:ascii="Calibri" w:hAnsi="Calibri" w:cs="Calibri"/>
          <w:b/>
          <w:bCs/>
          <w:i/>
          <w:iCs/>
          <w:color w:val="081C2A"/>
          <w:shd w:val="clear" w:color="auto" w:fill="FFFFFF"/>
        </w:rPr>
      </w:pPr>
    </w:p>
    <w:p w14:paraId="6EFE0774" w14:textId="1FB6F1AE" w:rsidR="00CF6D62" w:rsidRPr="00CF6D62" w:rsidRDefault="00CF6D62" w:rsidP="00CF6D62">
      <w:pPr>
        <w:spacing w:after="0" w:line="240" w:lineRule="auto"/>
        <w:rPr>
          <w:rFonts w:ascii="Calibri" w:hAnsi="Calibri" w:cs="Calibri"/>
          <w:b/>
          <w:bCs/>
          <w:i/>
          <w:iCs/>
          <w:color w:val="081C2A"/>
          <w:shd w:val="clear" w:color="auto" w:fill="FFFFFF"/>
        </w:rPr>
      </w:pPr>
      <w:r w:rsidRPr="00CF6D62">
        <w:rPr>
          <w:rFonts w:ascii="Calibri" w:hAnsi="Calibri" w:cs="Calibri"/>
          <w:b/>
          <w:bCs/>
          <w:i/>
          <w:iCs/>
          <w:color w:val="081C2A"/>
          <w:shd w:val="clear" w:color="auto" w:fill="FFFFFF"/>
        </w:rPr>
        <w:t>We need to renew our thinking as we are told in</w:t>
      </w:r>
      <w:r w:rsidRPr="00CF6D62">
        <w:rPr>
          <w:rStyle w:val="apple-converted-space"/>
          <w:rFonts w:ascii="Calibri" w:hAnsi="Calibri" w:cs="Calibri"/>
          <w:b/>
          <w:bCs/>
          <w:i/>
          <w:iCs/>
          <w:color w:val="081C2A"/>
          <w:shd w:val="clear" w:color="auto" w:fill="FFFFFF"/>
        </w:rPr>
        <w:t> </w:t>
      </w:r>
      <w:r w:rsidRPr="00CF6D62">
        <w:rPr>
          <w:rFonts w:ascii="Calibri" w:hAnsi="Calibri" w:cs="Calibri"/>
          <w:b/>
          <w:bCs/>
          <w:i/>
          <w:iCs/>
        </w:rPr>
        <w:t>Romans 12:1-2</w:t>
      </w:r>
      <w:r w:rsidRPr="00CF6D62">
        <w:rPr>
          <w:rFonts w:ascii="Calibri" w:hAnsi="Calibri" w:cs="Calibri"/>
          <w:b/>
          <w:bCs/>
          <w:i/>
          <w:iCs/>
          <w:color w:val="081C2A"/>
          <w:shd w:val="clear" w:color="auto" w:fill="FFFFFF"/>
        </w:rPr>
        <w:t>. We must no longer think as the world thinks or walk in the same way that the world walks.</w:t>
      </w:r>
    </w:p>
    <w:p w14:paraId="244CAB55" w14:textId="77777777" w:rsidR="00CF6D62" w:rsidRDefault="00CF6D62" w:rsidP="00CF6D62">
      <w:pPr>
        <w:spacing w:after="0" w:line="240" w:lineRule="auto"/>
        <w:rPr>
          <w:rFonts w:ascii="Calibri" w:hAnsi="Calibri" w:cs="Calibri"/>
          <w:b/>
          <w:bCs/>
          <w:i/>
          <w:iCs/>
        </w:rPr>
      </w:pPr>
    </w:p>
    <w:p w14:paraId="335C35AB" w14:textId="77777777" w:rsidR="00CF6D62" w:rsidRDefault="00CF6D62" w:rsidP="00CF6D62">
      <w:pPr>
        <w:spacing w:after="0" w:line="240" w:lineRule="auto"/>
        <w:rPr>
          <w:rFonts w:ascii="Calibri" w:hAnsi="Calibri" w:cs="Calibri"/>
          <w:b/>
          <w:bCs/>
          <w:i/>
          <w:iCs/>
          <w:color w:val="081C2A"/>
          <w:shd w:val="clear" w:color="auto" w:fill="FFFFFF"/>
        </w:rPr>
      </w:pPr>
      <w:r w:rsidRPr="00CF6D62">
        <w:rPr>
          <w:rFonts w:ascii="Calibri" w:hAnsi="Calibri" w:cs="Calibri"/>
          <w:b/>
          <w:bCs/>
          <w:i/>
          <w:iCs/>
        </w:rPr>
        <w:t>Matthew 5:29</w:t>
      </w:r>
      <w:r w:rsidRPr="00CF6D62">
        <w:rPr>
          <w:rStyle w:val="apple-converted-space"/>
          <w:rFonts w:ascii="Calibri" w:hAnsi="Calibri" w:cs="Calibri"/>
          <w:b/>
          <w:bCs/>
          <w:i/>
          <w:iCs/>
          <w:color w:val="081C2A"/>
          <w:shd w:val="clear" w:color="auto" w:fill="FFFFFF"/>
        </w:rPr>
        <w:t> </w:t>
      </w:r>
      <w:r w:rsidRPr="00CF6D62">
        <w:rPr>
          <w:rFonts w:ascii="Calibri" w:hAnsi="Calibri" w:cs="Calibri"/>
          <w:b/>
          <w:bCs/>
          <w:i/>
          <w:iCs/>
          <w:color w:val="081C2A"/>
          <w:shd w:val="clear" w:color="auto" w:fill="FFFFFF"/>
        </w:rPr>
        <w:t xml:space="preserve">has some excellent advice. “If your right eye makes you stumble, tear it out and throw if from you; for it is better for you to lose one of the parts of your body, than for your whole body to be thrown into hell.” </w:t>
      </w:r>
    </w:p>
    <w:p w14:paraId="1CA023F6" w14:textId="77777777" w:rsidR="00CF6D62" w:rsidRDefault="00CF6D62" w:rsidP="00CF6D62">
      <w:pPr>
        <w:spacing w:after="0" w:line="240" w:lineRule="auto"/>
        <w:rPr>
          <w:rFonts w:ascii="Calibri" w:hAnsi="Calibri" w:cs="Calibri"/>
          <w:b/>
          <w:bCs/>
          <w:i/>
          <w:iCs/>
          <w:color w:val="081C2A"/>
          <w:shd w:val="clear" w:color="auto" w:fill="FFFFFF"/>
        </w:rPr>
      </w:pPr>
    </w:p>
    <w:p w14:paraId="5CABEC5E" w14:textId="7383A6BA" w:rsidR="00CF6D62" w:rsidRPr="00CF6D62" w:rsidRDefault="00CF6D62" w:rsidP="00CF6D62">
      <w:pPr>
        <w:spacing w:after="0" w:line="240" w:lineRule="auto"/>
        <w:rPr>
          <w:rFonts w:ascii="Calibri" w:hAnsi="Calibri" w:cs="Calibri"/>
          <w:b/>
          <w:bCs/>
          <w:i/>
          <w:iCs/>
          <w:color w:val="081C2A"/>
          <w:shd w:val="clear" w:color="auto" w:fill="FFFFFF"/>
        </w:rPr>
      </w:pPr>
      <w:r w:rsidRPr="00CF6D62">
        <w:rPr>
          <w:rFonts w:ascii="Calibri" w:hAnsi="Calibri" w:cs="Calibri"/>
          <w:b/>
          <w:bCs/>
          <w:i/>
          <w:iCs/>
          <w:color w:val="081C2A"/>
          <w:shd w:val="clear" w:color="auto" w:fill="FFFFFF"/>
        </w:rPr>
        <w:t>That sounds severe! Sin is severe! Jesus is not saying that we literally need to remove body parts. Cutting out the eye is a drastic measure, and Jesus is teaching us that if necessary, a drastic measure should be taken to avoid sin.</w:t>
      </w:r>
    </w:p>
    <w:p w14:paraId="3C0C0846" w14:textId="77777777" w:rsidR="00CF6D62" w:rsidRDefault="00CF6D62" w:rsidP="00290EA2">
      <w:pPr>
        <w:spacing w:after="0" w:line="240" w:lineRule="auto"/>
        <w:contextualSpacing/>
        <w:rPr>
          <w:rFonts w:ascii="-apple-system" w:hAnsi="-apple-system"/>
          <w:color w:val="081C2A"/>
          <w:shd w:val="clear" w:color="auto" w:fill="FFFFFF"/>
        </w:rPr>
      </w:pPr>
    </w:p>
    <w:p w14:paraId="09004E2E" w14:textId="4A97C922" w:rsidR="008C13BB" w:rsidRPr="00B526A8" w:rsidRDefault="008C13BB" w:rsidP="00290EA2">
      <w:pPr>
        <w:spacing w:after="0" w:line="240" w:lineRule="auto"/>
        <w:contextualSpacing/>
        <w:rPr>
          <w:rFonts w:ascii="Calibri" w:hAnsi="Calibri" w:cs="Calibri"/>
        </w:rPr>
      </w:pPr>
      <w:r w:rsidRPr="00B526A8">
        <w:rPr>
          <w:rFonts w:ascii="Calibri" w:hAnsi="Calibri" w:cs="Calibri"/>
        </w:rPr>
        <w:lastRenderedPageBreak/>
        <w:t xml:space="preserve">When temptation-comes, turn to God in prayer, </w:t>
      </w:r>
      <w:r w:rsidR="00B526A8" w:rsidRPr="00B526A8">
        <w:rPr>
          <w:rFonts w:ascii="Calibri" w:hAnsi="Calibri" w:cs="Calibri"/>
        </w:rPr>
        <w:t xml:space="preserve">and </w:t>
      </w:r>
      <w:r w:rsidRPr="00B526A8">
        <w:rPr>
          <w:rFonts w:ascii="Calibri" w:hAnsi="Calibri" w:cs="Calibri"/>
        </w:rPr>
        <w:t>ask for deliverance</w:t>
      </w:r>
      <w:r w:rsidR="00B526A8" w:rsidRPr="00B526A8">
        <w:rPr>
          <w:rFonts w:ascii="Calibri" w:hAnsi="Calibri" w:cs="Calibri"/>
        </w:rPr>
        <w:t xml:space="preserve"> and strength to overcome it. </w:t>
      </w:r>
      <w:r w:rsidRPr="00B526A8">
        <w:rPr>
          <w:rFonts w:ascii="Calibri" w:hAnsi="Calibri" w:cs="Calibri"/>
        </w:rPr>
        <w:t>Walk away from evil; don't look at it; don't talk about it; don't touch it.</w:t>
      </w:r>
    </w:p>
    <w:p w14:paraId="05F3749D" w14:textId="0D208863" w:rsidR="008C13BB" w:rsidRDefault="008C13BB" w:rsidP="008C13BB">
      <w:pPr>
        <w:rPr>
          <w:rFonts w:ascii="Calibri" w:hAnsi="Calibri" w:cs="Calibri"/>
        </w:rPr>
      </w:pPr>
    </w:p>
    <w:p w14:paraId="12E1720A" w14:textId="34765D24" w:rsidR="00B204A3" w:rsidRPr="00B526A8" w:rsidRDefault="00B204A3" w:rsidP="008C13BB">
      <w:pPr>
        <w:rPr>
          <w:rFonts w:ascii="Calibri" w:hAnsi="Calibri" w:cs="Calibri"/>
        </w:rPr>
      </w:pPr>
      <w:r>
        <w:rPr>
          <w:rFonts w:ascii="Calibri" w:hAnsi="Calibri" w:cs="Calibri"/>
        </w:rPr>
        <w:t>Questions:</w:t>
      </w:r>
    </w:p>
    <w:p w14:paraId="1ED54E4D" w14:textId="77777777" w:rsidR="00B526A8" w:rsidRPr="00B526A8" w:rsidRDefault="008C13BB" w:rsidP="00B526A8">
      <w:pPr>
        <w:pStyle w:val="ListParagraph"/>
        <w:numPr>
          <w:ilvl w:val="0"/>
          <w:numId w:val="11"/>
        </w:numPr>
        <w:rPr>
          <w:rFonts w:ascii="Calibri" w:hAnsi="Calibri" w:cs="Calibri"/>
        </w:rPr>
      </w:pPr>
      <w:r w:rsidRPr="00B526A8">
        <w:rPr>
          <w:rFonts w:ascii="Calibri" w:hAnsi="Calibri" w:cs="Calibri"/>
        </w:rPr>
        <w:t>Read Luke 22:40, 46</w:t>
      </w:r>
    </w:p>
    <w:p w14:paraId="50F8F75B" w14:textId="355B45D9" w:rsidR="00B526A8" w:rsidRDefault="008C13BB" w:rsidP="00B204A3">
      <w:pPr>
        <w:ind w:left="360"/>
        <w:rPr>
          <w:rFonts w:ascii="Calibri" w:hAnsi="Calibri" w:cs="Calibri"/>
        </w:rPr>
      </w:pPr>
      <w:r w:rsidRPr="00B526A8">
        <w:rPr>
          <w:rFonts w:ascii="Calibri" w:hAnsi="Calibri" w:cs="Calibri"/>
        </w:rPr>
        <w:t>In the Garden of Gethsemane, how did Jesus tell the disciples to overcome temptation?</w:t>
      </w:r>
    </w:p>
    <w:p w14:paraId="1FC870B3" w14:textId="77777777" w:rsidR="00B526A8" w:rsidRPr="00B526A8" w:rsidRDefault="00B526A8" w:rsidP="008C13BB">
      <w:pPr>
        <w:rPr>
          <w:rFonts w:ascii="Calibri" w:hAnsi="Calibri" w:cs="Calibri"/>
        </w:rPr>
      </w:pPr>
    </w:p>
    <w:p w14:paraId="0D4C24ED" w14:textId="77777777" w:rsidR="008C13BB" w:rsidRPr="00B526A8" w:rsidRDefault="008C13BB" w:rsidP="008C13BB">
      <w:pPr>
        <w:rPr>
          <w:rFonts w:ascii="Calibri" w:hAnsi="Calibri" w:cs="Calibri"/>
        </w:rPr>
      </w:pPr>
    </w:p>
    <w:p w14:paraId="3DE8B809" w14:textId="77777777" w:rsidR="00B526A8" w:rsidRPr="00B526A8" w:rsidRDefault="008C13BB" w:rsidP="00B526A8">
      <w:pPr>
        <w:pStyle w:val="ListParagraph"/>
        <w:numPr>
          <w:ilvl w:val="0"/>
          <w:numId w:val="11"/>
        </w:numPr>
        <w:rPr>
          <w:rFonts w:ascii="Calibri" w:hAnsi="Calibri" w:cs="Calibri"/>
        </w:rPr>
      </w:pPr>
      <w:r w:rsidRPr="00B526A8">
        <w:rPr>
          <w:rFonts w:ascii="Calibri" w:hAnsi="Calibri" w:cs="Calibri"/>
        </w:rPr>
        <w:t>Read Hebrews 2:9, 17-18</w:t>
      </w:r>
    </w:p>
    <w:p w14:paraId="3D31420F" w14:textId="3D9FFE39" w:rsidR="008C13BB" w:rsidRPr="00B526A8" w:rsidRDefault="008C13BB" w:rsidP="00B526A8">
      <w:pPr>
        <w:ind w:left="360"/>
        <w:rPr>
          <w:rFonts w:ascii="Calibri" w:hAnsi="Calibri" w:cs="Calibri"/>
        </w:rPr>
      </w:pPr>
      <w:r w:rsidRPr="00B526A8">
        <w:rPr>
          <w:rFonts w:ascii="Calibri" w:hAnsi="Calibri" w:cs="Calibri"/>
        </w:rPr>
        <w:t>Who can help you when you are tempted and why?</w:t>
      </w:r>
    </w:p>
    <w:p w14:paraId="25C00880" w14:textId="77777777" w:rsidR="008C13BB" w:rsidRDefault="008C13BB" w:rsidP="008C13BB">
      <w:pPr>
        <w:rPr>
          <w:rFonts w:ascii="Calibri" w:hAnsi="Calibri" w:cs="Calibri"/>
        </w:rPr>
      </w:pPr>
    </w:p>
    <w:p w14:paraId="57BFE9E5" w14:textId="77777777" w:rsidR="00B526A8" w:rsidRPr="00B526A8" w:rsidRDefault="00B526A8" w:rsidP="008C13BB">
      <w:pPr>
        <w:rPr>
          <w:rFonts w:ascii="Calibri" w:hAnsi="Calibri" w:cs="Calibri"/>
        </w:rPr>
      </w:pPr>
    </w:p>
    <w:p w14:paraId="25104ED9" w14:textId="0D1F6353" w:rsidR="008C13BB" w:rsidRPr="00B526A8" w:rsidRDefault="008C13BB" w:rsidP="008C13BB">
      <w:pPr>
        <w:rPr>
          <w:rFonts w:ascii="Calibri" w:hAnsi="Calibri" w:cs="Calibri"/>
        </w:rPr>
      </w:pPr>
    </w:p>
    <w:p w14:paraId="2E635AC8" w14:textId="77777777" w:rsidR="00B526A8" w:rsidRPr="00B526A8" w:rsidRDefault="008C13BB" w:rsidP="00B526A8">
      <w:pPr>
        <w:ind w:firstLine="360"/>
        <w:rPr>
          <w:rFonts w:ascii="Calibri" w:hAnsi="Calibri" w:cs="Calibri"/>
        </w:rPr>
      </w:pPr>
      <w:r w:rsidRPr="00B526A8">
        <w:rPr>
          <w:rFonts w:ascii="Calibri" w:hAnsi="Calibri" w:cs="Calibri"/>
        </w:rPr>
        <w:t>3.</w:t>
      </w:r>
      <w:r w:rsidR="00B526A8" w:rsidRPr="00B526A8">
        <w:rPr>
          <w:rFonts w:ascii="Calibri" w:hAnsi="Calibri" w:cs="Calibri"/>
        </w:rPr>
        <w:t xml:space="preserve"> </w:t>
      </w:r>
      <w:r w:rsidRPr="00B526A8">
        <w:rPr>
          <w:rFonts w:ascii="Calibri" w:hAnsi="Calibri" w:cs="Calibri"/>
        </w:rPr>
        <w:t xml:space="preserve">Read Ephesians 6:13-17 </w:t>
      </w:r>
    </w:p>
    <w:p w14:paraId="7DADAEF9" w14:textId="349E8745" w:rsidR="008C13BB" w:rsidRPr="00B526A8" w:rsidRDefault="008C13BB" w:rsidP="00B526A8">
      <w:pPr>
        <w:ind w:firstLine="360"/>
        <w:rPr>
          <w:rFonts w:ascii="Calibri" w:hAnsi="Calibri" w:cs="Calibri"/>
        </w:rPr>
      </w:pPr>
      <w:r w:rsidRPr="00B526A8">
        <w:rPr>
          <w:rFonts w:ascii="Calibri" w:hAnsi="Calibri" w:cs="Calibri"/>
        </w:rPr>
        <w:t>Describe the six pieces of armor God has provided for you:</w:t>
      </w:r>
    </w:p>
    <w:p w14:paraId="0B1E85FD" w14:textId="14EB0AF3" w:rsidR="008C13BB" w:rsidRPr="00B526A8" w:rsidRDefault="008C13BB" w:rsidP="00B526A8">
      <w:pPr>
        <w:ind w:firstLine="720"/>
        <w:rPr>
          <w:rFonts w:ascii="Calibri" w:hAnsi="Calibri" w:cs="Calibri"/>
        </w:rPr>
      </w:pPr>
      <w:r w:rsidRPr="00B526A8">
        <w:rPr>
          <w:rFonts w:ascii="Calibri" w:hAnsi="Calibri" w:cs="Calibri"/>
        </w:rPr>
        <w:t>a.</w:t>
      </w:r>
    </w:p>
    <w:p w14:paraId="2D06F43B" w14:textId="77777777" w:rsidR="008C13BB" w:rsidRPr="00B526A8" w:rsidRDefault="008C13BB" w:rsidP="00B526A8">
      <w:pPr>
        <w:ind w:left="720"/>
        <w:rPr>
          <w:rFonts w:ascii="Calibri" w:hAnsi="Calibri" w:cs="Calibri"/>
        </w:rPr>
      </w:pPr>
      <w:r w:rsidRPr="00B526A8">
        <w:rPr>
          <w:rFonts w:ascii="Calibri" w:hAnsi="Calibri" w:cs="Calibri"/>
        </w:rPr>
        <w:t>b.</w:t>
      </w:r>
    </w:p>
    <w:p w14:paraId="7ED4538C" w14:textId="7171E375" w:rsidR="008C13BB" w:rsidRPr="00B526A8" w:rsidRDefault="008C13BB" w:rsidP="00B526A8">
      <w:pPr>
        <w:ind w:firstLine="720"/>
        <w:rPr>
          <w:rFonts w:ascii="Calibri" w:hAnsi="Calibri" w:cs="Calibri"/>
        </w:rPr>
      </w:pPr>
      <w:r w:rsidRPr="00B526A8">
        <w:rPr>
          <w:rFonts w:ascii="Calibri" w:hAnsi="Calibri" w:cs="Calibri"/>
        </w:rPr>
        <w:t>c.</w:t>
      </w:r>
    </w:p>
    <w:p w14:paraId="7DB45F7D" w14:textId="0EE512DD" w:rsidR="00B526A8" w:rsidRPr="00B526A8" w:rsidRDefault="00B526A8" w:rsidP="00B526A8">
      <w:pPr>
        <w:ind w:firstLine="720"/>
        <w:rPr>
          <w:rFonts w:ascii="Calibri" w:hAnsi="Calibri" w:cs="Calibri"/>
        </w:rPr>
      </w:pPr>
      <w:r w:rsidRPr="00B526A8">
        <w:rPr>
          <w:rFonts w:ascii="Calibri" w:hAnsi="Calibri" w:cs="Calibri"/>
        </w:rPr>
        <w:t>d.</w:t>
      </w:r>
    </w:p>
    <w:p w14:paraId="32961314" w14:textId="77777777" w:rsidR="008C13BB" w:rsidRPr="00B526A8" w:rsidRDefault="008C13BB" w:rsidP="00B526A8">
      <w:pPr>
        <w:ind w:firstLine="720"/>
        <w:rPr>
          <w:rFonts w:ascii="Calibri" w:hAnsi="Calibri" w:cs="Calibri"/>
        </w:rPr>
      </w:pPr>
      <w:r w:rsidRPr="00B526A8">
        <w:rPr>
          <w:rFonts w:ascii="Calibri" w:hAnsi="Calibri" w:cs="Calibri"/>
        </w:rPr>
        <w:t>e.</w:t>
      </w:r>
    </w:p>
    <w:p w14:paraId="260CCB06" w14:textId="0E17C0B7" w:rsidR="00B526A8" w:rsidRPr="00B526A8" w:rsidRDefault="008C13BB" w:rsidP="00556A8A">
      <w:pPr>
        <w:ind w:firstLine="720"/>
        <w:rPr>
          <w:rFonts w:ascii="Calibri" w:hAnsi="Calibri" w:cs="Calibri"/>
        </w:rPr>
      </w:pPr>
      <w:r w:rsidRPr="00B526A8">
        <w:rPr>
          <w:rFonts w:ascii="Calibri" w:hAnsi="Calibri" w:cs="Calibri"/>
        </w:rPr>
        <w:t>f</w:t>
      </w:r>
      <w:r w:rsidR="00B526A8" w:rsidRPr="00B526A8">
        <w:rPr>
          <w:rFonts w:ascii="Calibri" w:hAnsi="Calibri" w:cs="Calibri"/>
        </w:rPr>
        <w:t>.</w:t>
      </w:r>
    </w:p>
    <w:p w14:paraId="342F16D2" w14:textId="77777777" w:rsidR="00B526A8" w:rsidRPr="00B526A8" w:rsidRDefault="00B526A8" w:rsidP="00B526A8">
      <w:pPr>
        <w:ind w:left="340"/>
        <w:rPr>
          <w:rFonts w:ascii="Calibri" w:hAnsi="Calibri" w:cs="Calibri"/>
        </w:rPr>
      </w:pPr>
      <w:r w:rsidRPr="00B526A8">
        <w:rPr>
          <w:rFonts w:ascii="Calibri" w:hAnsi="Calibri" w:cs="Calibri"/>
        </w:rPr>
        <w:t xml:space="preserve">4. </w:t>
      </w:r>
      <w:r w:rsidR="008C13BB" w:rsidRPr="00B526A8">
        <w:rPr>
          <w:rFonts w:ascii="Calibri" w:hAnsi="Calibri" w:cs="Calibri"/>
        </w:rPr>
        <w:t>Read James 1:2-4</w:t>
      </w:r>
    </w:p>
    <w:p w14:paraId="4B902740" w14:textId="44636539" w:rsidR="008C13BB" w:rsidRPr="00B526A8" w:rsidRDefault="008C13BB" w:rsidP="00B526A8">
      <w:pPr>
        <w:ind w:left="340"/>
        <w:rPr>
          <w:rFonts w:ascii="Calibri" w:hAnsi="Calibri" w:cs="Calibri"/>
        </w:rPr>
      </w:pPr>
      <w:r w:rsidRPr="00B526A8">
        <w:rPr>
          <w:rFonts w:ascii="Calibri" w:hAnsi="Calibri" w:cs="Calibri"/>
        </w:rPr>
        <w:t>What does James say difficulties (ie: trials) and temptations do for your Christian life?</w:t>
      </w:r>
    </w:p>
    <w:p w14:paraId="423B66CB" w14:textId="77777777" w:rsidR="00B526A8" w:rsidRPr="00B526A8" w:rsidRDefault="00B526A8" w:rsidP="00B526A8">
      <w:pPr>
        <w:ind w:left="340"/>
        <w:rPr>
          <w:rFonts w:ascii="Calibri" w:hAnsi="Calibri" w:cs="Calibri"/>
        </w:rPr>
      </w:pPr>
    </w:p>
    <w:p w14:paraId="3ED3075F" w14:textId="77777777" w:rsidR="00B526A8" w:rsidRPr="00B526A8" w:rsidRDefault="00B526A8" w:rsidP="00B526A8">
      <w:pPr>
        <w:ind w:left="340"/>
        <w:rPr>
          <w:rFonts w:ascii="Calibri" w:hAnsi="Calibri" w:cs="Calibri"/>
        </w:rPr>
      </w:pPr>
    </w:p>
    <w:p w14:paraId="743E9C3C" w14:textId="77777777" w:rsidR="008C13BB" w:rsidRPr="00B526A8" w:rsidRDefault="008C13BB" w:rsidP="008C13BB">
      <w:pPr>
        <w:rPr>
          <w:rFonts w:ascii="Calibri" w:hAnsi="Calibri" w:cs="Calibri"/>
        </w:rPr>
      </w:pPr>
    </w:p>
    <w:p w14:paraId="74B9E93B" w14:textId="77777777" w:rsidR="00556A8A" w:rsidRDefault="008C13BB" w:rsidP="00B526A8">
      <w:pPr>
        <w:ind w:left="340"/>
        <w:rPr>
          <w:rFonts w:ascii="Calibri" w:hAnsi="Calibri" w:cs="Calibri"/>
        </w:rPr>
      </w:pPr>
      <w:r w:rsidRPr="00B526A8">
        <w:rPr>
          <w:rFonts w:ascii="Calibri" w:hAnsi="Calibri" w:cs="Calibri"/>
        </w:rPr>
        <w:t>5.</w:t>
      </w:r>
      <w:r w:rsidR="00B526A8" w:rsidRPr="00B526A8">
        <w:rPr>
          <w:rFonts w:ascii="Calibri" w:hAnsi="Calibri" w:cs="Calibri"/>
        </w:rPr>
        <w:t xml:space="preserve"> </w:t>
      </w:r>
      <w:r w:rsidRPr="00B526A8">
        <w:rPr>
          <w:rFonts w:ascii="Calibri" w:hAnsi="Calibri" w:cs="Calibri"/>
        </w:rPr>
        <w:t xml:space="preserve">Read James 4:7 </w:t>
      </w:r>
    </w:p>
    <w:p w14:paraId="7BE0AD36" w14:textId="4A428375" w:rsidR="008C13BB" w:rsidRPr="00B526A8" w:rsidRDefault="008C13BB" w:rsidP="00B526A8">
      <w:pPr>
        <w:ind w:left="340"/>
        <w:rPr>
          <w:rFonts w:ascii="Calibri" w:hAnsi="Calibri" w:cs="Calibri"/>
        </w:rPr>
      </w:pPr>
      <w:r w:rsidRPr="00B526A8">
        <w:rPr>
          <w:rFonts w:ascii="Calibri" w:hAnsi="Calibri" w:cs="Calibri"/>
        </w:rPr>
        <w:lastRenderedPageBreak/>
        <w:t>James gives the simple answer to overcoming temptation. To whom should you submit and whom should you resist?</w:t>
      </w:r>
    </w:p>
    <w:p w14:paraId="135E104C" w14:textId="77777777" w:rsidR="00B526A8" w:rsidRPr="00B526A8" w:rsidRDefault="00B526A8" w:rsidP="00B526A8">
      <w:pPr>
        <w:ind w:left="340"/>
        <w:rPr>
          <w:rFonts w:ascii="Calibri" w:hAnsi="Calibri" w:cs="Calibri"/>
        </w:rPr>
      </w:pPr>
    </w:p>
    <w:p w14:paraId="1D35850C" w14:textId="77777777" w:rsidR="00B526A8" w:rsidRPr="00B526A8" w:rsidRDefault="00B526A8" w:rsidP="00B526A8">
      <w:pPr>
        <w:ind w:left="340"/>
        <w:rPr>
          <w:rFonts w:ascii="Calibri" w:hAnsi="Calibri" w:cs="Calibri"/>
        </w:rPr>
      </w:pPr>
    </w:p>
    <w:p w14:paraId="7561E01C" w14:textId="77777777" w:rsidR="008C13BB" w:rsidRPr="00B526A8" w:rsidRDefault="008C13BB" w:rsidP="008C13BB">
      <w:pPr>
        <w:rPr>
          <w:rFonts w:ascii="Calibri" w:hAnsi="Calibri" w:cs="Calibri"/>
        </w:rPr>
      </w:pPr>
    </w:p>
    <w:p w14:paraId="32581D4F" w14:textId="787CCAA2" w:rsidR="009A626E" w:rsidRPr="00B526A8" w:rsidRDefault="009A626E" w:rsidP="009A626E">
      <w:pPr>
        <w:spacing w:before="100" w:after="100" w:line="240" w:lineRule="auto"/>
        <w:ind w:left="2138" w:right="2138"/>
        <w:divId w:val="850022811"/>
        <w:rPr>
          <w:rFonts w:ascii="Calibri" w:eastAsia="Times New Roman" w:hAnsi="Calibri" w:cs="Calibri"/>
          <w:kern w:val="0"/>
          <w14:ligatures w14:val="none"/>
        </w:rPr>
      </w:pPr>
    </w:p>
    <w:p w14:paraId="36CB321F" w14:textId="77777777" w:rsidR="00A25EDA" w:rsidRPr="00B526A8" w:rsidRDefault="00A25EDA">
      <w:pPr>
        <w:rPr>
          <w:rFonts w:ascii="Calibri" w:hAnsi="Calibri" w:cs="Calibri"/>
        </w:rPr>
      </w:pPr>
    </w:p>
    <w:sectPr w:rsidR="00A25EDA" w:rsidRPr="00B526A8"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ple-system">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F3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C2989"/>
    <w:multiLevelType w:val="multilevel"/>
    <w:tmpl w:val="FFFFFFFF"/>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E0880"/>
    <w:multiLevelType w:val="hybridMultilevel"/>
    <w:tmpl w:val="5A665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683D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87BB9"/>
    <w:multiLevelType w:val="hybridMultilevel"/>
    <w:tmpl w:val="A15CC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820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15F3D"/>
    <w:multiLevelType w:val="hybridMultilevel"/>
    <w:tmpl w:val="6356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F7313"/>
    <w:multiLevelType w:val="hybridMultilevel"/>
    <w:tmpl w:val="DCAA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FBF"/>
    <w:multiLevelType w:val="hybridMultilevel"/>
    <w:tmpl w:val="CAD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9337D"/>
    <w:multiLevelType w:val="hybridMultilevel"/>
    <w:tmpl w:val="CAB29F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516F8"/>
    <w:multiLevelType w:val="hybridMultilevel"/>
    <w:tmpl w:val="A122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62C85"/>
    <w:multiLevelType w:val="hybridMultilevel"/>
    <w:tmpl w:val="6CAC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708249">
    <w:abstractNumId w:val="3"/>
  </w:num>
  <w:num w:numId="2" w16cid:durableId="70852012">
    <w:abstractNumId w:val="5"/>
  </w:num>
  <w:num w:numId="3" w16cid:durableId="1191263023">
    <w:abstractNumId w:val="0"/>
  </w:num>
  <w:num w:numId="4" w16cid:durableId="10068273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877088406">
    <w:abstractNumId w:val="1"/>
    <w:lvlOverride w:ilvl="0">
      <w:lvl w:ilvl="0">
        <w:numFmt w:val="decimal"/>
        <w:lvlText w:val="%1."/>
        <w:lvlJc w:val="left"/>
      </w:lvl>
    </w:lvlOverride>
  </w:num>
  <w:num w:numId="6" w16cid:durableId="198855164">
    <w:abstractNumId w:val="1"/>
    <w:lvlOverride w:ilvl="0">
      <w:lvl w:ilvl="0">
        <w:numFmt w:val="decimal"/>
        <w:lvlText w:val="%1."/>
        <w:lvlJc w:val="left"/>
      </w:lvl>
    </w:lvlOverride>
  </w:num>
  <w:num w:numId="7" w16cid:durableId="1584486685">
    <w:abstractNumId w:val="1"/>
    <w:lvlOverride w:ilvl="0">
      <w:lvl w:ilvl="0">
        <w:numFmt w:val="decimal"/>
        <w:lvlText w:val="%1."/>
        <w:lvlJc w:val="left"/>
      </w:lvl>
    </w:lvlOverride>
  </w:num>
  <w:num w:numId="8" w16cid:durableId="1375933280">
    <w:abstractNumId w:val="1"/>
    <w:lvlOverride w:ilvl="0">
      <w:lvl w:ilvl="0">
        <w:numFmt w:val="decimal"/>
        <w:lvlText w:val="%1."/>
        <w:lvlJc w:val="left"/>
      </w:lvl>
    </w:lvlOverride>
  </w:num>
  <w:num w:numId="9" w16cid:durableId="1126972494">
    <w:abstractNumId w:val="1"/>
    <w:lvlOverride w:ilvl="0">
      <w:lvl w:ilvl="0">
        <w:numFmt w:val="decimal"/>
        <w:lvlText w:val="%1."/>
        <w:lvlJc w:val="left"/>
      </w:lvl>
    </w:lvlOverride>
  </w:num>
  <w:num w:numId="10" w16cid:durableId="83571606">
    <w:abstractNumId w:val="8"/>
  </w:num>
  <w:num w:numId="11" w16cid:durableId="1890455731">
    <w:abstractNumId w:val="4"/>
  </w:num>
  <w:num w:numId="12" w16cid:durableId="1886485347">
    <w:abstractNumId w:val="9"/>
  </w:num>
  <w:num w:numId="13" w16cid:durableId="655649453">
    <w:abstractNumId w:val="7"/>
  </w:num>
  <w:num w:numId="14" w16cid:durableId="1370495764">
    <w:abstractNumId w:val="11"/>
  </w:num>
  <w:num w:numId="15" w16cid:durableId="1162812078">
    <w:abstractNumId w:val="6"/>
  </w:num>
  <w:num w:numId="16" w16cid:durableId="1479881314">
    <w:abstractNumId w:val="2"/>
  </w:num>
  <w:num w:numId="17" w16cid:durableId="1904872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BB"/>
    <w:rsid w:val="00003A1D"/>
    <w:rsid w:val="000A58D7"/>
    <w:rsid w:val="000B02DB"/>
    <w:rsid w:val="001135FD"/>
    <w:rsid w:val="0020741B"/>
    <w:rsid w:val="002761FE"/>
    <w:rsid w:val="00290EA2"/>
    <w:rsid w:val="0030509B"/>
    <w:rsid w:val="003E4E8F"/>
    <w:rsid w:val="00556A8A"/>
    <w:rsid w:val="00571E24"/>
    <w:rsid w:val="0074034B"/>
    <w:rsid w:val="0074632A"/>
    <w:rsid w:val="007809EF"/>
    <w:rsid w:val="00793F4B"/>
    <w:rsid w:val="008C13BB"/>
    <w:rsid w:val="009973C5"/>
    <w:rsid w:val="009A626E"/>
    <w:rsid w:val="00A25EDA"/>
    <w:rsid w:val="00A318CF"/>
    <w:rsid w:val="00AA7B14"/>
    <w:rsid w:val="00AF4F23"/>
    <w:rsid w:val="00B204A3"/>
    <w:rsid w:val="00B526A8"/>
    <w:rsid w:val="00C63CA6"/>
    <w:rsid w:val="00C72AB1"/>
    <w:rsid w:val="00C763B4"/>
    <w:rsid w:val="00CF6D62"/>
    <w:rsid w:val="00E85CD8"/>
    <w:rsid w:val="00EE3B23"/>
    <w:rsid w:val="00FA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FF19"/>
  <w15:chartTrackingRefBased/>
  <w15:docId w15:val="{E3F4E397-86D4-464A-97E5-D4D1C045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1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C1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3BB"/>
    <w:rPr>
      <w:rFonts w:eastAsiaTheme="majorEastAsia" w:cstheme="majorBidi"/>
      <w:color w:val="272727" w:themeColor="text1" w:themeTint="D8"/>
    </w:rPr>
  </w:style>
  <w:style w:type="paragraph" w:styleId="Title">
    <w:name w:val="Title"/>
    <w:basedOn w:val="Normal"/>
    <w:next w:val="Normal"/>
    <w:link w:val="TitleChar"/>
    <w:uiPriority w:val="10"/>
    <w:qFormat/>
    <w:rsid w:val="008C1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3BB"/>
    <w:pPr>
      <w:spacing w:before="160"/>
      <w:jc w:val="center"/>
    </w:pPr>
    <w:rPr>
      <w:i/>
      <w:iCs/>
      <w:color w:val="404040" w:themeColor="text1" w:themeTint="BF"/>
    </w:rPr>
  </w:style>
  <w:style w:type="character" w:customStyle="1" w:styleId="QuoteChar">
    <w:name w:val="Quote Char"/>
    <w:basedOn w:val="DefaultParagraphFont"/>
    <w:link w:val="Quote"/>
    <w:uiPriority w:val="29"/>
    <w:rsid w:val="008C13BB"/>
    <w:rPr>
      <w:i/>
      <w:iCs/>
      <w:color w:val="404040" w:themeColor="text1" w:themeTint="BF"/>
    </w:rPr>
  </w:style>
  <w:style w:type="paragraph" w:styleId="ListParagraph">
    <w:name w:val="List Paragraph"/>
    <w:basedOn w:val="Normal"/>
    <w:uiPriority w:val="34"/>
    <w:qFormat/>
    <w:rsid w:val="008C13BB"/>
    <w:pPr>
      <w:ind w:left="720"/>
      <w:contextualSpacing/>
    </w:pPr>
  </w:style>
  <w:style w:type="character" w:styleId="IntenseEmphasis">
    <w:name w:val="Intense Emphasis"/>
    <w:basedOn w:val="DefaultParagraphFont"/>
    <w:uiPriority w:val="21"/>
    <w:qFormat/>
    <w:rsid w:val="008C13BB"/>
    <w:rPr>
      <w:i/>
      <w:iCs/>
      <w:color w:val="0F4761" w:themeColor="accent1" w:themeShade="BF"/>
    </w:rPr>
  </w:style>
  <w:style w:type="paragraph" w:styleId="IntenseQuote">
    <w:name w:val="Intense Quote"/>
    <w:basedOn w:val="Normal"/>
    <w:next w:val="Normal"/>
    <w:link w:val="IntenseQuoteChar"/>
    <w:uiPriority w:val="30"/>
    <w:qFormat/>
    <w:rsid w:val="008C1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3BB"/>
    <w:rPr>
      <w:i/>
      <w:iCs/>
      <w:color w:val="0F4761" w:themeColor="accent1" w:themeShade="BF"/>
    </w:rPr>
  </w:style>
  <w:style w:type="character" w:styleId="IntenseReference">
    <w:name w:val="Intense Reference"/>
    <w:basedOn w:val="DefaultParagraphFont"/>
    <w:uiPriority w:val="32"/>
    <w:qFormat/>
    <w:rsid w:val="008C13BB"/>
    <w:rPr>
      <w:b/>
      <w:bCs/>
      <w:smallCaps/>
      <w:color w:val="0F4761" w:themeColor="accent1" w:themeShade="BF"/>
      <w:spacing w:val="5"/>
    </w:rPr>
  </w:style>
  <w:style w:type="paragraph" w:styleId="NormalWeb">
    <w:name w:val="Normal (Web)"/>
    <w:basedOn w:val="Normal"/>
    <w:uiPriority w:val="99"/>
    <w:semiHidden/>
    <w:unhideWhenUsed/>
    <w:rsid w:val="009A626E"/>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9A626E"/>
    <w:rPr>
      <w:b/>
      <w:bCs/>
    </w:rPr>
  </w:style>
  <w:style w:type="character" w:customStyle="1" w:styleId="apple-converted-space">
    <w:name w:val="apple-converted-space"/>
    <w:basedOn w:val="DefaultParagraphFont"/>
    <w:rsid w:val="000A58D7"/>
  </w:style>
  <w:style w:type="character" w:styleId="Hyperlink">
    <w:name w:val="Hyperlink"/>
    <w:basedOn w:val="DefaultParagraphFont"/>
    <w:uiPriority w:val="99"/>
    <w:semiHidden/>
    <w:unhideWhenUsed/>
    <w:rsid w:val="000A58D7"/>
    <w:rPr>
      <w:color w:val="0000FF"/>
      <w:u w:val="single"/>
    </w:rPr>
  </w:style>
  <w:style w:type="character" w:styleId="FollowedHyperlink">
    <w:name w:val="FollowedHyperlink"/>
    <w:basedOn w:val="DefaultParagraphFont"/>
    <w:uiPriority w:val="99"/>
    <w:semiHidden/>
    <w:unhideWhenUsed/>
    <w:rsid w:val="00CF6D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82307">
      <w:bodyDiv w:val="1"/>
      <w:marLeft w:val="0"/>
      <w:marRight w:val="0"/>
      <w:marTop w:val="0"/>
      <w:marBottom w:val="0"/>
      <w:divBdr>
        <w:top w:val="none" w:sz="0" w:space="0" w:color="auto"/>
        <w:left w:val="none" w:sz="0" w:space="0" w:color="auto"/>
        <w:bottom w:val="none" w:sz="0" w:space="0" w:color="auto"/>
        <w:right w:val="none" w:sz="0" w:space="0" w:color="auto"/>
      </w:divBdr>
      <w:divsChild>
        <w:div w:id="742532039">
          <w:marLeft w:val="0"/>
          <w:marRight w:val="0"/>
          <w:marTop w:val="0"/>
          <w:marBottom w:val="0"/>
          <w:divBdr>
            <w:top w:val="none" w:sz="0" w:space="0" w:color="auto"/>
            <w:left w:val="none" w:sz="0" w:space="0" w:color="auto"/>
            <w:bottom w:val="none" w:sz="0" w:space="0" w:color="auto"/>
            <w:right w:val="none" w:sz="0" w:space="0" w:color="auto"/>
          </w:divBdr>
        </w:div>
        <w:div w:id="472912204">
          <w:marLeft w:val="0"/>
          <w:marRight w:val="0"/>
          <w:marTop w:val="0"/>
          <w:marBottom w:val="0"/>
          <w:divBdr>
            <w:top w:val="none" w:sz="0" w:space="0" w:color="auto"/>
            <w:left w:val="none" w:sz="0" w:space="0" w:color="auto"/>
            <w:bottom w:val="none" w:sz="0" w:space="0" w:color="auto"/>
            <w:right w:val="none" w:sz="0" w:space="0" w:color="auto"/>
          </w:divBdr>
        </w:div>
      </w:divsChild>
    </w:div>
    <w:div w:id="850022811">
      <w:bodyDiv w:val="1"/>
      <w:marLeft w:val="0"/>
      <w:marRight w:val="0"/>
      <w:marTop w:val="0"/>
      <w:marBottom w:val="0"/>
      <w:divBdr>
        <w:top w:val="none" w:sz="0" w:space="0" w:color="auto"/>
        <w:left w:val="none" w:sz="0" w:space="0" w:color="auto"/>
        <w:bottom w:val="none" w:sz="0" w:space="0" w:color="auto"/>
        <w:right w:val="none" w:sz="0" w:space="0" w:color="auto"/>
      </w:divBdr>
    </w:div>
    <w:div w:id="196904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ref.com/James/1/James-1-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ref.com/1-Peter/5/1-Peter-5-8.html" TargetMode="External"/><Relationship Id="rId5" Type="http://schemas.openxmlformats.org/officeDocument/2006/relationships/hyperlink" Target="https://www.bibleref.com/James/1/James-1-1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14</cp:revision>
  <dcterms:created xsi:type="dcterms:W3CDTF">2025-03-18T02:15:00Z</dcterms:created>
  <dcterms:modified xsi:type="dcterms:W3CDTF">2025-04-10T00:16:00Z</dcterms:modified>
</cp:coreProperties>
</file>