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D7714" w:rsidRDefault="009D007E" w:rsidP="009D007E">
      <w:pPr>
        <w:spacing w:before="240" w:after="240" w:line="240" w:lineRule="auto"/>
        <w:jc w:val="center"/>
        <w:rPr>
          <w:rFonts w:ascii="Calibri" w:eastAsia="Calibri" w:hAnsi="Calibri" w:cs="Calibri"/>
          <w:i/>
        </w:rPr>
      </w:pPr>
      <w:r>
        <w:rPr>
          <w:rFonts w:ascii="Calibri" w:eastAsia="Calibri" w:hAnsi="Calibri" w:cs="Calibri"/>
          <w:b/>
          <w:sz w:val="28"/>
          <w:szCs w:val="28"/>
        </w:rPr>
        <w:t>Sermon Notes</w:t>
      </w:r>
      <w:r>
        <w:rPr>
          <w:rFonts w:ascii="Calibri" w:eastAsia="Calibri" w:hAnsi="Calibri" w:cs="Calibri"/>
          <w:b/>
          <w:sz w:val="28"/>
          <w:szCs w:val="28"/>
        </w:rPr>
        <w:br/>
        <w:t>Sunday, May 18th, 2025</w:t>
      </w:r>
      <w:r>
        <w:rPr>
          <w:rFonts w:ascii="Calibri" w:eastAsia="Calibri" w:hAnsi="Calibri" w:cs="Calibri"/>
          <w:b/>
          <w:sz w:val="28"/>
          <w:szCs w:val="28"/>
        </w:rPr>
        <w:br/>
      </w:r>
      <w:proofErr w:type="spellStart"/>
      <w:r>
        <w:rPr>
          <w:rFonts w:ascii="Calibri" w:eastAsia="Calibri" w:hAnsi="Calibri" w:cs="Calibri"/>
          <w:i/>
        </w:rPr>
        <w:t>WiFi</w:t>
      </w:r>
      <w:proofErr w:type="spellEnd"/>
      <w:r>
        <w:rPr>
          <w:rFonts w:ascii="Calibri" w:eastAsia="Calibri" w:hAnsi="Calibri" w:cs="Calibri"/>
          <w:i/>
        </w:rPr>
        <w:t>: CFBC Guest; password: Fellowship1967</w:t>
      </w:r>
    </w:p>
    <w:p w14:paraId="00000002" w14:textId="77777777" w:rsidR="00BD7714" w:rsidRDefault="009D007E">
      <w:pPr>
        <w:spacing w:line="240" w:lineRule="auto"/>
        <w:jc w:val="center"/>
        <w:rPr>
          <w:rFonts w:ascii="Calibri" w:eastAsia="Calibri" w:hAnsi="Calibri" w:cs="Calibri"/>
          <w:b/>
          <w:sz w:val="24"/>
          <w:szCs w:val="24"/>
        </w:rPr>
      </w:pPr>
      <w:r>
        <w:rPr>
          <w:rFonts w:ascii="Calibri" w:eastAsia="Calibri" w:hAnsi="Calibri" w:cs="Calibri"/>
          <w:b/>
          <w:sz w:val="24"/>
          <w:szCs w:val="24"/>
        </w:rPr>
        <w:t>Our Vision: “To be a loving community of growing followers of Jesus, guiding others to find, love and serve Him.”</w:t>
      </w:r>
    </w:p>
    <w:p w14:paraId="00000003" w14:textId="77777777" w:rsidR="00BD7714" w:rsidRDefault="00BD7714">
      <w:pPr>
        <w:spacing w:line="240" w:lineRule="auto"/>
        <w:rPr>
          <w:rFonts w:ascii="Calibri" w:eastAsia="Calibri" w:hAnsi="Calibri" w:cs="Calibri"/>
          <w:b/>
          <w:sz w:val="28"/>
          <w:szCs w:val="28"/>
        </w:rPr>
      </w:pPr>
    </w:p>
    <w:p w14:paraId="00000004" w14:textId="77777777" w:rsidR="00BD7714" w:rsidRDefault="009D007E">
      <w:pPr>
        <w:rPr>
          <w:rFonts w:ascii="Calibri" w:eastAsia="Calibri" w:hAnsi="Calibri" w:cs="Calibri"/>
          <w:sz w:val="28"/>
          <w:szCs w:val="28"/>
        </w:rPr>
      </w:pPr>
      <w:r>
        <w:rPr>
          <w:rFonts w:ascii="Calibri" w:eastAsia="Calibri" w:hAnsi="Calibri" w:cs="Calibri"/>
          <w:b/>
          <w:sz w:val="28"/>
          <w:szCs w:val="28"/>
        </w:rPr>
        <w:t>Truth:</w:t>
      </w:r>
      <w:r>
        <w:rPr>
          <w:rFonts w:ascii="Calibri" w:eastAsia="Calibri" w:hAnsi="Calibri" w:cs="Calibri"/>
          <w:sz w:val="28"/>
          <w:szCs w:val="28"/>
        </w:rPr>
        <w:t xml:space="preserve"> - Godly Living: 2 Peter 1:12-21</w:t>
      </w:r>
    </w:p>
    <w:p w14:paraId="00000005" w14:textId="77777777" w:rsidR="00BD7714" w:rsidRDefault="00BD7714">
      <w:pPr>
        <w:rPr>
          <w:rFonts w:ascii="Calibri" w:eastAsia="Calibri" w:hAnsi="Calibri" w:cs="Calibri"/>
          <w:sz w:val="28"/>
          <w:szCs w:val="28"/>
        </w:rPr>
      </w:pPr>
    </w:p>
    <w:p w14:paraId="00000006" w14:textId="77777777" w:rsidR="00BD7714" w:rsidRDefault="00BD7714">
      <w:pPr>
        <w:rPr>
          <w:rFonts w:ascii="Calibri" w:eastAsia="Calibri" w:hAnsi="Calibri" w:cs="Calibri"/>
          <w:sz w:val="28"/>
          <w:szCs w:val="28"/>
        </w:rPr>
      </w:pPr>
    </w:p>
    <w:p w14:paraId="00000007" w14:textId="77777777" w:rsidR="00BD7714" w:rsidRDefault="009D007E">
      <w:pPr>
        <w:rPr>
          <w:rFonts w:ascii="Calibri" w:eastAsia="Calibri" w:hAnsi="Calibri" w:cs="Calibri"/>
          <w:sz w:val="28"/>
          <w:szCs w:val="28"/>
        </w:rPr>
      </w:pPr>
      <w:r>
        <w:rPr>
          <w:rFonts w:ascii="Calibri" w:eastAsia="Calibri" w:hAnsi="Calibri" w:cs="Calibri"/>
          <w:b/>
          <w:sz w:val="28"/>
          <w:szCs w:val="28"/>
        </w:rPr>
        <w:t>Notes:</w:t>
      </w:r>
    </w:p>
    <w:p w14:paraId="00000008" w14:textId="77777777" w:rsidR="00BD7714" w:rsidRDefault="00BD7714">
      <w:pPr>
        <w:rPr>
          <w:rFonts w:ascii="Calibri" w:eastAsia="Calibri" w:hAnsi="Calibri" w:cs="Calibri"/>
          <w:sz w:val="28"/>
          <w:szCs w:val="28"/>
        </w:rPr>
      </w:pPr>
    </w:p>
    <w:p w14:paraId="00000009" w14:textId="77777777" w:rsidR="00BD7714" w:rsidRDefault="00BD7714">
      <w:pPr>
        <w:rPr>
          <w:rFonts w:ascii="Calibri" w:eastAsia="Calibri" w:hAnsi="Calibri" w:cs="Calibri"/>
          <w:b/>
          <w:sz w:val="28"/>
          <w:szCs w:val="28"/>
        </w:rPr>
      </w:pPr>
    </w:p>
    <w:p w14:paraId="0000000A" w14:textId="77777777" w:rsidR="00BD7714" w:rsidRDefault="009D007E">
      <w:pPr>
        <w:rPr>
          <w:rFonts w:ascii="Calibri" w:eastAsia="Calibri" w:hAnsi="Calibri" w:cs="Calibri"/>
          <w:b/>
          <w:sz w:val="28"/>
          <w:szCs w:val="28"/>
        </w:rPr>
      </w:pPr>
      <w:r>
        <w:rPr>
          <w:rFonts w:ascii="Calibri" w:eastAsia="Calibri" w:hAnsi="Calibri" w:cs="Calibri"/>
          <w:b/>
          <w:sz w:val="28"/>
          <w:szCs w:val="28"/>
        </w:rPr>
        <w:t>Questions To Consider:</w:t>
      </w:r>
    </w:p>
    <w:p w14:paraId="0000000B" w14:textId="77777777" w:rsidR="00BD7714" w:rsidRDefault="009D007E">
      <w:pPr>
        <w:numPr>
          <w:ilvl w:val="0"/>
          <w:numId w:val="1"/>
        </w:numPr>
        <w:spacing w:before="240" w:line="240" w:lineRule="auto"/>
        <w:rPr>
          <w:rFonts w:ascii="Calibri" w:eastAsia="Calibri" w:hAnsi="Calibri" w:cs="Calibri"/>
          <w:sz w:val="28"/>
          <w:szCs w:val="28"/>
        </w:rPr>
      </w:pPr>
      <w:r>
        <w:rPr>
          <w:rFonts w:ascii="Calibri" w:eastAsia="Calibri" w:hAnsi="Calibri" w:cs="Calibri"/>
          <w:sz w:val="28"/>
          <w:szCs w:val="28"/>
        </w:rPr>
        <w:t>Why does Peter emphasize the importance of reminding the believers o</w:t>
      </w:r>
      <w:r>
        <w:rPr>
          <w:rFonts w:ascii="Calibri" w:eastAsia="Calibri" w:hAnsi="Calibri" w:cs="Calibri"/>
          <w:sz w:val="28"/>
          <w:szCs w:val="28"/>
        </w:rPr>
        <w:t>f truths they already know (vv. 12–13)? What does this tell us about spiritual growth and maturity?</w:t>
      </w:r>
    </w:p>
    <w:p w14:paraId="0000000C" w14:textId="77777777" w:rsidR="00BD7714" w:rsidRDefault="009D007E">
      <w:pPr>
        <w:numPr>
          <w:ilvl w:val="0"/>
          <w:numId w:val="1"/>
        </w:numPr>
        <w:spacing w:line="240" w:lineRule="auto"/>
        <w:rPr>
          <w:rFonts w:ascii="Calibri" w:eastAsia="Calibri" w:hAnsi="Calibri" w:cs="Calibri"/>
          <w:sz w:val="28"/>
          <w:szCs w:val="28"/>
        </w:rPr>
      </w:pPr>
      <w:r>
        <w:rPr>
          <w:rFonts w:ascii="Calibri" w:eastAsia="Calibri" w:hAnsi="Calibri" w:cs="Calibri"/>
          <w:sz w:val="28"/>
          <w:szCs w:val="28"/>
        </w:rPr>
        <w:t>Peter speaks of “stirring you up by way of reminder.” What does this look like in your own life? How do you stay spiritually “stirred” and not become compla</w:t>
      </w:r>
      <w:r>
        <w:rPr>
          <w:rFonts w:ascii="Calibri" w:eastAsia="Calibri" w:hAnsi="Calibri" w:cs="Calibri"/>
          <w:sz w:val="28"/>
          <w:szCs w:val="28"/>
        </w:rPr>
        <w:t>cent?</w:t>
      </w:r>
    </w:p>
    <w:p w14:paraId="0000000D" w14:textId="77777777" w:rsidR="00BD7714" w:rsidRDefault="009D007E">
      <w:pPr>
        <w:numPr>
          <w:ilvl w:val="0"/>
          <w:numId w:val="1"/>
        </w:numPr>
        <w:spacing w:line="240" w:lineRule="auto"/>
        <w:rPr>
          <w:rFonts w:ascii="Calibri" w:eastAsia="Calibri" w:hAnsi="Calibri" w:cs="Calibri"/>
          <w:sz w:val="28"/>
          <w:szCs w:val="28"/>
        </w:rPr>
      </w:pPr>
      <w:r>
        <w:rPr>
          <w:rFonts w:ascii="Calibri" w:eastAsia="Calibri" w:hAnsi="Calibri" w:cs="Calibri"/>
          <w:sz w:val="28"/>
          <w:szCs w:val="28"/>
        </w:rPr>
        <w:t>Do you ever feel like you get “stuck” at the cross? That maybe you don’t know what it looks like or means to live in the resurrection of Jesus? What might this look like? Why is it important to live out the resurrection and not stay focused on our si</w:t>
      </w:r>
      <w:r>
        <w:rPr>
          <w:rFonts w:ascii="Calibri" w:eastAsia="Calibri" w:hAnsi="Calibri" w:cs="Calibri"/>
          <w:sz w:val="28"/>
          <w:szCs w:val="28"/>
        </w:rPr>
        <w:t>n?</w:t>
      </w:r>
    </w:p>
    <w:p w14:paraId="0000000E" w14:textId="77777777" w:rsidR="00BD7714" w:rsidRDefault="009D007E">
      <w:pPr>
        <w:numPr>
          <w:ilvl w:val="0"/>
          <w:numId w:val="1"/>
        </w:numPr>
        <w:spacing w:line="240" w:lineRule="auto"/>
        <w:rPr>
          <w:rFonts w:ascii="Calibri" w:eastAsia="Calibri" w:hAnsi="Calibri" w:cs="Calibri"/>
          <w:sz w:val="28"/>
          <w:szCs w:val="28"/>
        </w:rPr>
      </w:pPr>
      <w:r>
        <w:rPr>
          <w:rFonts w:ascii="Calibri" w:eastAsia="Calibri" w:hAnsi="Calibri" w:cs="Calibri"/>
          <w:sz w:val="28"/>
          <w:szCs w:val="28"/>
        </w:rPr>
        <w:t>Peter refers to his impending death (vv. 14–15). How does his awareness of his mortality shape his priorities and message? How might it reshape ours?</w:t>
      </w:r>
    </w:p>
    <w:p w14:paraId="0000000F" w14:textId="77777777" w:rsidR="00BD7714" w:rsidRDefault="009D007E">
      <w:pPr>
        <w:numPr>
          <w:ilvl w:val="0"/>
          <w:numId w:val="1"/>
        </w:numPr>
        <w:spacing w:line="240" w:lineRule="auto"/>
        <w:rPr>
          <w:rFonts w:ascii="Calibri" w:eastAsia="Calibri" w:hAnsi="Calibri" w:cs="Calibri"/>
          <w:sz w:val="28"/>
          <w:szCs w:val="28"/>
        </w:rPr>
      </w:pPr>
      <w:r>
        <w:rPr>
          <w:rFonts w:ascii="Calibri" w:eastAsia="Calibri" w:hAnsi="Calibri" w:cs="Calibri"/>
          <w:sz w:val="28"/>
          <w:szCs w:val="28"/>
        </w:rPr>
        <w:t>Peter refers to the Transfiguration (Matt. 17:1–8) as a key event confirming Jesus’ divine majesty. Why</w:t>
      </w:r>
      <w:r>
        <w:rPr>
          <w:rFonts w:ascii="Calibri" w:eastAsia="Calibri" w:hAnsi="Calibri" w:cs="Calibri"/>
          <w:sz w:val="28"/>
          <w:szCs w:val="28"/>
        </w:rPr>
        <w:t xml:space="preserve"> does Peter highlight this moment specifically? What does it reveal about Jesus?</w:t>
      </w:r>
    </w:p>
    <w:p w14:paraId="00000010" w14:textId="77777777" w:rsidR="00BD7714" w:rsidRDefault="009D007E">
      <w:pPr>
        <w:numPr>
          <w:ilvl w:val="0"/>
          <w:numId w:val="1"/>
        </w:numPr>
        <w:spacing w:line="240" w:lineRule="auto"/>
        <w:rPr>
          <w:rFonts w:ascii="Calibri" w:eastAsia="Calibri" w:hAnsi="Calibri" w:cs="Calibri"/>
          <w:sz w:val="28"/>
          <w:szCs w:val="28"/>
        </w:rPr>
      </w:pPr>
      <w:r>
        <w:rPr>
          <w:rFonts w:ascii="Calibri" w:eastAsia="Calibri" w:hAnsi="Calibri" w:cs="Calibri"/>
          <w:sz w:val="28"/>
          <w:szCs w:val="28"/>
        </w:rPr>
        <w:t>Peter encourages his readers to “pay attention [to Scripture] as to a lamp shining in a dark place.” How do you experience God’s Word this way in your own walk?</w:t>
      </w:r>
    </w:p>
    <w:p w14:paraId="00000012" w14:textId="5A1BF8CE" w:rsidR="00BD7714" w:rsidRPr="009D007E" w:rsidRDefault="009D007E" w:rsidP="009D007E">
      <w:pPr>
        <w:numPr>
          <w:ilvl w:val="0"/>
          <w:numId w:val="1"/>
        </w:numPr>
        <w:spacing w:after="240" w:line="240" w:lineRule="auto"/>
        <w:rPr>
          <w:rFonts w:ascii="Calibri" w:eastAsia="Calibri" w:hAnsi="Calibri" w:cs="Calibri"/>
          <w:sz w:val="28"/>
          <w:szCs w:val="28"/>
        </w:rPr>
      </w:pPr>
      <w:r>
        <w:rPr>
          <w:rFonts w:ascii="Calibri" w:eastAsia="Calibri" w:hAnsi="Calibri" w:cs="Calibri"/>
          <w:sz w:val="28"/>
          <w:szCs w:val="28"/>
        </w:rPr>
        <w:t>Peter is deepl</w:t>
      </w:r>
      <w:r>
        <w:rPr>
          <w:rFonts w:ascii="Calibri" w:eastAsia="Calibri" w:hAnsi="Calibri" w:cs="Calibri"/>
          <w:sz w:val="28"/>
          <w:szCs w:val="28"/>
        </w:rPr>
        <w:t>y concerned with truth, memory, and authority. In a culture that often questions or reshapes truth, how do we remain anchored in what’s “sure”?</w:t>
      </w:r>
    </w:p>
    <w:sectPr w:rsidR="00BD7714" w:rsidRPr="009D007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342B58"/>
    <w:multiLevelType w:val="multilevel"/>
    <w:tmpl w:val="2BEC687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714"/>
    <w:rsid w:val="009D007E"/>
    <w:rsid w:val="00BD7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DE4C19"/>
  <w15:docId w15:val="{16ACD0FA-E38A-49F9-B92B-9A0F80B7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1236</Characters>
  <Application>Microsoft Office Word</Application>
  <DocSecurity>0</DocSecurity>
  <Lines>35</Lines>
  <Paragraphs>14</Paragraphs>
  <ScaleCrop>false</ScaleCrop>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CFBC</dc:creator>
  <cp:lastModifiedBy>Central Fellowship Baptist Church</cp:lastModifiedBy>
  <cp:revision>2</cp:revision>
  <dcterms:created xsi:type="dcterms:W3CDTF">2025-05-16T16:12:00Z</dcterms:created>
  <dcterms:modified xsi:type="dcterms:W3CDTF">2025-05-16T16:12:00Z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7717b91d-c0d2-4794-9f99-975ba8e06a5c</vt:lpwstr>
  </property>
</Properties>
</file>