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56F" w:rsidRPr="00992475" w:rsidRDefault="008F358F" w:rsidP="00E521AF">
      <w:pPr>
        <w:spacing w:after="0"/>
        <w:jc w:val="center"/>
        <w:rPr>
          <w:rFonts w:ascii="Garamond" w:hAnsi="Garamond"/>
          <w:b/>
          <w:sz w:val="24"/>
          <w:szCs w:val="24"/>
          <w:u w:val="single"/>
        </w:rPr>
      </w:pPr>
      <w:r w:rsidRPr="008F358F">
        <w:rPr>
          <w:rFonts w:ascii="Garamond" w:hAnsi="Garamond"/>
          <w:b/>
          <w:sz w:val="24"/>
          <w:szCs w:val="24"/>
          <w:u w:val="single"/>
        </w:rPr>
        <w:t>“</w:t>
      </w:r>
      <w:r w:rsidR="00E521AF">
        <w:rPr>
          <w:rFonts w:ascii="Garamond" w:hAnsi="Garamond"/>
          <w:b/>
          <w:sz w:val="24"/>
          <w:szCs w:val="24"/>
          <w:u w:val="single"/>
        </w:rPr>
        <w:t>Purity, Peace and P</w:t>
      </w:r>
      <w:r w:rsidR="00E521AF" w:rsidRPr="00E521AF">
        <w:rPr>
          <w:rFonts w:ascii="Garamond" w:hAnsi="Garamond"/>
          <w:b/>
          <w:sz w:val="24"/>
          <w:szCs w:val="24"/>
          <w:u w:val="single"/>
        </w:rPr>
        <w:t>ersecution</w:t>
      </w:r>
      <w:r w:rsidRPr="00E521AF">
        <w:rPr>
          <w:rFonts w:ascii="Garamond" w:hAnsi="Garamond"/>
          <w:b/>
          <w:sz w:val="24"/>
          <w:szCs w:val="24"/>
          <w:u w:val="single"/>
        </w:rPr>
        <w:t>”</w:t>
      </w:r>
      <w:r w:rsidR="001039BA" w:rsidRPr="00992475">
        <w:rPr>
          <w:rStyle w:val="FootnoteReference"/>
          <w:rFonts w:ascii="Garamond" w:hAnsi="Garamond"/>
          <w:b/>
          <w:sz w:val="24"/>
          <w:szCs w:val="24"/>
          <w:u w:val="single"/>
        </w:rPr>
        <w:footnoteReference w:id="1"/>
      </w:r>
    </w:p>
    <w:p w:rsidR="008F358F" w:rsidRPr="008F358F" w:rsidRDefault="001B2E1F" w:rsidP="008F358F">
      <w:pPr>
        <w:spacing w:after="0"/>
        <w:jc w:val="center"/>
        <w:rPr>
          <w:rFonts w:ascii="Garamond" w:hAnsi="Garamond"/>
          <w:bCs/>
          <w:sz w:val="24"/>
          <w:szCs w:val="24"/>
        </w:rPr>
      </w:pPr>
      <w:r w:rsidRPr="00992475">
        <w:rPr>
          <w:rFonts w:ascii="Garamond" w:hAnsi="Garamond"/>
          <w:bCs/>
          <w:sz w:val="24"/>
          <w:szCs w:val="24"/>
        </w:rPr>
        <w:t>Matthew 5</w:t>
      </w:r>
      <w:r w:rsidR="00E521AF">
        <w:rPr>
          <w:rFonts w:ascii="Garamond" w:hAnsi="Garamond"/>
          <w:bCs/>
          <w:sz w:val="24"/>
          <w:szCs w:val="24"/>
        </w:rPr>
        <w:t>:8-12</w:t>
      </w:r>
    </w:p>
    <w:p w:rsidR="00781170" w:rsidRDefault="001B2E1F" w:rsidP="00350306">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374A90" w:rsidRDefault="00374A90" w:rsidP="00E521AF">
      <w:pPr>
        <w:pStyle w:val="ListParagraph"/>
        <w:numPr>
          <w:ilvl w:val="0"/>
          <w:numId w:val="44"/>
        </w:numPr>
        <w:spacing w:after="0"/>
        <w:rPr>
          <w:rFonts w:ascii="Garamond" w:hAnsi="Garamond"/>
          <w:bCs/>
          <w:sz w:val="24"/>
          <w:szCs w:val="24"/>
        </w:rPr>
      </w:pPr>
      <w:r>
        <w:rPr>
          <w:rFonts w:ascii="Garamond" w:hAnsi="Garamond"/>
          <w:bCs/>
          <w:sz w:val="24"/>
          <w:szCs w:val="24"/>
        </w:rPr>
        <w:t>The strength of the oak…</w:t>
      </w:r>
    </w:p>
    <w:p w:rsidR="00374A90" w:rsidRDefault="00374A90" w:rsidP="00374A90">
      <w:pPr>
        <w:pStyle w:val="ListParagraph"/>
        <w:numPr>
          <w:ilvl w:val="1"/>
          <w:numId w:val="44"/>
        </w:numPr>
        <w:spacing w:after="0"/>
        <w:rPr>
          <w:rFonts w:ascii="Garamond" w:hAnsi="Garamond"/>
          <w:bCs/>
          <w:sz w:val="24"/>
          <w:szCs w:val="24"/>
        </w:rPr>
      </w:pPr>
      <w:r>
        <w:rPr>
          <w:rFonts w:ascii="Garamond" w:hAnsi="Garamond"/>
          <w:bCs/>
          <w:sz w:val="24"/>
          <w:szCs w:val="24"/>
        </w:rPr>
        <w:t>The simplicity of the sassafras…</w:t>
      </w:r>
    </w:p>
    <w:p w:rsidR="0086044A" w:rsidRDefault="00E521AF" w:rsidP="00374A90">
      <w:pPr>
        <w:pStyle w:val="ListParagraph"/>
        <w:numPr>
          <w:ilvl w:val="2"/>
          <w:numId w:val="44"/>
        </w:numPr>
        <w:spacing w:after="0"/>
        <w:rPr>
          <w:rFonts w:ascii="Garamond" w:hAnsi="Garamond"/>
          <w:bCs/>
          <w:sz w:val="24"/>
          <w:szCs w:val="24"/>
        </w:rPr>
      </w:pPr>
      <w:r>
        <w:rPr>
          <w:rFonts w:ascii="Garamond" w:hAnsi="Garamond"/>
          <w:bCs/>
          <w:sz w:val="24"/>
          <w:szCs w:val="24"/>
        </w:rPr>
        <w:t xml:space="preserve">  </w:t>
      </w:r>
      <w:r w:rsidR="00374A90">
        <w:rPr>
          <w:rFonts w:ascii="Garamond" w:hAnsi="Garamond"/>
          <w:bCs/>
          <w:sz w:val="24"/>
          <w:szCs w:val="24"/>
        </w:rPr>
        <w:t>The blossoms of the magnolia…</w:t>
      </w:r>
    </w:p>
    <w:p w:rsidR="00374A90" w:rsidRDefault="00374A90" w:rsidP="00374A90">
      <w:pPr>
        <w:pStyle w:val="ListParagraph"/>
        <w:numPr>
          <w:ilvl w:val="3"/>
          <w:numId w:val="44"/>
        </w:numPr>
        <w:spacing w:after="0"/>
        <w:rPr>
          <w:rFonts w:ascii="Garamond" w:hAnsi="Garamond"/>
          <w:bCs/>
          <w:sz w:val="24"/>
          <w:szCs w:val="24"/>
        </w:rPr>
      </w:pPr>
      <w:r>
        <w:rPr>
          <w:rFonts w:ascii="Garamond" w:hAnsi="Garamond"/>
          <w:bCs/>
          <w:sz w:val="24"/>
          <w:szCs w:val="24"/>
        </w:rPr>
        <w:t>Each tree is nourished by the good creator.</w:t>
      </w:r>
    </w:p>
    <w:p w:rsidR="00374A90" w:rsidRDefault="00374A90" w:rsidP="00374A90">
      <w:pPr>
        <w:pStyle w:val="ListParagraph"/>
        <w:numPr>
          <w:ilvl w:val="0"/>
          <w:numId w:val="44"/>
        </w:numPr>
        <w:spacing w:after="0"/>
        <w:rPr>
          <w:rFonts w:ascii="Garamond" w:hAnsi="Garamond"/>
          <w:bCs/>
          <w:sz w:val="24"/>
          <w:szCs w:val="24"/>
        </w:rPr>
      </w:pPr>
      <w:r>
        <w:rPr>
          <w:rFonts w:ascii="Garamond" w:hAnsi="Garamond"/>
          <w:bCs/>
          <w:sz w:val="24"/>
          <w:szCs w:val="24"/>
        </w:rPr>
        <w:t>Today, we continue our study of the Beatitudes.</w:t>
      </w:r>
    </w:p>
    <w:p w:rsidR="00374A90" w:rsidRDefault="00374A90" w:rsidP="00374A90">
      <w:pPr>
        <w:pStyle w:val="ListParagraph"/>
        <w:numPr>
          <w:ilvl w:val="1"/>
          <w:numId w:val="44"/>
        </w:numPr>
        <w:spacing w:after="0"/>
        <w:rPr>
          <w:rFonts w:ascii="Garamond" w:hAnsi="Garamond"/>
          <w:bCs/>
          <w:sz w:val="24"/>
          <w:szCs w:val="24"/>
        </w:rPr>
      </w:pPr>
      <w:r>
        <w:rPr>
          <w:rFonts w:ascii="Garamond" w:hAnsi="Garamond"/>
          <w:bCs/>
          <w:sz w:val="24"/>
          <w:szCs w:val="24"/>
        </w:rPr>
        <w:t>The prophetic Word that believers would be…</w:t>
      </w:r>
    </w:p>
    <w:p w:rsidR="00374A90" w:rsidRPr="00374A90" w:rsidRDefault="00374A90" w:rsidP="00374A90">
      <w:pPr>
        <w:pStyle w:val="ListParagraph"/>
        <w:numPr>
          <w:ilvl w:val="2"/>
          <w:numId w:val="44"/>
        </w:numPr>
        <w:spacing w:after="0"/>
        <w:rPr>
          <w:rFonts w:ascii="Garamond" w:hAnsi="Garamond"/>
          <w:bCs/>
          <w:i/>
          <w:iCs/>
          <w:sz w:val="24"/>
          <w:szCs w:val="24"/>
        </w:rPr>
      </w:pPr>
      <w:r w:rsidRPr="00374A90">
        <w:rPr>
          <w:rFonts w:ascii="Garamond" w:hAnsi="Garamond"/>
          <w:bCs/>
          <w:sz w:val="24"/>
          <w:szCs w:val="24"/>
        </w:rPr>
        <w:t> </w:t>
      </w:r>
      <w:r>
        <w:rPr>
          <w:rFonts w:ascii="Garamond" w:hAnsi="Garamond"/>
          <w:bCs/>
          <w:i/>
          <w:iCs/>
          <w:sz w:val="24"/>
          <w:szCs w:val="24"/>
        </w:rPr>
        <w:t xml:space="preserve">oaks of righteousness </w:t>
      </w:r>
      <w:r>
        <w:rPr>
          <w:rFonts w:ascii="Garamond" w:hAnsi="Garamond"/>
          <w:bCs/>
          <w:sz w:val="24"/>
          <w:szCs w:val="24"/>
        </w:rPr>
        <w:t>(Isaiah 61:3)</w:t>
      </w:r>
    </w:p>
    <w:p w:rsidR="00374A90" w:rsidRPr="00374A90" w:rsidRDefault="00374A90" w:rsidP="00374A90">
      <w:pPr>
        <w:pStyle w:val="ListParagraph"/>
        <w:numPr>
          <w:ilvl w:val="3"/>
          <w:numId w:val="44"/>
        </w:numPr>
        <w:spacing w:after="0"/>
        <w:rPr>
          <w:rFonts w:ascii="Garamond" w:hAnsi="Garamond"/>
          <w:bCs/>
          <w:i/>
          <w:iCs/>
          <w:sz w:val="24"/>
          <w:szCs w:val="24"/>
        </w:rPr>
      </w:pPr>
      <w:r>
        <w:rPr>
          <w:rFonts w:ascii="Garamond" w:hAnsi="Garamond"/>
          <w:bCs/>
          <w:sz w:val="24"/>
          <w:szCs w:val="24"/>
        </w:rPr>
        <w:t>Come through the teachings of Jesus Christ so that roots of sound doctrine manifest in the fruit of holy living to the glory of God.</w:t>
      </w:r>
    </w:p>
    <w:p w:rsidR="00350306" w:rsidRPr="00374A90" w:rsidRDefault="00350306" w:rsidP="001B2E1F">
      <w:pPr>
        <w:spacing w:after="0"/>
        <w:rPr>
          <w:rFonts w:ascii="Garamond" w:hAnsi="Garamond"/>
          <w:b/>
          <w:i/>
          <w:iCs/>
          <w:sz w:val="24"/>
          <w:szCs w:val="24"/>
          <w:u w:val="single"/>
        </w:rPr>
      </w:pPr>
    </w:p>
    <w:p w:rsidR="007F00EF" w:rsidRPr="00992475" w:rsidRDefault="00FF254D" w:rsidP="00741500">
      <w:pPr>
        <w:rPr>
          <w:rFonts w:ascii="Garamond" w:hAnsi="Garamond"/>
          <w:bCs/>
          <w:sz w:val="24"/>
          <w:szCs w:val="24"/>
        </w:rPr>
      </w:pPr>
      <w:r w:rsidRPr="00992475">
        <w:rPr>
          <w:rFonts w:ascii="Garamond" w:hAnsi="Garamond"/>
          <w:b/>
          <w:sz w:val="24"/>
          <w:szCs w:val="24"/>
          <w:u w:val="single"/>
        </w:rPr>
        <w:t xml:space="preserve">Reading of God’s Word </w:t>
      </w:r>
    </w:p>
    <w:p w:rsidR="00E521AF" w:rsidRPr="00E521AF" w:rsidRDefault="00E521AF" w:rsidP="00E521AF">
      <w:pPr>
        <w:rPr>
          <w:rFonts w:ascii="Garamond" w:hAnsi="Garamond"/>
          <w:i/>
          <w:iCs/>
          <w:sz w:val="24"/>
          <w:szCs w:val="24"/>
        </w:rPr>
      </w:pPr>
      <w:r w:rsidRPr="00E521AF">
        <w:rPr>
          <w:rFonts w:ascii="Garamond" w:hAnsi="Garamond"/>
          <w:i/>
          <w:iCs/>
          <w:sz w:val="24"/>
          <w:szCs w:val="24"/>
          <w:vertAlign w:val="superscript"/>
        </w:rPr>
        <w:t>5:1 </w:t>
      </w:r>
      <w:r w:rsidRPr="00E521AF">
        <w:rPr>
          <w:rFonts w:ascii="Garamond" w:hAnsi="Garamond"/>
          <w:i/>
          <w:iCs/>
          <w:sz w:val="24"/>
          <w:szCs w:val="24"/>
        </w:rPr>
        <w:t>Seeing the crowds, he went up on the mountain, and when he sat down, his disciples came to him.</w:t>
      </w:r>
    </w:p>
    <w:p w:rsidR="00E521AF" w:rsidRPr="00E521AF" w:rsidRDefault="00E521AF" w:rsidP="00E521AF">
      <w:pPr>
        <w:rPr>
          <w:rFonts w:ascii="Garamond" w:hAnsi="Garamond"/>
          <w:i/>
          <w:iCs/>
          <w:sz w:val="24"/>
          <w:szCs w:val="24"/>
        </w:rPr>
      </w:pPr>
      <w:r w:rsidRPr="00E521AF">
        <w:rPr>
          <w:rFonts w:ascii="Garamond" w:hAnsi="Garamond"/>
          <w:b/>
          <w:bCs/>
          <w:i/>
          <w:iCs/>
          <w:sz w:val="24"/>
          <w:szCs w:val="24"/>
          <w:vertAlign w:val="superscript"/>
        </w:rPr>
        <w:t>2 </w:t>
      </w:r>
      <w:r w:rsidRPr="00E521AF">
        <w:rPr>
          <w:rFonts w:ascii="Garamond" w:hAnsi="Garamond"/>
          <w:i/>
          <w:iCs/>
          <w:sz w:val="24"/>
          <w:szCs w:val="24"/>
        </w:rPr>
        <w:t>And he opened his mouth and taught them, saying:</w:t>
      </w:r>
    </w:p>
    <w:p w:rsidR="00E521AF" w:rsidRPr="00E521AF" w:rsidRDefault="00E521AF" w:rsidP="00E521AF">
      <w:pPr>
        <w:rPr>
          <w:rFonts w:ascii="Garamond" w:hAnsi="Garamond"/>
          <w:i/>
          <w:iCs/>
          <w:sz w:val="24"/>
          <w:szCs w:val="24"/>
        </w:rPr>
      </w:pPr>
      <w:r w:rsidRPr="00E521AF">
        <w:rPr>
          <w:rFonts w:ascii="Garamond" w:hAnsi="Garamond"/>
          <w:b/>
          <w:bCs/>
          <w:i/>
          <w:iCs/>
          <w:sz w:val="24"/>
          <w:szCs w:val="24"/>
          <w:vertAlign w:val="superscript"/>
        </w:rPr>
        <w:t>3 </w:t>
      </w:r>
      <w:r w:rsidRPr="00E521AF">
        <w:rPr>
          <w:rFonts w:ascii="Garamond" w:hAnsi="Garamond"/>
          <w:i/>
          <w:iCs/>
          <w:sz w:val="24"/>
          <w:szCs w:val="24"/>
        </w:rPr>
        <w:t>“Blessed are the poor in spirit, for theirs is the kingdom of heaven.</w:t>
      </w:r>
    </w:p>
    <w:p w:rsidR="00E521AF" w:rsidRPr="00E521AF" w:rsidRDefault="00E521AF" w:rsidP="00E521AF">
      <w:pPr>
        <w:rPr>
          <w:rFonts w:ascii="Garamond" w:hAnsi="Garamond"/>
          <w:i/>
          <w:iCs/>
          <w:sz w:val="24"/>
          <w:szCs w:val="24"/>
        </w:rPr>
      </w:pPr>
      <w:r w:rsidRPr="00E521AF">
        <w:rPr>
          <w:rFonts w:ascii="Garamond" w:hAnsi="Garamond"/>
          <w:b/>
          <w:bCs/>
          <w:i/>
          <w:iCs/>
          <w:sz w:val="24"/>
          <w:szCs w:val="24"/>
          <w:vertAlign w:val="superscript"/>
        </w:rPr>
        <w:t>4 </w:t>
      </w:r>
      <w:r w:rsidRPr="00E521AF">
        <w:rPr>
          <w:rFonts w:ascii="Garamond" w:hAnsi="Garamond"/>
          <w:i/>
          <w:iCs/>
          <w:sz w:val="24"/>
          <w:szCs w:val="24"/>
        </w:rPr>
        <w:t>“Blessed are those who mourn, for they shall be comforted.</w:t>
      </w:r>
    </w:p>
    <w:p w:rsidR="00E521AF" w:rsidRPr="00E521AF" w:rsidRDefault="00E521AF" w:rsidP="00E521AF">
      <w:pPr>
        <w:rPr>
          <w:rFonts w:ascii="Garamond" w:hAnsi="Garamond"/>
          <w:i/>
          <w:iCs/>
          <w:sz w:val="24"/>
          <w:szCs w:val="24"/>
        </w:rPr>
      </w:pPr>
      <w:r w:rsidRPr="00E521AF">
        <w:rPr>
          <w:rFonts w:ascii="Garamond" w:hAnsi="Garamond"/>
          <w:b/>
          <w:bCs/>
          <w:i/>
          <w:iCs/>
          <w:sz w:val="24"/>
          <w:szCs w:val="24"/>
          <w:vertAlign w:val="superscript"/>
        </w:rPr>
        <w:t>5 </w:t>
      </w:r>
      <w:r w:rsidRPr="00E521AF">
        <w:rPr>
          <w:rFonts w:ascii="Garamond" w:hAnsi="Garamond"/>
          <w:i/>
          <w:iCs/>
          <w:sz w:val="24"/>
          <w:szCs w:val="24"/>
        </w:rPr>
        <w:t>“Blessed are the meek, for they shall inherit the earth.</w:t>
      </w:r>
    </w:p>
    <w:p w:rsidR="00E521AF" w:rsidRPr="00E521AF" w:rsidRDefault="00E521AF" w:rsidP="00E521AF">
      <w:pPr>
        <w:rPr>
          <w:rFonts w:ascii="Garamond" w:hAnsi="Garamond"/>
          <w:i/>
          <w:iCs/>
          <w:sz w:val="24"/>
          <w:szCs w:val="24"/>
        </w:rPr>
      </w:pPr>
      <w:r w:rsidRPr="00E521AF">
        <w:rPr>
          <w:rFonts w:ascii="Garamond" w:hAnsi="Garamond"/>
          <w:b/>
          <w:bCs/>
          <w:i/>
          <w:iCs/>
          <w:sz w:val="24"/>
          <w:szCs w:val="24"/>
          <w:vertAlign w:val="superscript"/>
        </w:rPr>
        <w:t>6 </w:t>
      </w:r>
      <w:r w:rsidRPr="00E521AF">
        <w:rPr>
          <w:rFonts w:ascii="Garamond" w:hAnsi="Garamond"/>
          <w:i/>
          <w:iCs/>
          <w:sz w:val="24"/>
          <w:szCs w:val="24"/>
        </w:rPr>
        <w:t>“Blessed are those who hunger and thirst for righteousness, for they shall be satisfied.</w:t>
      </w:r>
    </w:p>
    <w:p w:rsidR="00E521AF" w:rsidRPr="00E521AF" w:rsidRDefault="00E521AF" w:rsidP="00E521AF">
      <w:pPr>
        <w:rPr>
          <w:rFonts w:ascii="Garamond" w:hAnsi="Garamond"/>
          <w:i/>
          <w:iCs/>
          <w:sz w:val="24"/>
          <w:szCs w:val="24"/>
        </w:rPr>
      </w:pPr>
      <w:r w:rsidRPr="00E521AF">
        <w:rPr>
          <w:rFonts w:ascii="Garamond" w:hAnsi="Garamond"/>
          <w:b/>
          <w:bCs/>
          <w:i/>
          <w:iCs/>
          <w:sz w:val="24"/>
          <w:szCs w:val="24"/>
          <w:vertAlign w:val="superscript"/>
        </w:rPr>
        <w:t>7 </w:t>
      </w:r>
      <w:r w:rsidRPr="00E521AF">
        <w:rPr>
          <w:rFonts w:ascii="Garamond" w:hAnsi="Garamond"/>
          <w:i/>
          <w:iCs/>
          <w:sz w:val="24"/>
          <w:szCs w:val="24"/>
        </w:rPr>
        <w:t>“Blessed are the merciful, for they shall receive mercy.</w:t>
      </w:r>
    </w:p>
    <w:p w:rsidR="00E521AF" w:rsidRPr="00E521AF" w:rsidRDefault="00E521AF" w:rsidP="00E521AF">
      <w:pPr>
        <w:rPr>
          <w:rFonts w:ascii="Garamond" w:hAnsi="Garamond"/>
          <w:i/>
          <w:iCs/>
          <w:sz w:val="24"/>
          <w:szCs w:val="24"/>
        </w:rPr>
      </w:pPr>
      <w:r w:rsidRPr="00E521AF">
        <w:rPr>
          <w:rFonts w:ascii="Garamond" w:hAnsi="Garamond"/>
          <w:b/>
          <w:bCs/>
          <w:i/>
          <w:iCs/>
          <w:sz w:val="24"/>
          <w:szCs w:val="24"/>
          <w:vertAlign w:val="superscript"/>
        </w:rPr>
        <w:t>8 </w:t>
      </w:r>
      <w:r w:rsidRPr="00E521AF">
        <w:rPr>
          <w:rFonts w:ascii="Garamond" w:hAnsi="Garamond"/>
          <w:i/>
          <w:iCs/>
          <w:sz w:val="24"/>
          <w:szCs w:val="24"/>
        </w:rPr>
        <w:t>“Blessed are the pure in heart, for they shall see God.</w:t>
      </w:r>
    </w:p>
    <w:p w:rsidR="00E521AF" w:rsidRPr="00E521AF" w:rsidRDefault="00E521AF" w:rsidP="00E521AF">
      <w:pPr>
        <w:rPr>
          <w:rFonts w:ascii="Garamond" w:hAnsi="Garamond"/>
          <w:i/>
          <w:iCs/>
          <w:sz w:val="24"/>
          <w:szCs w:val="24"/>
        </w:rPr>
      </w:pPr>
      <w:r w:rsidRPr="00E521AF">
        <w:rPr>
          <w:rFonts w:ascii="Garamond" w:hAnsi="Garamond"/>
          <w:b/>
          <w:bCs/>
          <w:i/>
          <w:iCs/>
          <w:sz w:val="24"/>
          <w:szCs w:val="24"/>
          <w:vertAlign w:val="superscript"/>
        </w:rPr>
        <w:t>9 </w:t>
      </w:r>
      <w:r w:rsidRPr="00E521AF">
        <w:rPr>
          <w:rFonts w:ascii="Garamond" w:hAnsi="Garamond"/>
          <w:i/>
          <w:iCs/>
          <w:sz w:val="24"/>
          <w:szCs w:val="24"/>
        </w:rPr>
        <w:t>“Blessed are the peacemakers, for they shall be called sons of God.</w:t>
      </w:r>
    </w:p>
    <w:p w:rsidR="00E521AF" w:rsidRPr="00E521AF" w:rsidRDefault="00E521AF" w:rsidP="00E521AF">
      <w:pPr>
        <w:rPr>
          <w:rFonts w:ascii="Garamond" w:hAnsi="Garamond"/>
          <w:i/>
          <w:iCs/>
          <w:sz w:val="24"/>
          <w:szCs w:val="24"/>
        </w:rPr>
      </w:pPr>
      <w:r w:rsidRPr="00E521AF">
        <w:rPr>
          <w:rFonts w:ascii="Garamond" w:hAnsi="Garamond"/>
          <w:b/>
          <w:bCs/>
          <w:i/>
          <w:iCs/>
          <w:sz w:val="24"/>
          <w:szCs w:val="24"/>
          <w:vertAlign w:val="superscript"/>
        </w:rPr>
        <w:t>10 </w:t>
      </w:r>
      <w:r w:rsidRPr="00E521AF">
        <w:rPr>
          <w:rFonts w:ascii="Garamond" w:hAnsi="Garamond"/>
          <w:i/>
          <w:iCs/>
          <w:sz w:val="24"/>
          <w:szCs w:val="24"/>
        </w:rPr>
        <w:t>“Blessed are those who are persecuted for righteousness' sake, for theirs is the kingdom of heaven.</w:t>
      </w:r>
    </w:p>
    <w:p w:rsidR="00E521AF" w:rsidRPr="00E521AF" w:rsidRDefault="00E521AF" w:rsidP="00E521AF">
      <w:pPr>
        <w:rPr>
          <w:rFonts w:ascii="Garamond" w:hAnsi="Garamond"/>
          <w:i/>
          <w:iCs/>
          <w:sz w:val="24"/>
          <w:szCs w:val="24"/>
        </w:rPr>
      </w:pPr>
      <w:r w:rsidRPr="00E521AF">
        <w:rPr>
          <w:rFonts w:ascii="Garamond" w:hAnsi="Garamond"/>
          <w:b/>
          <w:bCs/>
          <w:i/>
          <w:iCs/>
          <w:sz w:val="24"/>
          <w:szCs w:val="24"/>
          <w:vertAlign w:val="superscript"/>
        </w:rPr>
        <w:t>11 </w:t>
      </w:r>
      <w:r w:rsidRPr="00E521AF">
        <w:rPr>
          <w:rFonts w:ascii="Garamond" w:hAnsi="Garamond"/>
          <w:i/>
          <w:iCs/>
          <w:sz w:val="24"/>
          <w:szCs w:val="24"/>
        </w:rPr>
        <w:t>“Blessed are you when others revile you and persecute you and utter all kinds of evil against you falsely on my account. </w:t>
      </w:r>
      <w:r w:rsidRPr="00E521AF">
        <w:rPr>
          <w:rFonts w:ascii="Garamond" w:hAnsi="Garamond"/>
          <w:b/>
          <w:bCs/>
          <w:i/>
          <w:iCs/>
          <w:sz w:val="24"/>
          <w:szCs w:val="24"/>
          <w:vertAlign w:val="superscript"/>
        </w:rPr>
        <w:t>12 </w:t>
      </w:r>
      <w:r w:rsidRPr="00E521AF">
        <w:rPr>
          <w:rFonts w:ascii="Garamond" w:hAnsi="Garamond"/>
          <w:i/>
          <w:iCs/>
          <w:sz w:val="24"/>
          <w:szCs w:val="24"/>
        </w:rPr>
        <w:t>Rejoice and be glad, for your reward is great in heaven, for so they persecuted the prophets who were before you.</w:t>
      </w:r>
    </w:p>
    <w:p w:rsidR="009526B9" w:rsidRPr="00286E55" w:rsidRDefault="00E521AF" w:rsidP="00286E55">
      <w:pPr>
        <w:spacing w:after="0"/>
        <w:rPr>
          <w:rFonts w:ascii="Garamond" w:hAnsi="Garamond"/>
          <w:b/>
          <w:sz w:val="24"/>
          <w:szCs w:val="24"/>
          <w:u w:val="single"/>
        </w:rPr>
      </w:pPr>
      <w:r w:rsidRPr="00E521AF">
        <w:rPr>
          <w:rFonts w:ascii="Garamond" w:hAnsi="Garamond"/>
          <w:b/>
          <w:i/>
          <w:iCs/>
          <w:sz w:val="24"/>
          <w:szCs w:val="24"/>
          <w:u w:val="single"/>
        </w:rPr>
        <w:t xml:space="preserve"> </w:t>
      </w:r>
      <w:r w:rsidR="00AA4582" w:rsidRPr="00992475">
        <w:rPr>
          <w:rFonts w:ascii="Garamond" w:hAnsi="Garamond"/>
          <w:b/>
          <w:sz w:val="24"/>
          <w:szCs w:val="24"/>
          <w:u w:val="single"/>
        </w:rPr>
        <w:br w:type="page"/>
      </w:r>
      <w:r w:rsidR="00FF254D" w:rsidRPr="00992475">
        <w:rPr>
          <w:rFonts w:ascii="Garamond" w:hAnsi="Garamond"/>
          <w:b/>
          <w:sz w:val="24"/>
          <w:szCs w:val="24"/>
          <w:u w:val="single"/>
        </w:rPr>
        <w:lastRenderedPageBreak/>
        <w:t>Preaching of God’s Word</w:t>
      </w:r>
      <w:r w:rsidR="0022656F" w:rsidRPr="00992475">
        <w:rPr>
          <w:rFonts w:ascii="Garamond" w:hAnsi="Garamond"/>
          <w:b/>
          <w:sz w:val="24"/>
          <w:szCs w:val="24"/>
          <w:u w:val="single"/>
        </w:rPr>
        <w:t xml:space="preserve"> </w:t>
      </w:r>
    </w:p>
    <w:p w:rsidR="00EA7C29" w:rsidRPr="00EA7C29" w:rsidRDefault="00EA7C29" w:rsidP="00EA7C29">
      <w:pPr>
        <w:pStyle w:val="ListParagraph"/>
        <w:numPr>
          <w:ilvl w:val="0"/>
          <w:numId w:val="43"/>
        </w:numPr>
        <w:spacing w:after="0"/>
        <w:rPr>
          <w:rFonts w:ascii="Garamond" w:hAnsi="Garamond"/>
          <w:sz w:val="24"/>
          <w:szCs w:val="24"/>
          <w:highlight w:val="yellow"/>
        </w:rPr>
      </w:pPr>
      <w:r>
        <w:rPr>
          <w:rFonts w:ascii="Garamond" w:hAnsi="Garamond"/>
          <w:b/>
          <w:sz w:val="24"/>
          <w:szCs w:val="24"/>
          <w:highlight w:val="yellow"/>
          <w:u w:val="single"/>
        </w:rPr>
        <w:t>Purity (vs. 8)</w:t>
      </w:r>
    </w:p>
    <w:p w:rsidR="00EA7C29" w:rsidRDefault="00EA7C29" w:rsidP="00EA7C29">
      <w:pPr>
        <w:pStyle w:val="ListParagraph"/>
        <w:numPr>
          <w:ilvl w:val="1"/>
          <w:numId w:val="43"/>
        </w:numPr>
        <w:rPr>
          <w:rFonts w:ascii="Garamond" w:hAnsi="Garamond"/>
          <w:i/>
          <w:iCs/>
          <w:sz w:val="24"/>
          <w:szCs w:val="24"/>
        </w:rPr>
      </w:pPr>
      <w:r w:rsidRPr="00EA7C29">
        <w:rPr>
          <w:rFonts w:ascii="Garamond" w:hAnsi="Garamond"/>
          <w:b/>
          <w:bCs/>
          <w:i/>
          <w:iCs/>
          <w:sz w:val="24"/>
          <w:szCs w:val="24"/>
          <w:vertAlign w:val="superscript"/>
        </w:rPr>
        <w:t>8 </w:t>
      </w:r>
      <w:r w:rsidRPr="00EA7C29">
        <w:rPr>
          <w:rFonts w:ascii="Garamond" w:hAnsi="Garamond"/>
          <w:i/>
          <w:iCs/>
          <w:sz w:val="24"/>
          <w:szCs w:val="24"/>
        </w:rPr>
        <w:t>“Blessed are the pure in heart, for they shall see God.</w:t>
      </w:r>
    </w:p>
    <w:p w:rsidR="00374A90" w:rsidRPr="00044A21" w:rsidRDefault="008C089C" w:rsidP="00044A21">
      <w:pPr>
        <w:pStyle w:val="ListParagraph"/>
        <w:numPr>
          <w:ilvl w:val="2"/>
          <w:numId w:val="43"/>
        </w:numPr>
        <w:rPr>
          <w:rFonts w:ascii="Garamond" w:hAnsi="Garamond"/>
          <w:sz w:val="24"/>
          <w:szCs w:val="24"/>
        </w:rPr>
      </w:pPr>
      <w:r>
        <w:rPr>
          <w:rFonts w:ascii="Garamond" w:hAnsi="Garamond"/>
          <w:sz w:val="24"/>
          <w:szCs w:val="24"/>
        </w:rPr>
        <w:t xml:space="preserve"> </w:t>
      </w:r>
      <w:r w:rsidR="00374A90">
        <w:rPr>
          <w:rFonts w:ascii="Garamond" w:hAnsi="Garamond"/>
          <w:sz w:val="24"/>
          <w:szCs w:val="24"/>
        </w:rPr>
        <w:t xml:space="preserve">“Pure in Heart” - </w:t>
      </w:r>
      <w:r w:rsidR="00374A90" w:rsidRPr="00374A90">
        <w:rPr>
          <w:rFonts w:ascii="Garamond" w:hAnsi="Garamond"/>
          <w:sz w:val="24"/>
          <w:szCs w:val="24"/>
        </w:rPr>
        <w:t>sincere, genuine, not putting on a façade,</w:t>
      </w:r>
      <w:r w:rsidR="00044A21">
        <w:rPr>
          <w:rFonts w:ascii="Garamond" w:hAnsi="Garamond"/>
          <w:sz w:val="24"/>
          <w:szCs w:val="24"/>
        </w:rPr>
        <w:t xml:space="preserve"> - </w:t>
      </w:r>
      <w:r w:rsidR="00374A90" w:rsidRPr="00374A90">
        <w:rPr>
          <w:rFonts w:ascii="Garamond" w:hAnsi="Garamond"/>
          <w:sz w:val="24"/>
          <w:szCs w:val="24"/>
        </w:rPr>
        <w:t xml:space="preserve"> </w:t>
      </w:r>
      <w:r w:rsidR="00044A21" w:rsidRPr="00044A21">
        <w:rPr>
          <w:rFonts w:ascii="Garamond" w:hAnsi="Garamond"/>
          <w:sz w:val="24"/>
          <w:szCs w:val="24"/>
          <w:lang w:val="el-GR"/>
        </w:rPr>
        <w:t>καθαρός</w:t>
      </w:r>
      <w:r w:rsidR="00044A21" w:rsidRPr="00044A21">
        <w:rPr>
          <w:rFonts w:ascii="Garamond" w:hAnsi="Garamond"/>
          <w:sz w:val="24"/>
          <w:szCs w:val="24"/>
        </w:rPr>
        <w:t xml:space="preserve"> (</w:t>
      </w:r>
      <w:proofErr w:type="spellStart"/>
      <w:r w:rsidR="00044A21" w:rsidRPr="00044A21">
        <w:rPr>
          <w:rFonts w:ascii="Garamond" w:hAnsi="Garamond"/>
          <w:i/>
          <w:sz w:val="24"/>
          <w:szCs w:val="24"/>
        </w:rPr>
        <w:t>katharos</w:t>
      </w:r>
      <w:proofErr w:type="spellEnd"/>
      <w:r w:rsidR="00044A21" w:rsidRPr="00044A21">
        <w:rPr>
          <w:rFonts w:ascii="Garamond" w:hAnsi="Garamond"/>
          <w:sz w:val="24"/>
          <w:szCs w:val="24"/>
        </w:rPr>
        <w:t xml:space="preserve">), </w:t>
      </w:r>
      <w:r w:rsidR="00044A21">
        <w:rPr>
          <w:rFonts w:ascii="Garamond" w:hAnsi="Garamond"/>
          <w:sz w:val="24"/>
          <w:szCs w:val="24"/>
        </w:rPr>
        <w:t xml:space="preserve"> </w:t>
      </w:r>
      <w:r w:rsidR="00044A21" w:rsidRPr="00044A21">
        <w:rPr>
          <w:rFonts w:ascii="Garamond" w:hAnsi="Garamond"/>
          <w:sz w:val="24"/>
          <w:szCs w:val="24"/>
        </w:rPr>
        <w:t xml:space="preserve"> </w:t>
      </w:r>
      <w:r w:rsidR="00044A21" w:rsidRPr="00044A21">
        <w:rPr>
          <w:rFonts w:ascii="Garamond" w:hAnsi="Garamond"/>
          <w:b/>
          <w:sz w:val="24"/>
          <w:szCs w:val="24"/>
        </w:rPr>
        <w:t>pure</w:t>
      </w:r>
      <w:r w:rsidR="00044A21" w:rsidRPr="00044A21">
        <w:rPr>
          <w:rFonts w:ascii="Garamond" w:hAnsi="Garamond"/>
          <w:sz w:val="24"/>
          <w:szCs w:val="24"/>
        </w:rPr>
        <w:t>, ritually clear of responsibility, innocent</w:t>
      </w:r>
      <w:r w:rsidR="00044A21" w:rsidRPr="00044A21">
        <w:rPr>
          <w:rFonts w:ascii="Garamond" w:hAnsi="Garamond"/>
          <w:sz w:val="24"/>
          <w:szCs w:val="24"/>
          <w:vertAlign w:val="superscript"/>
        </w:rPr>
        <w:footnoteReference w:id="2"/>
      </w:r>
    </w:p>
    <w:p w:rsidR="00374A90" w:rsidRDefault="00374A90" w:rsidP="008C089C">
      <w:pPr>
        <w:pStyle w:val="ListParagraph"/>
        <w:numPr>
          <w:ilvl w:val="3"/>
          <w:numId w:val="43"/>
        </w:numPr>
        <w:rPr>
          <w:rFonts w:ascii="Garamond" w:hAnsi="Garamond"/>
          <w:sz w:val="24"/>
          <w:szCs w:val="24"/>
        </w:rPr>
      </w:pPr>
      <w:r>
        <w:rPr>
          <w:rFonts w:ascii="Garamond" w:hAnsi="Garamond"/>
          <w:sz w:val="24"/>
          <w:szCs w:val="24"/>
        </w:rPr>
        <w:t xml:space="preserve">One commentator described it as “an </w:t>
      </w:r>
      <w:r w:rsidRPr="00374A90">
        <w:rPr>
          <w:rFonts w:ascii="Garamond" w:hAnsi="Garamond"/>
          <w:sz w:val="24"/>
          <w:szCs w:val="24"/>
        </w:rPr>
        <w:t>inner holiness that is the opposite of external piety (Deut. 10:16; 30:6; 1 Sam. 15:22)</w:t>
      </w:r>
      <w:r>
        <w:rPr>
          <w:rFonts w:ascii="Garamond" w:hAnsi="Garamond"/>
          <w:sz w:val="24"/>
          <w:szCs w:val="24"/>
        </w:rPr>
        <w:t>.”</w:t>
      </w:r>
      <w:r>
        <w:rPr>
          <w:rStyle w:val="FootnoteReference"/>
          <w:rFonts w:ascii="Garamond" w:hAnsi="Garamond"/>
          <w:sz w:val="24"/>
          <w:szCs w:val="24"/>
        </w:rPr>
        <w:footnoteReference w:id="3"/>
      </w:r>
    </w:p>
    <w:p w:rsidR="008C089C" w:rsidRDefault="008C089C" w:rsidP="008C089C">
      <w:pPr>
        <w:pStyle w:val="ListParagraph"/>
        <w:numPr>
          <w:ilvl w:val="4"/>
          <w:numId w:val="43"/>
        </w:numPr>
        <w:rPr>
          <w:rFonts w:ascii="Garamond" w:hAnsi="Garamond"/>
          <w:sz w:val="24"/>
          <w:szCs w:val="24"/>
        </w:rPr>
      </w:pPr>
      <w:r>
        <w:rPr>
          <w:rFonts w:ascii="Garamond" w:hAnsi="Garamond"/>
          <w:sz w:val="24"/>
          <w:szCs w:val="24"/>
        </w:rPr>
        <w:t>That seems to be a false dichotomy… meaning pitting two ideas against each other than are not opposing.</w:t>
      </w:r>
    </w:p>
    <w:p w:rsidR="008C089C" w:rsidRDefault="008C089C" w:rsidP="008C089C">
      <w:pPr>
        <w:pStyle w:val="ListParagraph"/>
        <w:numPr>
          <w:ilvl w:val="5"/>
          <w:numId w:val="43"/>
        </w:numPr>
        <w:rPr>
          <w:rFonts w:ascii="Garamond" w:hAnsi="Garamond"/>
          <w:sz w:val="24"/>
          <w:szCs w:val="24"/>
        </w:rPr>
      </w:pPr>
      <w:r>
        <w:rPr>
          <w:rFonts w:ascii="Garamond" w:hAnsi="Garamond"/>
          <w:sz w:val="24"/>
          <w:szCs w:val="24"/>
        </w:rPr>
        <w:t>Why?</w:t>
      </w:r>
    </w:p>
    <w:p w:rsidR="008C089C" w:rsidRDefault="008C089C" w:rsidP="008C089C">
      <w:pPr>
        <w:pStyle w:val="ListParagraph"/>
        <w:numPr>
          <w:ilvl w:val="6"/>
          <w:numId w:val="43"/>
        </w:numPr>
        <w:rPr>
          <w:rFonts w:ascii="Garamond" w:hAnsi="Garamond"/>
          <w:sz w:val="24"/>
          <w:szCs w:val="24"/>
        </w:rPr>
      </w:pPr>
      <w:r>
        <w:rPr>
          <w:rFonts w:ascii="Garamond" w:hAnsi="Garamond"/>
          <w:sz w:val="24"/>
          <w:szCs w:val="24"/>
        </w:rPr>
        <w:t>Some would seek to throw off all “external piety” the means of “true inner holiness”.</w:t>
      </w:r>
      <w:r>
        <w:rPr>
          <w:rStyle w:val="FootnoteReference"/>
          <w:rFonts w:ascii="Garamond" w:hAnsi="Garamond"/>
          <w:sz w:val="24"/>
          <w:szCs w:val="24"/>
        </w:rPr>
        <w:footnoteReference w:id="4"/>
      </w:r>
    </w:p>
    <w:p w:rsidR="00044A21" w:rsidRDefault="00044A21" w:rsidP="00044A21">
      <w:pPr>
        <w:pStyle w:val="ListParagraph"/>
        <w:numPr>
          <w:ilvl w:val="4"/>
          <w:numId w:val="43"/>
        </w:numPr>
        <w:rPr>
          <w:rFonts w:ascii="Garamond" w:hAnsi="Garamond"/>
          <w:sz w:val="24"/>
          <w:szCs w:val="24"/>
        </w:rPr>
      </w:pPr>
      <w:r>
        <w:rPr>
          <w:rFonts w:ascii="Garamond" w:hAnsi="Garamond"/>
          <w:sz w:val="24"/>
          <w:szCs w:val="24"/>
        </w:rPr>
        <w:t xml:space="preserve">It is true that the word here… </w:t>
      </w:r>
      <w:r w:rsidRPr="00044A21">
        <w:rPr>
          <w:rFonts w:ascii="Garamond" w:hAnsi="Garamond"/>
          <w:sz w:val="24"/>
          <w:szCs w:val="24"/>
          <w:lang w:val="el-GR"/>
        </w:rPr>
        <w:t>καθαρός</w:t>
      </w:r>
      <w:r w:rsidRPr="00044A21">
        <w:rPr>
          <w:rFonts w:ascii="Garamond" w:hAnsi="Garamond"/>
          <w:sz w:val="24"/>
          <w:szCs w:val="24"/>
        </w:rPr>
        <w:t xml:space="preserve"> may be rendered in some languages as ‘pure in the eyes of God’ or even ‘right in the eyes of God.’</w:t>
      </w:r>
      <w:r w:rsidRPr="00044A21">
        <w:rPr>
          <w:rFonts w:ascii="Garamond" w:hAnsi="Garamond"/>
          <w:sz w:val="24"/>
          <w:szCs w:val="24"/>
          <w:vertAlign w:val="superscript"/>
        </w:rPr>
        <w:footnoteReference w:id="5"/>
      </w:r>
    </w:p>
    <w:p w:rsidR="008C089C" w:rsidRPr="00374A90" w:rsidRDefault="008C089C" w:rsidP="008C089C">
      <w:pPr>
        <w:pStyle w:val="ListParagraph"/>
        <w:numPr>
          <w:ilvl w:val="3"/>
          <w:numId w:val="43"/>
        </w:numPr>
        <w:rPr>
          <w:rFonts w:ascii="Garamond" w:hAnsi="Garamond"/>
          <w:i/>
          <w:iCs/>
          <w:sz w:val="24"/>
          <w:szCs w:val="24"/>
        </w:rPr>
      </w:pPr>
      <w:r>
        <w:rPr>
          <w:rFonts w:ascii="Garamond" w:hAnsi="Garamond"/>
          <w:sz w:val="24"/>
          <w:szCs w:val="24"/>
        </w:rPr>
        <w:t>J</w:t>
      </w:r>
      <w:r w:rsidRPr="0069395D">
        <w:rPr>
          <w:rFonts w:ascii="Garamond" w:hAnsi="Garamond"/>
          <w:sz w:val="24"/>
          <w:szCs w:val="24"/>
        </w:rPr>
        <w:t>.</w:t>
      </w:r>
      <w:r>
        <w:rPr>
          <w:rFonts w:ascii="Garamond" w:hAnsi="Garamond"/>
          <w:sz w:val="24"/>
          <w:szCs w:val="24"/>
        </w:rPr>
        <w:t xml:space="preserve">C. Ryle – “… those who do not aim </w:t>
      </w:r>
      <w:r w:rsidRPr="008C089C">
        <w:rPr>
          <w:rFonts w:ascii="Garamond" w:hAnsi="Garamond"/>
          <w:sz w:val="24"/>
          <w:szCs w:val="24"/>
          <w:u w:val="single"/>
        </w:rPr>
        <w:t>merely</w:t>
      </w:r>
      <w:r>
        <w:rPr>
          <w:rFonts w:ascii="Garamond" w:hAnsi="Garamond"/>
          <w:sz w:val="24"/>
          <w:szCs w:val="24"/>
        </w:rPr>
        <w:t xml:space="preserve"> at outward correctness, but an inward holiness.”</w:t>
      </w:r>
      <w:r>
        <w:rPr>
          <w:rStyle w:val="FootnoteReference"/>
          <w:rFonts w:ascii="Garamond" w:hAnsi="Garamond"/>
          <w:sz w:val="24"/>
          <w:szCs w:val="24"/>
        </w:rPr>
        <w:footnoteReference w:id="6"/>
      </w:r>
    </w:p>
    <w:p w:rsidR="00E46B27" w:rsidRDefault="00E46B27" w:rsidP="00E46B27">
      <w:pPr>
        <w:pStyle w:val="ListParagraph"/>
        <w:numPr>
          <w:ilvl w:val="4"/>
          <w:numId w:val="43"/>
        </w:numPr>
        <w:rPr>
          <w:rFonts w:ascii="Garamond" w:hAnsi="Garamond"/>
          <w:sz w:val="24"/>
          <w:szCs w:val="24"/>
        </w:rPr>
      </w:pPr>
      <w:r>
        <w:rPr>
          <w:rFonts w:ascii="Garamond" w:hAnsi="Garamond"/>
          <w:sz w:val="24"/>
          <w:szCs w:val="24"/>
        </w:rPr>
        <w:t xml:space="preserve">Jesus will teach…. there is </w:t>
      </w:r>
      <w:r w:rsidR="00374A90" w:rsidRPr="00374A90">
        <w:rPr>
          <w:rFonts w:ascii="Garamond" w:hAnsi="Garamond"/>
          <w:sz w:val="24"/>
          <w:szCs w:val="24"/>
        </w:rPr>
        <w:t xml:space="preserve">simplicity and freedom from double-mindedness </w:t>
      </w:r>
      <w:r>
        <w:rPr>
          <w:rFonts w:ascii="Garamond" w:hAnsi="Garamond"/>
          <w:sz w:val="24"/>
          <w:szCs w:val="24"/>
        </w:rPr>
        <w:t>in regards to the way believers relate to others…</w:t>
      </w:r>
    </w:p>
    <w:p w:rsidR="00E46B27" w:rsidRPr="00E46B27" w:rsidRDefault="00E46B27" w:rsidP="00E46B27">
      <w:pPr>
        <w:pStyle w:val="ListParagraph"/>
        <w:numPr>
          <w:ilvl w:val="5"/>
          <w:numId w:val="43"/>
        </w:numPr>
        <w:rPr>
          <w:rFonts w:ascii="Garamond" w:hAnsi="Garamond"/>
          <w:i/>
          <w:iCs/>
          <w:sz w:val="24"/>
          <w:szCs w:val="24"/>
        </w:rPr>
      </w:pPr>
      <w:r>
        <w:rPr>
          <w:rFonts w:ascii="Garamond" w:hAnsi="Garamond"/>
          <w:sz w:val="24"/>
          <w:szCs w:val="24"/>
        </w:rPr>
        <w:t xml:space="preserve">Matt. </w:t>
      </w:r>
      <w:r w:rsidR="00374A90" w:rsidRPr="00374A90">
        <w:rPr>
          <w:rFonts w:ascii="Garamond" w:hAnsi="Garamond"/>
          <w:sz w:val="24"/>
          <w:szCs w:val="24"/>
        </w:rPr>
        <w:t>5:27-30</w:t>
      </w:r>
      <w:r>
        <w:rPr>
          <w:rFonts w:ascii="Garamond" w:hAnsi="Garamond"/>
          <w:sz w:val="24"/>
          <w:szCs w:val="24"/>
        </w:rPr>
        <w:t xml:space="preserve"> - </w:t>
      </w:r>
      <w:r w:rsidRPr="00E46B27">
        <w:rPr>
          <w:rFonts w:ascii="Garamond" w:hAnsi="Garamond"/>
          <w:b/>
          <w:bCs/>
          <w:i/>
          <w:iCs/>
          <w:sz w:val="24"/>
          <w:szCs w:val="24"/>
          <w:vertAlign w:val="superscript"/>
        </w:rPr>
        <w:t>27 </w:t>
      </w:r>
      <w:r w:rsidRPr="00E46B27">
        <w:rPr>
          <w:rFonts w:ascii="Garamond" w:hAnsi="Garamond"/>
          <w:i/>
          <w:iCs/>
          <w:sz w:val="24"/>
          <w:szCs w:val="24"/>
        </w:rPr>
        <w:t>“You have heard that it was said, ‘You shall not commit adultery.’ </w:t>
      </w:r>
      <w:r w:rsidRPr="00E46B27">
        <w:rPr>
          <w:rFonts w:ascii="Garamond" w:hAnsi="Garamond"/>
          <w:b/>
          <w:bCs/>
          <w:i/>
          <w:iCs/>
          <w:sz w:val="24"/>
          <w:szCs w:val="24"/>
          <w:vertAlign w:val="superscript"/>
        </w:rPr>
        <w:t>28 </w:t>
      </w:r>
      <w:r w:rsidRPr="00E46B27">
        <w:rPr>
          <w:rFonts w:ascii="Garamond" w:hAnsi="Garamond"/>
          <w:i/>
          <w:iCs/>
          <w:sz w:val="24"/>
          <w:szCs w:val="24"/>
        </w:rPr>
        <w:t>But I say to you that everyone who looks at a woman with lustful intent has already committed adultery with her in his heart. </w:t>
      </w:r>
      <w:r w:rsidRPr="00E46B27">
        <w:rPr>
          <w:rFonts w:ascii="Garamond" w:hAnsi="Garamond"/>
          <w:b/>
          <w:bCs/>
          <w:i/>
          <w:iCs/>
          <w:sz w:val="24"/>
          <w:szCs w:val="24"/>
          <w:vertAlign w:val="superscript"/>
        </w:rPr>
        <w:t>29 </w:t>
      </w:r>
      <w:r w:rsidRPr="00E46B27">
        <w:rPr>
          <w:rFonts w:ascii="Garamond" w:hAnsi="Garamond"/>
          <w:i/>
          <w:iCs/>
          <w:sz w:val="24"/>
          <w:szCs w:val="24"/>
        </w:rPr>
        <w:t>If your right eye causes you to sin, tear it out and throw it away. For it is better that you lose one of your members than that your whole body be thrown into hell. </w:t>
      </w:r>
      <w:r w:rsidRPr="00E46B27">
        <w:rPr>
          <w:rFonts w:ascii="Garamond" w:hAnsi="Garamond"/>
          <w:b/>
          <w:bCs/>
          <w:i/>
          <w:iCs/>
          <w:sz w:val="24"/>
          <w:szCs w:val="24"/>
          <w:vertAlign w:val="superscript"/>
        </w:rPr>
        <w:t>30 </w:t>
      </w:r>
      <w:r w:rsidRPr="00E46B27">
        <w:rPr>
          <w:rFonts w:ascii="Garamond" w:hAnsi="Garamond"/>
          <w:i/>
          <w:iCs/>
          <w:sz w:val="24"/>
          <w:szCs w:val="24"/>
        </w:rPr>
        <w:t>And if your right hand causes you to sin, cut it off and throw it away. For it is better that you lose one of your members than that your whole body go into hell.</w:t>
      </w:r>
    </w:p>
    <w:p w:rsidR="00E46B27" w:rsidRDefault="00E46B27" w:rsidP="00E46B27">
      <w:pPr>
        <w:pStyle w:val="ListParagraph"/>
        <w:numPr>
          <w:ilvl w:val="4"/>
          <w:numId w:val="43"/>
        </w:numPr>
        <w:rPr>
          <w:rFonts w:ascii="Garamond" w:hAnsi="Garamond"/>
          <w:sz w:val="24"/>
          <w:szCs w:val="24"/>
        </w:rPr>
      </w:pPr>
      <w:r>
        <w:rPr>
          <w:rFonts w:ascii="Garamond" w:hAnsi="Garamond"/>
          <w:sz w:val="24"/>
          <w:szCs w:val="24"/>
        </w:rPr>
        <w:t xml:space="preserve">And Jesus will teach about how to talk to God </w:t>
      </w:r>
      <w:proofErr w:type="spellStart"/>
      <w:r>
        <w:rPr>
          <w:rFonts w:ascii="Garamond" w:hAnsi="Garamond"/>
          <w:sz w:val="24"/>
          <w:szCs w:val="24"/>
        </w:rPr>
        <w:t>with out</w:t>
      </w:r>
      <w:proofErr w:type="spellEnd"/>
      <w:r>
        <w:rPr>
          <w:rFonts w:ascii="Garamond" w:hAnsi="Garamond"/>
          <w:sz w:val="24"/>
          <w:szCs w:val="24"/>
        </w:rPr>
        <w:t xml:space="preserve"> posturing…</w:t>
      </w:r>
    </w:p>
    <w:p w:rsidR="00374A90" w:rsidRPr="00E46B27" w:rsidRDefault="00E46B27" w:rsidP="00E46B27">
      <w:pPr>
        <w:pStyle w:val="ListParagraph"/>
        <w:numPr>
          <w:ilvl w:val="5"/>
          <w:numId w:val="43"/>
        </w:numPr>
        <w:rPr>
          <w:rFonts w:ascii="Garamond" w:hAnsi="Garamond"/>
          <w:i/>
          <w:iCs/>
          <w:sz w:val="24"/>
          <w:szCs w:val="24"/>
        </w:rPr>
      </w:pPr>
      <w:r>
        <w:rPr>
          <w:rFonts w:ascii="Garamond" w:hAnsi="Garamond"/>
          <w:sz w:val="24"/>
          <w:szCs w:val="24"/>
        </w:rPr>
        <w:t>Matt.</w:t>
      </w:r>
      <w:r w:rsidR="00374A90" w:rsidRPr="00374A90">
        <w:rPr>
          <w:rFonts w:ascii="Garamond" w:hAnsi="Garamond"/>
          <w:sz w:val="24"/>
          <w:szCs w:val="24"/>
        </w:rPr>
        <w:t xml:space="preserve"> 6:5-6</w:t>
      </w:r>
      <w:r>
        <w:rPr>
          <w:rFonts w:ascii="Garamond" w:hAnsi="Garamond"/>
          <w:sz w:val="24"/>
          <w:szCs w:val="24"/>
        </w:rPr>
        <w:t xml:space="preserve"> </w:t>
      </w:r>
      <w:r w:rsidRPr="00E46B27">
        <w:rPr>
          <w:rFonts w:ascii="Garamond" w:hAnsi="Garamond"/>
          <w:i/>
          <w:iCs/>
          <w:sz w:val="24"/>
          <w:szCs w:val="24"/>
        </w:rPr>
        <w:t xml:space="preserve">- </w:t>
      </w:r>
      <w:r w:rsidRPr="00E46B27">
        <w:rPr>
          <w:rFonts w:ascii="Garamond" w:hAnsi="Garamond"/>
          <w:b/>
          <w:bCs/>
          <w:i/>
          <w:iCs/>
          <w:sz w:val="24"/>
          <w:szCs w:val="24"/>
          <w:vertAlign w:val="superscript"/>
        </w:rPr>
        <w:t>5 </w:t>
      </w:r>
      <w:r w:rsidRPr="00E46B27">
        <w:rPr>
          <w:rFonts w:ascii="Garamond" w:hAnsi="Garamond"/>
          <w:i/>
          <w:iCs/>
          <w:sz w:val="24"/>
          <w:szCs w:val="24"/>
        </w:rPr>
        <w:t>“And when you pray, you must not be like the hypocrites. For they love to stand and pray in the synagogues and at the street corners, that they may be seen by others. Truly, I say to you, they have received their reward. </w:t>
      </w:r>
      <w:r w:rsidRPr="00E46B27">
        <w:rPr>
          <w:rFonts w:ascii="Garamond" w:hAnsi="Garamond"/>
          <w:b/>
          <w:bCs/>
          <w:i/>
          <w:iCs/>
          <w:sz w:val="24"/>
          <w:szCs w:val="24"/>
          <w:vertAlign w:val="superscript"/>
        </w:rPr>
        <w:t>6 </w:t>
      </w:r>
      <w:r w:rsidRPr="00E46B27">
        <w:rPr>
          <w:rFonts w:ascii="Garamond" w:hAnsi="Garamond"/>
          <w:i/>
          <w:iCs/>
          <w:sz w:val="24"/>
          <w:szCs w:val="24"/>
        </w:rPr>
        <w:t xml:space="preserve">But when you pray, go into </w:t>
      </w:r>
      <w:r w:rsidRPr="00E46B27">
        <w:rPr>
          <w:rFonts w:ascii="Garamond" w:hAnsi="Garamond"/>
          <w:i/>
          <w:iCs/>
          <w:sz w:val="24"/>
          <w:szCs w:val="24"/>
        </w:rPr>
        <w:lastRenderedPageBreak/>
        <w:t>your room and shut the door and pray to your Father who is in secret. And your Father who sees in secret will reward you.</w:t>
      </w:r>
    </w:p>
    <w:p w:rsidR="00E46B27" w:rsidRDefault="00E46B27" w:rsidP="00E46B27">
      <w:pPr>
        <w:pStyle w:val="ListParagraph"/>
        <w:numPr>
          <w:ilvl w:val="2"/>
          <w:numId w:val="43"/>
        </w:numPr>
        <w:rPr>
          <w:rFonts w:ascii="Garamond" w:hAnsi="Garamond"/>
          <w:sz w:val="24"/>
          <w:szCs w:val="24"/>
        </w:rPr>
      </w:pPr>
      <w:r>
        <w:rPr>
          <w:rFonts w:ascii="Garamond" w:hAnsi="Garamond"/>
          <w:sz w:val="24"/>
          <w:szCs w:val="24"/>
        </w:rPr>
        <w:t>Here is the symmetry and beauty between what the Beatitudes communicated….</w:t>
      </w:r>
    </w:p>
    <w:p w:rsidR="00E46B27" w:rsidRPr="00E46B27" w:rsidRDefault="00E46B27" w:rsidP="00E46B27">
      <w:pPr>
        <w:pStyle w:val="ListParagraph"/>
        <w:numPr>
          <w:ilvl w:val="3"/>
          <w:numId w:val="43"/>
        </w:numPr>
        <w:rPr>
          <w:rFonts w:ascii="Garamond" w:hAnsi="Garamond"/>
          <w:sz w:val="24"/>
          <w:szCs w:val="24"/>
        </w:rPr>
      </w:pPr>
      <w:r>
        <w:rPr>
          <w:rFonts w:ascii="Garamond" w:hAnsi="Garamond"/>
          <w:sz w:val="24"/>
          <w:szCs w:val="24"/>
        </w:rPr>
        <w:t>Matt. 5:</w:t>
      </w:r>
      <w:r w:rsidRPr="00E46B27">
        <w:rPr>
          <w:rFonts w:ascii="Garamond" w:hAnsi="Garamond"/>
          <w:sz w:val="24"/>
          <w:szCs w:val="24"/>
        </w:rPr>
        <w:t>4</w:t>
      </w:r>
      <w:r>
        <w:rPr>
          <w:rFonts w:ascii="Garamond" w:hAnsi="Garamond"/>
          <w:sz w:val="24"/>
          <w:szCs w:val="24"/>
        </w:rPr>
        <w:t xml:space="preserve"> - </w:t>
      </w:r>
      <w:r w:rsidRPr="00E46B27">
        <w:rPr>
          <w:rFonts w:ascii="Garamond" w:hAnsi="Garamond"/>
          <w:i/>
          <w:iCs/>
          <w:sz w:val="24"/>
          <w:szCs w:val="24"/>
        </w:rPr>
        <w:t>“Blessed are those who mourn, for they shall be comforted.</w:t>
      </w:r>
    </w:p>
    <w:p w:rsidR="00374A90" w:rsidRDefault="00E46B27" w:rsidP="00E46B27">
      <w:pPr>
        <w:pStyle w:val="ListParagraph"/>
        <w:numPr>
          <w:ilvl w:val="4"/>
          <w:numId w:val="43"/>
        </w:numPr>
        <w:rPr>
          <w:rFonts w:ascii="Garamond" w:hAnsi="Garamond"/>
          <w:sz w:val="24"/>
          <w:szCs w:val="24"/>
        </w:rPr>
      </w:pPr>
      <w:r>
        <w:rPr>
          <w:rFonts w:ascii="Garamond" w:hAnsi="Garamond"/>
          <w:sz w:val="24"/>
          <w:szCs w:val="24"/>
        </w:rPr>
        <w:t>Dan Doriani – “</w:t>
      </w:r>
      <w:r w:rsidR="00374A90" w:rsidRPr="00374A90">
        <w:rPr>
          <w:rFonts w:ascii="Garamond" w:hAnsi="Garamond"/>
          <w:sz w:val="24"/>
          <w:szCs w:val="24"/>
        </w:rPr>
        <w:t>the disciple who mourns over sin wi</w:t>
      </w:r>
      <w:r>
        <w:rPr>
          <w:rFonts w:ascii="Garamond" w:hAnsi="Garamond"/>
          <w:sz w:val="24"/>
          <w:szCs w:val="24"/>
        </w:rPr>
        <w:t>ll desire to be pure in heart”</w:t>
      </w:r>
    </w:p>
    <w:p w:rsidR="00E46B27" w:rsidRDefault="00044A21" w:rsidP="00044A21">
      <w:pPr>
        <w:pStyle w:val="ListParagraph"/>
        <w:numPr>
          <w:ilvl w:val="2"/>
          <w:numId w:val="43"/>
        </w:numPr>
        <w:rPr>
          <w:rFonts w:ascii="Garamond" w:hAnsi="Garamond"/>
          <w:sz w:val="24"/>
          <w:szCs w:val="24"/>
        </w:rPr>
      </w:pPr>
      <w:r>
        <w:rPr>
          <w:rFonts w:ascii="Garamond" w:hAnsi="Garamond"/>
          <w:sz w:val="24"/>
          <w:szCs w:val="24"/>
        </w:rPr>
        <w:t>Question:  Why?</w:t>
      </w:r>
    </w:p>
    <w:p w:rsidR="00044A21" w:rsidRDefault="00044A21" w:rsidP="00044A21">
      <w:pPr>
        <w:pStyle w:val="ListParagraph"/>
        <w:numPr>
          <w:ilvl w:val="3"/>
          <w:numId w:val="43"/>
        </w:numPr>
        <w:rPr>
          <w:rFonts w:ascii="Garamond" w:hAnsi="Garamond"/>
          <w:sz w:val="24"/>
          <w:szCs w:val="24"/>
        </w:rPr>
      </w:pPr>
      <w:r>
        <w:rPr>
          <w:rFonts w:ascii="Garamond" w:hAnsi="Garamond"/>
          <w:sz w:val="24"/>
          <w:szCs w:val="24"/>
        </w:rPr>
        <w:t>Why would you ever turn away from crude joking at the dignity of others?</w:t>
      </w:r>
    </w:p>
    <w:p w:rsidR="00044A21" w:rsidRDefault="00044A21" w:rsidP="00044A21">
      <w:pPr>
        <w:pStyle w:val="ListParagraph"/>
        <w:numPr>
          <w:ilvl w:val="3"/>
          <w:numId w:val="43"/>
        </w:numPr>
        <w:rPr>
          <w:rFonts w:ascii="Garamond" w:hAnsi="Garamond"/>
          <w:sz w:val="24"/>
          <w:szCs w:val="24"/>
        </w:rPr>
      </w:pPr>
      <w:r>
        <w:rPr>
          <w:rFonts w:ascii="Garamond" w:hAnsi="Garamond"/>
          <w:sz w:val="24"/>
          <w:szCs w:val="24"/>
        </w:rPr>
        <w:t>Why would you ever stop living as a performance in front of others?</w:t>
      </w:r>
    </w:p>
    <w:p w:rsidR="00044A21" w:rsidRDefault="00044A21" w:rsidP="00044A21">
      <w:pPr>
        <w:pStyle w:val="ListParagraph"/>
        <w:numPr>
          <w:ilvl w:val="3"/>
          <w:numId w:val="43"/>
        </w:numPr>
        <w:rPr>
          <w:rFonts w:ascii="Garamond" w:hAnsi="Garamond"/>
          <w:sz w:val="24"/>
          <w:szCs w:val="24"/>
        </w:rPr>
      </w:pPr>
      <w:r>
        <w:rPr>
          <w:rFonts w:ascii="Garamond" w:hAnsi="Garamond"/>
          <w:sz w:val="24"/>
          <w:szCs w:val="24"/>
        </w:rPr>
        <w:t>Why would you ever put away deceit if it helps you get ahead in life?</w:t>
      </w:r>
    </w:p>
    <w:p w:rsidR="00044A21" w:rsidRDefault="00044A21" w:rsidP="00044A21">
      <w:pPr>
        <w:pStyle w:val="ListParagraph"/>
        <w:numPr>
          <w:ilvl w:val="4"/>
          <w:numId w:val="43"/>
        </w:numPr>
        <w:rPr>
          <w:rFonts w:ascii="Garamond" w:hAnsi="Garamond"/>
          <w:sz w:val="24"/>
          <w:szCs w:val="24"/>
        </w:rPr>
      </w:pPr>
      <w:r>
        <w:rPr>
          <w:rFonts w:ascii="Garamond" w:hAnsi="Garamond"/>
          <w:sz w:val="24"/>
          <w:szCs w:val="24"/>
        </w:rPr>
        <w:t>Because there is a deeper blessedness… a more contented happiness…</w:t>
      </w:r>
    </w:p>
    <w:p w:rsidR="00044A21" w:rsidRPr="00044A21" w:rsidRDefault="00044A21" w:rsidP="007D679A">
      <w:pPr>
        <w:pStyle w:val="ListParagraph"/>
        <w:numPr>
          <w:ilvl w:val="1"/>
          <w:numId w:val="43"/>
        </w:numPr>
        <w:rPr>
          <w:rFonts w:ascii="Garamond" w:hAnsi="Garamond"/>
          <w:sz w:val="24"/>
          <w:szCs w:val="24"/>
        </w:rPr>
      </w:pPr>
      <w:r>
        <w:rPr>
          <w:rFonts w:ascii="Garamond" w:hAnsi="Garamond"/>
          <w:sz w:val="24"/>
          <w:szCs w:val="24"/>
        </w:rPr>
        <w:t xml:space="preserve"> </w:t>
      </w:r>
      <w:r w:rsidRPr="00044A21">
        <w:rPr>
          <w:rFonts w:ascii="Garamond" w:hAnsi="Garamond"/>
          <w:i/>
          <w:iCs/>
          <w:sz w:val="24"/>
          <w:szCs w:val="24"/>
        </w:rPr>
        <w:t>for they shall see God.</w:t>
      </w:r>
    </w:p>
    <w:p w:rsidR="007D679A" w:rsidRDefault="007D679A" w:rsidP="007D679A">
      <w:pPr>
        <w:pStyle w:val="ListParagraph"/>
        <w:numPr>
          <w:ilvl w:val="2"/>
          <w:numId w:val="43"/>
        </w:numPr>
        <w:rPr>
          <w:rFonts w:ascii="Garamond" w:hAnsi="Garamond"/>
          <w:sz w:val="24"/>
          <w:szCs w:val="24"/>
        </w:rPr>
      </w:pPr>
      <w:r>
        <w:rPr>
          <w:rFonts w:ascii="Garamond" w:hAnsi="Garamond"/>
          <w:sz w:val="24"/>
          <w:szCs w:val="24"/>
        </w:rPr>
        <w:t>This thought makes the outwardly religious practitioners into inwardly righteous disciples.</w:t>
      </w:r>
    </w:p>
    <w:p w:rsidR="00044A21" w:rsidRDefault="007D679A" w:rsidP="007D679A">
      <w:pPr>
        <w:pStyle w:val="ListParagraph"/>
        <w:numPr>
          <w:ilvl w:val="3"/>
          <w:numId w:val="43"/>
        </w:numPr>
        <w:rPr>
          <w:rFonts w:ascii="Garamond" w:hAnsi="Garamond"/>
          <w:i/>
          <w:iCs/>
          <w:sz w:val="24"/>
          <w:szCs w:val="24"/>
        </w:rPr>
      </w:pPr>
      <w:r>
        <w:rPr>
          <w:rFonts w:ascii="Garamond" w:hAnsi="Garamond"/>
          <w:sz w:val="24"/>
          <w:szCs w:val="24"/>
        </w:rPr>
        <w:t xml:space="preserve">1 John 3:6 -  </w:t>
      </w:r>
      <w:r w:rsidRPr="007D679A">
        <w:rPr>
          <w:rFonts w:ascii="Garamond" w:hAnsi="Garamond"/>
          <w:b/>
          <w:bCs/>
          <w:i/>
          <w:iCs/>
          <w:sz w:val="24"/>
          <w:szCs w:val="24"/>
          <w:vertAlign w:val="superscript"/>
        </w:rPr>
        <w:t>6 </w:t>
      </w:r>
      <w:r w:rsidRPr="007D679A">
        <w:rPr>
          <w:rFonts w:ascii="Garamond" w:hAnsi="Garamond"/>
          <w:i/>
          <w:iCs/>
          <w:sz w:val="24"/>
          <w:szCs w:val="24"/>
        </w:rPr>
        <w:t xml:space="preserve">No one who abides in him keeps on sinning; no one who keeps on sinning has either </w:t>
      </w:r>
      <w:r w:rsidRPr="007D679A">
        <w:rPr>
          <w:rFonts w:ascii="Garamond" w:hAnsi="Garamond"/>
          <w:i/>
          <w:iCs/>
          <w:sz w:val="24"/>
          <w:szCs w:val="24"/>
          <w:u w:val="single"/>
        </w:rPr>
        <w:t>seen</w:t>
      </w:r>
      <w:r w:rsidRPr="007D679A">
        <w:rPr>
          <w:rFonts w:ascii="Garamond" w:hAnsi="Garamond"/>
          <w:i/>
          <w:iCs/>
          <w:sz w:val="24"/>
          <w:szCs w:val="24"/>
        </w:rPr>
        <w:t xml:space="preserve"> him or known him.</w:t>
      </w:r>
    </w:p>
    <w:p w:rsidR="007D679A" w:rsidRDefault="007D679A" w:rsidP="007D679A">
      <w:pPr>
        <w:pStyle w:val="ListParagraph"/>
        <w:numPr>
          <w:ilvl w:val="3"/>
          <w:numId w:val="43"/>
        </w:numPr>
        <w:rPr>
          <w:rFonts w:ascii="Garamond" w:hAnsi="Garamond"/>
          <w:i/>
          <w:iCs/>
          <w:sz w:val="24"/>
          <w:szCs w:val="24"/>
        </w:rPr>
      </w:pPr>
      <w:r>
        <w:rPr>
          <w:rFonts w:ascii="Garamond" w:hAnsi="Garamond"/>
          <w:sz w:val="24"/>
          <w:szCs w:val="24"/>
        </w:rPr>
        <w:t xml:space="preserve">3 John 11 - </w:t>
      </w:r>
      <w:r w:rsidRPr="007D679A">
        <w:rPr>
          <w:rFonts w:ascii="Garamond" w:hAnsi="Garamond"/>
          <w:b/>
          <w:bCs/>
          <w:i/>
          <w:iCs/>
          <w:sz w:val="24"/>
          <w:szCs w:val="24"/>
          <w:vertAlign w:val="superscript"/>
        </w:rPr>
        <w:t>11 </w:t>
      </w:r>
      <w:r w:rsidRPr="007D679A">
        <w:rPr>
          <w:rFonts w:ascii="Garamond" w:hAnsi="Garamond"/>
          <w:i/>
          <w:iCs/>
          <w:sz w:val="24"/>
          <w:szCs w:val="24"/>
        </w:rPr>
        <w:t>Beloved, do not imitate evil but imitate good. Whoever does good is from God; whoever does evil has not seen God. </w:t>
      </w:r>
    </w:p>
    <w:p w:rsidR="007D679A" w:rsidRDefault="007D679A" w:rsidP="007D679A">
      <w:pPr>
        <w:pStyle w:val="ListParagraph"/>
        <w:numPr>
          <w:ilvl w:val="4"/>
          <w:numId w:val="43"/>
        </w:numPr>
        <w:rPr>
          <w:rFonts w:ascii="Garamond" w:hAnsi="Garamond"/>
          <w:sz w:val="24"/>
          <w:szCs w:val="24"/>
        </w:rPr>
      </w:pPr>
      <w:r>
        <w:rPr>
          <w:rFonts w:ascii="Garamond" w:hAnsi="Garamond"/>
          <w:sz w:val="24"/>
          <w:szCs w:val="24"/>
        </w:rPr>
        <w:t>As commentators note… “</w:t>
      </w:r>
      <w:r w:rsidRPr="007D679A">
        <w:rPr>
          <w:rFonts w:ascii="Garamond" w:hAnsi="Garamond"/>
          <w:sz w:val="24"/>
          <w:szCs w:val="24"/>
        </w:rPr>
        <w:t>The inward vision thus clarified, and the whole inner man in sympathy with God, each looks upon the other with complacency and joy, and we are “changed into the same image from glory to glory.”</w:t>
      </w:r>
      <w:r w:rsidRPr="007D679A">
        <w:rPr>
          <w:rFonts w:ascii="Garamond" w:hAnsi="Garamond"/>
          <w:sz w:val="24"/>
          <w:szCs w:val="24"/>
          <w:vertAlign w:val="superscript"/>
        </w:rPr>
        <w:footnoteReference w:id="7"/>
      </w:r>
    </w:p>
    <w:p w:rsidR="007D679A" w:rsidRDefault="007D679A" w:rsidP="007D679A">
      <w:pPr>
        <w:pStyle w:val="ListParagraph"/>
        <w:numPr>
          <w:ilvl w:val="2"/>
          <w:numId w:val="43"/>
        </w:numPr>
        <w:rPr>
          <w:rFonts w:ascii="Garamond" w:hAnsi="Garamond"/>
          <w:sz w:val="24"/>
          <w:szCs w:val="24"/>
        </w:rPr>
      </w:pPr>
      <w:r>
        <w:rPr>
          <w:rFonts w:ascii="Garamond" w:hAnsi="Garamond"/>
          <w:sz w:val="24"/>
          <w:szCs w:val="24"/>
        </w:rPr>
        <w:t>In the midst of great difficulty and hardship, David wrote…</w:t>
      </w:r>
    </w:p>
    <w:p w:rsidR="007D679A" w:rsidRPr="007D679A" w:rsidRDefault="007D679A" w:rsidP="007D679A">
      <w:pPr>
        <w:pStyle w:val="ListParagraph"/>
        <w:numPr>
          <w:ilvl w:val="3"/>
          <w:numId w:val="43"/>
        </w:numPr>
        <w:rPr>
          <w:rFonts w:ascii="Garamond" w:hAnsi="Garamond"/>
          <w:sz w:val="24"/>
          <w:szCs w:val="24"/>
        </w:rPr>
      </w:pPr>
      <w:r>
        <w:rPr>
          <w:rFonts w:ascii="Garamond" w:hAnsi="Garamond"/>
          <w:sz w:val="24"/>
          <w:szCs w:val="24"/>
        </w:rPr>
        <w:t xml:space="preserve">Psalm 17:15 - </w:t>
      </w:r>
      <w:r w:rsidRPr="007D679A">
        <w:rPr>
          <w:rFonts w:ascii="Garamond" w:hAnsi="Garamond"/>
          <w:b/>
          <w:bCs/>
          <w:sz w:val="24"/>
          <w:szCs w:val="24"/>
          <w:vertAlign w:val="superscript"/>
        </w:rPr>
        <w:t>15 </w:t>
      </w:r>
      <w:r w:rsidRPr="007D679A">
        <w:rPr>
          <w:rFonts w:ascii="Garamond" w:hAnsi="Garamond"/>
          <w:i/>
          <w:iCs/>
          <w:sz w:val="24"/>
          <w:szCs w:val="24"/>
        </w:rPr>
        <w:t>As for me, I shall behold your face in righteousness;</w:t>
      </w:r>
      <w:r w:rsidRPr="007D679A">
        <w:rPr>
          <w:rFonts w:ascii="Garamond" w:hAnsi="Garamond"/>
          <w:i/>
          <w:iCs/>
          <w:sz w:val="24"/>
          <w:szCs w:val="24"/>
        </w:rPr>
        <w:br/>
        <w:t>    when I awake, I shall be satisfied with your likeness.</w:t>
      </w:r>
    </w:p>
    <w:p w:rsidR="007D679A" w:rsidRDefault="007D679A" w:rsidP="007D679A">
      <w:pPr>
        <w:pStyle w:val="ListParagraph"/>
        <w:numPr>
          <w:ilvl w:val="4"/>
          <w:numId w:val="43"/>
        </w:numPr>
        <w:rPr>
          <w:rFonts w:ascii="Garamond" w:hAnsi="Garamond"/>
          <w:sz w:val="24"/>
          <w:szCs w:val="24"/>
        </w:rPr>
      </w:pPr>
      <w:r>
        <w:rPr>
          <w:rFonts w:ascii="Garamond" w:hAnsi="Garamond"/>
          <w:sz w:val="24"/>
          <w:szCs w:val="24"/>
        </w:rPr>
        <w:t>That prayer by faith finds it’s definitive validation in the awakening resurrection of Jesus Christ from the dead so that we, whose hearts have been purified by the sprinkling of Christ’s blood (Heb. 9:22), may hear…</w:t>
      </w:r>
    </w:p>
    <w:p w:rsidR="007D679A" w:rsidRDefault="007D679A" w:rsidP="007D679A">
      <w:pPr>
        <w:pStyle w:val="ListParagraph"/>
        <w:numPr>
          <w:ilvl w:val="5"/>
          <w:numId w:val="43"/>
        </w:numPr>
        <w:rPr>
          <w:rFonts w:ascii="Garamond" w:hAnsi="Garamond"/>
          <w:i/>
          <w:iCs/>
          <w:sz w:val="24"/>
          <w:szCs w:val="24"/>
        </w:rPr>
      </w:pPr>
      <w:r>
        <w:rPr>
          <w:rFonts w:ascii="Garamond" w:hAnsi="Garamond"/>
          <w:sz w:val="24"/>
          <w:szCs w:val="24"/>
        </w:rPr>
        <w:t xml:space="preserve">Rev. 22:3-4 - </w:t>
      </w:r>
      <w:r w:rsidRPr="007D679A">
        <w:rPr>
          <w:rFonts w:ascii="Garamond" w:hAnsi="Garamond"/>
          <w:b/>
          <w:bCs/>
          <w:i/>
          <w:iCs/>
          <w:sz w:val="24"/>
          <w:szCs w:val="24"/>
          <w:vertAlign w:val="superscript"/>
        </w:rPr>
        <w:t>3 </w:t>
      </w:r>
      <w:r w:rsidRPr="007D679A">
        <w:rPr>
          <w:rFonts w:ascii="Garamond" w:hAnsi="Garamond"/>
          <w:i/>
          <w:iCs/>
          <w:sz w:val="24"/>
          <w:szCs w:val="24"/>
        </w:rPr>
        <w:t>No longer will there be anything accursed, but the throne of God and of the Lamb will be in it, and his servants will worship him. </w:t>
      </w:r>
      <w:r w:rsidRPr="007D679A">
        <w:rPr>
          <w:rFonts w:ascii="Garamond" w:hAnsi="Garamond"/>
          <w:b/>
          <w:bCs/>
          <w:i/>
          <w:iCs/>
          <w:sz w:val="24"/>
          <w:szCs w:val="24"/>
          <w:vertAlign w:val="superscript"/>
        </w:rPr>
        <w:t>4 </w:t>
      </w:r>
      <w:r w:rsidRPr="007D679A">
        <w:rPr>
          <w:rFonts w:ascii="Garamond" w:hAnsi="Garamond"/>
          <w:i/>
          <w:iCs/>
          <w:sz w:val="24"/>
          <w:szCs w:val="24"/>
        </w:rPr>
        <w:t>They will see his face, and his name will be on their foreheads.</w:t>
      </w:r>
    </w:p>
    <w:p w:rsidR="007D679A" w:rsidRPr="00286E55" w:rsidRDefault="007D679A" w:rsidP="007D679A">
      <w:pPr>
        <w:pStyle w:val="ListParagraph"/>
        <w:numPr>
          <w:ilvl w:val="2"/>
          <w:numId w:val="43"/>
        </w:numPr>
        <w:rPr>
          <w:rFonts w:ascii="Garamond" w:hAnsi="Garamond"/>
          <w:i/>
          <w:iCs/>
          <w:sz w:val="24"/>
          <w:szCs w:val="24"/>
        </w:rPr>
      </w:pPr>
      <w:r>
        <w:rPr>
          <w:rFonts w:ascii="Garamond" w:hAnsi="Garamond"/>
          <w:sz w:val="24"/>
          <w:szCs w:val="24"/>
        </w:rPr>
        <w:t xml:space="preserve">For the purity </w:t>
      </w:r>
      <w:r w:rsidR="00286E55">
        <w:rPr>
          <w:rFonts w:ascii="Garamond" w:hAnsi="Garamond"/>
          <w:sz w:val="24"/>
          <w:szCs w:val="24"/>
        </w:rPr>
        <w:t xml:space="preserve">of a holy life has been lived by Christ and is now credited to you your account… simply by faith alone… </w:t>
      </w:r>
    </w:p>
    <w:p w:rsidR="00286E55" w:rsidRPr="00286E55" w:rsidRDefault="00286E55" w:rsidP="00286E55">
      <w:pPr>
        <w:pStyle w:val="ListParagraph"/>
        <w:numPr>
          <w:ilvl w:val="3"/>
          <w:numId w:val="43"/>
        </w:numPr>
        <w:rPr>
          <w:rFonts w:ascii="Garamond" w:hAnsi="Garamond"/>
          <w:i/>
          <w:iCs/>
          <w:sz w:val="24"/>
          <w:szCs w:val="24"/>
        </w:rPr>
      </w:pPr>
      <w:r>
        <w:rPr>
          <w:rFonts w:ascii="Garamond" w:hAnsi="Garamond"/>
          <w:sz w:val="24"/>
          <w:szCs w:val="24"/>
        </w:rPr>
        <w:t xml:space="preserve">As we cherish… </w:t>
      </w:r>
    </w:p>
    <w:p w:rsidR="00374A90" w:rsidRDefault="00286E55" w:rsidP="00286E55">
      <w:pPr>
        <w:pStyle w:val="ListParagraph"/>
        <w:numPr>
          <w:ilvl w:val="4"/>
          <w:numId w:val="43"/>
        </w:numPr>
        <w:rPr>
          <w:rFonts w:ascii="Garamond" w:hAnsi="Garamond"/>
          <w:i/>
          <w:iCs/>
          <w:sz w:val="24"/>
          <w:szCs w:val="24"/>
        </w:rPr>
      </w:pPr>
      <w:r>
        <w:rPr>
          <w:rFonts w:ascii="Garamond" w:hAnsi="Garamond"/>
          <w:sz w:val="24"/>
          <w:szCs w:val="24"/>
        </w:rPr>
        <w:t xml:space="preserve">1 John 3:2-3 - </w:t>
      </w:r>
      <w:r w:rsidRPr="00286E55">
        <w:rPr>
          <w:rFonts w:ascii="Garamond" w:hAnsi="Garamond"/>
          <w:b/>
          <w:bCs/>
          <w:i/>
          <w:iCs/>
          <w:sz w:val="24"/>
          <w:szCs w:val="24"/>
          <w:vertAlign w:val="superscript"/>
        </w:rPr>
        <w:t>2 </w:t>
      </w:r>
      <w:r w:rsidRPr="00286E55">
        <w:rPr>
          <w:rFonts w:ascii="Garamond" w:hAnsi="Garamond"/>
          <w:i/>
          <w:iCs/>
          <w:sz w:val="24"/>
          <w:szCs w:val="24"/>
        </w:rPr>
        <w:t xml:space="preserve">Beloved, we are God's children now, and what we will be has not yet appeared; but we know that when he appears we shall be like </w:t>
      </w:r>
      <w:r w:rsidRPr="00286E55">
        <w:rPr>
          <w:rFonts w:ascii="Garamond" w:hAnsi="Garamond"/>
          <w:i/>
          <w:iCs/>
          <w:sz w:val="24"/>
          <w:szCs w:val="24"/>
        </w:rPr>
        <w:lastRenderedPageBreak/>
        <w:t xml:space="preserve">him, because we shall </w:t>
      </w:r>
      <w:r w:rsidRPr="00286E55">
        <w:rPr>
          <w:rFonts w:ascii="Garamond" w:hAnsi="Garamond"/>
          <w:i/>
          <w:iCs/>
          <w:sz w:val="24"/>
          <w:szCs w:val="24"/>
          <w:u w:val="single"/>
        </w:rPr>
        <w:t>see</w:t>
      </w:r>
      <w:r w:rsidRPr="00286E55">
        <w:rPr>
          <w:rFonts w:ascii="Garamond" w:hAnsi="Garamond"/>
          <w:i/>
          <w:iCs/>
          <w:sz w:val="24"/>
          <w:szCs w:val="24"/>
        </w:rPr>
        <w:t xml:space="preserve"> him as he is. </w:t>
      </w:r>
      <w:r w:rsidRPr="00286E55">
        <w:rPr>
          <w:rFonts w:ascii="Garamond" w:hAnsi="Garamond"/>
          <w:b/>
          <w:bCs/>
          <w:i/>
          <w:iCs/>
          <w:sz w:val="24"/>
          <w:szCs w:val="24"/>
          <w:vertAlign w:val="superscript"/>
        </w:rPr>
        <w:t>3 </w:t>
      </w:r>
      <w:r w:rsidRPr="00286E55">
        <w:rPr>
          <w:rFonts w:ascii="Garamond" w:hAnsi="Garamond"/>
          <w:i/>
          <w:iCs/>
          <w:sz w:val="24"/>
          <w:szCs w:val="24"/>
        </w:rPr>
        <w:t xml:space="preserve">And everyone who thus hopes in him purifies himself as he is </w:t>
      </w:r>
      <w:r w:rsidRPr="00286E55">
        <w:rPr>
          <w:rFonts w:ascii="Garamond" w:hAnsi="Garamond"/>
          <w:i/>
          <w:iCs/>
          <w:sz w:val="24"/>
          <w:szCs w:val="24"/>
          <w:u w:val="single"/>
        </w:rPr>
        <w:t>pure</w:t>
      </w:r>
      <w:r w:rsidRPr="00286E55">
        <w:rPr>
          <w:rFonts w:ascii="Garamond" w:hAnsi="Garamond"/>
          <w:i/>
          <w:iCs/>
          <w:sz w:val="24"/>
          <w:szCs w:val="24"/>
        </w:rPr>
        <w:t>.</w:t>
      </w:r>
    </w:p>
    <w:p w:rsidR="00286E55" w:rsidRPr="00286E55" w:rsidRDefault="00286E55" w:rsidP="00286E55">
      <w:pPr>
        <w:pStyle w:val="ListParagraph"/>
        <w:numPr>
          <w:ilvl w:val="1"/>
          <w:numId w:val="43"/>
        </w:numPr>
        <w:rPr>
          <w:rFonts w:ascii="Garamond" w:hAnsi="Garamond"/>
          <w:i/>
          <w:iCs/>
          <w:sz w:val="24"/>
          <w:szCs w:val="24"/>
        </w:rPr>
      </w:pPr>
      <w:r>
        <w:rPr>
          <w:rFonts w:ascii="Garamond" w:hAnsi="Garamond"/>
          <w:sz w:val="24"/>
          <w:szCs w:val="24"/>
        </w:rPr>
        <w:t xml:space="preserve">Transition:  The word of God declares… </w:t>
      </w:r>
    </w:p>
    <w:p w:rsidR="00286E55" w:rsidRPr="00286E55" w:rsidRDefault="00286E55" w:rsidP="00286E55">
      <w:pPr>
        <w:pStyle w:val="ListParagraph"/>
        <w:numPr>
          <w:ilvl w:val="2"/>
          <w:numId w:val="43"/>
        </w:numPr>
        <w:rPr>
          <w:rFonts w:ascii="Garamond" w:hAnsi="Garamond"/>
          <w:i/>
          <w:iCs/>
          <w:sz w:val="24"/>
          <w:szCs w:val="24"/>
        </w:rPr>
      </w:pPr>
      <w:r>
        <w:rPr>
          <w:rFonts w:ascii="Garamond" w:hAnsi="Garamond"/>
          <w:sz w:val="24"/>
          <w:szCs w:val="24"/>
        </w:rPr>
        <w:t xml:space="preserve">James 3:17 - </w:t>
      </w:r>
      <w:r w:rsidRPr="00286E55">
        <w:rPr>
          <w:rFonts w:ascii="Garamond" w:hAnsi="Garamond"/>
          <w:b/>
          <w:bCs/>
          <w:i/>
          <w:iCs/>
          <w:sz w:val="24"/>
          <w:szCs w:val="24"/>
          <w:vertAlign w:val="superscript"/>
        </w:rPr>
        <w:t>17 </w:t>
      </w:r>
      <w:r w:rsidRPr="00286E55">
        <w:rPr>
          <w:rFonts w:ascii="Garamond" w:hAnsi="Garamond"/>
          <w:i/>
          <w:iCs/>
          <w:sz w:val="24"/>
          <w:szCs w:val="24"/>
        </w:rPr>
        <w:t>But the wisdom from above is first pure, then peaceable</w:t>
      </w:r>
      <w:r>
        <w:rPr>
          <w:rFonts w:ascii="Garamond" w:hAnsi="Garamond"/>
          <w:i/>
          <w:iCs/>
          <w:sz w:val="24"/>
          <w:szCs w:val="24"/>
        </w:rPr>
        <w:t>…</w:t>
      </w:r>
    </w:p>
    <w:p w:rsidR="00EA7C29" w:rsidRPr="00EA7C29" w:rsidRDefault="00EA7C29" w:rsidP="00EA7C29">
      <w:pPr>
        <w:pStyle w:val="ListParagraph"/>
        <w:numPr>
          <w:ilvl w:val="0"/>
          <w:numId w:val="43"/>
        </w:numPr>
        <w:spacing w:after="0"/>
        <w:rPr>
          <w:rFonts w:ascii="Garamond" w:hAnsi="Garamond"/>
          <w:sz w:val="24"/>
          <w:szCs w:val="24"/>
          <w:highlight w:val="yellow"/>
        </w:rPr>
      </w:pPr>
      <w:r w:rsidRPr="00EA7C29">
        <w:rPr>
          <w:rFonts w:ascii="Garamond" w:hAnsi="Garamond"/>
          <w:b/>
          <w:sz w:val="24"/>
          <w:szCs w:val="24"/>
          <w:highlight w:val="yellow"/>
          <w:u w:val="single"/>
        </w:rPr>
        <w:t xml:space="preserve">Peace </w:t>
      </w:r>
      <w:r>
        <w:rPr>
          <w:rFonts w:ascii="Garamond" w:hAnsi="Garamond"/>
          <w:b/>
          <w:sz w:val="24"/>
          <w:szCs w:val="24"/>
          <w:highlight w:val="yellow"/>
          <w:u w:val="single"/>
        </w:rPr>
        <w:t>(vs. 9)</w:t>
      </w:r>
    </w:p>
    <w:p w:rsidR="00EA7C29" w:rsidRPr="00EA7C29" w:rsidRDefault="00EA7C29" w:rsidP="00EA7C29">
      <w:pPr>
        <w:pStyle w:val="ListParagraph"/>
        <w:numPr>
          <w:ilvl w:val="1"/>
          <w:numId w:val="43"/>
        </w:numPr>
        <w:rPr>
          <w:rFonts w:ascii="Garamond" w:hAnsi="Garamond"/>
          <w:i/>
          <w:iCs/>
          <w:sz w:val="24"/>
          <w:szCs w:val="24"/>
        </w:rPr>
      </w:pPr>
      <w:r w:rsidRPr="00EA7C29">
        <w:rPr>
          <w:rFonts w:ascii="Garamond" w:hAnsi="Garamond"/>
          <w:b/>
          <w:bCs/>
          <w:i/>
          <w:iCs/>
          <w:sz w:val="24"/>
          <w:szCs w:val="24"/>
          <w:vertAlign w:val="superscript"/>
        </w:rPr>
        <w:t>9 </w:t>
      </w:r>
      <w:r w:rsidRPr="00EA7C29">
        <w:rPr>
          <w:rFonts w:ascii="Garamond" w:hAnsi="Garamond"/>
          <w:i/>
          <w:iCs/>
          <w:sz w:val="24"/>
          <w:szCs w:val="24"/>
        </w:rPr>
        <w:t>“Blessed are the peacemakers, for they shall be called sons of God.</w:t>
      </w:r>
    </w:p>
    <w:p w:rsidR="0069395D" w:rsidRPr="00EA7C29" w:rsidRDefault="0069395D" w:rsidP="0069395D">
      <w:pPr>
        <w:pStyle w:val="ListParagraph"/>
        <w:numPr>
          <w:ilvl w:val="2"/>
          <w:numId w:val="43"/>
        </w:numPr>
        <w:rPr>
          <w:rFonts w:ascii="Garamond" w:hAnsi="Garamond"/>
          <w:i/>
          <w:iCs/>
          <w:sz w:val="24"/>
          <w:szCs w:val="24"/>
        </w:rPr>
      </w:pPr>
      <w:r>
        <w:rPr>
          <w:rFonts w:ascii="Garamond" w:hAnsi="Garamond"/>
          <w:sz w:val="24"/>
          <w:szCs w:val="24"/>
        </w:rPr>
        <w:t>J</w:t>
      </w:r>
      <w:r w:rsidRPr="0069395D">
        <w:rPr>
          <w:rFonts w:ascii="Garamond" w:hAnsi="Garamond"/>
          <w:sz w:val="24"/>
          <w:szCs w:val="24"/>
        </w:rPr>
        <w:t>.</w:t>
      </w:r>
      <w:r>
        <w:rPr>
          <w:rFonts w:ascii="Garamond" w:hAnsi="Garamond"/>
          <w:sz w:val="24"/>
          <w:szCs w:val="24"/>
        </w:rPr>
        <w:t xml:space="preserve">C. Ryle – “… those who use all their influence to </w:t>
      </w:r>
      <w:r w:rsidRPr="00286E55">
        <w:rPr>
          <w:rFonts w:ascii="Garamond" w:hAnsi="Garamond"/>
          <w:sz w:val="24"/>
          <w:szCs w:val="24"/>
          <w:u w:val="single"/>
        </w:rPr>
        <w:t>promote peace and charity</w:t>
      </w:r>
      <w:r>
        <w:rPr>
          <w:rFonts w:ascii="Garamond" w:hAnsi="Garamond"/>
          <w:sz w:val="24"/>
          <w:szCs w:val="24"/>
        </w:rPr>
        <w:t xml:space="preserve"> on earth, in private and in public, at home and abroad.”</w:t>
      </w:r>
      <w:r>
        <w:rPr>
          <w:rStyle w:val="FootnoteReference"/>
          <w:rFonts w:ascii="Garamond" w:hAnsi="Garamond"/>
          <w:sz w:val="24"/>
          <w:szCs w:val="24"/>
        </w:rPr>
        <w:footnoteReference w:id="8"/>
      </w:r>
    </w:p>
    <w:p w:rsidR="00EA7C29" w:rsidRDefault="0069395D" w:rsidP="0069395D">
      <w:pPr>
        <w:pStyle w:val="ListParagraph"/>
        <w:numPr>
          <w:ilvl w:val="3"/>
          <w:numId w:val="43"/>
        </w:numPr>
        <w:spacing w:after="0"/>
        <w:rPr>
          <w:rFonts w:ascii="Garamond" w:hAnsi="Garamond"/>
          <w:i/>
          <w:iCs/>
          <w:sz w:val="24"/>
          <w:szCs w:val="24"/>
        </w:rPr>
      </w:pPr>
      <w:r w:rsidRPr="0069395D">
        <w:rPr>
          <w:rFonts w:ascii="Garamond" w:hAnsi="Garamond"/>
          <w:sz w:val="24"/>
          <w:szCs w:val="24"/>
        </w:rPr>
        <w:t xml:space="preserve">Romans 13:8-10 - </w:t>
      </w:r>
      <w:r w:rsidRPr="0069395D">
        <w:rPr>
          <w:rFonts w:ascii="Garamond" w:hAnsi="Garamond"/>
          <w:b/>
          <w:bCs/>
          <w:i/>
          <w:iCs/>
          <w:sz w:val="24"/>
          <w:szCs w:val="24"/>
          <w:vertAlign w:val="superscript"/>
        </w:rPr>
        <w:t>8 </w:t>
      </w:r>
      <w:r w:rsidRPr="0069395D">
        <w:rPr>
          <w:rFonts w:ascii="Garamond" w:hAnsi="Garamond"/>
          <w:i/>
          <w:iCs/>
          <w:sz w:val="24"/>
          <w:szCs w:val="24"/>
        </w:rPr>
        <w:t>Owe no one anything, except to love each other, for the one who loves another has fulfilled the law. </w:t>
      </w:r>
      <w:r w:rsidRPr="0069395D">
        <w:rPr>
          <w:rFonts w:ascii="Garamond" w:hAnsi="Garamond"/>
          <w:b/>
          <w:bCs/>
          <w:i/>
          <w:iCs/>
          <w:sz w:val="24"/>
          <w:szCs w:val="24"/>
          <w:vertAlign w:val="superscript"/>
        </w:rPr>
        <w:t>9 </w:t>
      </w:r>
      <w:r w:rsidRPr="0069395D">
        <w:rPr>
          <w:rFonts w:ascii="Garamond" w:hAnsi="Garamond"/>
          <w:i/>
          <w:iCs/>
          <w:sz w:val="24"/>
          <w:szCs w:val="24"/>
        </w:rPr>
        <w:t xml:space="preserve">For the commandments, “You shall not commit adultery, </w:t>
      </w:r>
      <w:proofErr w:type="gramStart"/>
      <w:r w:rsidRPr="0069395D">
        <w:rPr>
          <w:rFonts w:ascii="Garamond" w:hAnsi="Garamond"/>
          <w:i/>
          <w:iCs/>
          <w:sz w:val="24"/>
          <w:szCs w:val="24"/>
        </w:rPr>
        <w:t>You</w:t>
      </w:r>
      <w:proofErr w:type="gramEnd"/>
      <w:r w:rsidRPr="0069395D">
        <w:rPr>
          <w:rFonts w:ascii="Garamond" w:hAnsi="Garamond"/>
          <w:i/>
          <w:iCs/>
          <w:sz w:val="24"/>
          <w:szCs w:val="24"/>
        </w:rPr>
        <w:t xml:space="preserve"> shall not murder, You shall not steal, You shall not covet,” and any other commandment, are summed up in this word: “You shall love your neighbor as yourself.” </w:t>
      </w:r>
      <w:r w:rsidRPr="0069395D">
        <w:rPr>
          <w:rFonts w:ascii="Garamond" w:hAnsi="Garamond"/>
          <w:b/>
          <w:bCs/>
          <w:i/>
          <w:iCs/>
          <w:sz w:val="24"/>
          <w:szCs w:val="24"/>
          <w:vertAlign w:val="superscript"/>
        </w:rPr>
        <w:t>10 </w:t>
      </w:r>
      <w:r w:rsidRPr="0069395D">
        <w:rPr>
          <w:rFonts w:ascii="Garamond" w:hAnsi="Garamond"/>
          <w:i/>
          <w:iCs/>
          <w:sz w:val="24"/>
          <w:szCs w:val="24"/>
        </w:rPr>
        <w:t>Love does no wrong to a neighbor; therefore love is the fulfilling of the law.</w:t>
      </w:r>
    </w:p>
    <w:p w:rsidR="00044A21" w:rsidRDefault="00044A21" w:rsidP="00044A21">
      <w:pPr>
        <w:pStyle w:val="ListParagraph"/>
        <w:numPr>
          <w:ilvl w:val="4"/>
          <w:numId w:val="43"/>
        </w:numPr>
        <w:spacing w:after="0"/>
        <w:rPr>
          <w:rFonts w:ascii="Garamond" w:hAnsi="Garamond"/>
          <w:sz w:val="24"/>
          <w:szCs w:val="24"/>
        </w:rPr>
      </w:pPr>
      <w:r w:rsidRPr="00044A21">
        <w:rPr>
          <w:rFonts w:ascii="Garamond" w:hAnsi="Garamond"/>
          <w:b/>
          <w:sz w:val="24"/>
          <w:szCs w:val="24"/>
        </w:rPr>
        <w:t>The peacemakers</w:t>
      </w:r>
      <w:r w:rsidRPr="00044A21">
        <w:rPr>
          <w:rFonts w:ascii="Garamond" w:hAnsi="Garamond"/>
          <w:sz w:val="24"/>
          <w:szCs w:val="24"/>
        </w:rPr>
        <w:t xml:space="preserve"> (</w:t>
      </w:r>
      <w:r w:rsidRPr="00044A21">
        <w:rPr>
          <w:rFonts w:ascii="Garamond" w:hAnsi="Garamond"/>
          <w:sz w:val="24"/>
          <w:szCs w:val="24"/>
          <w:lang w:val="el-GR"/>
        </w:rPr>
        <w:t>ο</w:t>
      </w:r>
      <w:r w:rsidRPr="00044A21">
        <w:rPr>
          <w:rFonts w:ascii="Times New Roman" w:hAnsi="Times New Roman" w:cs="Times New Roman"/>
          <w:sz w:val="24"/>
          <w:szCs w:val="24"/>
          <w:lang w:val="el-GR"/>
        </w:rPr>
        <w:t>ἱ</w:t>
      </w:r>
      <w:r w:rsidRPr="00044A21">
        <w:rPr>
          <w:rFonts w:ascii="Garamond" w:hAnsi="Garamond"/>
          <w:sz w:val="24"/>
          <w:szCs w:val="24"/>
        </w:rPr>
        <w:t xml:space="preserve"> </w:t>
      </w:r>
      <w:r w:rsidRPr="00044A21">
        <w:rPr>
          <w:rFonts w:ascii="Garamond" w:hAnsi="Garamond"/>
          <w:sz w:val="24"/>
          <w:szCs w:val="24"/>
          <w:lang w:val="el-GR"/>
        </w:rPr>
        <w:t>ε</w:t>
      </w:r>
      <w:r w:rsidRPr="00044A21">
        <w:rPr>
          <w:rFonts w:ascii="Times New Roman" w:hAnsi="Times New Roman" w:cs="Times New Roman"/>
          <w:sz w:val="24"/>
          <w:szCs w:val="24"/>
          <w:lang w:val="el-GR"/>
        </w:rPr>
        <w:t>ἰ</w:t>
      </w:r>
      <w:r w:rsidRPr="00044A21">
        <w:rPr>
          <w:rFonts w:ascii="Garamond" w:hAnsi="Garamond"/>
          <w:sz w:val="24"/>
          <w:szCs w:val="24"/>
          <w:lang w:val="el-GR"/>
        </w:rPr>
        <w:t>ρηνοποιοί</w:t>
      </w:r>
      <w:r w:rsidRPr="00044A21">
        <w:rPr>
          <w:rFonts w:ascii="Garamond" w:hAnsi="Garamond"/>
          <w:sz w:val="24"/>
          <w:szCs w:val="24"/>
        </w:rPr>
        <w:t xml:space="preserve">). Should be held to its literal meaning, peace-makers; not as </w:t>
      </w:r>
      <w:proofErr w:type="spellStart"/>
      <w:r w:rsidRPr="00044A21">
        <w:rPr>
          <w:rFonts w:ascii="Garamond" w:hAnsi="Garamond"/>
          <w:sz w:val="24"/>
          <w:szCs w:val="24"/>
        </w:rPr>
        <w:t>Wyc</w:t>
      </w:r>
      <w:proofErr w:type="spellEnd"/>
      <w:r w:rsidRPr="00044A21">
        <w:rPr>
          <w:rFonts w:ascii="Garamond" w:hAnsi="Garamond"/>
          <w:sz w:val="24"/>
          <w:szCs w:val="24"/>
        </w:rPr>
        <w:t xml:space="preserve">., peaceable men. The founders and promoters of peace are meant; who not only keep the peace, but seek </w:t>
      </w:r>
      <w:r w:rsidRPr="00286E55">
        <w:rPr>
          <w:rFonts w:ascii="Garamond" w:hAnsi="Garamond"/>
          <w:sz w:val="24"/>
          <w:szCs w:val="24"/>
          <w:u w:val="single"/>
        </w:rPr>
        <w:t>to bring men into harmony with each other</w:t>
      </w:r>
      <w:r w:rsidRPr="00044A21">
        <w:rPr>
          <w:rFonts w:ascii="Garamond" w:hAnsi="Garamond"/>
          <w:sz w:val="24"/>
          <w:szCs w:val="24"/>
        </w:rPr>
        <w:t xml:space="preserve">. </w:t>
      </w:r>
      <w:proofErr w:type="spellStart"/>
      <w:r w:rsidRPr="00044A21">
        <w:rPr>
          <w:rFonts w:ascii="Garamond" w:hAnsi="Garamond"/>
          <w:sz w:val="24"/>
          <w:szCs w:val="24"/>
        </w:rPr>
        <w:t>Tynd</w:t>
      </w:r>
      <w:proofErr w:type="spellEnd"/>
      <w:r w:rsidRPr="00044A21">
        <w:rPr>
          <w:rFonts w:ascii="Garamond" w:hAnsi="Garamond"/>
          <w:sz w:val="24"/>
          <w:szCs w:val="24"/>
        </w:rPr>
        <w:t>. renders, the maintainers of peace.</w:t>
      </w:r>
      <w:r w:rsidRPr="00044A21">
        <w:rPr>
          <w:rFonts w:ascii="Garamond" w:hAnsi="Garamond"/>
          <w:sz w:val="24"/>
          <w:szCs w:val="24"/>
          <w:vertAlign w:val="superscript"/>
        </w:rPr>
        <w:footnoteReference w:id="9"/>
      </w:r>
    </w:p>
    <w:p w:rsidR="00286E55" w:rsidRDefault="00286E55" w:rsidP="00286E55">
      <w:pPr>
        <w:pStyle w:val="ListParagraph"/>
        <w:numPr>
          <w:ilvl w:val="4"/>
          <w:numId w:val="43"/>
        </w:numPr>
        <w:spacing w:after="0"/>
        <w:rPr>
          <w:rFonts w:ascii="Garamond" w:hAnsi="Garamond"/>
          <w:sz w:val="24"/>
          <w:szCs w:val="24"/>
        </w:rPr>
      </w:pPr>
      <w:r>
        <w:rPr>
          <w:rFonts w:ascii="Garamond" w:hAnsi="Garamond"/>
          <w:sz w:val="24"/>
          <w:szCs w:val="24"/>
        </w:rPr>
        <w:t>Another thought… “</w:t>
      </w:r>
      <w:r w:rsidRPr="00286E55">
        <w:rPr>
          <w:rFonts w:ascii="Garamond" w:hAnsi="Garamond"/>
          <w:sz w:val="24"/>
          <w:szCs w:val="24"/>
        </w:rPr>
        <w:t>who not only study peace, but diffuse it</w:t>
      </w:r>
      <w:r>
        <w:rPr>
          <w:rFonts w:ascii="Garamond" w:hAnsi="Garamond"/>
          <w:sz w:val="24"/>
          <w:szCs w:val="24"/>
        </w:rPr>
        <w:t>”</w:t>
      </w:r>
      <w:r w:rsidRPr="00286E55">
        <w:rPr>
          <w:rFonts w:ascii="Garamond" w:hAnsi="Garamond"/>
          <w:sz w:val="24"/>
          <w:szCs w:val="24"/>
          <w:vertAlign w:val="superscript"/>
        </w:rPr>
        <w:footnoteReference w:id="10"/>
      </w:r>
    </w:p>
    <w:p w:rsidR="00056362" w:rsidRDefault="00056362" w:rsidP="00056362">
      <w:pPr>
        <w:pStyle w:val="ListParagraph"/>
        <w:numPr>
          <w:ilvl w:val="2"/>
          <w:numId w:val="43"/>
        </w:numPr>
        <w:spacing w:after="0"/>
        <w:rPr>
          <w:rFonts w:ascii="Garamond" w:hAnsi="Garamond"/>
          <w:sz w:val="24"/>
          <w:szCs w:val="24"/>
        </w:rPr>
      </w:pPr>
      <w:r>
        <w:rPr>
          <w:rFonts w:ascii="Garamond" w:hAnsi="Garamond"/>
          <w:sz w:val="24"/>
          <w:szCs w:val="24"/>
        </w:rPr>
        <w:t>There is a wisdom in the Proverbs that cautions against seeking to solve every problem you ever become aware of when we read…</w:t>
      </w:r>
    </w:p>
    <w:p w:rsidR="00056362" w:rsidRPr="00595E19" w:rsidRDefault="00056362" w:rsidP="00056362">
      <w:pPr>
        <w:pStyle w:val="ListParagraph"/>
        <w:numPr>
          <w:ilvl w:val="3"/>
          <w:numId w:val="43"/>
        </w:numPr>
        <w:spacing w:after="0"/>
        <w:rPr>
          <w:rFonts w:ascii="Garamond" w:hAnsi="Garamond"/>
          <w:sz w:val="24"/>
          <w:szCs w:val="24"/>
        </w:rPr>
      </w:pPr>
      <w:r>
        <w:rPr>
          <w:rFonts w:ascii="Garamond" w:hAnsi="Garamond"/>
          <w:sz w:val="24"/>
          <w:szCs w:val="24"/>
        </w:rPr>
        <w:t xml:space="preserve">Pro. 26:17 - </w:t>
      </w:r>
      <w:r w:rsidRPr="00056362">
        <w:rPr>
          <w:rFonts w:ascii="Garamond" w:hAnsi="Garamond"/>
          <w:b/>
          <w:bCs/>
          <w:i/>
          <w:iCs/>
          <w:sz w:val="24"/>
          <w:szCs w:val="24"/>
          <w:vertAlign w:val="superscript"/>
        </w:rPr>
        <w:t>17 </w:t>
      </w:r>
      <w:r w:rsidRPr="00056362">
        <w:rPr>
          <w:rFonts w:ascii="Garamond" w:hAnsi="Garamond"/>
          <w:i/>
          <w:iCs/>
          <w:sz w:val="24"/>
          <w:szCs w:val="24"/>
        </w:rPr>
        <w:t>Whoever meddles in a quarrel not his own</w:t>
      </w:r>
      <w:r w:rsidRPr="00056362">
        <w:rPr>
          <w:rFonts w:ascii="Garamond" w:hAnsi="Garamond"/>
          <w:i/>
          <w:iCs/>
          <w:sz w:val="24"/>
          <w:szCs w:val="24"/>
        </w:rPr>
        <w:br/>
        <w:t>    is like one who takes a passing dog by the ears.</w:t>
      </w:r>
    </w:p>
    <w:p w:rsidR="00595E19" w:rsidRDefault="00595E19" w:rsidP="00595E19">
      <w:pPr>
        <w:pStyle w:val="ListParagraph"/>
        <w:numPr>
          <w:ilvl w:val="4"/>
          <w:numId w:val="43"/>
        </w:numPr>
        <w:spacing w:after="0"/>
        <w:rPr>
          <w:rFonts w:ascii="Garamond" w:hAnsi="Garamond"/>
          <w:sz w:val="24"/>
          <w:szCs w:val="24"/>
        </w:rPr>
      </w:pPr>
      <w:r>
        <w:rPr>
          <w:rFonts w:ascii="Garamond" w:hAnsi="Garamond"/>
          <w:sz w:val="24"/>
          <w:szCs w:val="24"/>
        </w:rPr>
        <w:t>Application:  One elder emeritus at CPC was cautioning a member to “beware becoming an unqualified mediator”.</w:t>
      </w:r>
    </w:p>
    <w:p w:rsidR="00595E19" w:rsidRPr="00056362" w:rsidRDefault="00595E19" w:rsidP="00595E19">
      <w:pPr>
        <w:pStyle w:val="ListParagraph"/>
        <w:numPr>
          <w:ilvl w:val="5"/>
          <w:numId w:val="43"/>
        </w:numPr>
        <w:spacing w:after="0"/>
        <w:rPr>
          <w:rFonts w:ascii="Garamond" w:hAnsi="Garamond"/>
          <w:sz w:val="24"/>
          <w:szCs w:val="24"/>
        </w:rPr>
      </w:pPr>
    </w:p>
    <w:p w:rsidR="00056362" w:rsidRDefault="00056362" w:rsidP="00056362">
      <w:pPr>
        <w:pStyle w:val="ListParagraph"/>
        <w:numPr>
          <w:ilvl w:val="2"/>
          <w:numId w:val="43"/>
        </w:numPr>
        <w:spacing w:after="0"/>
        <w:rPr>
          <w:rFonts w:ascii="Garamond" w:hAnsi="Garamond"/>
          <w:sz w:val="24"/>
          <w:szCs w:val="24"/>
        </w:rPr>
      </w:pPr>
      <w:r w:rsidRPr="00056362">
        <w:rPr>
          <w:rFonts w:ascii="Garamond" w:hAnsi="Garamond"/>
          <w:sz w:val="24"/>
          <w:szCs w:val="24"/>
        </w:rPr>
        <w:t>Yet there i</w:t>
      </w:r>
      <w:r>
        <w:rPr>
          <w:rFonts w:ascii="Garamond" w:hAnsi="Garamond"/>
          <w:sz w:val="24"/>
          <w:szCs w:val="24"/>
        </w:rPr>
        <w:t>s also a boldness befitting those who at peace with God.</w:t>
      </w:r>
    </w:p>
    <w:p w:rsidR="00056362" w:rsidRDefault="00056362" w:rsidP="00056362">
      <w:pPr>
        <w:pStyle w:val="ListParagraph"/>
        <w:numPr>
          <w:ilvl w:val="3"/>
          <w:numId w:val="43"/>
        </w:numPr>
        <w:spacing w:after="0"/>
        <w:rPr>
          <w:rFonts w:ascii="Garamond" w:hAnsi="Garamond"/>
          <w:sz w:val="24"/>
          <w:szCs w:val="24"/>
        </w:rPr>
      </w:pPr>
      <w:r>
        <w:rPr>
          <w:rFonts w:ascii="Garamond" w:hAnsi="Garamond"/>
          <w:sz w:val="24"/>
          <w:szCs w:val="24"/>
        </w:rPr>
        <w:t>In Romans 15:33, there is a benediction… a statement very similar to a beatitude… which says…</w:t>
      </w:r>
    </w:p>
    <w:p w:rsidR="00056362" w:rsidRDefault="00056362" w:rsidP="00056362">
      <w:pPr>
        <w:pStyle w:val="ListParagraph"/>
        <w:numPr>
          <w:ilvl w:val="4"/>
          <w:numId w:val="43"/>
        </w:numPr>
        <w:spacing w:after="0"/>
        <w:rPr>
          <w:rFonts w:ascii="Garamond" w:hAnsi="Garamond"/>
          <w:i/>
          <w:iCs/>
          <w:sz w:val="24"/>
          <w:szCs w:val="24"/>
        </w:rPr>
      </w:pPr>
      <w:r w:rsidRPr="00056362">
        <w:rPr>
          <w:rFonts w:ascii="Garamond" w:hAnsi="Garamond"/>
          <w:b/>
          <w:bCs/>
          <w:i/>
          <w:iCs/>
          <w:sz w:val="24"/>
          <w:szCs w:val="24"/>
          <w:vertAlign w:val="superscript"/>
        </w:rPr>
        <w:t>33 </w:t>
      </w:r>
      <w:r w:rsidRPr="00056362">
        <w:rPr>
          <w:rFonts w:ascii="Garamond" w:hAnsi="Garamond"/>
          <w:i/>
          <w:iCs/>
          <w:sz w:val="24"/>
          <w:szCs w:val="24"/>
        </w:rPr>
        <w:t>May the God of peace be with you all. Amen.</w:t>
      </w:r>
    </w:p>
    <w:p w:rsidR="00056362" w:rsidRPr="00056362" w:rsidRDefault="00056362" w:rsidP="00056362">
      <w:pPr>
        <w:pStyle w:val="ListParagraph"/>
        <w:numPr>
          <w:ilvl w:val="3"/>
          <w:numId w:val="43"/>
        </w:numPr>
        <w:spacing w:after="0"/>
        <w:rPr>
          <w:rFonts w:ascii="Garamond" w:hAnsi="Garamond"/>
          <w:i/>
          <w:iCs/>
          <w:sz w:val="24"/>
          <w:szCs w:val="24"/>
        </w:rPr>
      </w:pPr>
      <w:r>
        <w:rPr>
          <w:rFonts w:ascii="Garamond" w:hAnsi="Garamond"/>
          <w:sz w:val="24"/>
          <w:szCs w:val="24"/>
        </w:rPr>
        <w:t>That prayer is preceded by this precept….</w:t>
      </w:r>
    </w:p>
    <w:p w:rsidR="00056362" w:rsidRPr="00056362" w:rsidRDefault="00056362" w:rsidP="00056362">
      <w:pPr>
        <w:pStyle w:val="ListParagraph"/>
        <w:numPr>
          <w:ilvl w:val="4"/>
          <w:numId w:val="43"/>
        </w:numPr>
        <w:spacing w:after="0"/>
        <w:rPr>
          <w:rFonts w:ascii="Garamond" w:hAnsi="Garamond"/>
          <w:i/>
          <w:iCs/>
          <w:sz w:val="24"/>
          <w:szCs w:val="24"/>
        </w:rPr>
      </w:pPr>
      <w:r>
        <w:rPr>
          <w:rFonts w:ascii="Garamond" w:hAnsi="Garamond"/>
          <w:sz w:val="24"/>
          <w:szCs w:val="24"/>
        </w:rPr>
        <w:t>Romans 15</w:t>
      </w:r>
      <w:r w:rsidR="00595E19">
        <w:rPr>
          <w:rFonts w:ascii="Garamond" w:hAnsi="Garamond"/>
          <w:sz w:val="24"/>
          <w:szCs w:val="24"/>
        </w:rPr>
        <w:t xml:space="preserve">:5-7 - </w:t>
      </w:r>
      <w:r w:rsidRPr="00056362">
        <w:rPr>
          <w:rFonts w:ascii="Garamond" w:hAnsi="Garamond"/>
          <w:b/>
          <w:bCs/>
          <w:i/>
          <w:iCs/>
          <w:sz w:val="24"/>
          <w:szCs w:val="24"/>
          <w:vertAlign w:val="superscript"/>
        </w:rPr>
        <w:t>5 </w:t>
      </w:r>
      <w:r w:rsidRPr="00056362">
        <w:rPr>
          <w:rFonts w:ascii="Garamond" w:hAnsi="Garamond"/>
          <w:i/>
          <w:iCs/>
          <w:sz w:val="24"/>
          <w:szCs w:val="24"/>
        </w:rPr>
        <w:t xml:space="preserve">May the God of endurance and encouragement grant you to </w:t>
      </w:r>
      <w:r w:rsidRPr="00595E19">
        <w:rPr>
          <w:rFonts w:ascii="Garamond" w:hAnsi="Garamond"/>
          <w:i/>
          <w:iCs/>
          <w:sz w:val="24"/>
          <w:szCs w:val="24"/>
          <w:u w:val="single"/>
        </w:rPr>
        <w:t>live in such harmony with one another, in accord with Christ Jesus, </w:t>
      </w:r>
      <w:r w:rsidRPr="00056362">
        <w:rPr>
          <w:rFonts w:ascii="Garamond" w:hAnsi="Garamond"/>
          <w:b/>
          <w:bCs/>
          <w:i/>
          <w:iCs/>
          <w:sz w:val="24"/>
          <w:szCs w:val="24"/>
          <w:vertAlign w:val="superscript"/>
        </w:rPr>
        <w:t>6 </w:t>
      </w:r>
      <w:r w:rsidRPr="00056362">
        <w:rPr>
          <w:rFonts w:ascii="Garamond" w:hAnsi="Garamond"/>
          <w:i/>
          <w:iCs/>
          <w:sz w:val="24"/>
          <w:szCs w:val="24"/>
        </w:rPr>
        <w:t xml:space="preserve">that together you may with </w:t>
      </w:r>
      <w:r w:rsidRPr="00595E19">
        <w:rPr>
          <w:rFonts w:ascii="Garamond" w:hAnsi="Garamond"/>
          <w:i/>
          <w:iCs/>
          <w:sz w:val="24"/>
          <w:szCs w:val="24"/>
          <w:u w:val="single"/>
        </w:rPr>
        <w:t>one voice</w:t>
      </w:r>
      <w:r w:rsidRPr="00056362">
        <w:rPr>
          <w:rFonts w:ascii="Garamond" w:hAnsi="Garamond"/>
          <w:i/>
          <w:iCs/>
          <w:sz w:val="24"/>
          <w:szCs w:val="24"/>
        </w:rPr>
        <w:t xml:space="preserve"> glorify the God and Father of our Lord Jesus Christ. </w:t>
      </w:r>
      <w:r w:rsidRPr="00056362">
        <w:rPr>
          <w:rFonts w:ascii="Garamond" w:hAnsi="Garamond"/>
          <w:b/>
          <w:bCs/>
          <w:i/>
          <w:iCs/>
          <w:sz w:val="24"/>
          <w:szCs w:val="24"/>
          <w:vertAlign w:val="superscript"/>
        </w:rPr>
        <w:t>7 </w:t>
      </w:r>
      <w:r w:rsidRPr="00056362">
        <w:rPr>
          <w:rFonts w:ascii="Garamond" w:hAnsi="Garamond"/>
          <w:i/>
          <w:iCs/>
          <w:sz w:val="24"/>
          <w:szCs w:val="24"/>
        </w:rPr>
        <w:t>Therefore welcome one another as Christ has welcomed you, for the glory of God.</w:t>
      </w:r>
    </w:p>
    <w:p w:rsidR="00595E19" w:rsidRDefault="006F76C9" w:rsidP="00595E19">
      <w:pPr>
        <w:pStyle w:val="ListParagraph"/>
        <w:numPr>
          <w:ilvl w:val="5"/>
          <w:numId w:val="43"/>
        </w:numPr>
        <w:spacing w:after="0"/>
        <w:rPr>
          <w:rFonts w:ascii="Garamond" w:hAnsi="Garamond"/>
          <w:sz w:val="24"/>
          <w:szCs w:val="24"/>
        </w:rPr>
      </w:pPr>
      <w:r>
        <w:rPr>
          <w:rFonts w:ascii="Garamond" w:hAnsi="Garamond"/>
          <w:sz w:val="24"/>
          <w:szCs w:val="24"/>
        </w:rPr>
        <w:t>John Calvin – “</w:t>
      </w:r>
      <w:r w:rsidRPr="006F76C9">
        <w:rPr>
          <w:rFonts w:ascii="Garamond" w:hAnsi="Garamond"/>
          <w:sz w:val="24"/>
          <w:szCs w:val="24"/>
        </w:rPr>
        <w:t xml:space="preserve">Happy are the peace-makers. </w:t>
      </w:r>
    </w:p>
    <w:p w:rsidR="00595E19" w:rsidRDefault="006F76C9" w:rsidP="00595E19">
      <w:pPr>
        <w:pStyle w:val="ListParagraph"/>
        <w:numPr>
          <w:ilvl w:val="6"/>
          <w:numId w:val="43"/>
        </w:numPr>
        <w:spacing w:after="0"/>
        <w:rPr>
          <w:rFonts w:ascii="Garamond" w:hAnsi="Garamond"/>
          <w:sz w:val="24"/>
          <w:szCs w:val="24"/>
        </w:rPr>
      </w:pPr>
      <w:r w:rsidRPr="006F76C9">
        <w:rPr>
          <w:rFonts w:ascii="Garamond" w:hAnsi="Garamond"/>
          <w:sz w:val="24"/>
          <w:szCs w:val="24"/>
        </w:rPr>
        <w:lastRenderedPageBreak/>
        <w:t>By peace-makers he means</w:t>
      </w:r>
      <w:r w:rsidR="00595E19">
        <w:rPr>
          <w:rFonts w:ascii="Garamond" w:hAnsi="Garamond"/>
          <w:sz w:val="24"/>
          <w:szCs w:val="24"/>
        </w:rPr>
        <w:t>…</w:t>
      </w:r>
    </w:p>
    <w:p w:rsidR="00595E19" w:rsidRDefault="006F76C9" w:rsidP="00595E19">
      <w:pPr>
        <w:pStyle w:val="ListParagraph"/>
        <w:numPr>
          <w:ilvl w:val="7"/>
          <w:numId w:val="43"/>
        </w:numPr>
        <w:spacing w:after="0"/>
        <w:rPr>
          <w:rFonts w:ascii="Garamond" w:hAnsi="Garamond"/>
          <w:sz w:val="24"/>
          <w:szCs w:val="24"/>
        </w:rPr>
      </w:pPr>
      <w:r w:rsidRPr="006F76C9">
        <w:rPr>
          <w:rFonts w:ascii="Garamond" w:hAnsi="Garamond"/>
          <w:sz w:val="24"/>
          <w:szCs w:val="24"/>
        </w:rPr>
        <w:t xml:space="preserve">those who not only </w:t>
      </w:r>
      <w:r w:rsidRPr="00595E19">
        <w:rPr>
          <w:rFonts w:ascii="Garamond" w:hAnsi="Garamond"/>
          <w:sz w:val="24"/>
          <w:szCs w:val="24"/>
          <w:u w:val="single"/>
        </w:rPr>
        <w:t>seek peace</w:t>
      </w:r>
      <w:r w:rsidRPr="006F76C9">
        <w:rPr>
          <w:rFonts w:ascii="Garamond" w:hAnsi="Garamond"/>
          <w:sz w:val="24"/>
          <w:szCs w:val="24"/>
        </w:rPr>
        <w:t xml:space="preserve"> and </w:t>
      </w:r>
      <w:r w:rsidRPr="00595E19">
        <w:rPr>
          <w:rFonts w:ascii="Garamond" w:hAnsi="Garamond"/>
          <w:sz w:val="24"/>
          <w:szCs w:val="24"/>
          <w:u w:val="single"/>
        </w:rPr>
        <w:t>avoid quarrels</w:t>
      </w:r>
      <w:r w:rsidRPr="006F76C9">
        <w:rPr>
          <w:rFonts w:ascii="Garamond" w:hAnsi="Garamond"/>
          <w:sz w:val="24"/>
          <w:szCs w:val="24"/>
        </w:rPr>
        <w:t xml:space="preserve">, as far as </w:t>
      </w:r>
      <w:r w:rsidRPr="00595E19">
        <w:rPr>
          <w:rFonts w:ascii="Garamond" w:hAnsi="Garamond"/>
          <w:sz w:val="24"/>
          <w:szCs w:val="24"/>
          <w:u w:val="single"/>
        </w:rPr>
        <w:t>lies in their power</w:t>
      </w:r>
      <w:r w:rsidRPr="006F76C9">
        <w:rPr>
          <w:rFonts w:ascii="Garamond" w:hAnsi="Garamond"/>
          <w:sz w:val="24"/>
          <w:szCs w:val="24"/>
        </w:rPr>
        <w:t xml:space="preserve">, </w:t>
      </w:r>
    </w:p>
    <w:p w:rsidR="00595E19" w:rsidRDefault="006F76C9" w:rsidP="00595E19">
      <w:pPr>
        <w:pStyle w:val="ListParagraph"/>
        <w:numPr>
          <w:ilvl w:val="7"/>
          <w:numId w:val="43"/>
        </w:numPr>
        <w:spacing w:after="0"/>
        <w:rPr>
          <w:rFonts w:ascii="Garamond" w:hAnsi="Garamond"/>
          <w:sz w:val="24"/>
          <w:szCs w:val="24"/>
        </w:rPr>
      </w:pPr>
      <w:r w:rsidRPr="006F76C9">
        <w:rPr>
          <w:rFonts w:ascii="Garamond" w:hAnsi="Garamond"/>
          <w:sz w:val="24"/>
          <w:szCs w:val="24"/>
        </w:rPr>
        <w:t xml:space="preserve">but who also labour to </w:t>
      </w:r>
      <w:r w:rsidRPr="00595E19">
        <w:rPr>
          <w:rFonts w:ascii="Garamond" w:hAnsi="Garamond"/>
          <w:sz w:val="24"/>
          <w:szCs w:val="24"/>
          <w:u w:val="single"/>
        </w:rPr>
        <w:t>settle</w:t>
      </w:r>
      <w:r w:rsidRPr="006F76C9">
        <w:rPr>
          <w:rFonts w:ascii="Garamond" w:hAnsi="Garamond"/>
          <w:sz w:val="24"/>
          <w:szCs w:val="24"/>
        </w:rPr>
        <w:t xml:space="preserve"> </w:t>
      </w:r>
      <w:r w:rsidRPr="00595E19">
        <w:rPr>
          <w:rFonts w:ascii="Garamond" w:hAnsi="Garamond"/>
          <w:sz w:val="24"/>
          <w:szCs w:val="24"/>
          <w:u w:val="single"/>
        </w:rPr>
        <w:t>differences</w:t>
      </w:r>
      <w:r w:rsidRPr="006F76C9">
        <w:rPr>
          <w:rFonts w:ascii="Garamond" w:hAnsi="Garamond"/>
          <w:sz w:val="24"/>
          <w:szCs w:val="24"/>
        </w:rPr>
        <w:t xml:space="preserve"> among others, </w:t>
      </w:r>
    </w:p>
    <w:p w:rsidR="00595E19" w:rsidRDefault="006F76C9" w:rsidP="00595E19">
      <w:pPr>
        <w:pStyle w:val="ListParagraph"/>
        <w:numPr>
          <w:ilvl w:val="7"/>
          <w:numId w:val="43"/>
        </w:numPr>
        <w:spacing w:after="0"/>
        <w:rPr>
          <w:rFonts w:ascii="Garamond" w:hAnsi="Garamond"/>
          <w:sz w:val="24"/>
          <w:szCs w:val="24"/>
        </w:rPr>
      </w:pPr>
      <w:r w:rsidRPr="006F76C9">
        <w:rPr>
          <w:rFonts w:ascii="Garamond" w:hAnsi="Garamond"/>
          <w:sz w:val="24"/>
          <w:szCs w:val="24"/>
        </w:rPr>
        <w:t xml:space="preserve">who advise all men to live at peace, and take away </w:t>
      </w:r>
      <w:r w:rsidRPr="00595E19">
        <w:rPr>
          <w:rFonts w:ascii="Garamond" w:hAnsi="Garamond"/>
          <w:sz w:val="24"/>
          <w:szCs w:val="24"/>
          <w:u w:val="single"/>
        </w:rPr>
        <w:t>every</w:t>
      </w:r>
      <w:r w:rsidRPr="006F76C9">
        <w:rPr>
          <w:rFonts w:ascii="Garamond" w:hAnsi="Garamond"/>
          <w:sz w:val="24"/>
          <w:szCs w:val="24"/>
        </w:rPr>
        <w:t xml:space="preserve"> occasion of hatred and </w:t>
      </w:r>
      <w:proofErr w:type="gramStart"/>
      <w:r w:rsidRPr="006F76C9">
        <w:rPr>
          <w:rFonts w:ascii="Garamond" w:hAnsi="Garamond"/>
          <w:sz w:val="24"/>
          <w:szCs w:val="24"/>
        </w:rPr>
        <w:t>strife.</w:t>
      </w:r>
      <w:proofErr w:type="gramEnd"/>
      <w:r w:rsidRPr="006F76C9">
        <w:rPr>
          <w:rFonts w:ascii="Garamond" w:hAnsi="Garamond"/>
          <w:sz w:val="24"/>
          <w:szCs w:val="24"/>
        </w:rPr>
        <w:t xml:space="preserve"> </w:t>
      </w:r>
    </w:p>
    <w:p w:rsidR="006F76C9" w:rsidRDefault="006F76C9" w:rsidP="00595E19">
      <w:pPr>
        <w:pStyle w:val="ListParagraph"/>
        <w:numPr>
          <w:ilvl w:val="7"/>
          <w:numId w:val="43"/>
        </w:numPr>
        <w:spacing w:after="0"/>
        <w:rPr>
          <w:rFonts w:ascii="Garamond" w:hAnsi="Garamond"/>
          <w:sz w:val="24"/>
          <w:szCs w:val="24"/>
        </w:rPr>
      </w:pPr>
      <w:r w:rsidRPr="006F76C9">
        <w:rPr>
          <w:rFonts w:ascii="Garamond" w:hAnsi="Garamond"/>
          <w:sz w:val="24"/>
          <w:szCs w:val="24"/>
        </w:rPr>
        <w:t>There are g</w:t>
      </w:r>
      <w:r w:rsidR="00056362">
        <w:rPr>
          <w:rFonts w:ascii="Garamond" w:hAnsi="Garamond"/>
          <w:sz w:val="24"/>
          <w:szCs w:val="24"/>
        </w:rPr>
        <w:t>ood grounds for this statement.”</w:t>
      </w:r>
    </w:p>
    <w:p w:rsidR="00595E19" w:rsidRDefault="00595E19" w:rsidP="00595E19">
      <w:pPr>
        <w:pStyle w:val="ListParagraph"/>
        <w:numPr>
          <w:ilvl w:val="2"/>
          <w:numId w:val="43"/>
        </w:numPr>
        <w:rPr>
          <w:rFonts w:ascii="Garamond" w:hAnsi="Garamond"/>
          <w:sz w:val="24"/>
          <w:szCs w:val="24"/>
        </w:rPr>
      </w:pPr>
      <w:r>
        <w:rPr>
          <w:rFonts w:ascii="Garamond" w:hAnsi="Garamond"/>
          <w:sz w:val="24"/>
          <w:szCs w:val="24"/>
        </w:rPr>
        <w:t xml:space="preserve">POINT:  </w:t>
      </w:r>
      <w:r w:rsidRPr="00595E19">
        <w:rPr>
          <w:rFonts w:ascii="Garamond" w:hAnsi="Garamond"/>
          <w:sz w:val="24"/>
          <w:szCs w:val="24"/>
        </w:rPr>
        <w:t xml:space="preserve">Therefore, the Christian must strive to see God in all his glory to have a pure heart.  </w:t>
      </w:r>
    </w:p>
    <w:p w:rsidR="00595E19" w:rsidRDefault="00595E19" w:rsidP="00595E19">
      <w:pPr>
        <w:pStyle w:val="ListParagraph"/>
        <w:numPr>
          <w:ilvl w:val="3"/>
          <w:numId w:val="43"/>
        </w:numPr>
        <w:rPr>
          <w:rFonts w:ascii="Garamond" w:hAnsi="Garamond"/>
          <w:sz w:val="24"/>
          <w:szCs w:val="24"/>
        </w:rPr>
      </w:pPr>
      <w:r w:rsidRPr="00595E19">
        <w:rPr>
          <w:rFonts w:ascii="Garamond" w:hAnsi="Garamond"/>
          <w:sz w:val="24"/>
          <w:szCs w:val="24"/>
        </w:rPr>
        <w:t xml:space="preserve">They are to rejoice in the </w:t>
      </w:r>
      <w:r w:rsidRPr="00595E19">
        <w:rPr>
          <w:rFonts w:ascii="Garamond" w:hAnsi="Garamond"/>
          <w:i/>
          <w:sz w:val="24"/>
          <w:szCs w:val="24"/>
        </w:rPr>
        <w:t xml:space="preserve">shalom </w:t>
      </w:r>
      <w:r w:rsidRPr="00595E19">
        <w:rPr>
          <w:rFonts w:ascii="Garamond" w:hAnsi="Garamond"/>
          <w:sz w:val="24"/>
          <w:szCs w:val="24"/>
        </w:rPr>
        <w:t xml:space="preserve">of God and share </w:t>
      </w:r>
      <w:r w:rsidRPr="00595E19">
        <w:rPr>
          <w:rFonts w:ascii="Garamond" w:hAnsi="Garamond"/>
          <w:i/>
          <w:sz w:val="24"/>
          <w:szCs w:val="24"/>
        </w:rPr>
        <w:t xml:space="preserve">shalom </w:t>
      </w:r>
      <w:r w:rsidRPr="00595E19">
        <w:rPr>
          <w:rFonts w:ascii="Garamond" w:hAnsi="Garamond"/>
          <w:sz w:val="24"/>
          <w:szCs w:val="24"/>
        </w:rPr>
        <w:t xml:space="preserve">with others.  </w:t>
      </w:r>
    </w:p>
    <w:p w:rsidR="00595E19" w:rsidRDefault="00595E19" w:rsidP="00595E19">
      <w:pPr>
        <w:pStyle w:val="ListParagraph"/>
        <w:numPr>
          <w:ilvl w:val="4"/>
          <w:numId w:val="43"/>
        </w:numPr>
        <w:rPr>
          <w:rFonts w:ascii="Garamond" w:hAnsi="Garamond"/>
          <w:sz w:val="24"/>
          <w:szCs w:val="24"/>
        </w:rPr>
      </w:pPr>
      <w:r w:rsidRPr="00595E19">
        <w:rPr>
          <w:rFonts w:ascii="Garamond" w:hAnsi="Garamond"/>
          <w:sz w:val="24"/>
          <w:szCs w:val="24"/>
        </w:rPr>
        <w:t xml:space="preserve">The task of sharing the peace of God with others is the basis for evangelism and peacemaking in the family of God.  </w:t>
      </w:r>
    </w:p>
    <w:p w:rsidR="00595E19" w:rsidRDefault="00595E19" w:rsidP="00595E19">
      <w:pPr>
        <w:pStyle w:val="ListParagraph"/>
        <w:numPr>
          <w:ilvl w:val="5"/>
          <w:numId w:val="43"/>
        </w:numPr>
        <w:rPr>
          <w:rFonts w:ascii="Garamond" w:hAnsi="Garamond"/>
          <w:sz w:val="24"/>
          <w:szCs w:val="24"/>
        </w:rPr>
      </w:pPr>
      <w:r w:rsidRPr="00595E19">
        <w:rPr>
          <w:rFonts w:ascii="Garamond" w:hAnsi="Garamond"/>
          <w:sz w:val="24"/>
          <w:szCs w:val="24"/>
        </w:rPr>
        <w:t>This peace is not based on personal feelings, but rather on</w:t>
      </w:r>
      <w:r>
        <w:rPr>
          <w:rFonts w:ascii="Garamond" w:hAnsi="Garamond"/>
          <w:sz w:val="24"/>
          <w:szCs w:val="24"/>
        </w:rPr>
        <w:t xml:space="preserve"> the well-being of a fellowship</w:t>
      </w:r>
      <w:r w:rsidRPr="00595E19">
        <w:rPr>
          <w:rFonts w:ascii="Garamond" w:hAnsi="Garamond"/>
          <w:sz w:val="24"/>
          <w:szCs w:val="24"/>
        </w:rPr>
        <w:t>.</w:t>
      </w:r>
    </w:p>
    <w:p w:rsidR="00595E19" w:rsidRPr="00595E19" w:rsidRDefault="00595E19" w:rsidP="00595E19">
      <w:pPr>
        <w:pStyle w:val="ListParagraph"/>
        <w:numPr>
          <w:ilvl w:val="3"/>
          <w:numId w:val="43"/>
        </w:numPr>
        <w:rPr>
          <w:rFonts w:ascii="Garamond" w:hAnsi="Garamond"/>
          <w:i/>
          <w:iCs/>
          <w:sz w:val="24"/>
          <w:szCs w:val="24"/>
        </w:rPr>
      </w:pPr>
      <w:r>
        <w:rPr>
          <w:rFonts w:ascii="Garamond" w:hAnsi="Garamond"/>
          <w:sz w:val="24"/>
          <w:szCs w:val="24"/>
        </w:rPr>
        <w:t xml:space="preserve">Eph. 4:1b-3 - </w:t>
      </w:r>
      <w:r w:rsidRPr="00595E19">
        <w:rPr>
          <w:rFonts w:ascii="Garamond" w:hAnsi="Garamond"/>
          <w:i/>
          <w:iCs/>
          <w:sz w:val="24"/>
          <w:szCs w:val="24"/>
        </w:rPr>
        <w:t>walk in a manner worthy of the calling to which you have been called, </w:t>
      </w:r>
      <w:r w:rsidRPr="00595E19">
        <w:rPr>
          <w:rFonts w:ascii="Garamond" w:hAnsi="Garamond"/>
          <w:b/>
          <w:bCs/>
          <w:i/>
          <w:iCs/>
          <w:sz w:val="24"/>
          <w:szCs w:val="24"/>
          <w:vertAlign w:val="superscript"/>
        </w:rPr>
        <w:t>2 </w:t>
      </w:r>
      <w:r w:rsidRPr="00595E19">
        <w:rPr>
          <w:rFonts w:ascii="Garamond" w:hAnsi="Garamond"/>
          <w:i/>
          <w:iCs/>
          <w:sz w:val="24"/>
          <w:szCs w:val="24"/>
        </w:rPr>
        <w:t>with all humility and gentleness, with patience, bearing with one another in love, </w:t>
      </w:r>
      <w:r w:rsidRPr="00595E19">
        <w:rPr>
          <w:rFonts w:ascii="Garamond" w:hAnsi="Garamond"/>
          <w:b/>
          <w:bCs/>
          <w:i/>
          <w:iCs/>
          <w:sz w:val="24"/>
          <w:szCs w:val="24"/>
          <w:vertAlign w:val="superscript"/>
        </w:rPr>
        <w:t>3 </w:t>
      </w:r>
      <w:proofErr w:type="gramStart"/>
      <w:r w:rsidRPr="00595E19">
        <w:rPr>
          <w:rFonts w:ascii="Garamond" w:hAnsi="Garamond"/>
          <w:i/>
          <w:iCs/>
          <w:sz w:val="24"/>
          <w:szCs w:val="24"/>
          <w:u w:val="single"/>
        </w:rPr>
        <w:t>eager</w:t>
      </w:r>
      <w:proofErr w:type="gramEnd"/>
      <w:r w:rsidRPr="00595E19">
        <w:rPr>
          <w:rFonts w:ascii="Garamond" w:hAnsi="Garamond"/>
          <w:i/>
          <w:iCs/>
          <w:sz w:val="24"/>
          <w:szCs w:val="24"/>
          <w:u w:val="single"/>
        </w:rPr>
        <w:t xml:space="preserve"> to maintain the unity of the Spirit in the bond of peace.</w:t>
      </w:r>
    </w:p>
    <w:p w:rsidR="00595E19" w:rsidRPr="00595E19" w:rsidRDefault="00595E19" w:rsidP="00595E19">
      <w:pPr>
        <w:pStyle w:val="ListParagraph"/>
        <w:numPr>
          <w:ilvl w:val="1"/>
          <w:numId w:val="43"/>
        </w:numPr>
        <w:rPr>
          <w:rFonts w:ascii="Garamond" w:hAnsi="Garamond"/>
          <w:sz w:val="24"/>
          <w:szCs w:val="24"/>
        </w:rPr>
      </w:pPr>
      <w:r>
        <w:rPr>
          <w:rFonts w:ascii="Garamond" w:hAnsi="Garamond"/>
          <w:sz w:val="24"/>
          <w:szCs w:val="24"/>
        </w:rPr>
        <w:t xml:space="preserve">Transition:  </w:t>
      </w:r>
      <w:r w:rsidRPr="00595E19">
        <w:rPr>
          <w:rFonts w:ascii="Garamond" w:hAnsi="Garamond"/>
          <w:sz w:val="24"/>
          <w:szCs w:val="24"/>
        </w:rPr>
        <w:t>Interestingly, the purity and peace of God are actively rebelled against by a fallen world that also persecutes Christians on the basis of their commitment to Jesus (John 15:18ff).</w:t>
      </w:r>
      <w:r>
        <w:rPr>
          <w:rFonts w:ascii="Garamond" w:hAnsi="Garamond"/>
          <w:sz w:val="24"/>
          <w:szCs w:val="24"/>
        </w:rPr>
        <w:t xml:space="preserve"> </w:t>
      </w:r>
    </w:p>
    <w:p w:rsidR="00EA7C29" w:rsidRPr="00EA7C29" w:rsidRDefault="00EA7C29" w:rsidP="00EA7C29">
      <w:pPr>
        <w:pStyle w:val="ListParagraph"/>
        <w:numPr>
          <w:ilvl w:val="0"/>
          <w:numId w:val="43"/>
        </w:numPr>
        <w:spacing w:after="0"/>
        <w:rPr>
          <w:rFonts w:ascii="Garamond" w:hAnsi="Garamond"/>
          <w:b/>
          <w:sz w:val="24"/>
          <w:szCs w:val="24"/>
          <w:highlight w:val="yellow"/>
          <w:u w:val="single"/>
        </w:rPr>
      </w:pPr>
      <w:r w:rsidRPr="00EA7C29">
        <w:rPr>
          <w:rFonts w:ascii="Garamond" w:hAnsi="Garamond"/>
          <w:b/>
          <w:sz w:val="24"/>
          <w:szCs w:val="24"/>
          <w:highlight w:val="yellow"/>
          <w:u w:val="single"/>
        </w:rPr>
        <w:t>Persecution (vs. 10-12)</w:t>
      </w:r>
    </w:p>
    <w:p w:rsidR="00EA7C29" w:rsidRPr="00595E19" w:rsidRDefault="00EA7C29" w:rsidP="004C2F0D">
      <w:pPr>
        <w:pStyle w:val="ListParagraph"/>
        <w:numPr>
          <w:ilvl w:val="1"/>
          <w:numId w:val="43"/>
        </w:numPr>
        <w:rPr>
          <w:rFonts w:ascii="Garamond" w:hAnsi="Garamond"/>
          <w:i/>
          <w:iCs/>
          <w:sz w:val="24"/>
          <w:szCs w:val="24"/>
        </w:rPr>
      </w:pPr>
      <w:r w:rsidRPr="00EA7C29">
        <w:rPr>
          <w:rFonts w:ascii="Garamond" w:hAnsi="Garamond"/>
          <w:b/>
          <w:bCs/>
          <w:i/>
          <w:iCs/>
          <w:sz w:val="24"/>
          <w:szCs w:val="24"/>
          <w:vertAlign w:val="superscript"/>
        </w:rPr>
        <w:t>10 </w:t>
      </w:r>
      <w:r w:rsidRPr="00EA7C29">
        <w:rPr>
          <w:rFonts w:ascii="Garamond" w:hAnsi="Garamond"/>
          <w:i/>
          <w:iCs/>
          <w:sz w:val="24"/>
          <w:szCs w:val="24"/>
        </w:rPr>
        <w:t>“Blessed are those who are persecuted for righteousness' sake, for theirs is the kingdom of heaven.</w:t>
      </w:r>
      <w:r w:rsidR="00595E19">
        <w:rPr>
          <w:rFonts w:ascii="Garamond" w:hAnsi="Garamond"/>
          <w:i/>
          <w:iCs/>
          <w:sz w:val="24"/>
          <w:szCs w:val="24"/>
        </w:rPr>
        <w:t xml:space="preserve"> </w:t>
      </w:r>
      <w:r w:rsidRPr="00595E19">
        <w:rPr>
          <w:rFonts w:ascii="Garamond" w:hAnsi="Garamond"/>
          <w:b/>
          <w:bCs/>
          <w:i/>
          <w:iCs/>
          <w:sz w:val="24"/>
          <w:szCs w:val="24"/>
          <w:vertAlign w:val="superscript"/>
        </w:rPr>
        <w:t>11 </w:t>
      </w:r>
      <w:r w:rsidRPr="00595E19">
        <w:rPr>
          <w:rFonts w:ascii="Garamond" w:hAnsi="Garamond"/>
          <w:i/>
          <w:iCs/>
          <w:sz w:val="24"/>
          <w:szCs w:val="24"/>
        </w:rPr>
        <w:t>“Blessed are you when others revile you and persecute you and utter all kinds of evil against you falsely on my account. </w:t>
      </w:r>
    </w:p>
    <w:p w:rsidR="0069395D" w:rsidRPr="0069395D" w:rsidRDefault="0069395D" w:rsidP="0069395D">
      <w:pPr>
        <w:pStyle w:val="ListParagraph"/>
        <w:numPr>
          <w:ilvl w:val="2"/>
          <w:numId w:val="43"/>
        </w:numPr>
        <w:rPr>
          <w:rFonts w:ascii="Garamond" w:hAnsi="Garamond"/>
          <w:sz w:val="24"/>
          <w:szCs w:val="24"/>
        </w:rPr>
      </w:pPr>
      <w:r w:rsidRPr="0069395D">
        <w:rPr>
          <w:rFonts w:ascii="Garamond" w:hAnsi="Garamond"/>
          <w:sz w:val="24"/>
          <w:szCs w:val="24"/>
        </w:rPr>
        <w:t xml:space="preserve">J.C. Ryle – “… those who </w:t>
      </w:r>
      <w:r>
        <w:rPr>
          <w:rFonts w:ascii="Garamond" w:hAnsi="Garamond"/>
          <w:sz w:val="24"/>
          <w:szCs w:val="24"/>
        </w:rPr>
        <w:t>are laughed at, mocked, despised, and ill-used, because they endeavor to live as true Christians.</w:t>
      </w:r>
      <w:r w:rsidRPr="0069395D">
        <w:rPr>
          <w:rFonts w:ascii="Garamond" w:hAnsi="Garamond"/>
          <w:sz w:val="24"/>
          <w:szCs w:val="24"/>
        </w:rPr>
        <w:t xml:space="preserve">” </w:t>
      </w:r>
    </w:p>
    <w:p w:rsidR="0069395D" w:rsidRPr="00A876DD" w:rsidRDefault="00A876DD" w:rsidP="00595E19">
      <w:pPr>
        <w:pStyle w:val="ListParagraph"/>
        <w:numPr>
          <w:ilvl w:val="3"/>
          <w:numId w:val="43"/>
        </w:numPr>
        <w:rPr>
          <w:rFonts w:ascii="Garamond" w:hAnsi="Garamond"/>
          <w:i/>
          <w:iCs/>
          <w:sz w:val="24"/>
          <w:szCs w:val="24"/>
        </w:rPr>
      </w:pPr>
      <w:r>
        <w:rPr>
          <w:rFonts w:ascii="Garamond" w:hAnsi="Garamond"/>
          <w:sz w:val="24"/>
          <w:szCs w:val="24"/>
        </w:rPr>
        <w:t>What this is not saying…</w:t>
      </w:r>
      <w:r w:rsidR="00E01E15" w:rsidRPr="004C2F0D">
        <w:rPr>
          <w:rFonts w:ascii="Garamond" w:hAnsi="Garamond"/>
          <w:sz w:val="24"/>
          <w:szCs w:val="24"/>
          <w:vertAlign w:val="superscript"/>
        </w:rPr>
        <w:footnoteReference w:id="11"/>
      </w:r>
    </w:p>
    <w:p w:rsidR="00A876DD" w:rsidRPr="00A876DD" w:rsidRDefault="00A876DD" w:rsidP="00A876DD">
      <w:pPr>
        <w:pStyle w:val="ListParagraph"/>
        <w:numPr>
          <w:ilvl w:val="4"/>
          <w:numId w:val="43"/>
        </w:numPr>
        <w:rPr>
          <w:rFonts w:ascii="Garamond" w:hAnsi="Garamond"/>
          <w:sz w:val="24"/>
          <w:szCs w:val="24"/>
        </w:rPr>
      </w:pPr>
      <w:r>
        <w:rPr>
          <w:rFonts w:ascii="Garamond" w:hAnsi="Garamond"/>
          <w:sz w:val="24"/>
          <w:szCs w:val="24"/>
        </w:rPr>
        <w:t xml:space="preserve">#1 – This is not describing the consequences of </w:t>
      </w:r>
      <w:r w:rsidRPr="00A876DD">
        <w:rPr>
          <w:rFonts w:ascii="Garamond" w:hAnsi="Garamond"/>
          <w:sz w:val="24"/>
          <w:szCs w:val="24"/>
        </w:rPr>
        <w:t>their sins, tactlessness, or folly</w:t>
      </w:r>
      <w:r>
        <w:rPr>
          <w:rFonts w:ascii="Garamond" w:hAnsi="Garamond"/>
          <w:sz w:val="24"/>
          <w:szCs w:val="24"/>
        </w:rPr>
        <w:t>.</w:t>
      </w:r>
      <w:r>
        <w:rPr>
          <w:rStyle w:val="FootnoteReference"/>
          <w:rFonts w:ascii="Garamond" w:hAnsi="Garamond"/>
          <w:sz w:val="24"/>
          <w:szCs w:val="24"/>
        </w:rPr>
        <w:footnoteReference w:id="12"/>
      </w:r>
    </w:p>
    <w:p w:rsidR="00A876DD" w:rsidRPr="00A876DD" w:rsidRDefault="00A876DD" w:rsidP="00A876DD">
      <w:pPr>
        <w:pStyle w:val="ListParagraph"/>
        <w:numPr>
          <w:ilvl w:val="5"/>
          <w:numId w:val="43"/>
        </w:numPr>
        <w:rPr>
          <w:rFonts w:ascii="Garamond" w:hAnsi="Garamond"/>
          <w:i/>
          <w:iCs/>
          <w:sz w:val="24"/>
          <w:szCs w:val="24"/>
        </w:rPr>
      </w:pPr>
      <w:r>
        <w:rPr>
          <w:rFonts w:ascii="Garamond" w:hAnsi="Garamond"/>
          <w:sz w:val="24"/>
          <w:szCs w:val="24"/>
        </w:rPr>
        <w:t>In 2 Chronicles 18 wicked King Ahab says…</w:t>
      </w:r>
    </w:p>
    <w:p w:rsidR="004C2F0D" w:rsidRPr="00E01E15" w:rsidRDefault="00A876DD" w:rsidP="00E01E15">
      <w:pPr>
        <w:pStyle w:val="ListParagraph"/>
        <w:numPr>
          <w:ilvl w:val="6"/>
          <w:numId w:val="43"/>
        </w:numPr>
        <w:rPr>
          <w:rFonts w:ascii="Garamond" w:hAnsi="Garamond"/>
          <w:i/>
          <w:iCs/>
          <w:sz w:val="24"/>
          <w:szCs w:val="24"/>
        </w:rPr>
      </w:pPr>
      <w:r w:rsidRPr="00A876DD">
        <w:rPr>
          <w:rFonts w:ascii="Garamond" w:hAnsi="Garamond"/>
          <w:b/>
          <w:bCs/>
          <w:i/>
          <w:iCs/>
          <w:sz w:val="24"/>
          <w:szCs w:val="24"/>
          <w:vertAlign w:val="superscript"/>
        </w:rPr>
        <w:t>7 </w:t>
      </w:r>
      <w:r w:rsidRPr="00A876DD">
        <w:rPr>
          <w:rFonts w:ascii="Garamond" w:hAnsi="Garamond"/>
          <w:i/>
          <w:iCs/>
          <w:sz w:val="24"/>
          <w:szCs w:val="24"/>
        </w:rPr>
        <w:t xml:space="preserve">And the king of Israel said to Jehoshaphat, “There is yet one man by whom we may inquire of the Lord, Micaiah the son of </w:t>
      </w:r>
      <w:proofErr w:type="spellStart"/>
      <w:r w:rsidRPr="00A876DD">
        <w:rPr>
          <w:rFonts w:ascii="Garamond" w:hAnsi="Garamond"/>
          <w:i/>
          <w:iCs/>
          <w:sz w:val="24"/>
          <w:szCs w:val="24"/>
        </w:rPr>
        <w:t>Imlah</w:t>
      </w:r>
      <w:proofErr w:type="spellEnd"/>
      <w:r w:rsidRPr="00A876DD">
        <w:rPr>
          <w:rFonts w:ascii="Garamond" w:hAnsi="Garamond"/>
          <w:i/>
          <w:iCs/>
          <w:sz w:val="24"/>
          <w:szCs w:val="24"/>
        </w:rPr>
        <w:t xml:space="preserve">; but I hate him, for </w:t>
      </w:r>
      <w:r w:rsidRPr="00A876DD">
        <w:rPr>
          <w:rFonts w:ascii="Garamond" w:hAnsi="Garamond"/>
          <w:i/>
          <w:iCs/>
          <w:sz w:val="24"/>
          <w:szCs w:val="24"/>
          <w:u w:val="single"/>
        </w:rPr>
        <w:t>he never prophesies good concerning me, but always evil.”</w:t>
      </w:r>
      <w:r w:rsidRPr="00A876DD">
        <w:rPr>
          <w:rFonts w:ascii="Garamond" w:hAnsi="Garamond"/>
          <w:i/>
          <w:iCs/>
          <w:sz w:val="24"/>
          <w:szCs w:val="24"/>
        </w:rPr>
        <w:t xml:space="preserve"> And Jehoshaphat said, “Let not the king say so.</w:t>
      </w:r>
    </w:p>
    <w:p w:rsidR="00A876DD" w:rsidRPr="00A876DD" w:rsidRDefault="00A876DD" w:rsidP="00A876DD">
      <w:pPr>
        <w:pStyle w:val="ListParagraph"/>
        <w:numPr>
          <w:ilvl w:val="4"/>
          <w:numId w:val="43"/>
        </w:numPr>
        <w:rPr>
          <w:rFonts w:ascii="Garamond" w:hAnsi="Garamond"/>
          <w:i/>
          <w:iCs/>
          <w:sz w:val="24"/>
          <w:szCs w:val="24"/>
        </w:rPr>
      </w:pPr>
      <w:r>
        <w:rPr>
          <w:rFonts w:ascii="Garamond" w:hAnsi="Garamond"/>
          <w:sz w:val="24"/>
          <w:szCs w:val="24"/>
        </w:rPr>
        <w:lastRenderedPageBreak/>
        <w:t>#2 – This is not experienced in equal ways among all Christian.</w:t>
      </w:r>
    </w:p>
    <w:p w:rsidR="00A876DD" w:rsidRPr="00506ED4" w:rsidRDefault="00A876DD" w:rsidP="00A876DD">
      <w:pPr>
        <w:pStyle w:val="ListParagraph"/>
        <w:numPr>
          <w:ilvl w:val="5"/>
          <w:numId w:val="43"/>
        </w:numPr>
        <w:rPr>
          <w:rFonts w:ascii="Garamond" w:hAnsi="Garamond"/>
          <w:i/>
          <w:iCs/>
          <w:sz w:val="24"/>
          <w:szCs w:val="24"/>
        </w:rPr>
      </w:pPr>
      <w:r>
        <w:rPr>
          <w:rFonts w:ascii="Garamond" w:hAnsi="Garamond"/>
          <w:sz w:val="24"/>
          <w:szCs w:val="24"/>
        </w:rPr>
        <w:t>In 1 Peter 2</w:t>
      </w:r>
      <w:r w:rsidR="00506ED4">
        <w:rPr>
          <w:rFonts w:ascii="Garamond" w:hAnsi="Garamond"/>
          <w:sz w:val="24"/>
          <w:szCs w:val="24"/>
        </w:rPr>
        <w:t xml:space="preserve"> the Apostle who saw his fellow-disciples martyred for the faith wrote….</w:t>
      </w:r>
    </w:p>
    <w:p w:rsidR="00506ED4" w:rsidRDefault="00506ED4" w:rsidP="00506ED4">
      <w:pPr>
        <w:pStyle w:val="ListParagraph"/>
        <w:numPr>
          <w:ilvl w:val="6"/>
          <w:numId w:val="43"/>
        </w:numPr>
        <w:rPr>
          <w:rFonts w:ascii="Garamond" w:hAnsi="Garamond"/>
          <w:i/>
          <w:iCs/>
          <w:sz w:val="24"/>
          <w:szCs w:val="24"/>
        </w:rPr>
      </w:pPr>
      <w:r w:rsidRPr="00506ED4">
        <w:rPr>
          <w:rFonts w:ascii="Garamond" w:hAnsi="Garamond"/>
          <w:b/>
          <w:bCs/>
          <w:i/>
          <w:iCs/>
          <w:sz w:val="24"/>
          <w:szCs w:val="24"/>
          <w:vertAlign w:val="superscript"/>
        </w:rPr>
        <w:t>13 </w:t>
      </w:r>
      <w:r w:rsidRPr="00506ED4">
        <w:rPr>
          <w:rFonts w:ascii="Garamond" w:hAnsi="Garamond"/>
          <w:i/>
          <w:iCs/>
          <w:sz w:val="24"/>
          <w:szCs w:val="24"/>
        </w:rPr>
        <w:t xml:space="preserve">Now who is there to harm you </w:t>
      </w:r>
      <w:r w:rsidRPr="00506ED4">
        <w:rPr>
          <w:rFonts w:ascii="Garamond" w:hAnsi="Garamond"/>
          <w:i/>
          <w:iCs/>
          <w:sz w:val="24"/>
          <w:szCs w:val="24"/>
          <w:u w:val="single"/>
        </w:rPr>
        <w:t>if</w:t>
      </w:r>
      <w:r w:rsidRPr="00506ED4">
        <w:rPr>
          <w:rFonts w:ascii="Garamond" w:hAnsi="Garamond"/>
          <w:i/>
          <w:iCs/>
          <w:sz w:val="24"/>
          <w:szCs w:val="24"/>
        </w:rPr>
        <w:t xml:space="preserve"> you are zealous for what is good? </w:t>
      </w:r>
      <w:r w:rsidRPr="00506ED4">
        <w:rPr>
          <w:rFonts w:ascii="Garamond" w:hAnsi="Garamond"/>
          <w:b/>
          <w:bCs/>
          <w:i/>
          <w:iCs/>
          <w:sz w:val="24"/>
          <w:szCs w:val="24"/>
          <w:vertAlign w:val="superscript"/>
        </w:rPr>
        <w:t>14 </w:t>
      </w:r>
      <w:r w:rsidRPr="00506ED4">
        <w:rPr>
          <w:rFonts w:ascii="Garamond" w:hAnsi="Garamond"/>
          <w:i/>
          <w:iCs/>
          <w:sz w:val="24"/>
          <w:szCs w:val="24"/>
        </w:rPr>
        <w:t xml:space="preserve">But even </w:t>
      </w:r>
      <w:r w:rsidRPr="00506ED4">
        <w:rPr>
          <w:rFonts w:ascii="Garamond" w:hAnsi="Garamond"/>
          <w:i/>
          <w:iCs/>
          <w:sz w:val="24"/>
          <w:szCs w:val="24"/>
          <w:u w:val="single"/>
        </w:rPr>
        <w:t>if</w:t>
      </w:r>
      <w:r w:rsidRPr="00506ED4">
        <w:rPr>
          <w:rFonts w:ascii="Garamond" w:hAnsi="Garamond"/>
          <w:i/>
          <w:iCs/>
          <w:sz w:val="24"/>
          <w:szCs w:val="24"/>
        </w:rPr>
        <w:t xml:space="preserve"> you should suffer for righteousness' sake, you will be blessed. Have no fear of them, nor be troubled, </w:t>
      </w:r>
      <w:r w:rsidRPr="00506ED4">
        <w:rPr>
          <w:rFonts w:ascii="Garamond" w:hAnsi="Garamond"/>
          <w:b/>
          <w:bCs/>
          <w:i/>
          <w:iCs/>
          <w:sz w:val="24"/>
          <w:szCs w:val="24"/>
          <w:vertAlign w:val="superscript"/>
        </w:rPr>
        <w:t>15 </w:t>
      </w:r>
      <w:r w:rsidRPr="00506ED4">
        <w:rPr>
          <w:rFonts w:ascii="Garamond" w:hAnsi="Garamond"/>
          <w:i/>
          <w:iCs/>
          <w:sz w:val="24"/>
          <w:szCs w:val="24"/>
        </w:rPr>
        <w:t>but in your hearts honor Christ the Lord as holy, </w:t>
      </w:r>
    </w:p>
    <w:p w:rsidR="00506ED4" w:rsidRPr="00506ED4" w:rsidRDefault="00506ED4" w:rsidP="00506ED4">
      <w:pPr>
        <w:pStyle w:val="ListParagraph"/>
        <w:numPr>
          <w:ilvl w:val="7"/>
          <w:numId w:val="43"/>
        </w:numPr>
        <w:rPr>
          <w:rFonts w:ascii="Garamond" w:hAnsi="Garamond"/>
          <w:i/>
          <w:iCs/>
          <w:sz w:val="24"/>
          <w:szCs w:val="24"/>
        </w:rPr>
      </w:pPr>
      <w:r>
        <w:rPr>
          <w:rFonts w:ascii="Garamond" w:hAnsi="Garamond"/>
          <w:sz w:val="24"/>
          <w:szCs w:val="24"/>
        </w:rPr>
        <w:t xml:space="preserve">Vs. 13 - </w:t>
      </w:r>
      <w:r w:rsidRPr="00506ED4">
        <w:rPr>
          <w:rFonts w:ascii="Garamond" w:hAnsi="Garamond"/>
          <w:sz w:val="24"/>
          <w:szCs w:val="24"/>
        </w:rPr>
        <w:t>ordinarily nothing bad will happen</w:t>
      </w:r>
      <w:r>
        <w:rPr>
          <w:rFonts w:ascii="Garamond" w:hAnsi="Garamond"/>
          <w:sz w:val="24"/>
          <w:szCs w:val="24"/>
        </w:rPr>
        <w:t xml:space="preserve"> for doing the right thing</w:t>
      </w:r>
    </w:p>
    <w:p w:rsidR="00506ED4" w:rsidRPr="00E01E15" w:rsidRDefault="00506ED4" w:rsidP="00506ED4">
      <w:pPr>
        <w:pStyle w:val="ListParagraph"/>
        <w:numPr>
          <w:ilvl w:val="7"/>
          <w:numId w:val="43"/>
        </w:numPr>
        <w:rPr>
          <w:rFonts w:ascii="Garamond" w:hAnsi="Garamond"/>
          <w:i/>
          <w:iCs/>
          <w:sz w:val="24"/>
          <w:szCs w:val="24"/>
        </w:rPr>
      </w:pPr>
      <w:r>
        <w:rPr>
          <w:rFonts w:ascii="Garamond" w:hAnsi="Garamond"/>
          <w:sz w:val="24"/>
          <w:szCs w:val="24"/>
        </w:rPr>
        <w:t xml:space="preserve">Vs. 14-15 – if you are in an extraordinary moment where you experience the hated that Prophet Micaiah encountered or that the Apostle Peter endured (Acts </w:t>
      </w:r>
      <w:proofErr w:type="gramStart"/>
      <w:r>
        <w:rPr>
          <w:rFonts w:ascii="Garamond" w:hAnsi="Garamond"/>
          <w:sz w:val="24"/>
          <w:szCs w:val="24"/>
        </w:rPr>
        <w:t>5:40)…</w:t>
      </w:r>
      <w:proofErr w:type="gramEnd"/>
      <w:r>
        <w:rPr>
          <w:rFonts w:ascii="Garamond" w:hAnsi="Garamond"/>
          <w:sz w:val="24"/>
          <w:szCs w:val="24"/>
        </w:rPr>
        <w:t xml:space="preserve"> what should you do?</w:t>
      </w:r>
    </w:p>
    <w:p w:rsidR="00E01E15" w:rsidRPr="00E01E15" w:rsidRDefault="00E01E15" w:rsidP="00E01E15">
      <w:pPr>
        <w:pStyle w:val="ListParagraph"/>
        <w:numPr>
          <w:ilvl w:val="3"/>
          <w:numId w:val="43"/>
        </w:numPr>
        <w:rPr>
          <w:rFonts w:ascii="Garamond" w:hAnsi="Garamond"/>
          <w:i/>
          <w:iCs/>
          <w:sz w:val="24"/>
          <w:szCs w:val="24"/>
        </w:rPr>
      </w:pPr>
      <w:r>
        <w:rPr>
          <w:rFonts w:ascii="Garamond" w:hAnsi="Garamond"/>
          <w:sz w:val="24"/>
          <w:szCs w:val="24"/>
        </w:rPr>
        <w:t>What it is saying…</w:t>
      </w:r>
    </w:p>
    <w:p w:rsidR="00E01E15" w:rsidRPr="00E01E15" w:rsidRDefault="00E01E15" w:rsidP="00E01E15">
      <w:pPr>
        <w:pStyle w:val="ListParagraph"/>
        <w:numPr>
          <w:ilvl w:val="4"/>
          <w:numId w:val="43"/>
        </w:numPr>
        <w:rPr>
          <w:rFonts w:ascii="Garamond" w:hAnsi="Garamond"/>
          <w:i/>
          <w:iCs/>
          <w:sz w:val="24"/>
          <w:szCs w:val="24"/>
        </w:rPr>
      </w:pPr>
      <w:r>
        <w:rPr>
          <w:rFonts w:ascii="Garamond" w:hAnsi="Garamond"/>
          <w:sz w:val="24"/>
          <w:szCs w:val="24"/>
        </w:rPr>
        <w:t>#1 – Don’t seek out persecution.</w:t>
      </w:r>
    </w:p>
    <w:p w:rsidR="00E01E15" w:rsidRPr="00E01E15" w:rsidRDefault="00E01E15" w:rsidP="00E01E15">
      <w:pPr>
        <w:pStyle w:val="ListParagraph"/>
        <w:numPr>
          <w:ilvl w:val="5"/>
          <w:numId w:val="43"/>
        </w:numPr>
        <w:rPr>
          <w:rFonts w:ascii="Garamond" w:hAnsi="Garamond"/>
          <w:i/>
          <w:iCs/>
          <w:sz w:val="24"/>
          <w:szCs w:val="24"/>
        </w:rPr>
      </w:pPr>
      <w:r>
        <w:rPr>
          <w:rFonts w:ascii="Garamond" w:hAnsi="Garamond"/>
          <w:sz w:val="24"/>
          <w:szCs w:val="24"/>
        </w:rPr>
        <w:t xml:space="preserve">1 Thess. 4:11-12 - </w:t>
      </w:r>
      <w:r w:rsidRPr="00E01E15">
        <w:rPr>
          <w:rFonts w:ascii="Garamond" w:hAnsi="Garamond"/>
          <w:b/>
          <w:bCs/>
          <w:i/>
          <w:iCs/>
          <w:sz w:val="24"/>
          <w:szCs w:val="24"/>
          <w:vertAlign w:val="superscript"/>
        </w:rPr>
        <w:t>11 </w:t>
      </w:r>
      <w:r w:rsidRPr="00E01E15">
        <w:rPr>
          <w:rFonts w:ascii="Garamond" w:hAnsi="Garamond"/>
          <w:i/>
          <w:iCs/>
          <w:sz w:val="24"/>
          <w:szCs w:val="24"/>
        </w:rPr>
        <w:t xml:space="preserve">and to aspire to </w:t>
      </w:r>
      <w:r w:rsidRPr="00E01E15">
        <w:rPr>
          <w:rFonts w:ascii="Garamond" w:hAnsi="Garamond"/>
          <w:i/>
          <w:iCs/>
          <w:sz w:val="24"/>
          <w:szCs w:val="24"/>
          <w:u w:val="single"/>
        </w:rPr>
        <w:t>live quietly</w:t>
      </w:r>
      <w:r w:rsidRPr="00E01E15">
        <w:rPr>
          <w:rFonts w:ascii="Garamond" w:hAnsi="Garamond"/>
          <w:i/>
          <w:iCs/>
          <w:sz w:val="24"/>
          <w:szCs w:val="24"/>
        </w:rPr>
        <w:t xml:space="preserve">, and to mind </w:t>
      </w:r>
      <w:r w:rsidRPr="00E01E15">
        <w:rPr>
          <w:rFonts w:ascii="Garamond" w:hAnsi="Garamond"/>
          <w:i/>
          <w:iCs/>
          <w:sz w:val="24"/>
          <w:szCs w:val="24"/>
          <w:u w:val="single"/>
        </w:rPr>
        <w:t>your own affairs</w:t>
      </w:r>
      <w:r w:rsidRPr="00E01E15">
        <w:rPr>
          <w:rFonts w:ascii="Garamond" w:hAnsi="Garamond"/>
          <w:i/>
          <w:iCs/>
          <w:sz w:val="24"/>
          <w:szCs w:val="24"/>
        </w:rPr>
        <w:t>, and to work with your hands, as we instructed you, </w:t>
      </w:r>
      <w:r w:rsidRPr="00E01E15">
        <w:rPr>
          <w:rFonts w:ascii="Garamond" w:hAnsi="Garamond"/>
          <w:b/>
          <w:bCs/>
          <w:i/>
          <w:iCs/>
          <w:sz w:val="24"/>
          <w:szCs w:val="24"/>
          <w:vertAlign w:val="superscript"/>
        </w:rPr>
        <w:t>12 </w:t>
      </w:r>
      <w:r w:rsidRPr="00E01E15">
        <w:rPr>
          <w:rFonts w:ascii="Garamond" w:hAnsi="Garamond"/>
          <w:i/>
          <w:iCs/>
          <w:sz w:val="24"/>
          <w:szCs w:val="24"/>
        </w:rPr>
        <w:t xml:space="preserve">so that you may walk </w:t>
      </w:r>
      <w:r w:rsidRPr="00E01E15">
        <w:rPr>
          <w:rFonts w:ascii="Garamond" w:hAnsi="Garamond"/>
          <w:i/>
          <w:iCs/>
          <w:sz w:val="24"/>
          <w:szCs w:val="24"/>
          <w:u w:val="single"/>
        </w:rPr>
        <w:t>properly</w:t>
      </w:r>
      <w:r w:rsidRPr="00E01E15">
        <w:rPr>
          <w:rFonts w:ascii="Garamond" w:hAnsi="Garamond"/>
          <w:i/>
          <w:iCs/>
          <w:sz w:val="24"/>
          <w:szCs w:val="24"/>
        </w:rPr>
        <w:t xml:space="preserve"> before outsiders and be dependent on no one.</w:t>
      </w:r>
    </w:p>
    <w:p w:rsidR="00E01E15" w:rsidRPr="00E01E15" w:rsidRDefault="00E01E15" w:rsidP="00E01E15">
      <w:pPr>
        <w:pStyle w:val="ListParagraph"/>
        <w:numPr>
          <w:ilvl w:val="4"/>
          <w:numId w:val="43"/>
        </w:numPr>
        <w:rPr>
          <w:rFonts w:ascii="Garamond" w:hAnsi="Garamond"/>
          <w:i/>
          <w:iCs/>
          <w:sz w:val="24"/>
          <w:szCs w:val="24"/>
        </w:rPr>
      </w:pPr>
      <w:r>
        <w:rPr>
          <w:rFonts w:ascii="Garamond" w:hAnsi="Garamond"/>
          <w:sz w:val="24"/>
          <w:szCs w:val="24"/>
        </w:rPr>
        <w:t>#2 – Don’t abandon Christ because of persecution.</w:t>
      </w:r>
    </w:p>
    <w:p w:rsidR="00E01E15" w:rsidRPr="00E01E15" w:rsidRDefault="00E01E15" w:rsidP="00E01E15">
      <w:pPr>
        <w:pStyle w:val="ListParagraph"/>
        <w:numPr>
          <w:ilvl w:val="5"/>
          <w:numId w:val="43"/>
        </w:numPr>
        <w:rPr>
          <w:rFonts w:ascii="Garamond" w:hAnsi="Garamond"/>
          <w:i/>
          <w:iCs/>
          <w:sz w:val="24"/>
          <w:szCs w:val="24"/>
        </w:rPr>
      </w:pPr>
      <w:r>
        <w:rPr>
          <w:rFonts w:ascii="Garamond" w:hAnsi="Garamond"/>
          <w:sz w:val="24"/>
          <w:szCs w:val="24"/>
        </w:rPr>
        <w:t xml:space="preserve">Phil. 3:7-11 - </w:t>
      </w:r>
      <w:r w:rsidRPr="00E01E15">
        <w:rPr>
          <w:rFonts w:ascii="Garamond" w:hAnsi="Garamond"/>
          <w:b/>
          <w:bCs/>
          <w:i/>
          <w:iCs/>
          <w:sz w:val="24"/>
          <w:szCs w:val="24"/>
          <w:vertAlign w:val="superscript"/>
        </w:rPr>
        <w:t>8 </w:t>
      </w:r>
      <w:r w:rsidRPr="00E01E15">
        <w:rPr>
          <w:rFonts w:ascii="Garamond" w:hAnsi="Garamond"/>
          <w:i/>
          <w:iCs/>
          <w:sz w:val="24"/>
          <w:szCs w:val="24"/>
        </w:rPr>
        <w:t>Indeed, I count everything as loss because of the surpassing worth of knowing Christ Jesus my Lord. For his sake I have suffered the loss of all things and count them as rubbish, in order that I may gain Christ </w:t>
      </w:r>
      <w:r w:rsidRPr="00E01E15">
        <w:rPr>
          <w:rFonts w:ascii="Garamond" w:hAnsi="Garamond"/>
          <w:b/>
          <w:bCs/>
          <w:i/>
          <w:iCs/>
          <w:sz w:val="24"/>
          <w:szCs w:val="24"/>
          <w:vertAlign w:val="superscript"/>
        </w:rPr>
        <w:t>9 </w:t>
      </w:r>
      <w:r w:rsidRPr="00E01E15">
        <w:rPr>
          <w:rFonts w:ascii="Garamond" w:hAnsi="Garamond"/>
          <w:i/>
          <w:iCs/>
          <w:sz w:val="24"/>
          <w:szCs w:val="24"/>
        </w:rPr>
        <w:t>and be found in him, not having a righteousness of my own that comes from the law, but that which comes through faith in Christ, the righteousness from God that depends on faith— </w:t>
      </w:r>
      <w:r w:rsidRPr="00E01E15">
        <w:rPr>
          <w:rFonts w:ascii="Garamond" w:hAnsi="Garamond"/>
          <w:b/>
          <w:bCs/>
          <w:i/>
          <w:iCs/>
          <w:sz w:val="24"/>
          <w:szCs w:val="24"/>
          <w:vertAlign w:val="superscript"/>
        </w:rPr>
        <w:t>10 </w:t>
      </w:r>
      <w:r w:rsidRPr="00E01E15">
        <w:rPr>
          <w:rFonts w:ascii="Garamond" w:hAnsi="Garamond"/>
          <w:i/>
          <w:iCs/>
          <w:sz w:val="24"/>
          <w:szCs w:val="24"/>
        </w:rPr>
        <w:t>that I may know him and the power of his resurrection, and </w:t>
      </w:r>
      <w:r w:rsidRPr="00E01E15">
        <w:rPr>
          <w:rFonts w:ascii="Garamond" w:hAnsi="Garamond"/>
          <w:i/>
          <w:iCs/>
          <w:sz w:val="24"/>
          <w:szCs w:val="24"/>
          <w:u w:val="single"/>
        </w:rPr>
        <w:t>may share his sufferings,</w:t>
      </w:r>
      <w:r w:rsidRPr="00E01E15">
        <w:rPr>
          <w:rFonts w:ascii="Garamond" w:hAnsi="Garamond"/>
          <w:i/>
          <w:iCs/>
          <w:sz w:val="24"/>
          <w:szCs w:val="24"/>
        </w:rPr>
        <w:t xml:space="preserve"> becoming like him in his death, </w:t>
      </w:r>
      <w:r w:rsidRPr="00E01E15">
        <w:rPr>
          <w:rFonts w:ascii="Garamond" w:hAnsi="Garamond"/>
          <w:b/>
          <w:bCs/>
          <w:i/>
          <w:iCs/>
          <w:sz w:val="24"/>
          <w:szCs w:val="24"/>
          <w:vertAlign w:val="superscript"/>
        </w:rPr>
        <w:t>11 </w:t>
      </w:r>
      <w:r w:rsidRPr="00E01E15">
        <w:rPr>
          <w:rFonts w:ascii="Garamond" w:hAnsi="Garamond"/>
          <w:i/>
          <w:iCs/>
          <w:sz w:val="24"/>
          <w:szCs w:val="24"/>
        </w:rPr>
        <w:t>that by any means possible I may attain the resurrection from the dead.</w:t>
      </w:r>
    </w:p>
    <w:p w:rsidR="00506ED4" w:rsidRPr="00A876DD" w:rsidRDefault="004C2F0D" w:rsidP="00506ED4">
      <w:pPr>
        <w:pStyle w:val="ListParagraph"/>
        <w:numPr>
          <w:ilvl w:val="1"/>
          <w:numId w:val="43"/>
        </w:numPr>
        <w:rPr>
          <w:rFonts w:ascii="Garamond" w:hAnsi="Garamond"/>
          <w:i/>
          <w:iCs/>
          <w:sz w:val="24"/>
          <w:szCs w:val="24"/>
        </w:rPr>
      </w:pPr>
      <w:r w:rsidRPr="00595E19">
        <w:rPr>
          <w:rFonts w:ascii="Garamond" w:hAnsi="Garamond"/>
          <w:b/>
          <w:bCs/>
          <w:i/>
          <w:iCs/>
          <w:sz w:val="24"/>
          <w:szCs w:val="24"/>
          <w:vertAlign w:val="superscript"/>
        </w:rPr>
        <w:t>12 </w:t>
      </w:r>
      <w:r w:rsidRPr="00595E19">
        <w:rPr>
          <w:rFonts w:ascii="Garamond" w:hAnsi="Garamond"/>
          <w:i/>
          <w:iCs/>
          <w:sz w:val="24"/>
          <w:szCs w:val="24"/>
        </w:rPr>
        <w:t>Rejoice and be glad, for your reward is great in heaven, for so they persecuted the prophets who were before you.</w:t>
      </w:r>
    </w:p>
    <w:p w:rsidR="00EA7C29" w:rsidRDefault="00506ED4" w:rsidP="00506ED4">
      <w:pPr>
        <w:pStyle w:val="ListParagraph"/>
        <w:numPr>
          <w:ilvl w:val="2"/>
          <w:numId w:val="43"/>
        </w:numPr>
        <w:spacing w:after="0"/>
        <w:rPr>
          <w:rFonts w:ascii="Garamond" w:hAnsi="Garamond"/>
          <w:sz w:val="24"/>
          <w:szCs w:val="24"/>
        </w:rPr>
      </w:pPr>
      <w:r w:rsidRPr="00506ED4">
        <w:rPr>
          <w:rFonts w:ascii="Times New Roman" w:hAnsi="Times New Roman" w:cs="Times New Roman"/>
          <w:sz w:val="24"/>
          <w:szCs w:val="24"/>
          <w:lang w:val="el-GR"/>
        </w:rPr>
        <w:t>ἀ</w:t>
      </w:r>
      <w:r w:rsidRPr="00506ED4">
        <w:rPr>
          <w:rFonts w:ascii="Garamond" w:hAnsi="Garamond"/>
          <w:sz w:val="24"/>
          <w:szCs w:val="24"/>
          <w:lang w:val="el-GR"/>
        </w:rPr>
        <w:t>γαλλιάω</w:t>
      </w:r>
      <w:r w:rsidRPr="00506ED4">
        <w:rPr>
          <w:rFonts w:ascii="Garamond" w:hAnsi="Garamond"/>
          <w:sz w:val="24"/>
          <w:szCs w:val="24"/>
        </w:rPr>
        <w:t xml:space="preserve"> (</w:t>
      </w:r>
      <w:proofErr w:type="spellStart"/>
      <w:r w:rsidRPr="00506ED4">
        <w:rPr>
          <w:rFonts w:ascii="Garamond" w:hAnsi="Garamond"/>
          <w:i/>
          <w:sz w:val="24"/>
          <w:szCs w:val="24"/>
        </w:rPr>
        <w:t>agalliaō</w:t>
      </w:r>
      <w:proofErr w:type="spellEnd"/>
      <w:r w:rsidRPr="00506ED4">
        <w:rPr>
          <w:rFonts w:ascii="Garamond" w:hAnsi="Garamond"/>
          <w:sz w:val="24"/>
          <w:szCs w:val="24"/>
        </w:rPr>
        <w:t xml:space="preserve">): vb.; ≡ </w:t>
      </w:r>
      <w:proofErr w:type="spellStart"/>
      <w:r w:rsidRPr="00506ED4">
        <w:rPr>
          <w:rFonts w:ascii="Garamond" w:hAnsi="Garamond"/>
          <w:sz w:val="24"/>
          <w:szCs w:val="24"/>
        </w:rPr>
        <w:t>DBLHebr</w:t>
      </w:r>
      <w:proofErr w:type="spellEnd"/>
      <w:r w:rsidRPr="00506ED4">
        <w:rPr>
          <w:rFonts w:ascii="Garamond" w:hAnsi="Garamond"/>
          <w:sz w:val="24"/>
          <w:szCs w:val="24"/>
        </w:rPr>
        <w:t xml:space="preserve"> 1635 and 8264; </w:t>
      </w:r>
      <w:proofErr w:type="spellStart"/>
      <w:r w:rsidRPr="00506ED4">
        <w:rPr>
          <w:rFonts w:ascii="Garamond" w:hAnsi="Garamond"/>
          <w:sz w:val="24"/>
          <w:szCs w:val="24"/>
        </w:rPr>
        <w:t>Str</w:t>
      </w:r>
      <w:proofErr w:type="spellEnd"/>
      <w:r w:rsidRPr="00506ED4">
        <w:rPr>
          <w:rFonts w:ascii="Garamond" w:hAnsi="Garamond"/>
          <w:sz w:val="24"/>
          <w:szCs w:val="24"/>
        </w:rPr>
        <w:t xml:space="preserve"> 21; TDNT 1.19—LN 25.133 </w:t>
      </w:r>
      <w:r w:rsidRPr="00506ED4">
        <w:rPr>
          <w:rFonts w:ascii="Garamond" w:hAnsi="Garamond"/>
          <w:b/>
          <w:sz w:val="24"/>
          <w:szCs w:val="24"/>
        </w:rPr>
        <w:t>be extremely joyful</w:t>
      </w:r>
      <w:r w:rsidRPr="00506ED4">
        <w:rPr>
          <w:rFonts w:ascii="Garamond" w:hAnsi="Garamond"/>
          <w:sz w:val="24"/>
          <w:szCs w:val="24"/>
        </w:rPr>
        <w:t>, be filled with delight, rejoice</w:t>
      </w:r>
      <w:r w:rsidRPr="00506ED4">
        <w:rPr>
          <w:rFonts w:ascii="Garamond" w:hAnsi="Garamond"/>
          <w:sz w:val="24"/>
          <w:szCs w:val="24"/>
          <w:vertAlign w:val="superscript"/>
        </w:rPr>
        <w:footnoteReference w:id="13"/>
      </w:r>
    </w:p>
    <w:p w:rsidR="004C2F0D" w:rsidRPr="004C2F0D" w:rsidRDefault="004C2F0D" w:rsidP="004C2F0D">
      <w:pPr>
        <w:pStyle w:val="ListParagraph"/>
        <w:numPr>
          <w:ilvl w:val="3"/>
          <w:numId w:val="43"/>
        </w:numPr>
        <w:spacing w:after="0"/>
        <w:rPr>
          <w:rFonts w:ascii="Garamond" w:hAnsi="Garamond"/>
          <w:i/>
          <w:iCs/>
          <w:sz w:val="24"/>
          <w:szCs w:val="24"/>
        </w:rPr>
      </w:pPr>
      <w:r w:rsidRPr="004C2F0D">
        <w:rPr>
          <w:rFonts w:ascii="Garamond" w:hAnsi="Garamond"/>
          <w:sz w:val="24"/>
          <w:szCs w:val="24"/>
        </w:rPr>
        <w:t xml:space="preserve">Luke 1:46-47 - </w:t>
      </w:r>
      <w:r w:rsidRPr="004C2F0D">
        <w:rPr>
          <w:rFonts w:ascii="Garamond" w:hAnsi="Garamond"/>
          <w:b/>
          <w:bCs/>
          <w:i/>
          <w:iCs/>
          <w:vertAlign w:val="superscript"/>
        </w:rPr>
        <w:t>46 </w:t>
      </w:r>
      <w:r w:rsidRPr="004C2F0D">
        <w:rPr>
          <w:rFonts w:ascii="Garamond" w:hAnsi="Garamond"/>
          <w:i/>
          <w:iCs/>
        </w:rPr>
        <w:t xml:space="preserve">And Mary said, </w:t>
      </w:r>
      <w:r w:rsidRPr="004C2F0D">
        <w:rPr>
          <w:rFonts w:ascii="Garamond" w:hAnsi="Garamond"/>
          <w:i/>
          <w:iCs/>
          <w:sz w:val="24"/>
          <w:szCs w:val="24"/>
        </w:rPr>
        <w:t xml:space="preserve">“My soul magnifies the Lord, and my spirit </w:t>
      </w:r>
      <w:r w:rsidRPr="004C2F0D">
        <w:rPr>
          <w:rFonts w:ascii="Garamond" w:hAnsi="Garamond"/>
          <w:i/>
          <w:iCs/>
          <w:sz w:val="24"/>
          <w:szCs w:val="24"/>
          <w:u w:val="single"/>
        </w:rPr>
        <w:t>rejoices</w:t>
      </w:r>
      <w:r w:rsidRPr="004C2F0D">
        <w:rPr>
          <w:rFonts w:ascii="Garamond" w:hAnsi="Garamond"/>
          <w:i/>
          <w:iCs/>
          <w:sz w:val="24"/>
          <w:szCs w:val="24"/>
        </w:rPr>
        <w:t xml:space="preserve"> in God my Savior,</w:t>
      </w:r>
    </w:p>
    <w:p w:rsidR="004C2F0D" w:rsidRDefault="004C2F0D" w:rsidP="004C2F0D">
      <w:pPr>
        <w:pStyle w:val="ListParagraph"/>
        <w:numPr>
          <w:ilvl w:val="3"/>
          <w:numId w:val="43"/>
        </w:numPr>
        <w:spacing w:after="0"/>
        <w:rPr>
          <w:rFonts w:ascii="Garamond" w:hAnsi="Garamond"/>
          <w:sz w:val="24"/>
          <w:szCs w:val="24"/>
        </w:rPr>
      </w:pPr>
      <w:r>
        <w:rPr>
          <w:rFonts w:ascii="Garamond" w:hAnsi="Garamond"/>
          <w:sz w:val="24"/>
          <w:szCs w:val="24"/>
        </w:rPr>
        <w:t xml:space="preserve">Luke 10:21 - </w:t>
      </w:r>
      <w:r w:rsidRPr="004C2F0D">
        <w:rPr>
          <w:rFonts w:ascii="Garamond" w:hAnsi="Garamond"/>
          <w:b/>
          <w:bCs/>
          <w:i/>
          <w:iCs/>
          <w:sz w:val="24"/>
          <w:szCs w:val="24"/>
          <w:vertAlign w:val="superscript"/>
        </w:rPr>
        <w:t>21 </w:t>
      </w:r>
      <w:r w:rsidRPr="004C2F0D">
        <w:rPr>
          <w:rFonts w:ascii="Garamond" w:hAnsi="Garamond"/>
          <w:i/>
          <w:iCs/>
          <w:sz w:val="24"/>
          <w:szCs w:val="24"/>
        </w:rPr>
        <w:t xml:space="preserve">In that same hour he </w:t>
      </w:r>
      <w:r w:rsidRPr="004C2F0D">
        <w:rPr>
          <w:rFonts w:ascii="Garamond" w:hAnsi="Garamond"/>
          <w:i/>
          <w:iCs/>
          <w:sz w:val="24"/>
          <w:szCs w:val="24"/>
          <w:u w:val="single"/>
        </w:rPr>
        <w:t>rejoiced</w:t>
      </w:r>
      <w:r w:rsidRPr="004C2F0D">
        <w:rPr>
          <w:rFonts w:ascii="Garamond" w:hAnsi="Garamond"/>
          <w:i/>
          <w:iCs/>
          <w:sz w:val="24"/>
          <w:szCs w:val="24"/>
        </w:rPr>
        <w:t xml:space="preserve"> in the Holy Spirit and said, “I thank you, Father, Lord of heaven and earth, that you have hidden these things from the wise </w:t>
      </w:r>
      <w:r w:rsidRPr="004C2F0D">
        <w:rPr>
          <w:rFonts w:ascii="Garamond" w:hAnsi="Garamond"/>
          <w:i/>
          <w:iCs/>
          <w:sz w:val="24"/>
          <w:szCs w:val="24"/>
        </w:rPr>
        <w:lastRenderedPageBreak/>
        <w:t>and understanding and revealed them to little children; yes, Father, for such was your gracious will</w:t>
      </w:r>
      <w:r w:rsidRPr="004C2F0D">
        <w:rPr>
          <w:rFonts w:ascii="Garamond" w:hAnsi="Garamond"/>
          <w:sz w:val="24"/>
          <w:szCs w:val="24"/>
        </w:rPr>
        <w:t>.</w:t>
      </w:r>
    </w:p>
    <w:p w:rsidR="004C2F0D" w:rsidRDefault="004C2F0D" w:rsidP="004C2F0D">
      <w:pPr>
        <w:pStyle w:val="ListParagraph"/>
        <w:numPr>
          <w:ilvl w:val="3"/>
          <w:numId w:val="43"/>
        </w:numPr>
        <w:spacing w:after="0"/>
        <w:rPr>
          <w:rFonts w:ascii="Garamond" w:hAnsi="Garamond"/>
          <w:sz w:val="24"/>
          <w:szCs w:val="24"/>
        </w:rPr>
      </w:pPr>
      <w:r w:rsidRPr="004C2F0D">
        <w:rPr>
          <w:rFonts w:ascii="Garamond" w:hAnsi="Garamond"/>
          <w:sz w:val="24"/>
          <w:szCs w:val="24"/>
        </w:rPr>
        <w:t>John 8:56</w:t>
      </w:r>
      <w:r w:rsidRPr="004C2F0D">
        <w:rPr>
          <w:rFonts w:ascii="Garamond" w:hAnsi="Garamond"/>
          <w:sz w:val="24"/>
          <w:szCs w:val="24"/>
        </w:rPr>
        <w:t xml:space="preserve"> - </w:t>
      </w:r>
      <w:r w:rsidRPr="004C2F0D">
        <w:rPr>
          <w:rFonts w:ascii="Garamond" w:hAnsi="Garamond"/>
          <w:i/>
          <w:iCs/>
          <w:sz w:val="24"/>
          <w:szCs w:val="24"/>
        </w:rPr>
        <w:t>Your father Abraham rejoiced that he would see my day. He saw it and was glad</w:t>
      </w:r>
      <w:r w:rsidRPr="004C2F0D">
        <w:rPr>
          <w:rFonts w:ascii="Garamond" w:hAnsi="Garamond"/>
          <w:sz w:val="24"/>
          <w:szCs w:val="24"/>
        </w:rPr>
        <w:t>.”</w:t>
      </w:r>
    </w:p>
    <w:p w:rsidR="004C2F0D" w:rsidRDefault="004C2F0D" w:rsidP="004C2F0D">
      <w:pPr>
        <w:pStyle w:val="ListParagraph"/>
        <w:numPr>
          <w:ilvl w:val="2"/>
          <w:numId w:val="43"/>
        </w:numPr>
        <w:spacing w:after="0"/>
        <w:rPr>
          <w:rFonts w:ascii="Garamond" w:hAnsi="Garamond"/>
          <w:sz w:val="24"/>
          <w:szCs w:val="24"/>
        </w:rPr>
      </w:pPr>
      <w:r>
        <w:rPr>
          <w:rFonts w:ascii="Garamond" w:hAnsi="Garamond"/>
          <w:sz w:val="24"/>
          <w:szCs w:val="24"/>
        </w:rPr>
        <w:t>How could believer ever rejoice amid persecution?</w:t>
      </w:r>
    </w:p>
    <w:p w:rsidR="004C2F0D" w:rsidRDefault="004C2F0D" w:rsidP="004C2F0D">
      <w:pPr>
        <w:pStyle w:val="ListParagraph"/>
        <w:numPr>
          <w:ilvl w:val="3"/>
          <w:numId w:val="43"/>
        </w:numPr>
        <w:spacing w:after="0"/>
        <w:rPr>
          <w:rFonts w:ascii="Garamond" w:hAnsi="Garamond"/>
          <w:sz w:val="24"/>
          <w:szCs w:val="24"/>
        </w:rPr>
      </w:pPr>
      <w:r>
        <w:rPr>
          <w:rFonts w:ascii="Garamond" w:hAnsi="Garamond"/>
          <w:sz w:val="24"/>
          <w:szCs w:val="24"/>
        </w:rPr>
        <w:t>Because that same word is used in Revelation 19…</w:t>
      </w:r>
    </w:p>
    <w:p w:rsidR="004C2F0D" w:rsidRPr="004C2F0D" w:rsidRDefault="004C2F0D" w:rsidP="004C2F0D">
      <w:pPr>
        <w:pStyle w:val="ListParagraph"/>
        <w:numPr>
          <w:ilvl w:val="4"/>
          <w:numId w:val="43"/>
        </w:numPr>
        <w:spacing w:after="0"/>
        <w:rPr>
          <w:rFonts w:ascii="Garamond" w:hAnsi="Garamond"/>
          <w:i/>
          <w:iCs/>
          <w:sz w:val="24"/>
          <w:szCs w:val="24"/>
        </w:rPr>
      </w:pPr>
      <w:r w:rsidRPr="004C2F0D">
        <w:rPr>
          <w:rFonts w:ascii="Garamond" w:hAnsi="Garamond"/>
          <w:b/>
          <w:bCs/>
          <w:i/>
          <w:iCs/>
          <w:sz w:val="24"/>
          <w:szCs w:val="24"/>
          <w:vertAlign w:val="superscript"/>
        </w:rPr>
        <w:t>6 </w:t>
      </w:r>
      <w:r w:rsidRPr="004C2F0D">
        <w:rPr>
          <w:rFonts w:ascii="Garamond" w:hAnsi="Garamond"/>
          <w:i/>
          <w:iCs/>
          <w:sz w:val="24"/>
          <w:szCs w:val="24"/>
        </w:rPr>
        <w:t>Then I heard what seemed to be the voice of a great multitude, like the roar of many waters and like the sound of mighty peals of thunder, crying out,</w:t>
      </w:r>
    </w:p>
    <w:p w:rsidR="004C2F0D" w:rsidRPr="004C2F0D" w:rsidRDefault="004C2F0D" w:rsidP="004C2F0D">
      <w:pPr>
        <w:pStyle w:val="ListParagraph"/>
        <w:numPr>
          <w:ilvl w:val="4"/>
          <w:numId w:val="43"/>
        </w:numPr>
        <w:spacing w:after="0"/>
        <w:rPr>
          <w:rFonts w:ascii="Garamond" w:hAnsi="Garamond"/>
          <w:i/>
          <w:iCs/>
          <w:sz w:val="24"/>
          <w:szCs w:val="24"/>
        </w:rPr>
      </w:pPr>
      <w:r w:rsidRPr="004C2F0D">
        <w:rPr>
          <w:rFonts w:ascii="Garamond" w:hAnsi="Garamond"/>
          <w:i/>
          <w:iCs/>
          <w:sz w:val="24"/>
          <w:szCs w:val="24"/>
        </w:rPr>
        <w:t>“Hallelujah!</w:t>
      </w:r>
      <w:r w:rsidRPr="004C2F0D">
        <w:rPr>
          <w:rFonts w:ascii="Garamond" w:hAnsi="Garamond"/>
          <w:i/>
          <w:iCs/>
          <w:sz w:val="24"/>
          <w:szCs w:val="24"/>
        </w:rPr>
        <w:br/>
        <w:t>For the Lord our God</w:t>
      </w:r>
      <w:r w:rsidRPr="004C2F0D">
        <w:rPr>
          <w:rFonts w:ascii="Garamond" w:hAnsi="Garamond"/>
          <w:i/>
          <w:iCs/>
          <w:sz w:val="24"/>
          <w:szCs w:val="24"/>
        </w:rPr>
        <w:br/>
        <w:t>    the Almighty reigns.</w:t>
      </w:r>
      <w:r w:rsidRPr="004C2F0D">
        <w:rPr>
          <w:rFonts w:ascii="Garamond" w:hAnsi="Garamond"/>
          <w:i/>
          <w:iCs/>
          <w:sz w:val="24"/>
          <w:szCs w:val="24"/>
        </w:rPr>
        <w:br/>
      </w:r>
      <w:r w:rsidRPr="004C2F0D">
        <w:rPr>
          <w:rFonts w:ascii="Garamond" w:hAnsi="Garamond"/>
          <w:b/>
          <w:bCs/>
          <w:i/>
          <w:iCs/>
          <w:sz w:val="24"/>
          <w:szCs w:val="24"/>
          <w:vertAlign w:val="superscript"/>
        </w:rPr>
        <w:t>7 </w:t>
      </w:r>
      <w:r w:rsidRPr="004C2F0D">
        <w:rPr>
          <w:rFonts w:ascii="Garamond" w:hAnsi="Garamond"/>
          <w:i/>
          <w:iCs/>
          <w:sz w:val="24"/>
          <w:szCs w:val="24"/>
        </w:rPr>
        <w:t xml:space="preserve">Let us </w:t>
      </w:r>
      <w:r w:rsidRPr="004C2F0D">
        <w:rPr>
          <w:rFonts w:ascii="Garamond" w:hAnsi="Garamond"/>
          <w:i/>
          <w:iCs/>
          <w:sz w:val="24"/>
          <w:szCs w:val="24"/>
          <w:u w:val="single"/>
        </w:rPr>
        <w:t>rejoice</w:t>
      </w:r>
      <w:r w:rsidRPr="004C2F0D">
        <w:rPr>
          <w:rFonts w:ascii="Garamond" w:hAnsi="Garamond"/>
          <w:i/>
          <w:iCs/>
          <w:sz w:val="24"/>
          <w:szCs w:val="24"/>
        </w:rPr>
        <w:t xml:space="preserve"> and exult</w:t>
      </w:r>
      <w:r w:rsidRPr="004C2F0D">
        <w:rPr>
          <w:rFonts w:ascii="Garamond" w:hAnsi="Garamond"/>
          <w:i/>
          <w:iCs/>
          <w:sz w:val="24"/>
          <w:szCs w:val="24"/>
        </w:rPr>
        <w:br/>
        <w:t>    and give him the glory,</w:t>
      </w:r>
      <w:r w:rsidRPr="004C2F0D">
        <w:rPr>
          <w:rFonts w:ascii="Garamond" w:hAnsi="Garamond"/>
          <w:i/>
          <w:iCs/>
          <w:sz w:val="24"/>
          <w:szCs w:val="24"/>
        </w:rPr>
        <w:br/>
        <w:t>for the marriage of the Lamb has come,</w:t>
      </w:r>
      <w:r w:rsidRPr="004C2F0D">
        <w:rPr>
          <w:rFonts w:ascii="Garamond" w:hAnsi="Garamond"/>
          <w:i/>
          <w:iCs/>
          <w:sz w:val="24"/>
          <w:szCs w:val="24"/>
        </w:rPr>
        <w:br/>
        <w:t>    and his Bride has made herself ready;</w:t>
      </w:r>
      <w:r w:rsidRPr="004C2F0D">
        <w:rPr>
          <w:rFonts w:ascii="Garamond" w:hAnsi="Garamond"/>
          <w:i/>
          <w:iCs/>
          <w:sz w:val="24"/>
          <w:szCs w:val="24"/>
        </w:rPr>
        <w:br/>
      </w:r>
      <w:r w:rsidRPr="004C2F0D">
        <w:rPr>
          <w:rFonts w:ascii="Garamond" w:hAnsi="Garamond"/>
          <w:b/>
          <w:bCs/>
          <w:i/>
          <w:iCs/>
          <w:sz w:val="24"/>
          <w:szCs w:val="24"/>
          <w:vertAlign w:val="superscript"/>
        </w:rPr>
        <w:t>8 </w:t>
      </w:r>
      <w:r w:rsidRPr="004C2F0D">
        <w:rPr>
          <w:rFonts w:ascii="Garamond" w:hAnsi="Garamond"/>
          <w:i/>
          <w:iCs/>
          <w:sz w:val="24"/>
          <w:szCs w:val="24"/>
        </w:rPr>
        <w:t>it was granted her to clothe herself</w:t>
      </w:r>
      <w:r w:rsidRPr="004C2F0D">
        <w:rPr>
          <w:rFonts w:ascii="Garamond" w:hAnsi="Garamond"/>
          <w:i/>
          <w:iCs/>
          <w:sz w:val="24"/>
          <w:szCs w:val="24"/>
        </w:rPr>
        <w:br/>
        <w:t>    with fine linen, bright and pure”—</w:t>
      </w:r>
    </w:p>
    <w:p w:rsidR="004C2F0D" w:rsidRPr="004C2F0D" w:rsidRDefault="004C2F0D" w:rsidP="004C2F0D">
      <w:pPr>
        <w:pStyle w:val="ListParagraph"/>
        <w:numPr>
          <w:ilvl w:val="4"/>
          <w:numId w:val="43"/>
        </w:numPr>
        <w:spacing w:after="0"/>
        <w:rPr>
          <w:rFonts w:ascii="Garamond" w:hAnsi="Garamond"/>
          <w:i/>
          <w:iCs/>
          <w:sz w:val="24"/>
          <w:szCs w:val="24"/>
        </w:rPr>
      </w:pPr>
      <w:r w:rsidRPr="004C2F0D">
        <w:rPr>
          <w:rFonts w:ascii="Garamond" w:hAnsi="Garamond"/>
          <w:i/>
          <w:iCs/>
          <w:sz w:val="24"/>
          <w:szCs w:val="24"/>
        </w:rPr>
        <w:t>for the fine linen is the righteous deeds of the saints.</w:t>
      </w:r>
    </w:p>
    <w:p w:rsidR="004C2F0D" w:rsidRPr="004C2F0D" w:rsidRDefault="00E01E15" w:rsidP="00E01E15">
      <w:pPr>
        <w:pStyle w:val="ListParagraph"/>
        <w:numPr>
          <w:ilvl w:val="1"/>
          <w:numId w:val="43"/>
        </w:numPr>
        <w:spacing w:after="0"/>
        <w:rPr>
          <w:rFonts w:ascii="Garamond" w:hAnsi="Garamond"/>
          <w:sz w:val="24"/>
          <w:szCs w:val="24"/>
        </w:rPr>
      </w:pPr>
      <w:r>
        <w:rPr>
          <w:rFonts w:ascii="Garamond" w:hAnsi="Garamond"/>
          <w:sz w:val="24"/>
          <w:szCs w:val="24"/>
        </w:rPr>
        <w:t>Transition:  Purity… peace… and persecution….</w:t>
      </w:r>
    </w:p>
    <w:p w:rsidR="00CD74BC" w:rsidRDefault="00275F07" w:rsidP="00EA7C29">
      <w:pPr>
        <w:pStyle w:val="ListParagraph"/>
        <w:numPr>
          <w:ilvl w:val="0"/>
          <w:numId w:val="43"/>
        </w:numPr>
        <w:spacing w:after="0"/>
        <w:rPr>
          <w:rFonts w:ascii="Garamond" w:hAnsi="Garamond"/>
          <w:b/>
          <w:bCs/>
          <w:sz w:val="24"/>
          <w:szCs w:val="24"/>
          <w:highlight w:val="yellow"/>
          <w:u w:val="single"/>
        </w:rPr>
      </w:pPr>
      <w:r w:rsidRPr="00EA7C29">
        <w:rPr>
          <w:rFonts w:ascii="Garamond" w:hAnsi="Garamond"/>
          <w:b/>
          <w:bCs/>
          <w:sz w:val="24"/>
          <w:szCs w:val="24"/>
          <w:highlight w:val="yellow"/>
          <w:u w:val="single"/>
        </w:rPr>
        <w:t>Conclusion</w:t>
      </w:r>
    </w:p>
    <w:p w:rsidR="006F76C9" w:rsidRPr="006F76C9" w:rsidRDefault="006F76C9" w:rsidP="006F76C9">
      <w:pPr>
        <w:pStyle w:val="ListParagraph"/>
        <w:numPr>
          <w:ilvl w:val="1"/>
          <w:numId w:val="43"/>
        </w:numPr>
        <w:spacing w:after="0"/>
        <w:rPr>
          <w:rFonts w:ascii="Garamond" w:hAnsi="Garamond"/>
          <w:b/>
          <w:bCs/>
          <w:sz w:val="24"/>
          <w:szCs w:val="24"/>
          <w:u w:val="single"/>
        </w:rPr>
      </w:pPr>
      <w:r w:rsidRPr="006F76C9">
        <w:rPr>
          <w:rFonts w:ascii="Garamond" w:hAnsi="Garamond"/>
          <w:sz w:val="24"/>
          <w:szCs w:val="24"/>
        </w:rPr>
        <w:t>We gather to worship the pure God.</w:t>
      </w:r>
    </w:p>
    <w:p w:rsidR="006F76C9" w:rsidRPr="006F76C9" w:rsidRDefault="006F76C9" w:rsidP="006F76C9">
      <w:pPr>
        <w:pStyle w:val="ListParagraph"/>
        <w:numPr>
          <w:ilvl w:val="2"/>
          <w:numId w:val="43"/>
        </w:numPr>
        <w:spacing w:after="0"/>
        <w:rPr>
          <w:rFonts w:ascii="Garamond" w:hAnsi="Garamond"/>
          <w:i/>
          <w:iCs/>
          <w:sz w:val="24"/>
          <w:szCs w:val="24"/>
        </w:rPr>
      </w:pPr>
      <w:r>
        <w:rPr>
          <w:rFonts w:ascii="Garamond" w:hAnsi="Garamond"/>
          <w:sz w:val="24"/>
          <w:szCs w:val="24"/>
        </w:rPr>
        <w:t xml:space="preserve">Deut. 32:3-4 - </w:t>
      </w:r>
      <w:r w:rsidRPr="006F76C9">
        <w:rPr>
          <w:rFonts w:ascii="Garamond" w:hAnsi="Garamond"/>
          <w:b/>
          <w:bCs/>
          <w:i/>
          <w:iCs/>
          <w:sz w:val="24"/>
          <w:szCs w:val="24"/>
          <w:vertAlign w:val="superscript"/>
        </w:rPr>
        <w:t>3 </w:t>
      </w:r>
      <w:r w:rsidRPr="006F76C9">
        <w:rPr>
          <w:rFonts w:ascii="Garamond" w:hAnsi="Garamond"/>
          <w:i/>
          <w:iCs/>
          <w:sz w:val="24"/>
          <w:szCs w:val="24"/>
        </w:rPr>
        <w:t>For I will proclaim the name of the Lord;</w:t>
      </w:r>
      <w:r w:rsidRPr="006F76C9">
        <w:rPr>
          <w:rFonts w:ascii="Garamond" w:hAnsi="Garamond"/>
          <w:i/>
          <w:iCs/>
          <w:sz w:val="24"/>
          <w:szCs w:val="24"/>
        </w:rPr>
        <w:br/>
        <w:t>    ascribe greatness to our God!</w:t>
      </w:r>
    </w:p>
    <w:p w:rsidR="006F76C9" w:rsidRPr="006F76C9" w:rsidRDefault="006F76C9" w:rsidP="006F76C9">
      <w:pPr>
        <w:pStyle w:val="ListParagraph"/>
        <w:spacing w:after="0"/>
        <w:ind w:left="1800"/>
        <w:rPr>
          <w:rFonts w:ascii="Garamond" w:hAnsi="Garamond"/>
          <w:i/>
          <w:iCs/>
          <w:sz w:val="24"/>
          <w:szCs w:val="24"/>
        </w:rPr>
      </w:pPr>
      <w:r w:rsidRPr="006F76C9">
        <w:rPr>
          <w:rFonts w:ascii="Garamond" w:hAnsi="Garamond"/>
          <w:b/>
          <w:bCs/>
          <w:i/>
          <w:iCs/>
          <w:sz w:val="24"/>
          <w:szCs w:val="24"/>
          <w:vertAlign w:val="superscript"/>
        </w:rPr>
        <w:t>4 </w:t>
      </w:r>
      <w:r w:rsidRPr="006F76C9">
        <w:rPr>
          <w:rFonts w:ascii="Garamond" w:hAnsi="Garamond"/>
          <w:i/>
          <w:iCs/>
          <w:sz w:val="24"/>
          <w:szCs w:val="24"/>
        </w:rPr>
        <w:t>“The Rock, his work is perfect,</w:t>
      </w:r>
      <w:r w:rsidRPr="006F76C9">
        <w:rPr>
          <w:rFonts w:ascii="Garamond" w:hAnsi="Garamond"/>
          <w:i/>
          <w:iCs/>
          <w:sz w:val="24"/>
          <w:szCs w:val="24"/>
        </w:rPr>
        <w:br/>
        <w:t>    for all his ways are justice.</w:t>
      </w:r>
      <w:r w:rsidRPr="006F76C9">
        <w:rPr>
          <w:rFonts w:ascii="Garamond" w:hAnsi="Garamond"/>
          <w:i/>
          <w:iCs/>
          <w:sz w:val="24"/>
          <w:szCs w:val="24"/>
        </w:rPr>
        <w:br/>
        <w:t>A God of faithfulness and </w:t>
      </w:r>
      <w:r w:rsidRPr="00E01E15">
        <w:rPr>
          <w:rFonts w:ascii="Garamond" w:hAnsi="Garamond"/>
          <w:i/>
          <w:iCs/>
          <w:sz w:val="24"/>
          <w:szCs w:val="24"/>
          <w:u w:val="single"/>
        </w:rPr>
        <w:t>without iniquity</w:t>
      </w:r>
      <w:r w:rsidRPr="006F76C9">
        <w:rPr>
          <w:rFonts w:ascii="Garamond" w:hAnsi="Garamond"/>
          <w:i/>
          <w:iCs/>
          <w:sz w:val="24"/>
          <w:szCs w:val="24"/>
        </w:rPr>
        <w:t>,</w:t>
      </w:r>
      <w:r w:rsidRPr="006F76C9">
        <w:rPr>
          <w:rFonts w:ascii="Garamond" w:hAnsi="Garamond"/>
          <w:i/>
          <w:iCs/>
          <w:sz w:val="24"/>
          <w:szCs w:val="24"/>
        </w:rPr>
        <w:br/>
        <w:t>    just and upright is he.</w:t>
      </w:r>
    </w:p>
    <w:p w:rsidR="006F76C9" w:rsidRPr="006F76C9" w:rsidRDefault="006F76C9" w:rsidP="006F76C9">
      <w:pPr>
        <w:pStyle w:val="ListParagraph"/>
        <w:numPr>
          <w:ilvl w:val="1"/>
          <w:numId w:val="43"/>
        </w:numPr>
        <w:spacing w:after="0"/>
        <w:rPr>
          <w:rFonts w:ascii="Garamond" w:hAnsi="Garamond"/>
          <w:sz w:val="24"/>
          <w:szCs w:val="24"/>
        </w:rPr>
      </w:pPr>
      <w:r w:rsidRPr="006F76C9">
        <w:rPr>
          <w:rFonts w:ascii="Garamond" w:hAnsi="Garamond"/>
          <w:sz w:val="24"/>
          <w:szCs w:val="24"/>
        </w:rPr>
        <w:t>We assemble to celebrate the God of peace.</w:t>
      </w:r>
    </w:p>
    <w:p w:rsidR="006F76C9" w:rsidRPr="006F76C9" w:rsidRDefault="006F76C9" w:rsidP="006F76C9">
      <w:pPr>
        <w:pStyle w:val="ListParagraph"/>
        <w:numPr>
          <w:ilvl w:val="2"/>
          <w:numId w:val="43"/>
        </w:numPr>
        <w:spacing w:after="0"/>
        <w:rPr>
          <w:rFonts w:ascii="Garamond" w:hAnsi="Garamond"/>
          <w:sz w:val="24"/>
          <w:szCs w:val="24"/>
        </w:rPr>
      </w:pPr>
      <w:r w:rsidRPr="006F76C9">
        <w:rPr>
          <w:rFonts w:ascii="Garamond" w:hAnsi="Garamond"/>
          <w:sz w:val="24"/>
          <w:szCs w:val="24"/>
        </w:rPr>
        <w:t xml:space="preserve">2 Cor. 13:11 - </w:t>
      </w:r>
      <w:r w:rsidRPr="006F76C9">
        <w:rPr>
          <w:rFonts w:ascii="Garamond" w:hAnsi="Garamond"/>
          <w:b/>
          <w:bCs/>
          <w:i/>
          <w:iCs/>
          <w:sz w:val="24"/>
          <w:szCs w:val="24"/>
          <w:vertAlign w:val="superscript"/>
        </w:rPr>
        <w:t>11 </w:t>
      </w:r>
      <w:r w:rsidRPr="006F76C9">
        <w:rPr>
          <w:rFonts w:ascii="Garamond" w:hAnsi="Garamond"/>
          <w:i/>
          <w:iCs/>
          <w:sz w:val="24"/>
          <w:szCs w:val="24"/>
        </w:rPr>
        <w:t xml:space="preserve">Finally, brothers, rejoice. Aim for restoration, comfort one another, agree with one another, live in peace; and the </w:t>
      </w:r>
      <w:r w:rsidRPr="00E01E15">
        <w:rPr>
          <w:rFonts w:ascii="Garamond" w:hAnsi="Garamond"/>
          <w:i/>
          <w:iCs/>
          <w:sz w:val="24"/>
          <w:szCs w:val="24"/>
          <w:u w:val="single"/>
        </w:rPr>
        <w:t>God of love and peace</w:t>
      </w:r>
      <w:r w:rsidRPr="006F76C9">
        <w:rPr>
          <w:rFonts w:ascii="Garamond" w:hAnsi="Garamond"/>
          <w:i/>
          <w:iCs/>
          <w:sz w:val="24"/>
          <w:szCs w:val="24"/>
        </w:rPr>
        <w:t xml:space="preserve"> will be with you.</w:t>
      </w:r>
    </w:p>
    <w:p w:rsidR="006F76C9" w:rsidRDefault="006F76C9" w:rsidP="006F76C9">
      <w:pPr>
        <w:pStyle w:val="ListParagraph"/>
        <w:numPr>
          <w:ilvl w:val="1"/>
          <w:numId w:val="43"/>
        </w:numPr>
        <w:spacing w:after="0"/>
        <w:rPr>
          <w:rFonts w:ascii="Garamond" w:hAnsi="Garamond"/>
          <w:sz w:val="24"/>
          <w:szCs w:val="24"/>
        </w:rPr>
      </w:pPr>
      <w:r>
        <w:rPr>
          <w:rFonts w:ascii="Garamond" w:hAnsi="Garamond"/>
          <w:sz w:val="24"/>
          <w:szCs w:val="24"/>
        </w:rPr>
        <w:t xml:space="preserve">We have hope amid parties or persecution because we know the One who was persecuted for </w:t>
      </w:r>
      <w:r w:rsidR="00056362">
        <w:rPr>
          <w:rFonts w:ascii="Garamond" w:hAnsi="Garamond"/>
          <w:sz w:val="24"/>
          <w:szCs w:val="24"/>
        </w:rPr>
        <w:t>our sakes when we were anything but righteous.</w:t>
      </w:r>
    </w:p>
    <w:p w:rsidR="00056362" w:rsidRDefault="00E01E15" w:rsidP="00056362">
      <w:pPr>
        <w:pStyle w:val="ListParagraph"/>
        <w:numPr>
          <w:ilvl w:val="2"/>
          <w:numId w:val="43"/>
        </w:numPr>
        <w:spacing w:after="0"/>
        <w:rPr>
          <w:rFonts w:ascii="Garamond" w:hAnsi="Garamond"/>
          <w:sz w:val="24"/>
          <w:szCs w:val="24"/>
        </w:rPr>
      </w:pPr>
      <w:r>
        <w:rPr>
          <w:rFonts w:ascii="Garamond" w:hAnsi="Garamond"/>
          <w:sz w:val="24"/>
          <w:szCs w:val="24"/>
        </w:rPr>
        <w:t xml:space="preserve">For at one point, we were </w:t>
      </w:r>
      <w:r w:rsidR="00EA02B4">
        <w:rPr>
          <w:rFonts w:ascii="Garamond" w:hAnsi="Garamond"/>
          <w:sz w:val="24"/>
          <w:szCs w:val="24"/>
        </w:rPr>
        <w:t>living at hatred with the Lord and aligned with the world….</w:t>
      </w:r>
    </w:p>
    <w:p w:rsidR="00EA02B4" w:rsidRDefault="00EA02B4" w:rsidP="00EA02B4">
      <w:pPr>
        <w:pStyle w:val="ListParagraph"/>
        <w:numPr>
          <w:ilvl w:val="3"/>
          <w:numId w:val="43"/>
        </w:numPr>
        <w:spacing w:after="0"/>
        <w:rPr>
          <w:rFonts w:ascii="Garamond" w:hAnsi="Garamond"/>
          <w:i/>
          <w:iCs/>
          <w:sz w:val="24"/>
          <w:szCs w:val="24"/>
        </w:rPr>
      </w:pPr>
      <w:r>
        <w:rPr>
          <w:rFonts w:ascii="Garamond" w:hAnsi="Garamond"/>
          <w:sz w:val="24"/>
          <w:szCs w:val="24"/>
        </w:rPr>
        <w:t xml:space="preserve">John 15:18- </w:t>
      </w:r>
      <w:r w:rsidRPr="00EA02B4">
        <w:rPr>
          <w:rFonts w:ascii="Garamond" w:hAnsi="Garamond"/>
          <w:b/>
          <w:bCs/>
          <w:i/>
          <w:iCs/>
          <w:sz w:val="24"/>
          <w:szCs w:val="24"/>
          <w:vertAlign w:val="superscript"/>
        </w:rPr>
        <w:t>18 </w:t>
      </w:r>
      <w:r w:rsidRPr="00EA02B4">
        <w:rPr>
          <w:rFonts w:ascii="Garamond" w:hAnsi="Garamond"/>
          <w:i/>
          <w:iCs/>
          <w:sz w:val="24"/>
          <w:szCs w:val="24"/>
        </w:rPr>
        <w:t>“If the world hates you, know that it has hated me before it hated you. </w:t>
      </w:r>
      <w:r w:rsidRPr="00EA02B4">
        <w:rPr>
          <w:rFonts w:ascii="Garamond" w:hAnsi="Garamond"/>
          <w:b/>
          <w:bCs/>
          <w:i/>
          <w:iCs/>
          <w:sz w:val="24"/>
          <w:szCs w:val="24"/>
          <w:vertAlign w:val="superscript"/>
        </w:rPr>
        <w:t>19 </w:t>
      </w:r>
      <w:r w:rsidRPr="00EA02B4">
        <w:rPr>
          <w:rFonts w:ascii="Garamond" w:hAnsi="Garamond"/>
          <w:i/>
          <w:iCs/>
          <w:sz w:val="24"/>
          <w:szCs w:val="24"/>
        </w:rPr>
        <w:t>If you were of the world, the world would love you as its own; but because you are not of the world, but I chose you out of the world, therefore the world hates you.</w:t>
      </w:r>
    </w:p>
    <w:p w:rsidR="00EA02B4" w:rsidRPr="00EA02B4" w:rsidRDefault="00EA02B4" w:rsidP="00EA02B4">
      <w:pPr>
        <w:pStyle w:val="ListParagraph"/>
        <w:numPr>
          <w:ilvl w:val="4"/>
          <w:numId w:val="43"/>
        </w:numPr>
        <w:spacing w:after="0"/>
        <w:rPr>
          <w:rFonts w:ascii="Garamond" w:hAnsi="Garamond"/>
          <w:i/>
          <w:iCs/>
          <w:sz w:val="24"/>
          <w:szCs w:val="24"/>
        </w:rPr>
      </w:pPr>
      <w:r>
        <w:rPr>
          <w:rFonts w:ascii="Garamond" w:hAnsi="Garamond"/>
          <w:sz w:val="24"/>
          <w:szCs w:val="24"/>
        </w:rPr>
        <w:t>The Happiness according to the World is the opposite of the Happiness of the Beatitudes…</w:t>
      </w:r>
    </w:p>
    <w:p w:rsidR="00EA02B4" w:rsidRPr="00EA02B4" w:rsidRDefault="00EA02B4" w:rsidP="00EA02B4">
      <w:pPr>
        <w:pStyle w:val="ListParagraph"/>
        <w:numPr>
          <w:ilvl w:val="5"/>
          <w:numId w:val="43"/>
        </w:numPr>
        <w:spacing w:after="0"/>
        <w:rPr>
          <w:rFonts w:ascii="Garamond" w:hAnsi="Garamond"/>
          <w:sz w:val="24"/>
          <w:szCs w:val="24"/>
        </w:rPr>
      </w:pPr>
      <w:r w:rsidRPr="00EA02B4">
        <w:rPr>
          <w:rFonts w:ascii="Garamond" w:hAnsi="Garamond"/>
          <w:sz w:val="24"/>
          <w:szCs w:val="24"/>
        </w:rPr>
        <w:t>World blesses the rich; Jesus blesses the poor</w:t>
      </w:r>
    </w:p>
    <w:p w:rsidR="00EA02B4" w:rsidRPr="00EA02B4" w:rsidRDefault="00EA02B4" w:rsidP="00EA02B4">
      <w:pPr>
        <w:pStyle w:val="ListParagraph"/>
        <w:numPr>
          <w:ilvl w:val="5"/>
          <w:numId w:val="43"/>
        </w:numPr>
        <w:spacing w:after="0"/>
        <w:rPr>
          <w:rFonts w:ascii="Garamond" w:hAnsi="Garamond"/>
          <w:sz w:val="24"/>
          <w:szCs w:val="24"/>
        </w:rPr>
      </w:pPr>
      <w:r w:rsidRPr="00EA02B4">
        <w:rPr>
          <w:rFonts w:ascii="Garamond" w:hAnsi="Garamond"/>
          <w:sz w:val="24"/>
          <w:szCs w:val="24"/>
        </w:rPr>
        <w:t>World blesses the carefree; Jesus blesses those who mourn over sin</w:t>
      </w:r>
    </w:p>
    <w:p w:rsidR="00EA02B4" w:rsidRPr="00EA02B4" w:rsidRDefault="00EA02B4" w:rsidP="00EA02B4">
      <w:pPr>
        <w:pStyle w:val="ListParagraph"/>
        <w:numPr>
          <w:ilvl w:val="5"/>
          <w:numId w:val="43"/>
        </w:numPr>
        <w:spacing w:after="0"/>
        <w:rPr>
          <w:rFonts w:ascii="Garamond" w:hAnsi="Garamond"/>
          <w:sz w:val="24"/>
          <w:szCs w:val="24"/>
        </w:rPr>
      </w:pPr>
      <w:r w:rsidRPr="00EA02B4">
        <w:rPr>
          <w:rFonts w:ascii="Garamond" w:hAnsi="Garamond"/>
          <w:sz w:val="24"/>
          <w:szCs w:val="24"/>
        </w:rPr>
        <w:t>Aggressive and assertive; meek and gentle</w:t>
      </w:r>
    </w:p>
    <w:p w:rsidR="00EA02B4" w:rsidRPr="00EA02B4" w:rsidRDefault="00EA02B4" w:rsidP="00EA02B4">
      <w:pPr>
        <w:pStyle w:val="ListParagraph"/>
        <w:numPr>
          <w:ilvl w:val="5"/>
          <w:numId w:val="43"/>
        </w:numPr>
        <w:spacing w:after="0"/>
        <w:rPr>
          <w:rFonts w:ascii="Garamond" w:hAnsi="Garamond"/>
          <w:sz w:val="24"/>
          <w:szCs w:val="24"/>
        </w:rPr>
      </w:pPr>
      <w:r w:rsidRPr="00EA02B4">
        <w:rPr>
          <w:rFonts w:ascii="Garamond" w:hAnsi="Garamond"/>
          <w:sz w:val="24"/>
          <w:szCs w:val="24"/>
        </w:rPr>
        <w:lastRenderedPageBreak/>
        <w:t>Those who can get what they want; hunger and thirst for righteousness</w:t>
      </w:r>
    </w:p>
    <w:p w:rsidR="00EA02B4" w:rsidRPr="00EA02B4" w:rsidRDefault="00EA02B4" w:rsidP="00EA02B4">
      <w:pPr>
        <w:pStyle w:val="ListParagraph"/>
        <w:numPr>
          <w:ilvl w:val="5"/>
          <w:numId w:val="43"/>
        </w:numPr>
        <w:spacing w:after="0"/>
        <w:rPr>
          <w:rFonts w:ascii="Garamond" w:hAnsi="Garamond"/>
          <w:sz w:val="24"/>
          <w:szCs w:val="24"/>
        </w:rPr>
      </w:pPr>
      <w:r w:rsidRPr="00EA02B4">
        <w:rPr>
          <w:rFonts w:ascii="Garamond" w:hAnsi="Garamond"/>
          <w:sz w:val="24"/>
          <w:szCs w:val="24"/>
        </w:rPr>
        <w:t>Trouble-free life; rejoice in persecution</w:t>
      </w:r>
    </w:p>
    <w:p w:rsidR="00EA02B4" w:rsidRPr="00EA02B4" w:rsidRDefault="00EA02B4" w:rsidP="00EA02B4">
      <w:pPr>
        <w:pStyle w:val="ListParagraph"/>
        <w:numPr>
          <w:ilvl w:val="2"/>
          <w:numId w:val="43"/>
        </w:numPr>
        <w:spacing w:after="0"/>
        <w:rPr>
          <w:rFonts w:ascii="Garamond" w:hAnsi="Garamond"/>
          <w:i/>
          <w:iCs/>
          <w:sz w:val="24"/>
          <w:szCs w:val="24"/>
        </w:rPr>
      </w:pPr>
      <w:r>
        <w:rPr>
          <w:rFonts w:ascii="Garamond" w:hAnsi="Garamond"/>
          <w:sz w:val="24"/>
          <w:szCs w:val="24"/>
        </w:rPr>
        <w:t>But you NOW by the Power of the Holy Spirit are called Oaks of Righteousness (Isa. 61:3) as you rest in the tree that held up our master (1 Peter 2:24).</w:t>
      </w:r>
    </w:p>
    <w:p w:rsidR="00EA02B4" w:rsidRPr="00EA02B4" w:rsidRDefault="00EA02B4" w:rsidP="00EA02B4">
      <w:pPr>
        <w:pStyle w:val="ListParagraph"/>
        <w:numPr>
          <w:ilvl w:val="3"/>
          <w:numId w:val="43"/>
        </w:numPr>
        <w:spacing w:after="0"/>
        <w:rPr>
          <w:rFonts w:ascii="Garamond" w:hAnsi="Garamond"/>
          <w:i/>
          <w:iCs/>
          <w:sz w:val="24"/>
          <w:szCs w:val="24"/>
        </w:rPr>
      </w:pPr>
      <w:r>
        <w:rPr>
          <w:rFonts w:ascii="Garamond" w:hAnsi="Garamond"/>
          <w:sz w:val="24"/>
          <w:szCs w:val="24"/>
        </w:rPr>
        <w:t>He has called you clean (John 15:3)</w:t>
      </w:r>
    </w:p>
    <w:p w:rsidR="00EA02B4" w:rsidRPr="00EA02B4" w:rsidRDefault="00EA02B4" w:rsidP="00EA02B4">
      <w:pPr>
        <w:pStyle w:val="ListParagraph"/>
        <w:numPr>
          <w:ilvl w:val="3"/>
          <w:numId w:val="43"/>
        </w:numPr>
        <w:spacing w:after="0"/>
        <w:rPr>
          <w:rFonts w:ascii="Garamond" w:hAnsi="Garamond"/>
          <w:i/>
          <w:iCs/>
          <w:sz w:val="24"/>
          <w:szCs w:val="24"/>
        </w:rPr>
      </w:pPr>
      <w:r>
        <w:rPr>
          <w:rFonts w:ascii="Garamond" w:hAnsi="Garamond"/>
          <w:sz w:val="24"/>
          <w:szCs w:val="24"/>
        </w:rPr>
        <w:t>He has declared you at peace</w:t>
      </w:r>
      <w:bookmarkStart w:id="0" w:name="_GoBack"/>
      <w:bookmarkEnd w:id="0"/>
      <w:r>
        <w:rPr>
          <w:rFonts w:ascii="Garamond" w:hAnsi="Garamond"/>
          <w:sz w:val="24"/>
          <w:szCs w:val="24"/>
        </w:rPr>
        <w:t xml:space="preserve"> with God (Rom. 5:1)</w:t>
      </w:r>
    </w:p>
    <w:p w:rsidR="00EA02B4" w:rsidRPr="00EA02B4" w:rsidRDefault="00EA02B4" w:rsidP="00EA02B4">
      <w:pPr>
        <w:pStyle w:val="ListParagraph"/>
        <w:numPr>
          <w:ilvl w:val="3"/>
          <w:numId w:val="43"/>
        </w:numPr>
        <w:spacing w:after="0"/>
        <w:rPr>
          <w:rFonts w:ascii="Garamond" w:hAnsi="Garamond"/>
          <w:i/>
          <w:iCs/>
          <w:sz w:val="24"/>
          <w:szCs w:val="24"/>
        </w:rPr>
      </w:pPr>
      <w:r>
        <w:rPr>
          <w:rFonts w:ascii="Garamond" w:hAnsi="Garamond"/>
          <w:sz w:val="24"/>
          <w:szCs w:val="24"/>
        </w:rPr>
        <w:t>He has united himself to you so that persecutions will not have the last word (Acts 9:1ff), but the last word will be…</w:t>
      </w:r>
    </w:p>
    <w:p w:rsidR="00EA02B4" w:rsidRPr="00EA02B4" w:rsidRDefault="00EA02B4" w:rsidP="00EA02B4">
      <w:pPr>
        <w:pStyle w:val="ListParagraph"/>
        <w:numPr>
          <w:ilvl w:val="4"/>
          <w:numId w:val="43"/>
        </w:numPr>
        <w:spacing w:after="0"/>
        <w:rPr>
          <w:rFonts w:ascii="Garamond" w:hAnsi="Garamond"/>
          <w:i/>
          <w:iCs/>
          <w:sz w:val="24"/>
          <w:szCs w:val="24"/>
        </w:rPr>
      </w:pPr>
      <w:r>
        <w:rPr>
          <w:rFonts w:ascii="Garamond" w:hAnsi="Garamond"/>
          <w:sz w:val="24"/>
          <w:szCs w:val="24"/>
        </w:rPr>
        <w:t xml:space="preserve">Matt. 25:23 -  </w:t>
      </w:r>
      <w:r w:rsidRPr="00EA02B4">
        <w:rPr>
          <w:rFonts w:ascii="Garamond" w:hAnsi="Garamond"/>
          <w:i/>
          <w:iCs/>
          <w:sz w:val="24"/>
          <w:szCs w:val="24"/>
        </w:rPr>
        <w:t>Enter into the joy of your master</w:t>
      </w:r>
      <w:r w:rsidRPr="00EA02B4">
        <w:rPr>
          <w:rFonts w:ascii="Garamond" w:hAnsi="Garamond"/>
          <w:sz w:val="24"/>
          <w:szCs w:val="24"/>
        </w:rPr>
        <w:t>.’</w:t>
      </w:r>
    </w:p>
    <w:p w:rsidR="00AA4582" w:rsidRPr="008F358F" w:rsidRDefault="00E521AF" w:rsidP="008F358F">
      <w:r>
        <w:t xml:space="preserve"> </w:t>
      </w:r>
    </w:p>
    <w:p w:rsidR="004C7E5A" w:rsidRPr="00992475" w:rsidRDefault="001855F1" w:rsidP="00A85C19">
      <w:pPr>
        <w:rPr>
          <w:rFonts w:ascii="Garamond" w:hAnsi="Garamond"/>
          <w:b/>
          <w:sz w:val="24"/>
          <w:szCs w:val="24"/>
          <w:u w:val="single"/>
        </w:rPr>
      </w:pPr>
      <w:r w:rsidRPr="00992475">
        <w:rPr>
          <w:rFonts w:ascii="Garamond" w:hAnsi="Garamond"/>
          <w:b/>
          <w:sz w:val="24"/>
          <w:szCs w:val="24"/>
          <w:u w:val="single"/>
        </w:rPr>
        <w:t>Prayer (</w:t>
      </w:r>
      <w:r w:rsidR="00A85C19" w:rsidRPr="00992475">
        <w:rPr>
          <w:rFonts w:ascii="Garamond" w:hAnsi="Garamond"/>
          <w:b/>
          <w:sz w:val="24"/>
          <w:szCs w:val="24"/>
          <w:u w:val="single"/>
        </w:rPr>
        <w:t>Matthew 12:15-21</w:t>
      </w:r>
      <w:r w:rsidRPr="00992475">
        <w:rPr>
          <w:rFonts w:ascii="Garamond" w:hAnsi="Garamond"/>
          <w:b/>
          <w:sz w:val="24"/>
          <w:szCs w:val="24"/>
          <w:u w:val="single"/>
        </w:rPr>
        <w:t>)</w:t>
      </w:r>
      <w:r w:rsidR="00162DCB" w:rsidRPr="00992475">
        <w:rPr>
          <w:rStyle w:val="FootnoteReference"/>
          <w:rFonts w:ascii="Garamond" w:hAnsi="Garamond"/>
          <w:b/>
          <w:sz w:val="24"/>
          <w:szCs w:val="24"/>
          <w:u w:val="single"/>
        </w:rPr>
        <w:footnoteReference w:id="14"/>
      </w:r>
    </w:p>
    <w:p w:rsidR="00A85C19" w:rsidRPr="00992475" w:rsidRDefault="00A85C19" w:rsidP="00A85C19">
      <w:pPr>
        <w:spacing w:after="0"/>
        <w:rPr>
          <w:rFonts w:ascii="Garamond" w:eastAsia="Times New Roman" w:hAnsi="Garamond" w:cs="Segoe UI"/>
          <w:i/>
          <w:iCs/>
          <w:color w:val="000000"/>
          <w:sz w:val="24"/>
          <w:szCs w:val="24"/>
          <w:lang w:bidi="he-IL"/>
        </w:rPr>
      </w:pPr>
      <w:r w:rsidRPr="00992475">
        <w:rPr>
          <w:rFonts w:ascii="Garamond" w:eastAsia="Times New Roman" w:hAnsi="Garamond" w:cs="Segoe UI"/>
          <w:b/>
          <w:bCs/>
          <w:i/>
          <w:iCs/>
          <w:color w:val="000000"/>
          <w:sz w:val="24"/>
          <w:szCs w:val="24"/>
          <w:vertAlign w:val="superscript"/>
          <w:lang w:bidi="he-IL"/>
        </w:rPr>
        <w:t>15 </w:t>
      </w:r>
      <w:r w:rsidRPr="00992475">
        <w:rPr>
          <w:rFonts w:ascii="Garamond" w:eastAsia="Times New Roman" w:hAnsi="Garamond" w:cs="Segoe UI"/>
          <w:i/>
          <w:iCs/>
          <w:color w:val="000000"/>
          <w:sz w:val="24"/>
          <w:szCs w:val="24"/>
          <w:lang w:bidi="he-IL"/>
        </w:rPr>
        <w:t>Jesus, aware of this, withdrew from there. And many followed him, and he healed them all </w:t>
      </w:r>
      <w:r w:rsidRPr="00992475">
        <w:rPr>
          <w:rFonts w:ascii="Garamond" w:eastAsia="Times New Roman" w:hAnsi="Garamond" w:cs="Segoe UI"/>
          <w:b/>
          <w:bCs/>
          <w:i/>
          <w:iCs/>
          <w:color w:val="000000"/>
          <w:sz w:val="24"/>
          <w:szCs w:val="24"/>
          <w:vertAlign w:val="superscript"/>
          <w:lang w:bidi="he-IL"/>
        </w:rPr>
        <w:t>16 </w:t>
      </w:r>
      <w:r w:rsidRPr="00992475">
        <w:rPr>
          <w:rFonts w:ascii="Garamond" w:eastAsia="Times New Roman" w:hAnsi="Garamond" w:cs="Segoe UI"/>
          <w:i/>
          <w:iCs/>
          <w:color w:val="000000"/>
          <w:sz w:val="24"/>
          <w:szCs w:val="24"/>
          <w:lang w:bidi="he-IL"/>
        </w:rPr>
        <w:t>and ordered them not to make him known. </w:t>
      </w:r>
      <w:r w:rsidRPr="00992475">
        <w:rPr>
          <w:rFonts w:ascii="Garamond" w:eastAsia="Times New Roman" w:hAnsi="Garamond" w:cs="Segoe UI"/>
          <w:b/>
          <w:bCs/>
          <w:i/>
          <w:iCs/>
          <w:color w:val="000000"/>
          <w:sz w:val="24"/>
          <w:szCs w:val="24"/>
          <w:vertAlign w:val="superscript"/>
          <w:lang w:bidi="he-IL"/>
        </w:rPr>
        <w:t>17 </w:t>
      </w:r>
      <w:r w:rsidRPr="00992475">
        <w:rPr>
          <w:rFonts w:ascii="Garamond" w:eastAsia="Times New Roman" w:hAnsi="Garamond" w:cs="Segoe UI"/>
          <w:i/>
          <w:iCs/>
          <w:color w:val="000000"/>
          <w:sz w:val="24"/>
          <w:szCs w:val="24"/>
          <w:lang w:bidi="he-IL"/>
        </w:rPr>
        <w:t>This was to fulfill what was spoken by the prophet Isaiah:</w:t>
      </w:r>
    </w:p>
    <w:p w:rsidR="00A85C19" w:rsidRPr="00992475" w:rsidRDefault="00A85C19" w:rsidP="00A85C19">
      <w:pPr>
        <w:spacing w:after="0"/>
        <w:rPr>
          <w:rFonts w:ascii="Garamond" w:eastAsia="Times New Roman" w:hAnsi="Garamond" w:cs="Segoe UI"/>
          <w:i/>
          <w:iCs/>
          <w:color w:val="000000"/>
          <w:sz w:val="24"/>
          <w:szCs w:val="24"/>
          <w:lang w:bidi="he-IL"/>
        </w:rPr>
      </w:pPr>
      <w:r w:rsidRPr="00992475">
        <w:rPr>
          <w:rFonts w:ascii="Garamond" w:eastAsia="Times New Roman" w:hAnsi="Garamond" w:cs="Segoe UI"/>
          <w:b/>
          <w:bCs/>
          <w:i/>
          <w:iCs/>
          <w:color w:val="000000"/>
          <w:sz w:val="24"/>
          <w:szCs w:val="24"/>
          <w:vertAlign w:val="superscript"/>
          <w:lang w:bidi="he-IL"/>
        </w:rPr>
        <w:t>18 </w:t>
      </w:r>
      <w:r w:rsidRPr="00992475">
        <w:rPr>
          <w:rFonts w:ascii="Garamond" w:eastAsia="Times New Roman" w:hAnsi="Garamond" w:cs="Segoe UI"/>
          <w:i/>
          <w:iCs/>
          <w:color w:val="000000"/>
          <w:sz w:val="24"/>
          <w:szCs w:val="24"/>
          <w:lang w:bidi="he-IL"/>
        </w:rPr>
        <w:t>“Behold, my servant whom I have chosen,</w:t>
      </w:r>
      <w:r w:rsidRPr="00992475">
        <w:rPr>
          <w:rFonts w:ascii="Garamond" w:eastAsia="Times New Roman" w:hAnsi="Garamond" w:cs="Segoe UI"/>
          <w:i/>
          <w:iCs/>
          <w:color w:val="000000"/>
          <w:sz w:val="24"/>
          <w:szCs w:val="24"/>
          <w:lang w:bidi="he-IL"/>
        </w:rPr>
        <w:br/>
        <w:t>    my beloved with whom my soul is well pleased.</w:t>
      </w:r>
      <w:r w:rsidRPr="00992475">
        <w:rPr>
          <w:rFonts w:ascii="Garamond" w:eastAsia="Times New Roman" w:hAnsi="Garamond" w:cs="Segoe UI"/>
          <w:i/>
          <w:iCs/>
          <w:color w:val="000000"/>
          <w:sz w:val="24"/>
          <w:szCs w:val="24"/>
          <w:lang w:bidi="he-IL"/>
        </w:rPr>
        <w:br/>
        <w:t>I will put my Spirit upon him,</w:t>
      </w:r>
      <w:r w:rsidRPr="00992475">
        <w:rPr>
          <w:rFonts w:ascii="Garamond" w:eastAsia="Times New Roman" w:hAnsi="Garamond" w:cs="Segoe UI"/>
          <w:i/>
          <w:iCs/>
          <w:color w:val="000000"/>
          <w:sz w:val="24"/>
          <w:szCs w:val="24"/>
          <w:lang w:bidi="he-IL"/>
        </w:rPr>
        <w:br/>
        <w:t>    and he will proclaim justice to the Gentiles.</w:t>
      </w:r>
      <w:r w:rsidRPr="00992475">
        <w:rPr>
          <w:rFonts w:ascii="Garamond" w:eastAsia="Times New Roman" w:hAnsi="Garamond" w:cs="Segoe UI"/>
          <w:i/>
          <w:iCs/>
          <w:color w:val="000000"/>
          <w:sz w:val="24"/>
          <w:szCs w:val="24"/>
          <w:lang w:bidi="he-IL"/>
        </w:rPr>
        <w:br/>
      </w:r>
      <w:r w:rsidRPr="00992475">
        <w:rPr>
          <w:rFonts w:ascii="Garamond" w:eastAsia="Times New Roman" w:hAnsi="Garamond" w:cs="Segoe UI"/>
          <w:b/>
          <w:bCs/>
          <w:i/>
          <w:iCs/>
          <w:color w:val="000000"/>
          <w:sz w:val="24"/>
          <w:szCs w:val="24"/>
          <w:vertAlign w:val="superscript"/>
          <w:lang w:bidi="he-IL"/>
        </w:rPr>
        <w:t>19 </w:t>
      </w:r>
      <w:r w:rsidRPr="00992475">
        <w:rPr>
          <w:rFonts w:ascii="Garamond" w:eastAsia="Times New Roman" w:hAnsi="Garamond" w:cs="Segoe UI"/>
          <w:i/>
          <w:iCs/>
          <w:color w:val="000000"/>
          <w:sz w:val="24"/>
          <w:szCs w:val="24"/>
          <w:lang w:bidi="he-IL"/>
        </w:rPr>
        <w:t>He will not quarrel or cry aloud,</w:t>
      </w:r>
      <w:r w:rsidRPr="00992475">
        <w:rPr>
          <w:rFonts w:ascii="Garamond" w:eastAsia="Times New Roman" w:hAnsi="Garamond" w:cs="Segoe UI"/>
          <w:i/>
          <w:iCs/>
          <w:color w:val="000000"/>
          <w:sz w:val="24"/>
          <w:szCs w:val="24"/>
          <w:lang w:bidi="he-IL"/>
        </w:rPr>
        <w:br/>
        <w:t>    nor will anyone hear his voice in the streets;</w:t>
      </w:r>
      <w:r w:rsidRPr="00992475">
        <w:rPr>
          <w:rFonts w:ascii="Garamond" w:eastAsia="Times New Roman" w:hAnsi="Garamond" w:cs="Segoe UI"/>
          <w:i/>
          <w:iCs/>
          <w:color w:val="000000"/>
          <w:sz w:val="24"/>
          <w:szCs w:val="24"/>
          <w:lang w:bidi="he-IL"/>
        </w:rPr>
        <w:br/>
      </w:r>
      <w:r w:rsidRPr="00992475">
        <w:rPr>
          <w:rFonts w:ascii="Garamond" w:eastAsia="Times New Roman" w:hAnsi="Garamond" w:cs="Segoe UI"/>
          <w:b/>
          <w:bCs/>
          <w:i/>
          <w:iCs/>
          <w:color w:val="000000"/>
          <w:sz w:val="24"/>
          <w:szCs w:val="24"/>
          <w:vertAlign w:val="superscript"/>
          <w:lang w:bidi="he-IL"/>
        </w:rPr>
        <w:t>20 </w:t>
      </w:r>
      <w:r w:rsidRPr="00992475">
        <w:rPr>
          <w:rFonts w:ascii="Garamond" w:eastAsia="Times New Roman" w:hAnsi="Garamond" w:cs="Segoe UI"/>
          <w:i/>
          <w:iCs/>
          <w:color w:val="000000"/>
          <w:sz w:val="24"/>
          <w:szCs w:val="24"/>
          <w:lang w:bidi="he-IL"/>
        </w:rPr>
        <w:t>a bruised reed he will not break,</w:t>
      </w:r>
      <w:r w:rsidRPr="00992475">
        <w:rPr>
          <w:rFonts w:ascii="Garamond" w:eastAsia="Times New Roman" w:hAnsi="Garamond" w:cs="Segoe UI"/>
          <w:i/>
          <w:iCs/>
          <w:color w:val="000000"/>
          <w:sz w:val="24"/>
          <w:szCs w:val="24"/>
          <w:lang w:bidi="he-IL"/>
        </w:rPr>
        <w:br/>
        <w:t>    and a smoldering wick he will not quench,</w:t>
      </w:r>
      <w:r w:rsidRPr="00992475">
        <w:rPr>
          <w:rFonts w:ascii="Garamond" w:eastAsia="Times New Roman" w:hAnsi="Garamond" w:cs="Segoe UI"/>
          <w:i/>
          <w:iCs/>
          <w:color w:val="000000"/>
          <w:sz w:val="24"/>
          <w:szCs w:val="24"/>
          <w:lang w:bidi="he-IL"/>
        </w:rPr>
        <w:br/>
        <w:t>until he brings justice to victory;</w:t>
      </w:r>
      <w:r w:rsidRPr="00992475">
        <w:rPr>
          <w:rFonts w:ascii="Garamond" w:eastAsia="Times New Roman" w:hAnsi="Garamond" w:cs="Segoe UI"/>
          <w:i/>
          <w:iCs/>
          <w:color w:val="000000"/>
          <w:sz w:val="24"/>
          <w:szCs w:val="24"/>
          <w:lang w:bidi="he-IL"/>
        </w:rPr>
        <w:br/>
      </w:r>
      <w:r w:rsidRPr="00992475">
        <w:rPr>
          <w:rFonts w:ascii="Garamond" w:eastAsia="Times New Roman" w:hAnsi="Garamond" w:cs="Segoe UI"/>
          <w:b/>
          <w:bCs/>
          <w:i/>
          <w:iCs/>
          <w:color w:val="000000"/>
          <w:sz w:val="24"/>
          <w:szCs w:val="24"/>
          <w:vertAlign w:val="superscript"/>
          <w:lang w:bidi="he-IL"/>
        </w:rPr>
        <w:t>21 </w:t>
      </w:r>
      <w:r w:rsidRPr="00992475">
        <w:rPr>
          <w:rFonts w:ascii="Garamond" w:eastAsia="Times New Roman" w:hAnsi="Garamond" w:cs="Segoe UI"/>
          <w:i/>
          <w:iCs/>
          <w:color w:val="000000"/>
          <w:sz w:val="24"/>
          <w:szCs w:val="24"/>
          <w:lang w:bidi="he-IL"/>
        </w:rPr>
        <w:t>    and in his name the Gentiles will hope.”</w:t>
      </w:r>
    </w:p>
    <w:p w:rsidR="00A85C19" w:rsidRPr="00992475" w:rsidRDefault="00A85C19" w:rsidP="00A922DA">
      <w:pPr>
        <w:spacing w:after="0"/>
        <w:rPr>
          <w:rFonts w:ascii="Garamond" w:hAnsi="Garamond"/>
          <w:b/>
          <w:sz w:val="24"/>
          <w:szCs w:val="24"/>
          <w:u w:val="single"/>
        </w:rPr>
      </w:pPr>
    </w:p>
    <w:p w:rsidR="00162DCB" w:rsidRPr="00992475" w:rsidRDefault="00162DCB" w:rsidP="00A922DA">
      <w:pPr>
        <w:spacing w:after="0"/>
        <w:rPr>
          <w:rFonts w:ascii="Garamond" w:hAnsi="Garamond"/>
          <w:b/>
          <w:sz w:val="24"/>
          <w:szCs w:val="24"/>
          <w:u w:val="single"/>
        </w:rPr>
      </w:pPr>
    </w:p>
    <w:p w:rsidR="003D6940" w:rsidRPr="00992475" w:rsidRDefault="007E06D7" w:rsidP="003A6080">
      <w:pPr>
        <w:spacing w:after="0"/>
        <w:rPr>
          <w:rFonts w:ascii="Garamond" w:hAnsi="Garamond"/>
          <w:i/>
          <w:sz w:val="24"/>
          <w:szCs w:val="24"/>
        </w:rPr>
      </w:pPr>
      <w:r w:rsidRPr="00992475">
        <w:rPr>
          <w:rFonts w:ascii="Garamond" w:hAnsi="Garamond"/>
          <w:b/>
          <w:sz w:val="24"/>
          <w:szCs w:val="24"/>
          <w:u w:val="single"/>
        </w:rPr>
        <w:t>Benediction (</w:t>
      </w:r>
      <w:r w:rsidR="003A6080" w:rsidRPr="00992475">
        <w:rPr>
          <w:rFonts w:ascii="Garamond" w:hAnsi="Garamond"/>
          <w:b/>
          <w:sz w:val="24"/>
          <w:szCs w:val="24"/>
          <w:u w:val="single"/>
        </w:rPr>
        <w:t>Numbers 6:24-26</w:t>
      </w:r>
      <w:r w:rsidRPr="00992475">
        <w:rPr>
          <w:rFonts w:ascii="Garamond" w:hAnsi="Garamond"/>
          <w:b/>
          <w:sz w:val="24"/>
          <w:szCs w:val="24"/>
          <w:u w:val="single"/>
        </w:rPr>
        <w:t>)</w:t>
      </w:r>
      <w:r w:rsidRPr="00992475">
        <w:rPr>
          <w:rFonts w:ascii="Garamond" w:hAnsi="Garamond"/>
          <w:sz w:val="24"/>
          <w:szCs w:val="24"/>
        </w:rPr>
        <w:br/>
      </w:r>
      <w:r w:rsidR="003A6080" w:rsidRPr="00992475">
        <w:rPr>
          <w:rFonts w:ascii="Garamond" w:hAnsi="Garamond"/>
          <w:b/>
          <w:bCs/>
          <w:i/>
          <w:sz w:val="24"/>
          <w:szCs w:val="24"/>
          <w:vertAlign w:val="superscript"/>
        </w:rPr>
        <w:t>24 </w:t>
      </w:r>
      <w:r w:rsidR="003A6080" w:rsidRPr="00992475">
        <w:rPr>
          <w:rFonts w:ascii="Garamond" w:hAnsi="Garamond"/>
          <w:i/>
          <w:sz w:val="24"/>
          <w:szCs w:val="24"/>
        </w:rPr>
        <w:t>The Lord bless you and keep you;</w:t>
      </w:r>
      <w:r w:rsidR="003A6080" w:rsidRPr="00992475">
        <w:rPr>
          <w:rFonts w:ascii="Garamond" w:hAnsi="Garamond"/>
          <w:i/>
          <w:sz w:val="24"/>
          <w:szCs w:val="24"/>
        </w:rPr>
        <w:br/>
      </w:r>
      <w:r w:rsidR="003A6080" w:rsidRPr="00992475">
        <w:rPr>
          <w:rFonts w:ascii="Garamond" w:hAnsi="Garamond"/>
          <w:b/>
          <w:bCs/>
          <w:i/>
          <w:sz w:val="24"/>
          <w:szCs w:val="24"/>
          <w:vertAlign w:val="superscript"/>
        </w:rPr>
        <w:t>25 </w:t>
      </w:r>
      <w:r w:rsidR="003A6080" w:rsidRPr="00992475">
        <w:rPr>
          <w:rFonts w:ascii="Garamond" w:hAnsi="Garamond"/>
          <w:i/>
          <w:sz w:val="24"/>
          <w:szCs w:val="24"/>
        </w:rPr>
        <w:t>the Lord make his face to shine upon you and be gracious to you;</w:t>
      </w:r>
      <w:r w:rsidR="003A6080" w:rsidRPr="00992475">
        <w:rPr>
          <w:rFonts w:ascii="Garamond" w:hAnsi="Garamond"/>
          <w:i/>
          <w:sz w:val="24"/>
          <w:szCs w:val="24"/>
        </w:rPr>
        <w:br/>
      </w:r>
      <w:r w:rsidR="003A6080" w:rsidRPr="00992475">
        <w:rPr>
          <w:rFonts w:ascii="Garamond" w:hAnsi="Garamond"/>
          <w:b/>
          <w:bCs/>
          <w:i/>
          <w:sz w:val="24"/>
          <w:szCs w:val="24"/>
          <w:vertAlign w:val="superscript"/>
        </w:rPr>
        <w:t>26 </w:t>
      </w:r>
      <w:r w:rsidR="003A6080" w:rsidRPr="00992475">
        <w:rPr>
          <w:rFonts w:ascii="Garamond" w:hAnsi="Garamond"/>
          <w:i/>
          <w:sz w:val="24"/>
          <w:szCs w:val="24"/>
        </w:rPr>
        <w:t>the Lord lift up his countenance upon you and give you peace.</w:t>
      </w:r>
    </w:p>
    <w:sectPr w:rsidR="003D6940" w:rsidRPr="0099247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EE6" w:rsidRDefault="00D74EE6" w:rsidP="00533690">
      <w:pPr>
        <w:spacing w:after="0" w:line="240" w:lineRule="auto"/>
      </w:pPr>
      <w:r>
        <w:separator/>
      </w:r>
    </w:p>
  </w:endnote>
  <w:endnote w:type="continuationSeparator" w:id="0">
    <w:p w:rsidR="00D74EE6" w:rsidRDefault="00D74EE6"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595E19" w:rsidRDefault="00595E19">
        <w:pPr>
          <w:pStyle w:val="Footer"/>
          <w:jc w:val="right"/>
        </w:pPr>
        <w:r>
          <w:fldChar w:fldCharType="begin"/>
        </w:r>
        <w:r>
          <w:instrText xml:space="preserve"> PAGE   \* MERGEFORMAT </w:instrText>
        </w:r>
        <w:r>
          <w:fldChar w:fldCharType="separate"/>
        </w:r>
        <w:r w:rsidR="00EA02B4">
          <w:rPr>
            <w:noProof/>
          </w:rPr>
          <w:t>8</w:t>
        </w:r>
        <w:r>
          <w:rPr>
            <w:noProof/>
          </w:rPr>
          <w:fldChar w:fldCharType="end"/>
        </w:r>
      </w:p>
    </w:sdtContent>
  </w:sdt>
  <w:p w:rsidR="00595E19" w:rsidRDefault="00595E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EE6" w:rsidRDefault="00D74EE6" w:rsidP="00533690">
      <w:pPr>
        <w:spacing w:after="0" w:line="240" w:lineRule="auto"/>
      </w:pPr>
      <w:r>
        <w:separator/>
      </w:r>
    </w:p>
  </w:footnote>
  <w:footnote w:type="continuationSeparator" w:id="0">
    <w:p w:rsidR="00D74EE6" w:rsidRDefault="00D74EE6" w:rsidP="00533690">
      <w:pPr>
        <w:spacing w:after="0" w:line="240" w:lineRule="auto"/>
      </w:pPr>
      <w:r>
        <w:continuationSeparator/>
      </w:r>
    </w:p>
  </w:footnote>
  <w:footnote w:id="1">
    <w:p w:rsidR="00595E19" w:rsidRPr="003A6080" w:rsidRDefault="00595E19" w:rsidP="003A6080">
      <w:pPr>
        <w:pStyle w:val="FootnoteText"/>
        <w:rPr>
          <w:rFonts w:ascii="Garamond" w:hAnsi="Garamond"/>
          <w:sz w:val="24"/>
          <w:szCs w:val="24"/>
        </w:rPr>
      </w:pPr>
      <w:r w:rsidRPr="003A6080">
        <w:rPr>
          <w:rStyle w:val="FootnoteReference"/>
          <w:rFonts w:ascii="Garamond" w:hAnsi="Garamond"/>
          <w:sz w:val="24"/>
          <w:szCs w:val="24"/>
        </w:rPr>
        <w:footnoteRef/>
      </w:r>
      <w:r w:rsidRPr="003A6080">
        <w:rPr>
          <w:rFonts w:ascii="Garamond" w:hAnsi="Garamond"/>
          <w:sz w:val="24"/>
          <w:szCs w:val="24"/>
        </w:rPr>
        <w:t xml:space="preserve"> The Title of this sermon was used by Sinclair Ferguson in his commentary on the Sermon on the Mount for this passage.</w:t>
      </w:r>
    </w:p>
  </w:footnote>
  <w:footnote w:id="2">
    <w:p w:rsidR="00595E19" w:rsidRPr="00044A21" w:rsidRDefault="00595E19" w:rsidP="00044A21">
      <w:pPr>
        <w:spacing w:after="0"/>
        <w:rPr>
          <w:sz w:val="20"/>
          <w:szCs w:val="20"/>
        </w:rPr>
      </w:pPr>
      <w:r>
        <w:rPr>
          <w:vertAlign w:val="superscript"/>
        </w:rPr>
        <w:footnoteRef/>
      </w:r>
      <w:r>
        <w:t xml:space="preserve"> </w:t>
      </w:r>
      <w:r w:rsidRPr="00044A21">
        <w:rPr>
          <w:sz w:val="20"/>
          <w:szCs w:val="20"/>
        </w:rPr>
        <w:t xml:space="preserve">James Swanson, </w:t>
      </w:r>
      <w:hyperlink r:id="rId1" w:history="1">
        <w:r w:rsidRPr="00044A21">
          <w:rPr>
            <w:i/>
            <w:color w:val="0000FF"/>
            <w:sz w:val="20"/>
            <w:szCs w:val="20"/>
            <w:u w:val="single"/>
          </w:rPr>
          <w:t>Dictionary of Biblical Languages with Semantic Domains: Greek (New Testament)</w:t>
        </w:r>
      </w:hyperlink>
      <w:r w:rsidRPr="00044A21">
        <w:rPr>
          <w:sz w:val="20"/>
          <w:szCs w:val="20"/>
        </w:rPr>
        <w:t xml:space="preserve"> (Oak Harbor: Logos Research Systems, Inc., 1997).</w:t>
      </w:r>
    </w:p>
  </w:footnote>
  <w:footnote w:id="3">
    <w:p w:rsidR="00595E19" w:rsidRPr="00044A21" w:rsidRDefault="00595E19" w:rsidP="00044A21">
      <w:pPr>
        <w:pStyle w:val="FootnoteText"/>
      </w:pPr>
      <w:r w:rsidRPr="00044A21">
        <w:rPr>
          <w:rStyle w:val="FootnoteReference"/>
        </w:rPr>
        <w:footnoteRef/>
      </w:r>
      <w:r w:rsidRPr="00044A21">
        <w:t xml:space="preserve"> Daniel M. Doriani, </w:t>
      </w:r>
      <w:r w:rsidRPr="00044A21">
        <w:rPr>
          <w:i/>
          <w:iCs/>
        </w:rPr>
        <w:t>The Sermon on the Mount:  the Character of a Disciple</w:t>
      </w:r>
      <w:r w:rsidRPr="00044A21">
        <w:t>, 30</w:t>
      </w:r>
    </w:p>
  </w:footnote>
  <w:footnote w:id="4">
    <w:p w:rsidR="00595E19" w:rsidRPr="00044A21" w:rsidRDefault="00595E19" w:rsidP="00044A21">
      <w:pPr>
        <w:pStyle w:val="FootnoteText"/>
      </w:pPr>
      <w:r w:rsidRPr="00044A21">
        <w:rPr>
          <w:rStyle w:val="FootnoteReference"/>
        </w:rPr>
        <w:footnoteRef/>
      </w:r>
      <w:r w:rsidRPr="00044A21">
        <w:t xml:space="preserve"> Westminster Shorter Catechism - Q. 88. </w:t>
      </w:r>
      <w:r w:rsidRPr="00044A21">
        <w:rPr>
          <w:i/>
          <w:iCs/>
        </w:rPr>
        <w:t xml:space="preserve">What are the </w:t>
      </w:r>
      <w:r w:rsidRPr="00044A21">
        <w:rPr>
          <w:i/>
          <w:iCs/>
          <w:u w:val="single"/>
        </w:rPr>
        <w:t>outward</w:t>
      </w:r>
      <w:r w:rsidRPr="00044A21">
        <w:rPr>
          <w:i/>
          <w:iCs/>
        </w:rPr>
        <w:t xml:space="preserve"> and </w:t>
      </w:r>
      <w:r w:rsidRPr="00044A21">
        <w:rPr>
          <w:i/>
          <w:iCs/>
          <w:u w:val="single"/>
        </w:rPr>
        <w:t>ordinary</w:t>
      </w:r>
      <w:r w:rsidRPr="00044A21">
        <w:rPr>
          <w:i/>
          <w:iCs/>
        </w:rPr>
        <w:t xml:space="preserve"> means whereby Christ communicateth to us the benefits of redemption? </w:t>
      </w:r>
      <w:r w:rsidRPr="00044A21">
        <w:t xml:space="preserve">A. The </w:t>
      </w:r>
      <w:r w:rsidRPr="00044A21">
        <w:rPr>
          <w:u w:val="single"/>
        </w:rPr>
        <w:t>outward</w:t>
      </w:r>
      <w:r w:rsidRPr="00044A21">
        <w:t xml:space="preserve"> and </w:t>
      </w:r>
      <w:r w:rsidRPr="00044A21">
        <w:rPr>
          <w:u w:val="single"/>
        </w:rPr>
        <w:t>ordinary</w:t>
      </w:r>
      <w:r w:rsidRPr="00044A21">
        <w:t xml:space="preserve"> means whereby Christ communicateth to us the benefits of redemption, are his ordinances, especially the word, sacraments, and prayer; all which are made effectual to the elect for salvation.</w:t>
      </w:r>
    </w:p>
  </w:footnote>
  <w:footnote w:id="5">
    <w:p w:rsidR="00595E19" w:rsidRPr="00044A21" w:rsidRDefault="00595E19" w:rsidP="00044A21">
      <w:pPr>
        <w:spacing w:after="0"/>
        <w:rPr>
          <w:sz w:val="20"/>
          <w:szCs w:val="20"/>
        </w:rPr>
      </w:pPr>
      <w:r w:rsidRPr="00044A21">
        <w:rPr>
          <w:sz w:val="20"/>
          <w:szCs w:val="20"/>
          <w:vertAlign w:val="superscript"/>
        </w:rPr>
        <w:footnoteRef/>
      </w:r>
      <w:r w:rsidRPr="00044A21">
        <w:rPr>
          <w:sz w:val="20"/>
          <w:szCs w:val="20"/>
        </w:rPr>
        <w:t xml:space="preserve"> Johannes P. </w:t>
      </w:r>
      <w:proofErr w:type="spellStart"/>
      <w:r w:rsidRPr="00044A21">
        <w:rPr>
          <w:sz w:val="20"/>
          <w:szCs w:val="20"/>
        </w:rPr>
        <w:t>Louw</w:t>
      </w:r>
      <w:proofErr w:type="spellEnd"/>
      <w:r w:rsidRPr="00044A21">
        <w:rPr>
          <w:sz w:val="20"/>
          <w:szCs w:val="20"/>
        </w:rPr>
        <w:t xml:space="preserve"> and Eugene Albert </w:t>
      </w:r>
      <w:proofErr w:type="spellStart"/>
      <w:r w:rsidRPr="00044A21">
        <w:rPr>
          <w:sz w:val="20"/>
          <w:szCs w:val="20"/>
        </w:rPr>
        <w:t>Nida</w:t>
      </w:r>
      <w:proofErr w:type="spellEnd"/>
      <w:r w:rsidRPr="00044A21">
        <w:rPr>
          <w:sz w:val="20"/>
          <w:szCs w:val="20"/>
        </w:rPr>
        <w:t xml:space="preserve">, </w:t>
      </w:r>
      <w:hyperlink r:id="rId2" w:history="1">
        <w:r w:rsidRPr="00044A21">
          <w:rPr>
            <w:i/>
            <w:color w:val="0000FF"/>
            <w:sz w:val="20"/>
            <w:szCs w:val="20"/>
            <w:u w:val="single"/>
          </w:rPr>
          <w:t>Greek-English Lexicon of the New Testament: Based on Semantic Domains</w:t>
        </w:r>
      </w:hyperlink>
      <w:r w:rsidRPr="00044A21">
        <w:rPr>
          <w:sz w:val="20"/>
          <w:szCs w:val="20"/>
        </w:rPr>
        <w:t xml:space="preserve"> (New York: United Bible Societies, 1996), 535.</w:t>
      </w:r>
    </w:p>
  </w:footnote>
  <w:footnote w:id="6">
    <w:p w:rsidR="00595E19" w:rsidRPr="00044A21" w:rsidRDefault="00595E19" w:rsidP="00044A21">
      <w:pPr>
        <w:pStyle w:val="FootnoteText"/>
      </w:pPr>
      <w:r w:rsidRPr="00044A21">
        <w:rPr>
          <w:rStyle w:val="FootnoteReference"/>
        </w:rPr>
        <w:footnoteRef/>
      </w:r>
      <w:r w:rsidRPr="00044A21">
        <w:t xml:space="preserve"> J. C. Ryle, </w:t>
      </w:r>
      <w:r w:rsidRPr="00044A21">
        <w:rPr>
          <w:i/>
          <w:iCs/>
        </w:rPr>
        <w:t>Expository Thoughts on Matthew</w:t>
      </w:r>
      <w:r w:rsidRPr="00044A21">
        <w:t>, 27</w:t>
      </w:r>
    </w:p>
  </w:footnote>
  <w:footnote w:id="7">
    <w:p w:rsidR="00595E19" w:rsidRDefault="00595E19" w:rsidP="007D679A">
      <w:pPr>
        <w:spacing w:after="0"/>
      </w:pPr>
      <w:r>
        <w:rPr>
          <w:vertAlign w:val="superscript"/>
        </w:rPr>
        <w:footnoteRef/>
      </w:r>
      <w:r>
        <w:t xml:space="preserve"> Robert Jamieson, A. R. </w:t>
      </w:r>
      <w:proofErr w:type="spellStart"/>
      <w:r>
        <w:t>Fausset</w:t>
      </w:r>
      <w:proofErr w:type="spellEnd"/>
      <w:r>
        <w:t xml:space="preserve">, and David Brown, </w:t>
      </w:r>
      <w:hyperlink r:id="rId3" w:history="1">
        <w:r>
          <w:rPr>
            <w:i/>
            <w:color w:val="0000FF"/>
            <w:u w:val="single"/>
          </w:rPr>
          <w:t>Commentary Critical and Explanatory on the Whole Bible</w:t>
        </w:r>
      </w:hyperlink>
      <w:r>
        <w:t>, vol. 2 (Oak Harbor, WA: Logos Research Systems, Inc., 1997), 19.</w:t>
      </w:r>
    </w:p>
  </w:footnote>
  <w:footnote w:id="8">
    <w:p w:rsidR="00595E19" w:rsidRDefault="00595E19" w:rsidP="0069395D">
      <w:pPr>
        <w:pStyle w:val="FootnoteText"/>
      </w:pPr>
      <w:r>
        <w:rPr>
          <w:rStyle w:val="FootnoteReference"/>
        </w:rPr>
        <w:footnoteRef/>
      </w:r>
      <w:r>
        <w:t xml:space="preserve"> </w:t>
      </w:r>
      <w:r w:rsidRPr="0069395D">
        <w:t xml:space="preserve">J. C. Ryle, </w:t>
      </w:r>
      <w:r w:rsidRPr="0069395D">
        <w:rPr>
          <w:i/>
          <w:iCs/>
        </w:rPr>
        <w:t>Expository Thoughts on Matthew</w:t>
      </w:r>
      <w:r w:rsidRPr="0069395D">
        <w:t>, 27</w:t>
      </w:r>
    </w:p>
  </w:footnote>
  <w:footnote w:id="9">
    <w:p w:rsidR="00595E19" w:rsidRDefault="00595E19" w:rsidP="00044A21">
      <w:r>
        <w:rPr>
          <w:vertAlign w:val="superscript"/>
        </w:rPr>
        <w:footnoteRef/>
      </w:r>
      <w:r>
        <w:t xml:space="preserve"> Marvin Richardson Vincent, </w:t>
      </w:r>
      <w:hyperlink r:id="rId4" w:history="1">
        <w:r>
          <w:rPr>
            <w:i/>
            <w:color w:val="0000FF"/>
            <w:u w:val="single"/>
          </w:rPr>
          <w:t>Word Studies in the New Testament</w:t>
        </w:r>
      </w:hyperlink>
      <w:r>
        <w:t>, vol. 1 (New York: Charles Scribner’s Sons, 1887), 38.</w:t>
      </w:r>
    </w:p>
  </w:footnote>
  <w:footnote w:id="10">
    <w:p w:rsidR="00595E19" w:rsidRDefault="00595E19" w:rsidP="00286E55">
      <w:r>
        <w:rPr>
          <w:vertAlign w:val="superscript"/>
        </w:rPr>
        <w:footnoteRef/>
      </w:r>
      <w:r>
        <w:t xml:space="preserve"> Robert Jamieson, A. R. </w:t>
      </w:r>
      <w:proofErr w:type="spellStart"/>
      <w:r>
        <w:t>Fausset</w:t>
      </w:r>
      <w:proofErr w:type="spellEnd"/>
      <w:r>
        <w:t xml:space="preserve">, and David Brown, </w:t>
      </w:r>
      <w:hyperlink r:id="rId5" w:history="1">
        <w:r>
          <w:rPr>
            <w:i/>
            <w:color w:val="0000FF"/>
            <w:u w:val="single"/>
          </w:rPr>
          <w:t>Commentary Critical and Explanatory on the Whole Bible</w:t>
        </w:r>
      </w:hyperlink>
      <w:r>
        <w:t>, vol. 2 (Oak Harbor, WA: Logos Research Systems, Inc., 1997), 19.</w:t>
      </w:r>
    </w:p>
  </w:footnote>
  <w:footnote w:id="11">
    <w:p w:rsidR="00E01E15" w:rsidRDefault="00E01E15" w:rsidP="00E01E15">
      <w:pPr>
        <w:spacing w:after="0"/>
      </w:pPr>
      <w:r>
        <w:rPr>
          <w:vertAlign w:val="superscript"/>
        </w:rPr>
        <w:footnoteRef/>
      </w:r>
      <w:r>
        <w:t xml:space="preserve"> Rick Brannan and Israel </w:t>
      </w:r>
      <w:proofErr w:type="spellStart"/>
      <w:r>
        <w:t>Loken</w:t>
      </w:r>
      <w:proofErr w:type="spellEnd"/>
      <w:r>
        <w:t xml:space="preserve">, </w:t>
      </w:r>
      <w:hyperlink r:id="rId6" w:history="1">
        <w:r>
          <w:rPr>
            <w:i/>
            <w:color w:val="0000FF"/>
            <w:u w:val="single"/>
          </w:rPr>
          <w:t xml:space="preserve">The </w:t>
        </w:r>
        <w:proofErr w:type="spellStart"/>
        <w:r>
          <w:rPr>
            <w:i/>
            <w:color w:val="0000FF"/>
            <w:u w:val="single"/>
          </w:rPr>
          <w:t>Lexham</w:t>
        </w:r>
        <w:proofErr w:type="spellEnd"/>
        <w:r>
          <w:rPr>
            <w:i/>
            <w:color w:val="0000FF"/>
            <w:u w:val="single"/>
          </w:rPr>
          <w:t xml:space="preserve"> Textual Notes on the Bible</w:t>
        </w:r>
      </w:hyperlink>
      <w:r>
        <w:t xml:space="preserve">, </w:t>
      </w:r>
      <w:proofErr w:type="spellStart"/>
      <w:r>
        <w:t>Lexham</w:t>
      </w:r>
      <w:proofErr w:type="spellEnd"/>
      <w:r>
        <w:t xml:space="preserve"> Bible Reference Series (Bellingham, WA: </w:t>
      </w:r>
      <w:proofErr w:type="spellStart"/>
      <w:r>
        <w:t>Lexham</w:t>
      </w:r>
      <w:proofErr w:type="spellEnd"/>
      <w:r>
        <w:t xml:space="preserve"> Press, 2014), Mt 5:11.</w:t>
      </w:r>
      <w:r>
        <w:t xml:space="preserve"> – “</w:t>
      </w:r>
      <w:r w:rsidRPr="00E01E15">
        <w:t xml:space="preserve">Most witnesses have “against you,” but one early manuscript and a few later witnesses have “against you falsely.” When “falsely” is present, it removes the possibility that the evil things being said are </w:t>
      </w:r>
      <w:r w:rsidRPr="00E01E15">
        <w:rPr>
          <w:u w:val="single"/>
        </w:rPr>
        <w:t>accurate</w:t>
      </w:r>
      <w:r w:rsidRPr="00E01E15">
        <w:t>.</w:t>
      </w:r>
      <w:r>
        <w:t>”</w:t>
      </w:r>
    </w:p>
  </w:footnote>
  <w:footnote w:id="12">
    <w:p w:rsidR="00A876DD" w:rsidRDefault="00A876DD">
      <w:pPr>
        <w:pStyle w:val="FootnoteText"/>
      </w:pPr>
      <w:r>
        <w:rPr>
          <w:rStyle w:val="FootnoteReference"/>
        </w:rPr>
        <w:footnoteRef/>
      </w:r>
      <w:r>
        <w:t xml:space="preserve"> Dan Doriani, 39</w:t>
      </w:r>
    </w:p>
  </w:footnote>
  <w:footnote w:id="13">
    <w:p w:rsidR="00506ED4" w:rsidRDefault="00506ED4" w:rsidP="00E01E15">
      <w:pPr>
        <w:spacing w:after="0"/>
      </w:pPr>
      <w:r>
        <w:rPr>
          <w:vertAlign w:val="superscript"/>
        </w:rPr>
        <w:footnoteRef/>
      </w:r>
      <w:r>
        <w:t xml:space="preserve"> James Swanson, </w:t>
      </w:r>
      <w:hyperlink r:id="rId7" w:history="1">
        <w:r>
          <w:rPr>
            <w:i/>
            <w:color w:val="0000FF"/>
            <w:u w:val="single"/>
          </w:rPr>
          <w:t>Dictionary of Biblical Languages with Semantic Domains: Greek (New Testament)</w:t>
        </w:r>
      </w:hyperlink>
      <w:r>
        <w:t xml:space="preserve"> (Oak Harbor: Logos Research Systems, Inc., 1997).</w:t>
      </w:r>
    </w:p>
  </w:footnote>
  <w:footnote w:id="14">
    <w:p w:rsidR="00595E19" w:rsidRPr="00162DCB" w:rsidRDefault="00595E19" w:rsidP="00162DCB">
      <w:pPr>
        <w:pStyle w:val="FootnoteText"/>
        <w:rPr>
          <w:bCs/>
        </w:rPr>
      </w:pPr>
      <w:r>
        <w:rPr>
          <w:rStyle w:val="FootnoteReference"/>
        </w:rPr>
        <w:footnoteRef/>
      </w:r>
      <w:r>
        <w:t xml:space="preserve"> </w:t>
      </w:r>
      <w:r w:rsidRPr="00162DCB">
        <w:rPr>
          <w:bCs/>
        </w:rPr>
        <w:t xml:space="preserve">The reign of God is established in the rule of my King.  Jesus is not only the theme of the SOTM, nor the theme of Matthew; He is the theme of my life.  Living out the SOTM means bowing to the rule of the True King.  As Christians live in a tension between the already / not yet, they rejoice in the established reign of Christ over the Earth and struggle in a world that is not our home as “salt and light” in a broken world.  </w:t>
      </w:r>
    </w:p>
    <w:p w:rsidR="00595E19" w:rsidRDefault="00595E19">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391F"/>
    <w:multiLevelType w:val="hybridMultilevel"/>
    <w:tmpl w:val="5C9ADB72"/>
    <w:lvl w:ilvl="0" w:tplc="04090011">
      <w:start w:val="1"/>
      <w:numFmt w:val="decimal"/>
      <w:lvlText w:val="%1)"/>
      <w:lvlJc w:val="left"/>
      <w:pPr>
        <w:ind w:left="360" w:hanging="360"/>
      </w:pPr>
    </w:lvl>
    <w:lvl w:ilvl="1" w:tplc="53C05FEA">
      <w:start w:val="1"/>
      <w:numFmt w:val="lowerLetter"/>
      <w:lvlText w:val="%2."/>
      <w:lvlJc w:val="left"/>
      <w:pPr>
        <w:ind w:left="1080" w:hanging="360"/>
      </w:pPr>
      <w:rPr>
        <w:i w:val="0"/>
        <w:iCs w:val="0"/>
      </w:rPr>
    </w:lvl>
    <w:lvl w:ilvl="2" w:tplc="B014970E">
      <w:start w:val="1"/>
      <w:numFmt w:val="lowerRoman"/>
      <w:lvlText w:val="%3."/>
      <w:lvlJc w:val="right"/>
      <w:pPr>
        <w:ind w:left="1800" w:hanging="180"/>
      </w:pPr>
      <w:rPr>
        <w:i w:val="0"/>
        <w:iCs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68261E"/>
    <w:multiLevelType w:val="hybridMultilevel"/>
    <w:tmpl w:val="14C8B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22174"/>
    <w:multiLevelType w:val="hybridMultilevel"/>
    <w:tmpl w:val="39EC5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B56F49"/>
    <w:multiLevelType w:val="hybridMultilevel"/>
    <w:tmpl w:val="2EBEB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70A0C"/>
    <w:multiLevelType w:val="hybridMultilevel"/>
    <w:tmpl w:val="2B223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3166F"/>
    <w:multiLevelType w:val="hybridMultilevel"/>
    <w:tmpl w:val="8596663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6C245AC"/>
    <w:multiLevelType w:val="multilevel"/>
    <w:tmpl w:val="53E62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144BC"/>
    <w:multiLevelType w:val="hybridMultilevel"/>
    <w:tmpl w:val="4A8E8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F1FA8"/>
    <w:multiLevelType w:val="hybridMultilevel"/>
    <w:tmpl w:val="6638055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B3B67D4"/>
    <w:multiLevelType w:val="hybridMultilevel"/>
    <w:tmpl w:val="660E8F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04237"/>
    <w:multiLevelType w:val="hybridMultilevel"/>
    <w:tmpl w:val="DE3C4092"/>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1D2A013F"/>
    <w:multiLevelType w:val="hybridMultilevel"/>
    <w:tmpl w:val="E880F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973AC"/>
    <w:multiLevelType w:val="hybridMultilevel"/>
    <w:tmpl w:val="D2EA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24EAC"/>
    <w:multiLevelType w:val="hybridMultilevel"/>
    <w:tmpl w:val="C324E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BD4AB1"/>
    <w:multiLevelType w:val="hybridMultilevel"/>
    <w:tmpl w:val="6E6C8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228A9"/>
    <w:multiLevelType w:val="hybridMultilevel"/>
    <w:tmpl w:val="4532E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E1B85"/>
    <w:multiLevelType w:val="hybridMultilevel"/>
    <w:tmpl w:val="2684F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1288E0A">
      <w:start w:val="1"/>
      <w:numFmt w:val="lowerLetter"/>
      <w:lvlText w:val="%5."/>
      <w:lvlJc w:val="left"/>
      <w:pPr>
        <w:ind w:left="3600" w:hanging="360"/>
      </w:pPr>
      <w:rPr>
        <w:b w:val="0"/>
        <w:bCs w:val="0"/>
        <w:i w:val="0"/>
        <w:i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AB1956"/>
    <w:multiLevelType w:val="hybridMultilevel"/>
    <w:tmpl w:val="C090EB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5DC07F0">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0B285D"/>
    <w:multiLevelType w:val="hybridMultilevel"/>
    <w:tmpl w:val="569610D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8D2AB2"/>
    <w:multiLevelType w:val="hybridMultilevel"/>
    <w:tmpl w:val="6570F4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2249ED"/>
    <w:multiLevelType w:val="hybridMultilevel"/>
    <w:tmpl w:val="8F846674"/>
    <w:lvl w:ilvl="0" w:tplc="D05283B2">
      <w:start w:val="1"/>
      <w:numFmt w:val="bullet"/>
      <w:lvlText w:val=""/>
      <w:lvlJc w:val="left"/>
      <w:pPr>
        <w:tabs>
          <w:tab w:val="num" w:pos="720"/>
        </w:tabs>
        <w:ind w:left="720" w:hanging="360"/>
      </w:pPr>
      <w:rPr>
        <w:rFonts w:ascii="Wingdings 2" w:hAnsi="Wingdings 2" w:hint="default"/>
      </w:rPr>
    </w:lvl>
    <w:lvl w:ilvl="1" w:tplc="DD42B53E">
      <w:numFmt w:val="bullet"/>
      <w:lvlText w:val=""/>
      <w:lvlJc w:val="left"/>
      <w:pPr>
        <w:tabs>
          <w:tab w:val="num" w:pos="1440"/>
        </w:tabs>
        <w:ind w:left="1440" w:hanging="360"/>
      </w:pPr>
      <w:rPr>
        <w:rFonts w:ascii="Wingdings 2" w:hAnsi="Wingdings 2" w:hint="default"/>
      </w:rPr>
    </w:lvl>
    <w:lvl w:ilvl="2" w:tplc="B1F0FA48" w:tentative="1">
      <w:start w:val="1"/>
      <w:numFmt w:val="bullet"/>
      <w:lvlText w:val=""/>
      <w:lvlJc w:val="left"/>
      <w:pPr>
        <w:tabs>
          <w:tab w:val="num" w:pos="2160"/>
        </w:tabs>
        <w:ind w:left="2160" w:hanging="360"/>
      </w:pPr>
      <w:rPr>
        <w:rFonts w:ascii="Wingdings 2" w:hAnsi="Wingdings 2" w:hint="default"/>
      </w:rPr>
    </w:lvl>
    <w:lvl w:ilvl="3" w:tplc="5E40484E" w:tentative="1">
      <w:start w:val="1"/>
      <w:numFmt w:val="bullet"/>
      <w:lvlText w:val=""/>
      <w:lvlJc w:val="left"/>
      <w:pPr>
        <w:tabs>
          <w:tab w:val="num" w:pos="2880"/>
        </w:tabs>
        <w:ind w:left="2880" w:hanging="360"/>
      </w:pPr>
      <w:rPr>
        <w:rFonts w:ascii="Wingdings 2" w:hAnsi="Wingdings 2" w:hint="default"/>
      </w:rPr>
    </w:lvl>
    <w:lvl w:ilvl="4" w:tplc="28ACC1EC" w:tentative="1">
      <w:start w:val="1"/>
      <w:numFmt w:val="bullet"/>
      <w:lvlText w:val=""/>
      <w:lvlJc w:val="left"/>
      <w:pPr>
        <w:tabs>
          <w:tab w:val="num" w:pos="3600"/>
        </w:tabs>
        <w:ind w:left="3600" w:hanging="360"/>
      </w:pPr>
      <w:rPr>
        <w:rFonts w:ascii="Wingdings 2" w:hAnsi="Wingdings 2" w:hint="default"/>
      </w:rPr>
    </w:lvl>
    <w:lvl w:ilvl="5" w:tplc="0E1A6934" w:tentative="1">
      <w:start w:val="1"/>
      <w:numFmt w:val="bullet"/>
      <w:lvlText w:val=""/>
      <w:lvlJc w:val="left"/>
      <w:pPr>
        <w:tabs>
          <w:tab w:val="num" w:pos="4320"/>
        </w:tabs>
        <w:ind w:left="4320" w:hanging="360"/>
      </w:pPr>
      <w:rPr>
        <w:rFonts w:ascii="Wingdings 2" w:hAnsi="Wingdings 2" w:hint="default"/>
      </w:rPr>
    </w:lvl>
    <w:lvl w:ilvl="6" w:tplc="76D4039A" w:tentative="1">
      <w:start w:val="1"/>
      <w:numFmt w:val="bullet"/>
      <w:lvlText w:val=""/>
      <w:lvlJc w:val="left"/>
      <w:pPr>
        <w:tabs>
          <w:tab w:val="num" w:pos="5040"/>
        </w:tabs>
        <w:ind w:left="5040" w:hanging="360"/>
      </w:pPr>
      <w:rPr>
        <w:rFonts w:ascii="Wingdings 2" w:hAnsi="Wingdings 2" w:hint="default"/>
      </w:rPr>
    </w:lvl>
    <w:lvl w:ilvl="7" w:tplc="6D3629F8" w:tentative="1">
      <w:start w:val="1"/>
      <w:numFmt w:val="bullet"/>
      <w:lvlText w:val=""/>
      <w:lvlJc w:val="left"/>
      <w:pPr>
        <w:tabs>
          <w:tab w:val="num" w:pos="5760"/>
        </w:tabs>
        <w:ind w:left="5760" w:hanging="360"/>
      </w:pPr>
      <w:rPr>
        <w:rFonts w:ascii="Wingdings 2" w:hAnsi="Wingdings 2" w:hint="default"/>
      </w:rPr>
    </w:lvl>
    <w:lvl w:ilvl="8" w:tplc="866C6914"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355D5FF7"/>
    <w:multiLevelType w:val="multilevel"/>
    <w:tmpl w:val="AAB42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5E7BE6"/>
    <w:multiLevelType w:val="hybridMultilevel"/>
    <w:tmpl w:val="E2184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20C1A"/>
    <w:multiLevelType w:val="hybridMultilevel"/>
    <w:tmpl w:val="D4F69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F2DD4"/>
    <w:multiLevelType w:val="hybridMultilevel"/>
    <w:tmpl w:val="6632039A"/>
    <w:lvl w:ilvl="0" w:tplc="04090011">
      <w:start w:val="1"/>
      <w:numFmt w:val="decimal"/>
      <w:lvlText w:val="%1)"/>
      <w:lvlJc w:val="left"/>
      <w:pPr>
        <w:ind w:left="720" w:hanging="360"/>
      </w:pPr>
    </w:lvl>
    <w:lvl w:ilvl="1" w:tplc="9A0E9DBE">
      <w:start w:val="1"/>
      <w:numFmt w:val="lowerLetter"/>
      <w:lvlText w:val="%2."/>
      <w:lvlJc w:val="left"/>
      <w:pPr>
        <w:ind w:left="1440" w:hanging="360"/>
      </w:pPr>
      <w:rPr>
        <w:b w:val="0"/>
        <w:bCs w:val="0"/>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B52539"/>
    <w:multiLevelType w:val="multilevel"/>
    <w:tmpl w:val="4498C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F94C8B"/>
    <w:multiLevelType w:val="multilevel"/>
    <w:tmpl w:val="58F2B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D16A73"/>
    <w:multiLevelType w:val="hybridMultilevel"/>
    <w:tmpl w:val="14823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D4D7B"/>
    <w:multiLevelType w:val="hybridMultilevel"/>
    <w:tmpl w:val="5A5AA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B5034A"/>
    <w:multiLevelType w:val="hybridMultilevel"/>
    <w:tmpl w:val="AE5EB6BC"/>
    <w:lvl w:ilvl="0" w:tplc="0409001B">
      <w:start w:val="1"/>
      <w:numFmt w:val="lowerRoman"/>
      <w:lvlText w:val="%1."/>
      <w:lvlJc w:val="righ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0" w15:restartNumberingAfterBreak="0">
    <w:nsid w:val="4649237A"/>
    <w:multiLevelType w:val="hybridMultilevel"/>
    <w:tmpl w:val="78108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D92597"/>
    <w:multiLevelType w:val="hybridMultilevel"/>
    <w:tmpl w:val="9DAA2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9F4F5D"/>
    <w:multiLevelType w:val="hybridMultilevel"/>
    <w:tmpl w:val="ABBA9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EF38B6"/>
    <w:multiLevelType w:val="multilevel"/>
    <w:tmpl w:val="903CBE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1474C18"/>
    <w:multiLevelType w:val="hybridMultilevel"/>
    <w:tmpl w:val="0276D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D9104E"/>
    <w:multiLevelType w:val="hybridMultilevel"/>
    <w:tmpl w:val="807C9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AA31FE"/>
    <w:multiLevelType w:val="hybridMultilevel"/>
    <w:tmpl w:val="39E68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E93BC3"/>
    <w:multiLevelType w:val="hybridMultilevel"/>
    <w:tmpl w:val="ABFC9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B28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B9B55AA"/>
    <w:multiLevelType w:val="hybridMultilevel"/>
    <w:tmpl w:val="28E09470"/>
    <w:lvl w:ilvl="0" w:tplc="04090011">
      <w:start w:val="1"/>
      <w:numFmt w:val="decimal"/>
      <w:lvlText w:val="%1)"/>
      <w:lvlJc w:val="left"/>
      <w:pPr>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0" w15:restartNumberingAfterBreak="0">
    <w:nsid w:val="6CFB2BE9"/>
    <w:multiLevelType w:val="hybridMultilevel"/>
    <w:tmpl w:val="6D6C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144E7F"/>
    <w:multiLevelType w:val="hybridMultilevel"/>
    <w:tmpl w:val="509A9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060630"/>
    <w:multiLevelType w:val="hybridMultilevel"/>
    <w:tmpl w:val="30662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DA1F63"/>
    <w:multiLevelType w:val="hybridMultilevel"/>
    <w:tmpl w:val="C4188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EB49C6"/>
    <w:multiLevelType w:val="hybridMultilevel"/>
    <w:tmpl w:val="DFE26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435EA9"/>
    <w:multiLevelType w:val="hybridMultilevel"/>
    <w:tmpl w:val="740EA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973DE8"/>
    <w:multiLevelType w:val="hybridMultilevel"/>
    <w:tmpl w:val="52DE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314A25"/>
    <w:multiLevelType w:val="hybridMultilevel"/>
    <w:tmpl w:val="45DC83F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7"/>
  </w:num>
  <w:num w:numId="2">
    <w:abstractNumId w:val="34"/>
  </w:num>
  <w:num w:numId="3">
    <w:abstractNumId w:val="38"/>
  </w:num>
  <w:num w:numId="4">
    <w:abstractNumId w:val="5"/>
  </w:num>
  <w:num w:numId="5">
    <w:abstractNumId w:val="33"/>
  </w:num>
  <w:num w:numId="6">
    <w:abstractNumId w:val="7"/>
  </w:num>
  <w:num w:numId="7">
    <w:abstractNumId w:val="15"/>
  </w:num>
  <w:num w:numId="8">
    <w:abstractNumId w:val="28"/>
  </w:num>
  <w:num w:numId="9">
    <w:abstractNumId w:val="14"/>
  </w:num>
  <w:num w:numId="10">
    <w:abstractNumId w:val="47"/>
  </w:num>
  <w:num w:numId="11">
    <w:abstractNumId w:val="32"/>
  </w:num>
  <w:num w:numId="12">
    <w:abstractNumId w:val="36"/>
  </w:num>
  <w:num w:numId="13">
    <w:abstractNumId w:val="13"/>
  </w:num>
  <w:num w:numId="14">
    <w:abstractNumId w:val="2"/>
  </w:num>
  <w:num w:numId="15">
    <w:abstractNumId w:val="43"/>
  </w:num>
  <w:num w:numId="16">
    <w:abstractNumId w:val="8"/>
  </w:num>
  <w:num w:numId="17">
    <w:abstractNumId w:val="11"/>
  </w:num>
  <w:num w:numId="18">
    <w:abstractNumId w:val="19"/>
  </w:num>
  <w:num w:numId="19">
    <w:abstractNumId w:val="25"/>
  </w:num>
  <w:num w:numId="20">
    <w:abstractNumId w:val="16"/>
  </w:num>
  <w:num w:numId="21">
    <w:abstractNumId w:val="44"/>
  </w:num>
  <w:num w:numId="22">
    <w:abstractNumId w:val="23"/>
  </w:num>
  <w:num w:numId="23">
    <w:abstractNumId w:val="12"/>
  </w:num>
  <w:num w:numId="24">
    <w:abstractNumId w:val="22"/>
  </w:num>
  <w:num w:numId="25">
    <w:abstractNumId w:val="10"/>
  </w:num>
  <w:num w:numId="26">
    <w:abstractNumId w:val="46"/>
  </w:num>
  <w:num w:numId="27">
    <w:abstractNumId w:val="37"/>
  </w:num>
  <w:num w:numId="28">
    <w:abstractNumId w:val="40"/>
  </w:num>
  <w:num w:numId="29">
    <w:abstractNumId w:val="35"/>
  </w:num>
  <w:num w:numId="30">
    <w:abstractNumId w:val="4"/>
  </w:num>
  <w:num w:numId="31">
    <w:abstractNumId w:val="45"/>
  </w:num>
  <w:num w:numId="32">
    <w:abstractNumId w:val="30"/>
  </w:num>
  <w:num w:numId="33">
    <w:abstractNumId w:val="3"/>
  </w:num>
  <w:num w:numId="34">
    <w:abstractNumId w:val="9"/>
  </w:num>
  <w:num w:numId="35">
    <w:abstractNumId w:val="39"/>
  </w:num>
  <w:num w:numId="36">
    <w:abstractNumId w:val="24"/>
  </w:num>
  <w:num w:numId="37">
    <w:abstractNumId w:val="29"/>
  </w:num>
  <w:num w:numId="38">
    <w:abstractNumId w:val="26"/>
  </w:num>
  <w:num w:numId="39">
    <w:abstractNumId w:val="6"/>
  </w:num>
  <w:num w:numId="40">
    <w:abstractNumId w:val="31"/>
  </w:num>
  <w:num w:numId="41">
    <w:abstractNumId w:val="42"/>
  </w:num>
  <w:num w:numId="42">
    <w:abstractNumId w:val="1"/>
  </w:num>
  <w:num w:numId="43">
    <w:abstractNumId w:val="0"/>
  </w:num>
  <w:num w:numId="44">
    <w:abstractNumId w:val="27"/>
  </w:num>
  <w:num w:numId="45">
    <w:abstractNumId w:val="20"/>
  </w:num>
  <w:num w:numId="46">
    <w:abstractNumId w:val="21"/>
  </w:num>
  <w:num w:numId="47">
    <w:abstractNumId w:val="41"/>
  </w:num>
  <w:num w:numId="48">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B9C"/>
    <w:rsid w:val="00005488"/>
    <w:rsid w:val="00010049"/>
    <w:rsid w:val="0001142E"/>
    <w:rsid w:val="00011E78"/>
    <w:rsid w:val="00012396"/>
    <w:rsid w:val="00016F14"/>
    <w:rsid w:val="000228F4"/>
    <w:rsid w:val="00022EA1"/>
    <w:rsid w:val="0002539E"/>
    <w:rsid w:val="00032669"/>
    <w:rsid w:val="00033DC5"/>
    <w:rsid w:val="00034ADB"/>
    <w:rsid w:val="000365EB"/>
    <w:rsid w:val="00036C5E"/>
    <w:rsid w:val="00037C12"/>
    <w:rsid w:val="00040103"/>
    <w:rsid w:val="0004203E"/>
    <w:rsid w:val="00043821"/>
    <w:rsid w:val="00044A21"/>
    <w:rsid w:val="00046FF7"/>
    <w:rsid w:val="00052ED5"/>
    <w:rsid w:val="00053E9C"/>
    <w:rsid w:val="00054501"/>
    <w:rsid w:val="00055E4B"/>
    <w:rsid w:val="00056362"/>
    <w:rsid w:val="00056EC4"/>
    <w:rsid w:val="00057817"/>
    <w:rsid w:val="00057A81"/>
    <w:rsid w:val="00057DF8"/>
    <w:rsid w:val="00061803"/>
    <w:rsid w:val="000637E5"/>
    <w:rsid w:val="00064B34"/>
    <w:rsid w:val="00064E5A"/>
    <w:rsid w:val="00064ED4"/>
    <w:rsid w:val="000670A9"/>
    <w:rsid w:val="0007050A"/>
    <w:rsid w:val="00071903"/>
    <w:rsid w:val="0007670B"/>
    <w:rsid w:val="00076EA1"/>
    <w:rsid w:val="00081C67"/>
    <w:rsid w:val="0008293D"/>
    <w:rsid w:val="00083084"/>
    <w:rsid w:val="00086755"/>
    <w:rsid w:val="000876C3"/>
    <w:rsid w:val="00087AFA"/>
    <w:rsid w:val="00091A03"/>
    <w:rsid w:val="00096B42"/>
    <w:rsid w:val="000A00EE"/>
    <w:rsid w:val="000A1004"/>
    <w:rsid w:val="000A3733"/>
    <w:rsid w:val="000B3A53"/>
    <w:rsid w:val="000B4CE3"/>
    <w:rsid w:val="000B623C"/>
    <w:rsid w:val="000C2762"/>
    <w:rsid w:val="000C36EF"/>
    <w:rsid w:val="000D3CF6"/>
    <w:rsid w:val="000D4545"/>
    <w:rsid w:val="000E038B"/>
    <w:rsid w:val="000E2E19"/>
    <w:rsid w:val="000E3AFA"/>
    <w:rsid w:val="000E6738"/>
    <w:rsid w:val="000E6B5F"/>
    <w:rsid w:val="000F0231"/>
    <w:rsid w:val="000F0DB2"/>
    <w:rsid w:val="000F1071"/>
    <w:rsid w:val="000F170F"/>
    <w:rsid w:val="000F263A"/>
    <w:rsid w:val="000F3BA0"/>
    <w:rsid w:val="000F483B"/>
    <w:rsid w:val="000F60ED"/>
    <w:rsid w:val="000F6D27"/>
    <w:rsid w:val="00100695"/>
    <w:rsid w:val="00100AEE"/>
    <w:rsid w:val="0010321A"/>
    <w:rsid w:val="001039BA"/>
    <w:rsid w:val="00105A96"/>
    <w:rsid w:val="00106581"/>
    <w:rsid w:val="00110003"/>
    <w:rsid w:val="00122B71"/>
    <w:rsid w:val="00123114"/>
    <w:rsid w:val="0012382B"/>
    <w:rsid w:val="001249B0"/>
    <w:rsid w:val="001314FA"/>
    <w:rsid w:val="00134C09"/>
    <w:rsid w:val="001408E1"/>
    <w:rsid w:val="00142202"/>
    <w:rsid w:val="0014413C"/>
    <w:rsid w:val="00144D0A"/>
    <w:rsid w:val="001454B3"/>
    <w:rsid w:val="001467DB"/>
    <w:rsid w:val="00152454"/>
    <w:rsid w:val="001537B3"/>
    <w:rsid w:val="00153981"/>
    <w:rsid w:val="001540F8"/>
    <w:rsid w:val="0015564D"/>
    <w:rsid w:val="00157A84"/>
    <w:rsid w:val="001605C4"/>
    <w:rsid w:val="00160D44"/>
    <w:rsid w:val="001618A2"/>
    <w:rsid w:val="00162DCB"/>
    <w:rsid w:val="00164A6A"/>
    <w:rsid w:val="0016532A"/>
    <w:rsid w:val="00167A51"/>
    <w:rsid w:val="0017012E"/>
    <w:rsid w:val="00171F30"/>
    <w:rsid w:val="001722EE"/>
    <w:rsid w:val="00173733"/>
    <w:rsid w:val="00174127"/>
    <w:rsid w:val="00175A91"/>
    <w:rsid w:val="001761E2"/>
    <w:rsid w:val="00180A1F"/>
    <w:rsid w:val="001811D9"/>
    <w:rsid w:val="00181E18"/>
    <w:rsid w:val="001824EF"/>
    <w:rsid w:val="00182FAA"/>
    <w:rsid w:val="001853DA"/>
    <w:rsid w:val="001855F1"/>
    <w:rsid w:val="00190CF0"/>
    <w:rsid w:val="0019115A"/>
    <w:rsid w:val="00191391"/>
    <w:rsid w:val="00194D11"/>
    <w:rsid w:val="00196DD5"/>
    <w:rsid w:val="00197E74"/>
    <w:rsid w:val="001A0EA6"/>
    <w:rsid w:val="001B1C88"/>
    <w:rsid w:val="001B27D6"/>
    <w:rsid w:val="001B2B5C"/>
    <w:rsid w:val="001B2E1F"/>
    <w:rsid w:val="001B2F97"/>
    <w:rsid w:val="001B3395"/>
    <w:rsid w:val="001B40A1"/>
    <w:rsid w:val="001B6061"/>
    <w:rsid w:val="001B7ED7"/>
    <w:rsid w:val="001C2442"/>
    <w:rsid w:val="001C29CB"/>
    <w:rsid w:val="001C34CB"/>
    <w:rsid w:val="001C474B"/>
    <w:rsid w:val="001D1653"/>
    <w:rsid w:val="001D344C"/>
    <w:rsid w:val="001D3BEA"/>
    <w:rsid w:val="001D7743"/>
    <w:rsid w:val="001E25C5"/>
    <w:rsid w:val="001E4253"/>
    <w:rsid w:val="001F20E5"/>
    <w:rsid w:val="001F213D"/>
    <w:rsid w:val="001F2E38"/>
    <w:rsid w:val="001F68E9"/>
    <w:rsid w:val="001F6AF0"/>
    <w:rsid w:val="00202F6D"/>
    <w:rsid w:val="00203C88"/>
    <w:rsid w:val="00205914"/>
    <w:rsid w:val="002068F0"/>
    <w:rsid w:val="00210997"/>
    <w:rsid w:val="00214BE0"/>
    <w:rsid w:val="0021721A"/>
    <w:rsid w:val="0022182F"/>
    <w:rsid w:val="00221FA7"/>
    <w:rsid w:val="00223D65"/>
    <w:rsid w:val="00224021"/>
    <w:rsid w:val="002251C8"/>
    <w:rsid w:val="0022656F"/>
    <w:rsid w:val="00227EF7"/>
    <w:rsid w:val="002310D0"/>
    <w:rsid w:val="002318B0"/>
    <w:rsid w:val="00232151"/>
    <w:rsid w:val="0023461E"/>
    <w:rsid w:val="00234636"/>
    <w:rsid w:val="0023625C"/>
    <w:rsid w:val="00237593"/>
    <w:rsid w:val="00240690"/>
    <w:rsid w:val="002406E4"/>
    <w:rsid w:val="0024287E"/>
    <w:rsid w:val="0024343D"/>
    <w:rsid w:val="00247BB4"/>
    <w:rsid w:val="00250F89"/>
    <w:rsid w:val="00253895"/>
    <w:rsid w:val="00254246"/>
    <w:rsid w:val="00254365"/>
    <w:rsid w:val="002612D7"/>
    <w:rsid w:val="00261496"/>
    <w:rsid w:val="00261610"/>
    <w:rsid w:val="00262B25"/>
    <w:rsid w:val="00262BCB"/>
    <w:rsid w:val="00263A54"/>
    <w:rsid w:val="002646D9"/>
    <w:rsid w:val="00266A00"/>
    <w:rsid w:val="00266DC2"/>
    <w:rsid w:val="00266FAA"/>
    <w:rsid w:val="00267F4D"/>
    <w:rsid w:val="00270B73"/>
    <w:rsid w:val="00270CD8"/>
    <w:rsid w:val="002720C4"/>
    <w:rsid w:val="00272716"/>
    <w:rsid w:val="00274F4D"/>
    <w:rsid w:val="0027519C"/>
    <w:rsid w:val="00275F07"/>
    <w:rsid w:val="00276AC0"/>
    <w:rsid w:val="002800A1"/>
    <w:rsid w:val="00280733"/>
    <w:rsid w:val="00280EC5"/>
    <w:rsid w:val="0028182F"/>
    <w:rsid w:val="002830D7"/>
    <w:rsid w:val="00283AB4"/>
    <w:rsid w:val="00284008"/>
    <w:rsid w:val="002865C9"/>
    <w:rsid w:val="00286B6E"/>
    <w:rsid w:val="00286E55"/>
    <w:rsid w:val="00293A73"/>
    <w:rsid w:val="00294352"/>
    <w:rsid w:val="00294A1F"/>
    <w:rsid w:val="00294A6D"/>
    <w:rsid w:val="00294F25"/>
    <w:rsid w:val="002953B8"/>
    <w:rsid w:val="0029589D"/>
    <w:rsid w:val="00295F8F"/>
    <w:rsid w:val="0029620A"/>
    <w:rsid w:val="002A348C"/>
    <w:rsid w:val="002A7465"/>
    <w:rsid w:val="002B0B73"/>
    <w:rsid w:val="002B0B80"/>
    <w:rsid w:val="002B1142"/>
    <w:rsid w:val="002B36E3"/>
    <w:rsid w:val="002B3D90"/>
    <w:rsid w:val="002B449D"/>
    <w:rsid w:val="002B5433"/>
    <w:rsid w:val="002B670E"/>
    <w:rsid w:val="002B71F6"/>
    <w:rsid w:val="002B7F48"/>
    <w:rsid w:val="002C1096"/>
    <w:rsid w:val="002C1796"/>
    <w:rsid w:val="002C252E"/>
    <w:rsid w:val="002C2EE2"/>
    <w:rsid w:val="002C38D5"/>
    <w:rsid w:val="002C41BF"/>
    <w:rsid w:val="002C5999"/>
    <w:rsid w:val="002D13ED"/>
    <w:rsid w:val="002D3D34"/>
    <w:rsid w:val="002D436A"/>
    <w:rsid w:val="002D64DC"/>
    <w:rsid w:val="002D74D9"/>
    <w:rsid w:val="002D7967"/>
    <w:rsid w:val="002E4FC7"/>
    <w:rsid w:val="002F3896"/>
    <w:rsid w:val="002F6F97"/>
    <w:rsid w:val="002F7536"/>
    <w:rsid w:val="00300085"/>
    <w:rsid w:val="0030056C"/>
    <w:rsid w:val="00301C68"/>
    <w:rsid w:val="003041DE"/>
    <w:rsid w:val="00304FAF"/>
    <w:rsid w:val="00310BC5"/>
    <w:rsid w:val="00310EA9"/>
    <w:rsid w:val="00311717"/>
    <w:rsid w:val="003160E8"/>
    <w:rsid w:val="00316806"/>
    <w:rsid w:val="00321702"/>
    <w:rsid w:val="00321B92"/>
    <w:rsid w:val="003224E0"/>
    <w:rsid w:val="00322D0F"/>
    <w:rsid w:val="0032763B"/>
    <w:rsid w:val="0033046B"/>
    <w:rsid w:val="00331C27"/>
    <w:rsid w:val="003335DB"/>
    <w:rsid w:val="00333E69"/>
    <w:rsid w:val="003434EB"/>
    <w:rsid w:val="0035027B"/>
    <w:rsid w:val="00350306"/>
    <w:rsid w:val="0035074E"/>
    <w:rsid w:val="00352511"/>
    <w:rsid w:val="00352593"/>
    <w:rsid w:val="00352ED0"/>
    <w:rsid w:val="00353ABA"/>
    <w:rsid w:val="00354DFB"/>
    <w:rsid w:val="0035724E"/>
    <w:rsid w:val="003603AD"/>
    <w:rsid w:val="003606BE"/>
    <w:rsid w:val="00360BDA"/>
    <w:rsid w:val="0036136C"/>
    <w:rsid w:val="00361FB1"/>
    <w:rsid w:val="003629A0"/>
    <w:rsid w:val="003652E0"/>
    <w:rsid w:val="0037339D"/>
    <w:rsid w:val="00374A90"/>
    <w:rsid w:val="00377CE0"/>
    <w:rsid w:val="00380FD3"/>
    <w:rsid w:val="003829B7"/>
    <w:rsid w:val="00386A21"/>
    <w:rsid w:val="0038756C"/>
    <w:rsid w:val="003917E2"/>
    <w:rsid w:val="0039340B"/>
    <w:rsid w:val="0039393F"/>
    <w:rsid w:val="0039510D"/>
    <w:rsid w:val="00395F7C"/>
    <w:rsid w:val="003A0247"/>
    <w:rsid w:val="003A11D0"/>
    <w:rsid w:val="003A26C4"/>
    <w:rsid w:val="003A3B31"/>
    <w:rsid w:val="003A6080"/>
    <w:rsid w:val="003A658D"/>
    <w:rsid w:val="003A71E6"/>
    <w:rsid w:val="003B3814"/>
    <w:rsid w:val="003B3A2F"/>
    <w:rsid w:val="003B7AEF"/>
    <w:rsid w:val="003C01B0"/>
    <w:rsid w:val="003C26A7"/>
    <w:rsid w:val="003C50DA"/>
    <w:rsid w:val="003D06C5"/>
    <w:rsid w:val="003D3C33"/>
    <w:rsid w:val="003D6940"/>
    <w:rsid w:val="003E0E7B"/>
    <w:rsid w:val="003E4E28"/>
    <w:rsid w:val="003F0B36"/>
    <w:rsid w:val="003F0EC2"/>
    <w:rsid w:val="003F3E55"/>
    <w:rsid w:val="003F6AE7"/>
    <w:rsid w:val="003F7236"/>
    <w:rsid w:val="00402B00"/>
    <w:rsid w:val="00403981"/>
    <w:rsid w:val="004043AC"/>
    <w:rsid w:val="00406339"/>
    <w:rsid w:val="004102BB"/>
    <w:rsid w:val="0041186E"/>
    <w:rsid w:val="00422A68"/>
    <w:rsid w:val="00423EC1"/>
    <w:rsid w:val="00425531"/>
    <w:rsid w:val="00426DE1"/>
    <w:rsid w:val="004270CB"/>
    <w:rsid w:val="004272C7"/>
    <w:rsid w:val="00430858"/>
    <w:rsid w:val="00437F45"/>
    <w:rsid w:val="004408C0"/>
    <w:rsid w:val="00441D2F"/>
    <w:rsid w:val="004438DF"/>
    <w:rsid w:val="00443B2C"/>
    <w:rsid w:val="0044493C"/>
    <w:rsid w:val="00444E7C"/>
    <w:rsid w:val="00450BEB"/>
    <w:rsid w:val="00455963"/>
    <w:rsid w:val="0045616C"/>
    <w:rsid w:val="00457640"/>
    <w:rsid w:val="00457869"/>
    <w:rsid w:val="00457C11"/>
    <w:rsid w:val="00460784"/>
    <w:rsid w:val="00461454"/>
    <w:rsid w:val="0046238D"/>
    <w:rsid w:val="00464931"/>
    <w:rsid w:val="004651F3"/>
    <w:rsid w:val="00465669"/>
    <w:rsid w:val="00465E91"/>
    <w:rsid w:val="0047059F"/>
    <w:rsid w:val="0047254E"/>
    <w:rsid w:val="00473994"/>
    <w:rsid w:val="00476406"/>
    <w:rsid w:val="0048454A"/>
    <w:rsid w:val="00487B5B"/>
    <w:rsid w:val="00491B7F"/>
    <w:rsid w:val="004939CF"/>
    <w:rsid w:val="00494BC1"/>
    <w:rsid w:val="00495044"/>
    <w:rsid w:val="00496A44"/>
    <w:rsid w:val="00497E54"/>
    <w:rsid w:val="004A230E"/>
    <w:rsid w:val="004A3ACB"/>
    <w:rsid w:val="004A5295"/>
    <w:rsid w:val="004B098A"/>
    <w:rsid w:val="004B2402"/>
    <w:rsid w:val="004B2BF4"/>
    <w:rsid w:val="004B2C10"/>
    <w:rsid w:val="004B5C05"/>
    <w:rsid w:val="004B63F8"/>
    <w:rsid w:val="004C0FDF"/>
    <w:rsid w:val="004C2F0D"/>
    <w:rsid w:val="004C5D47"/>
    <w:rsid w:val="004C5DD3"/>
    <w:rsid w:val="004C7E5A"/>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809"/>
    <w:rsid w:val="004F13EF"/>
    <w:rsid w:val="004F1A4C"/>
    <w:rsid w:val="004F2E1F"/>
    <w:rsid w:val="004F5EC4"/>
    <w:rsid w:val="004F693C"/>
    <w:rsid w:val="004F69DA"/>
    <w:rsid w:val="004F7356"/>
    <w:rsid w:val="004F7FF9"/>
    <w:rsid w:val="005026E0"/>
    <w:rsid w:val="00506ED4"/>
    <w:rsid w:val="00512373"/>
    <w:rsid w:val="00517B79"/>
    <w:rsid w:val="005218F0"/>
    <w:rsid w:val="00521EFA"/>
    <w:rsid w:val="0052252A"/>
    <w:rsid w:val="005261A9"/>
    <w:rsid w:val="0052657E"/>
    <w:rsid w:val="00527581"/>
    <w:rsid w:val="0053086F"/>
    <w:rsid w:val="00531339"/>
    <w:rsid w:val="00531BAC"/>
    <w:rsid w:val="00532318"/>
    <w:rsid w:val="005325C2"/>
    <w:rsid w:val="00533690"/>
    <w:rsid w:val="00535111"/>
    <w:rsid w:val="00535247"/>
    <w:rsid w:val="00537A4E"/>
    <w:rsid w:val="0054003C"/>
    <w:rsid w:val="0054205C"/>
    <w:rsid w:val="00547EE8"/>
    <w:rsid w:val="00552D9E"/>
    <w:rsid w:val="005535B5"/>
    <w:rsid w:val="00553F1C"/>
    <w:rsid w:val="00555343"/>
    <w:rsid w:val="00555457"/>
    <w:rsid w:val="00556397"/>
    <w:rsid w:val="00560E00"/>
    <w:rsid w:val="005618ED"/>
    <w:rsid w:val="0056253D"/>
    <w:rsid w:val="00565CA7"/>
    <w:rsid w:val="00574BE9"/>
    <w:rsid w:val="005750F2"/>
    <w:rsid w:val="0057577F"/>
    <w:rsid w:val="0058087F"/>
    <w:rsid w:val="00580F91"/>
    <w:rsid w:val="005814F1"/>
    <w:rsid w:val="00582803"/>
    <w:rsid w:val="0058384F"/>
    <w:rsid w:val="0058386B"/>
    <w:rsid w:val="00586745"/>
    <w:rsid w:val="00593596"/>
    <w:rsid w:val="00595E19"/>
    <w:rsid w:val="005A0759"/>
    <w:rsid w:val="005A2F96"/>
    <w:rsid w:val="005A3657"/>
    <w:rsid w:val="005B1438"/>
    <w:rsid w:val="005B2519"/>
    <w:rsid w:val="005B356E"/>
    <w:rsid w:val="005B3DFB"/>
    <w:rsid w:val="005C1847"/>
    <w:rsid w:val="005C256B"/>
    <w:rsid w:val="005C2A87"/>
    <w:rsid w:val="005C2CA3"/>
    <w:rsid w:val="005C4579"/>
    <w:rsid w:val="005C56B6"/>
    <w:rsid w:val="005C5D9A"/>
    <w:rsid w:val="005C7984"/>
    <w:rsid w:val="005D6666"/>
    <w:rsid w:val="005D7B9D"/>
    <w:rsid w:val="005D7E34"/>
    <w:rsid w:val="005E0BCB"/>
    <w:rsid w:val="005E1720"/>
    <w:rsid w:val="005E331B"/>
    <w:rsid w:val="005E5719"/>
    <w:rsid w:val="005F1461"/>
    <w:rsid w:val="005F18FF"/>
    <w:rsid w:val="005F3BC5"/>
    <w:rsid w:val="005F78A8"/>
    <w:rsid w:val="00601D5D"/>
    <w:rsid w:val="0060246B"/>
    <w:rsid w:val="00604840"/>
    <w:rsid w:val="006049F3"/>
    <w:rsid w:val="00604DEA"/>
    <w:rsid w:val="006104C7"/>
    <w:rsid w:val="00610686"/>
    <w:rsid w:val="00610D83"/>
    <w:rsid w:val="00610EA2"/>
    <w:rsid w:val="00611F09"/>
    <w:rsid w:val="006129E0"/>
    <w:rsid w:val="006163E9"/>
    <w:rsid w:val="00616C30"/>
    <w:rsid w:val="00620D52"/>
    <w:rsid w:val="00621F32"/>
    <w:rsid w:val="00624DB2"/>
    <w:rsid w:val="00625819"/>
    <w:rsid w:val="006302D7"/>
    <w:rsid w:val="00630F25"/>
    <w:rsid w:val="00631364"/>
    <w:rsid w:val="00634405"/>
    <w:rsid w:val="00636A8E"/>
    <w:rsid w:val="00637C43"/>
    <w:rsid w:val="006444A6"/>
    <w:rsid w:val="006446F9"/>
    <w:rsid w:val="006451CC"/>
    <w:rsid w:val="00646A7C"/>
    <w:rsid w:val="006503BC"/>
    <w:rsid w:val="0065280E"/>
    <w:rsid w:val="006538A0"/>
    <w:rsid w:val="00654C58"/>
    <w:rsid w:val="00655175"/>
    <w:rsid w:val="00656AEE"/>
    <w:rsid w:val="00656C5B"/>
    <w:rsid w:val="0065738B"/>
    <w:rsid w:val="0065739F"/>
    <w:rsid w:val="006577F5"/>
    <w:rsid w:val="00670119"/>
    <w:rsid w:val="00670446"/>
    <w:rsid w:val="00670E08"/>
    <w:rsid w:val="0067331A"/>
    <w:rsid w:val="0067755B"/>
    <w:rsid w:val="00677838"/>
    <w:rsid w:val="0068198B"/>
    <w:rsid w:val="00686C8E"/>
    <w:rsid w:val="006909FD"/>
    <w:rsid w:val="00691357"/>
    <w:rsid w:val="0069153C"/>
    <w:rsid w:val="0069395D"/>
    <w:rsid w:val="00693BC3"/>
    <w:rsid w:val="00694583"/>
    <w:rsid w:val="006948B9"/>
    <w:rsid w:val="00695694"/>
    <w:rsid w:val="00697A7E"/>
    <w:rsid w:val="006A1673"/>
    <w:rsid w:val="006A195E"/>
    <w:rsid w:val="006A1A26"/>
    <w:rsid w:val="006A2FF6"/>
    <w:rsid w:val="006A79C1"/>
    <w:rsid w:val="006B0D45"/>
    <w:rsid w:val="006B1F72"/>
    <w:rsid w:val="006B31B7"/>
    <w:rsid w:val="006B3E0B"/>
    <w:rsid w:val="006B4EAE"/>
    <w:rsid w:val="006C0CA5"/>
    <w:rsid w:val="006C1303"/>
    <w:rsid w:val="006C1BC3"/>
    <w:rsid w:val="006C1CB4"/>
    <w:rsid w:val="006C3AAA"/>
    <w:rsid w:val="006C6D32"/>
    <w:rsid w:val="006C79CF"/>
    <w:rsid w:val="006C7D59"/>
    <w:rsid w:val="006D2BAD"/>
    <w:rsid w:val="006D2C0E"/>
    <w:rsid w:val="006D66A6"/>
    <w:rsid w:val="006D7EBE"/>
    <w:rsid w:val="006E172A"/>
    <w:rsid w:val="006E704F"/>
    <w:rsid w:val="006F3223"/>
    <w:rsid w:val="006F5F9B"/>
    <w:rsid w:val="006F7457"/>
    <w:rsid w:val="006F76C9"/>
    <w:rsid w:val="0070063F"/>
    <w:rsid w:val="00701841"/>
    <w:rsid w:val="00703FC2"/>
    <w:rsid w:val="00705B2B"/>
    <w:rsid w:val="00706931"/>
    <w:rsid w:val="00710C28"/>
    <w:rsid w:val="00710E6E"/>
    <w:rsid w:val="00714A7B"/>
    <w:rsid w:val="00715DD7"/>
    <w:rsid w:val="007178DA"/>
    <w:rsid w:val="007256D6"/>
    <w:rsid w:val="00727BA1"/>
    <w:rsid w:val="007400E3"/>
    <w:rsid w:val="00741500"/>
    <w:rsid w:val="00743492"/>
    <w:rsid w:val="00743F00"/>
    <w:rsid w:val="007460C6"/>
    <w:rsid w:val="0075111C"/>
    <w:rsid w:val="007556AB"/>
    <w:rsid w:val="0075666E"/>
    <w:rsid w:val="00760CB8"/>
    <w:rsid w:val="00762A5B"/>
    <w:rsid w:val="00763967"/>
    <w:rsid w:val="00764FD7"/>
    <w:rsid w:val="0077118C"/>
    <w:rsid w:val="0077522D"/>
    <w:rsid w:val="00776DA5"/>
    <w:rsid w:val="00781170"/>
    <w:rsid w:val="007830AA"/>
    <w:rsid w:val="00783D82"/>
    <w:rsid w:val="00787F49"/>
    <w:rsid w:val="00790FD7"/>
    <w:rsid w:val="00791741"/>
    <w:rsid w:val="007976A1"/>
    <w:rsid w:val="007976AD"/>
    <w:rsid w:val="007A0949"/>
    <w:rsid w:val="007A20CF"/>
    <w:rsid w:val="007A4285"/>
    <w:rsid w:val="007A42D3"/>
    <w:rsid w:val="007A6F63"/>
    <w:rsid w:val="007A7FE2"/>
    <w:rsid w:val="007B034F"/>
    <w:rsid w:val="007B0D06"/>
    <w:rsid w:val="007B37AC"/>
    <w:rsid w:val="007B4F5E"/>
    <w:rsid w:val="007B56FC"/>
    <w:rsid w:val="007B5F95"/>
    <w:rsid w:val="007C0D36"/>
    <w:rsid w:val="007C25D5"/>
    <w:rsid w:val="007C2675"/>
    <w:rsid w:val="007C4940"/>
    <w:rsid w:val="007C61CA"/>
    <w:rsid w:val="007C6625"/>
    <w:rsid w:val="007C7393"/>
    <w:rsid w:val="007C75E6"/>
    <w:rsid w:val="007D0C60"/>
    <w:rsid w:val="007D10AC"/>
    <w:rsid w:val="007D26A9"/>
    <w:rsid w:val="007D324F"/>
    <w:rsid w:val="007D47B3"/>
    <w:rsid w:val="007D679A"/>
    <w:rsid w:val="007E06D7"/>
    <w:rsid w:val="007E3050"/>
    <w:rsid w:val="007E56F9"/>
    <w:rsid w:val="007E771C"/>
    <w:rsid w:val="007F00EF"/>
    <w:rsid w:val="007F26E2"/>
    <w:rsid w:val="007F4E5C"/>
    <w:rsid w:val="007F641C"/>
    <w:rsid w:val="007F6434"/>
    <w:rsid w:val="008007A5"/>
    <w:rsid w:val="00800D99"/>
    <w:rsid w:val="0080411B"/>
    <w:rsid w:val="0080542E"/>
    <w:rsid w:val="008055EA"/>
    <w:rsid w:val="0080583E"/>
    <w:rsid w:val="00811834"/>
    <w:rsid w:val="008125B3"/>
    <w:rsid w:val="00814A27"/>
    <w:rsid w:val="00816181"/>
    <w:rsid w:val="00816C1D"/>
    <w:rsid w:val="0081726F"/>
    <w:rsid w:val="008206EA"/>
    <w:rsid w:val="00820AD0"/>
    <w:rsid w:val="00823AFA"/>
    <w:rsid w:val="008253B0"/>
    <w:rsid w:val="00827433"/>
    <w:rsid w:val="0083275C"/>
    <w:rsid w:val="00834803"/>
    <w:rsid w:val="00834E9C"/>
    <w:rsid w:val="0083516F"/>
    <w:rsid w:val="008359F4"/>
    <w:rsid w:val="00840268"/>
    <w:rsid w:val="00843BC3"/>
    <w:rsid w:val="00846FD2"/>
    <w:rsid w:val="0084741C"/>
    <w:rsid w:val="00850F94"/>
    <w:rsid w:val="0085215C"/>
    <w:rsid w:val="008535D9"/>
    <w:rsid w:val="0085393E"/>
    <w:rsid w:val="0085521B"/>
    <w:rsid w:val="0086044A"/>
    <w:rsid w:val="00860CDC"/>
    <w:rsid w:val="00860F6C"/>
    <w:rsid w:val="00862AE3"/>
    <w:rsid w:val="00863C24"/>
    <w:rsid w:val="00863F68"/>
    <w:rsid w:val="008662E0"/>
    <w:rsid w:val="00866F3A"/>
    <w:rsid w:val="00870AD4"/>
    <w:rsid w:val="00873CBE"/>
    <w:rsid w:val="0087647D"/>
    <w:rsid w:val="008773C0"/>
    <w:rsid w:val="00881EC9"/>
    <w:rsid w:val="00885EDB"/>
    <w:rsid w:val="008861CF"/>
    <w:rsid w:val="008864F1"/>
    <w:rsid w:val="008902BC"/>
    <w:rsid w:val="0089468D"/>
    <w:rsid w:val="008948DC"/>
    <w:rsid w:val="00895462"/>
    <w:rsid w:val="008967BA"/>
    <w:rsid w:val="00896D23"/>
    <w:rsid w:val="008A01DD"/>
    <w:rsid w:val="008A1A99"/>
    <w:rsid w:val="008A68C1"/>
    <w:rsid w:val="008A6971"/>
    <w:rsid w:val="008B172F"/>
    <w:rsid w:val="008B1B47"/>
    <w:rsid w:val="008B5341"/>
    <w:rsid w:val="008B669F"/>
    <w:rsid w:val="008B6ADB"/>
    <w:rsid w:val="008B6BDF"/>
    <w:rsid w:val="008C089C"/>
    <w:rsid w:val="008C5758"/>
    <w:rsid w:val="008C693A"/>
    <w:rsid w:val="008D1CC1"/>
    <w:rsid w:val="008D3C23"/>
    <w:rsid w:val="008D487D"/>
    <w:rsid w:val="008D611D"/>
    <w:rsid w:val="008D6837"/>
    <w:rsid w:val="008D78F8"/>
    <w:rsid w:val="008E056D"/>
    <w:rsid w:val="008E12D5"/>
    <w:rsid w:val="008E2205"/>
    <w:rsid w:val="008E66AA"/>
    <w:rsid w:val="008E6F47"/>
    <w:rsid w:val="008E7500"/>
    <w:rsid w:val="008E7C85"/>
    <w:rsid w:val="008F1DDC"/>
    <w:rsid w:val="008F229F"/>
    <w:rsid w:val="008F2775"/>
    <w:rsid w:val="008F358F"/>
    <w:rsid w:val="008F7A79"/>
    <w:rsid w:val="009058B0"/>
    <w:rsid w:val="00906980"/>
    <w:rsid w:val="0090721E"/>
    <w:rsid w:val="009121DC"/>
    <w:rsid w:val="009143E6"/>
    <w:rsid w:val="00914BD1"/>
    <w:rsid w:val="009158B9"/>
    <w:rsid w:val="0091613C"/>
    <w:rsid w:val="009179D8"/>
    <w:rsid w:val="00922199"/>
    <w:rsid w:val="00923AC6"/>
    <w:rsid w:val="00925136"/>
    <w:rsid w:val="009252FB"/>
    <w:rsid w:val="00931AD0"/>
    <w:rsid w:val="0093288B"/>
    <w:rsid w:val="00932A6E"/>
    <w:rsid w:val="0093405B"/>
    <w:rsid w:val="00936E50"/>
    <w:rsid w:val="00940716"/>
    <w:rsid w:val="009426CD"/>
    <w:rsid w:val="009455DD"/>
    <w:rsid w:val="009463D6"/>
    <w:rsid w:val="009465E8"/>
    <w:rsid w:val="0095212D"/>
    <w:rsid w:val="009526B9"/>
    <w:rsid w:val="00954567"/>
    <w:rsid w:val="0095631E"/>
    <w:rsid w:val="0095649C"/>
    <w:rsid w:val="009565F7"/>
    <w:rsid w:val="009604F0"/>
    <w:rsid w:val="009620C5"/>
    <w:rsid w:val="00963716"/>
    <w:rsid w:val="00963CC0"/>
    <w:rsid w:val="00964898"/>
    <w:rsid w:val="00964B1C"/>
    <w:rsid w:val="00965F4A"/>
    <w:rsid w:val="00967528"/>
    <w:rsid w:val="00967D2A"/>
    <w:rsid w:val="0097046D"/>
    <w:rsid w:val="00971EFD"/>
    <w:rsid w:val="00973B2F"/>
    <w:rsid w:val="009744F9"/>
    <w:rsid w:val="009752BD"/>
    <w:rsid w:val="0098584D"/>
    <w:rsid w:val="00990E2A"/>
    <w:rsid w:val="00991944"/>
    <w:rsid w:val="00992475"/>
    <w:rsid w:val="00992955"/>
    <w:rsid w:val="009929B5"/>
    <w:rsid w:val="009948E8"/>
    <w:rsid w:val="0099710D"/>
    <w:rsid w:val="009A194C"/>
    <w:rsid w:val="009A3BAE"/>
    <w:rsid w:val="009A53EE"/>
    <w:rsid w:val="009A5CE7"/>
    <w:rsid w:val="009A7825"/>
    <w:rsid w:val="009B0B6D"/>
    <w:rsid w:val="009B30CA"/>
    <w:rsid w:val="009B5AF2"/>
    <w:rsid w:val="009B6399"/>
    <w:rsid w:val="009C0B9B"/>
    <w:rsid w:val="009C0D00"/>
    <w:rsid w:val="009C3BDF"/>
    <w:rsid w:val="009C5533"/>
    <w:rsid w:val="009C61A2"/>
    <w:rsid w:val="009C6F51"/>
    <w:rsid w:val="009D1FB2"/>
    <w:rsid w:val="009D3E5F"/>
    <w:rsid w:val="009E1B4F"/>
    <w:rsid w:val="009E3E5E"/>
    <w:rsid w:val="009E5C20"/>
    <w:rsid w:val="009F10AC"/>
    <w:rsid w:val="009F343A"/>
    <w:rsid w:val="009F51D4"/>
    <w:rsid w:val="009F5264"/>
    <w:rsid w:val="009F68BF"/>
    <w:rsid w:val="009F7696"/>
    <w:rsid w:val="009F79CD"/>
    <w:rsid w:val="00A00694"/>
    <w:rsid w:val="00A03051"/>
    <w:rsid w:val="00A04437"/>
    <w:rsid w:val="00A051A7"/>
    <w:rsid w:val="00A0666F"/>
    <w:rsid w:val="00A0683F"/>
    <w:rsid w:val="00A068EA"/>
    <w:rsid w:val="00A07D56"/>
    <w:rsid w:val="00A106CC"/>
    <w:rsid w:val="00A10786"/>
    <w:rsid w:val="00A11756"/>
    <w:rsid w:val="00A12ABC"/>
    <w:rsid w:val="00A13AE8"/>
    <w:rsid w:val="00A1617E"/>
    <w:rsid w:val="00A168A9"/>
    <w:rsid w:val="00A16D3C"/>
    <w:rsid w:val="00A17BE6"/>
    <w:rsid w:val="00A2055F"/>
    <w:rsid w:val="00A237AF"/>
    <w:rsid w:val="00A23C21"/>
    <w:rsid w:val="00A24933"/>
    <w:rsid w:val="00A2730B"/>
    <w:rsid w:val="00A27F6F"/>
    <w:rsid w:val="00A32EDC"/>
    <w:rsid w:val="00A35302"/>
    <w:rsid w:val="00A3564E"/>
    <w:rsid w:val="00A35BE9"/>
    <w:rsid w:val="00A36BF0"/>
    <w:rsid w:val="00A3707F"/>
    <w:rsid w:val="00A37BC3"/>
    <w:rsid w:val="00A37F3A"/>
    <w:rsid w:val="00A413F5"/>
    <w:rsid w:val="00A414AE"/>
    <w:rsid w:val="00A431C8"/>
    <w:rsid w:val="00A442D4"/>
    <w:rsid w:val="00A44CF8"/>
    <w:rsid w:val="00A4780E"/>
    <w:rsid w:val="00A50AAF"/>
    <w:rsid w:val="00A517BF"/>
    <w:rsid w:val="00A51969"/>
    <w:rsid w:val="00A522E4"/>
    <w:rsid w:val="00A52F61"/>
    <w:rsid w:val="00A56559"/>
    <w:rsid w:val="00A565D8"/>
    <w:rsid w:val="00A61046"/>
    <w:rsid w:val="00A62656"/>
    <w:rsid w:val="00A6447B"/>
    <w:rsid w:val="00A654C1"/>
    <w:rsid w:val="00A6634D"/>
    <w:rsid w:val="00A675DE"/>
    <w:rsid w:val="00A74E70"/>
    <w:rsid w:val="00A75DEB"/>
    <w:rsid w:val="00A76677"/>
    <w:rsid w:val="00A77490"/>
    <w:rsid w:val="00A8001C"/>
    <w:rsid w:val="00A807E8"/>
    <w:rsid w:val="00A8196F"/>
    <w:rsid w:val="00A82D4A"/>
    <w:rsid w:val="00A83A0F"/>
    <w:rsid w:val="00A840EF"/>
    <w:rsid w:val="00A85A40"/>
    <w:rsid w:val="00A85C19"/>
    <w:rsid w:val="00A86D02"/>
    <w:rsid w:val="00A8756B"/>
    <w:rsid w:val="00A876DD"/>
    <w:rsid w:val="00A90918"/>
    <w:rsid w:val="00A922DA"/>
    <w:rsid w:val="00A97411"/>
    <w:rsid w:val="00A97568"/>
    <w:rsid w:val="00A97C71"/>
    <w:rsid w:val="00AA014F"/>
    <w:rsid w:val="00AA1112"/>
    <w:rsid w:val="00AA2C88"/>
    <w:rsid w:val="00AA4474"/>
    <w:rsid w:val="00AA4582"/>
    <w:rsid w:val="00AA6F63"/>
    <w:rsid w:val="00AA7AC8"/>
    <w:rsid w:val="00AB4138"/>
    <w:rsid w:val="00AB5079"/>
    <w:rsid w:val="00AB7379"/>
    <w:rsid w:val="00AC102B"/>
    <w:rsid w:val="00AC2DE2"/>
    <w:rsid w:val="00AC42DA"/>
    <w:rsid w:val="00AC7610"/>
    <w:rsid w:val="00AD04A3"/>
    <w:rsid w:val="00AD251D"/>
    <w:rsid w:val="00AD2607"/>
    <w:rsid w:val="00AD4622"/>
    <w:rsid w:val="00AE0E90"/>
    <w:rsid w:val="00AE1810"/>
    <w:rsid w:val="00AE37D6"/>
    <w:rsid w:val="00AE623D"/>
    <w:rsid w:val="00AF332D"/>
    <w:rsid w:val="00AF42D5"/>
    <w:rsid w:val="00AF5699"/>
    <w:rsid w:val="00AF59F1"/>
    <w:rsid w:val="00AF5D65"/>
    <w:rsid w:val="00AF64BC"/>
    <w:rsid w:val="00B07EF0"/>
    <w:rsid w:val="00B12E23"/>
    <w:rsid w:val="00B130B9"/>
    <w:rsid w:val="00B200D4"/>
    <w:rsid w:val="00B20530"/>
    <w:rsid w:val="00B22CFB"/>
    <w:rsid w:val="00B268E0"/>
    <w:rsid w:val="00B27520"/>
    <w:rsid w:val="00B27A24"/>
    <w:rsid w:val="00B31520"/>
    <w:rsid w:val="00B325B9"/>
    <w:rsid w:val="00B34973"/>
    <w:rsid w:val="00B359D7"/>
    <w:rsid w:val="00B35C40"/>
    <w:rsid w:val="00B35F71"/>
    <w:rsid w:val="00B370FA"/>
    <w:rsid w:val="00B3788A"/>
    <w:rsid w:val="00B4389A"/>
    <w:rsid w:val="00B46186"/>
    <w:rsid w:val="00B4690D"/>
    <w:rsid w:val="00B52285"/>
    <w:rsid w:val="00B52A65"/>
    <w:rsid w:val="00B547C4"/>
    <w:rsid w:val="00B56736"/>
    <w:rsid w:val="00B56A0E"/>
    <w:rsid w:val="00B572A5"/>
    <w:rsid w:val="00B57CA2"/>
    <w:rsid w:val="00B6184E"/>
    <w:rsid w:val="00B61B46"/>
    <w:rsid w:val="00B655DF"/>
    <w:rsid w:val="00B6728F"/>
    <w:rsid w:val="00B6736C"/>
    <w:rsid w:val="00B701F5"/>
    <w:rsid w:val="00B708E7"/>
    <w:rsid w:val="00B73F92"/>
    <w:rsid w:val="00B745DB"/>
    <w:rsid w:val="00B74F62"/>
    <w:rsid w:val="00B75D91"/>
    <w:rsid w:val="00B764E7"/>
    <w:rsid w:val="00B76E32"/>
    <w:rsid w:val="00B816F5"/>
    <w:rsid w:val="00B81E8C"/>
    <w:rsid w:val="00B86FFA"/>
    <w:rsid w:val="00B90802"/>
    <w:rsid w:val="00B93129"/>
    <w:rsid w:val="00B93470"/>
    <w:rsid w:val="00B93953"/>
    <w:rsid w:val="00B93D3A"/>
    <w:rsid w:val="00B9593C"/>
    <w:rsid w:val="00B963FB"/>
    <w:rsid w:val="00B970A6"/>
    <w:rsid w:val="00B97116"/>
    <w:rsid w:val="00BA37A6"/>
    <w:rsid w:val="00BA57F8"/>
    <w:rsid w:val="00BB01C5"/>
    <w:rsid w:val="00BB0DA3"/>
    <w:rsid w:val="00BB16A4"/>
    <w:rsid w:val="00BB280E"/>
    <w:rsid w:val="00BB5684"/>
    <w:rsid w:val="00BC0CF4"/>
    <w:rsid w:val="00BC1CBB"/>
    <w:rsid w:val="00BC3155"/>
    <w:rsid w:val="00BC59F7"/>
    <w:rsid w:val="00BC5FD6"/>
    <w:rsid w:val="00BC6E51"/>
    <w:rsid w:val="00BC7F1E"/>
    <w:rsid w:val="00BD1854"/>
    <w:rsid w:val="00BD218A"/>
    <w:rsid w:val="00BD25B5"/>
    <w:rsid w:val="00BD5410"/>
    <w:rsid w:val="00BD73A7"/>
    <w:rsid w:val="00BD7434"/>
    <w:rsid w:val="00BD7BB8"/>
    <w:rsid w:val="00BE1337"/>
    <w:rsid w:val="00BE2999"/>
    <w:rsid w:val="00BE398D"/>
    <w:rsid w:val="00BE4C6B"/>
    <w:rsid w:val="00BE58FE"/>
    <w:rsid w:val="00BE7A19"/>
    <w:rsid w:val="00BF09EB"/>
    <w:rsid w:val="00BF229F"/>
    <w:rsid w:val="00BF3D50"/>
    <w:rsid w:val="00BF47C9"/>
    <w:rsid w:val="00BF5712"/>
    <w:rsid w:val="00BF5BFF"/>
    <w:rsid w:val="00BF6E3D"/>
    <w:rsid w:val="00C01814"/>
    <w:rsid w:val="00C02319"/>
    <w:rsid w:val="00C03387"/>
    <w:rsid w:val="00C0555E"/>
    <w:rsid w:val="00C05EBB"/>
    <w:rsid w:val="00C06058"/>
    <w:rsid w:val="00C065F1"/>
    <w:rsid w:val="00C15C80"/>
    <w:rsid w:val="00C16432"/>
    <w:rsid w:val="00C223EE"/>
    <w:rsid w:val="00C22B35"/>
    <w:rsid w:val="00C242CB"/>
    <w:rsid w:val="00C26C94"/>
    <w:rsid w:val="00C2714D"/>
    <w:rsid w:val="00C3047A"/>
    <w:rsid w:val="00C30EA5"/>
    <w:rsid w:val="00C30EBA"/>
    <w:rsid w:val="00C314CC"/>
    <w:rsid w:val="00C31DBC"/>
    <w:rsid w:val="00C34CE4"/>
    <w:rsid w:val="00C41313"/>
    <w:rsid w:val="00C46E6B"/>
    <w:rsid w:val="00C5187F"/>
    <w:rsid w:val="00C53739"/>
    <w:rsid w:val="00C658F0"/>
    <w:rsid w:val="00C65F92"/>
    <w:rsid w:val="00C66120"/>
    <w:rsid w:val="00C70976"/>
    <w:rsid w:val="00C74A6C"/>
    <w:rsid w:val="00C8207A"/>
    <w:rsid w:val="00C8398F"/>
    <w:rsid w:val="00C83C85"/>
    <w:rsid w:val="00C855D2"/>
    <w:rsid w:val="00C91114"/>
    <w:rsid w:val="00C9276B"/>
    <w:rsid w:val="00C94DF5"/>
    <w:rsid w:val="00C95233"/>
    <w:rsid w:val="00C97DEE"/>
    <w:rsid w:val="00CA1936"/>
    <w:rsid w:val="00CA23CF"/>
    <w:rsid w:val="00CA340A"/>
    <w:rsid w:val="00CA5F51"/>
    <w:rsid w:val="00CA7152"/>
    <w:rsid w:val="00CA76E0"/>
    <w:rsid w:val="00CB0965"/>
    <w:rsid w:val="00CB238A"/>
    <w:rsid w:val="00CB2F2B"/>
    <w:rsid w:val="00CB3C39"/>
    <w:rsid w:val="00CB45DE"/>
    <w:rsid w:val="00CB476B"/>
    <w:rsid w:val="00CB4DBD"/>
    <w:rsid w:val="00CB57AB"/>
    <w:rsid w:val="00CB6246"/>
    <w:rsid w:val="00CB7172"/>
    <w:rsid w:val="00CB7797"/>
    <w:rsid w:val="00CB7811"/>
    <w:rsid w:val="00CC10EC"/>
    <w:rsid w:val="00CC2C45"/>
    <w:rsid w:val="00CC2E5E"/>
    <w:rsid w:val="00CC32D1"/>
    <w:rsid w:val="00CC463A"/>
    <w:rsid w:val="00CC49DB"/>
    <w:rsid w:val="00CC5175"/>
    <w:rsid w:val="00CC5D8A"/>
    <w:rsid w:val="00CC6609"/>
    <w:rsid w:val="00CC6DBF"/>
    <w:rsid w:val="00CD1102"/>
    <w:rsid w:val="00CD5B82"/>
    <w:rsid w:val="00CD74BC"/>
    <w:rsid w:val="00CD7597"/>
    <w:rsid w:val="00CE1ABB"/>
    <w:rsid w:val="00CE1FFE"/>
    <w:rsid w:val="00CE20DD"/>
    <w:rsid w:val="00CE2FC0"/>
    <w:rsid w:val="00CE6F64"/>
    <w:rsid w:val="00CE7F8C"/>
    <w:rsid w:val="00CF0DD4"/>
    <w:rsid w:val="00CF4DE1"/>
    <w:rsid w:val="00CF6F79"/>
    <w:rsid w:val="00CF7366"/>
    <w:rsid w:val="00CF7EDB"/>
    <w:rsid w:val="00D018CA"/>
    <w:rsid w:val="00D01B17"/>
    <w:rsid w:val="00D01BFA"/>
    <w:rsid w:val="00D01CDC"/>
    <w:rsid w:val="00D04601"/>
    <w:rsid w:val="00D05A98"/>
    <w:rsid w:val="00D06F22"/>
    <w:rsid w:val="00D0761A"/>
    <w:rsid w:val="00D07654"/>
    <w:rsid w:val="00D10792"/>
    <w:rsid w:val="00D10899"/>
    <w:rsid w:val="00D1142E"/>
    <w:rsid w:val="00D1799E"/>
    <w:rsid w:val="00D2020A"/>
    <w:rsid w:val="00D20DAE"/>
    <w:rsid w:val="00D23572"/>
    <w:rsid w:val="00D239E7"/>
    <w:rsid w:val="00D25AB8"/>
    <w:rsid w:val="00D30ED5"/>
    <w:rsid w:val="00D3161B"/>
    <w:rsid w:val="00D31ABA"/>
    <w:rsid w:val="00D330C3"/>
    <w:rsid w:val="00D341DC"/>
    <w:rsid w:val="00D360DF"/>
    <w:rsid w:val="00D365C3"/>
    <w:rsid w:val="00D44C94"/>
    <w:rsid w:val="00D509C2"/>
    <w:rsid w:val="00D55037"/>
    <w:rsid w:val="00D55699"/>
    <w:rsid w:val="00D62D97"/>
    <w:rsid w:val="00D63A75"/>
    <w:rsid w:val="00D63F65"/>
    <w:rsid w:val="00D645BB"/>
    <w:rsid w:val="00D64770"/>
    <w:rsid w:val="00D673F0"/>
    <w:rsid w:val="00D67550"/>
    <w:rsid w:val="00D74EE6"/>
    <w:rsid w:val="00D77A59"/>
    <w:rsid w:val="00D77C7E"/>
    <w:rsid w:val="00D80A75"/>
    <w:rsid w:val="00D825A3"/>
    <w:rsid w:val="00D85492"/>
    <w:rsid w:val="00D87D9F"/>
    <w:rsid w:val="00D90AFA"/>
    <w:rsid w:val="00D9646F"/>
    <w:rsid w:val="00D96490"/>
    <w:rsid w:val="00D9680D"/>
    <w:rsid w:val="00D96985"/>
    <w:rsid w:val="00DA13B8"/>
    <w:rsid w:val="00DA4A80"/>
    <w:rsid w:val="00DA5DF3"/>
    <w:rsid w:val="00DA659E"/>
    <w:rsid w:val="00DB05B6"/>
    <w:rsid w:val="00DB1A97"/>
    <w:rsid w:val="00DB53CD"/>
    <w:rsid w:val="00DB5A69"/>
    <w:rsid w:val="00DB6A18"/>
    <w:rsid w:val="00DB73FA"/>
    <w:rsid w:val="00DB7D75"/>
    <w:rsid w:val="00DC03FC"/>
    <w:rsid w:val="00DC4AF3"/>
    <w:rsid w:val="00DC511A"/>
    <w:rsid w:val="00DC61B8"/>
    <w:rsid w:val="00DC76C5"/>
    <w:rsid w:val="00DD3296"/>
    <w:rsid w:val="00DD4A0B"/>
    <w:rsid w:val="00DD5F2D"/>
    <w:rsid w:val="00DE2A9F"/>
    <w:rsid w:val="00DE78BA"/>
    <w:rsid w:val="00DF0E62"/>
    <w:rsid w:val="00DF1ACC"/>
    <w:rsid w:val="00DF2317"/>
    <w:rsid w:val="00DF340B"/>
    <w:rsid w:val="00DF49D8"/>
    <w:rsid w:val="00DF5F55"/>
    <w:rsid w:val="00DF6798"/>
    <w:rsid w:val="00E00343"/>
    <w:rsid w:val="00E01E15"/>
    <w:rsid w:val="00E0256A"/>
    <w:rsid w:val="00E05295"/>
    <w:rsid w:val="00E064F8"/>
    <w:rsid w:val="00E06925"/>
    <w:rsid w:val="00E06CDF"/>
    <w:rsid w:val="00E076EA"/>
    <w:rsid w:val="00E134E4"/>
    <w:rsid w:val="00E16575"/>
    <w:rsid w:val="00E168F5"/>
    <w:rsid w:val="00E20A32"/>
    <w:rsid w:val="00E22110"/>
    <w:rsid w:val="00E22297"/>
    <w:rsid w:val="00E22BB2"/>
    <w:rsid w:val="00E25059"/>
    <w:rsid w:val="00E25114"/>
    <w:rsid w:val="00E25AAB"/>
    <w:rsid w:val="00E25B04"/>
    <w:rsid w:val="00E26513"/>
    <w:rsid w:val="00E27E03"/>
    <w:rsid w:val="00E305F3"/>
    <w:rsid w:val="00E31169"/>
    <w:rsid w:val="00E35784"/>
    <w:rsid w:val="00E35F63"/>
    <w:rsid w:val="00E400AA"/>
    <w:rsid w:val="00E4346D"/>
    <w:rsid w:val="00E46B27"/>
    <w:rsid w:val="00E5152C"/>
    <w:rsid w:val="00E521AF"/>
    <w:rsid w:val="00E522E9"/>
    <w:rsid w:val="00E52780"/>
    <w:rsid w:val="00E54DC8"/>
    <w:rsid w:val="00E575DB"/>
    <w:rsid w:val="00E605D6"/>
    <w:rsid w:val="00E6091E"/>
    <w:rsid w:val="00E611CA"/>
    <w:rsid w:val="00E64BAA"/>
    <w:rsid w:val="00E70C3A"/>
    <w:rsid w:val="00E71910"/>
    <w:rsid w:val="00E71A77"/>
    <w:rsid w:val="00E71CB5"/>
    <w:rsid w:val="00E7255B"/>
    <w:rsid w:val="00E72DAC"/>
    <w:rsid w:val="00E749F1"/>
    <w:rsid w:val="00E76251"/>
    <w:rsid w:val="00E84DB8"/>
    <w:rsid w:val="00E91330"/>
    <w:rsid w:val="00E92D40"/>
    <w:rsid w:val="00E944B9"/>
    <w:rsid w:val="00E95834"/>
    <w:rsid w:val="00E959FA"/>
    <w:rsid w:val="00E969C4"/>
    <w:rsid w:val="00EA02B4"/>
    <w:rsid w:val="00EA1711"/>
    <w:rsid w:val="00EA3A75"/>
    <w:rsid w:val="00EA5CE1"/>
    <w:rsid w:val="00EA71A3"/>
    <w:rsid w:val="00EA7C29"/>
    <w:rsid w:val="00EB05DA"/>
    <w:rsid w:val="00EB07AA"/>
    <w:rsid w:val="00EB2093"/>
    <w:rsid w:val="00EB5380"/>
    <w:rsid w:val="00EB6993"/>
    <w:rsid w:val="00EB7AAE"/>
    <w:rsid w:val="00EC1156"/>
    <w:rsid w:val="00EC5381"/>
    <w:rsid w:val="00EC561C"/>
    <w:rsid w:val="00EC74DF"/>
    <w:rsid w:val="00ED126F"/>
    <w:rsid w:val="00ED2349"/>
    <w:rsid w:val="00ED2D4D"/>
    <w:rsid w:val="00ED3DC0"/>
    <w:rsid w:val="00ED642B"/>
    <w:rsid w:val="00EE10C8"/>
    <w:rsid w:val="00EE2869"/>
    <w:rsid w:val="00EE3874"/>
    <w:rsid w:val="00EE3A02"/>
    <w:rsid w:val="00EE504E"/>
    <w:rsid w:val="00EE7519"/>
    <w:rsid w:val="00EE7D21"/>
    <w:rsid w:val="00EF2661"/>
    <w:rsid w:val="00EF3942"/>
    <w:rsid w:val="00EF4AE5"/>
    <w:rsid w:val="00EF5B14"/>
    <w:rsid w:val="00EF60BE"/>
    <w:rsid w:val="00EF6AF9"/>
    <w:rsid w:val="00EF7ACB"/>
    <w:rsid w:val="00F021E9"/>
    <w:rsid w:val="00F037BE"/>
    <w:rsid w:val="00F04A22"/>
    <w:rsid w:val="00F04ABB"/>
    <w:rsid w:val="00F055B3"/>
    <w:rsid w:val="00F05B42"/>
    <w:rsid w:val="00F06378"/>
    <w:rsid w:val="00F078A6"/>
    <w:rsid w:val="00F10E46"/>
    <w:rsid w:val="00F10EC8"/>
    <w:rsid w:val="00F113F4"/>
    <w:rsid w:val="00F1172D"/>
    <w:rsid w:val="00F12419"/>
    <w:rsid w:val="00F14929"/>
    <w:rsid w:val="00F14CF4"/>
    <w:rsid w:val="00F26F56"/>
    <w:rsid w:val="00F3055D"/>
    <w:rsid w:val="00F3114D"/>
    <w:rsid w:val="00F31687"/>
    <w:rsid w:val="00F31A2B"/>
    <w:rsid w:val="00F33C80"/>
    <w:rsid w:val="00F37E6A"/>
    <w:rsid w:val="00F41139"/>
    <w:rsid w:val="00F43B62"/>
    <w:rsid w:val="00F44311"/>
    <w:rsid w:val="00F45415"/>
    <w:rsid w:val="00F46082"/>
    <w:rsid w:val="00F508AF"/>
    <w:rsid w:val="00F50FCC"/>
    <w:rsid w:val="00F51391"/>
    <w:rsid w:val="00F5176A"/>
    <w:rsid w:val="00F53733"/>
    <w:rsid w:val="00F54A6A"/>
    <w:rsid w:val="00F60318"/>
    <w:rsid w:val="00F608B5"/>
    <w:rsid w:val="00F64BEA"/>
    <w:rsid w:val="00F65808"/>
    <w:rsid w:val="00F6701B"/>
    <w:rsid w:val="00F71FAC"/>
    <w:rsid w:val="00F74773"/>
    <w:rsid w:val="00F802D8"/>
    <w:rsid w:val="00F81CD5"/>
    <w:rsid w:val="00F82E91"/>
    <w:rsid w:val="00F8316E"/>
    <w:rsid w:val="00F83722"/>
    <w:rsid w:val="00F84CF0"/>
    <w:rsid w:val="00F85DB9"/>
    <w:rsid w:val="00F861E7"/>
    <w:rsid w:val="00F87321"/>
    <w:rsid w:val="00F9118C"/>
    <w:rsid w:val="00F95477"/>
    <w:rsid w:val="00F96038"/>
    <w:rsid w:val="00F96D40"/>
    <w:rsid w:val="00F97142"/>
    <w:rsid w:val="00F97FB2"/>
    <w:rsid w:val="00FA025A"/>
    <w:rsid w:val="00FA1DA4"/>
    <w:rsid w:val="00FA3A94"/>
    <w:rsid w:val="00FA4DB9"/>
    <w:rsid w:val="00FA79EE"/>
    <w:rsid w:val="00FB1423"/>
    <w:rsid w:val="00FB24C2"/>
    <w:rsid w:val="00FB3573"/>
    <w:rsid w:val="00FB3655"/>
    <w:rsid w:val="00FB3F2B"/>
    <w:rsid w:val="00FB4877"/>
    <w:rsid w:val="00FB7D61"/>
    <w:rsid w:val="00FB7E8A"/>
    <w:rsid w:val="00FB7F71"/>
    <w:rsid w:val="00FC189E"/>
    <w:rsid w:val="00FC2DC4"/>
    <w:rsid w:val="00FC4EB6"/>
    <w:rsid w:val="00FC5C78"/>
    <w:rsid w:val="00FC6BF4"/>
    <w:rsid w:val="00FD00A0"/>
    <w:rsid w:val="00FD03E9"/>
    <w:rsid w:val="00FD3053"/>
    <w:rsid w:val="00FD3477"/>
    <w:rsid w:val="00FD41AB"/>
    <w:rsid w:val="00FD680F"/>
    <w:rsid w:val="00FD75F4"/>
    <w:rsid w:val="00FD7769"/>
    <w:rsid w:val="00FE00B3"/>
    <w:rsid w:val="00FE04DA"/>
    <w:rsid w:val="00FE1667"/>
    <w:rsid w:val="00FE1E4E"/>
    <w:rsid w:val="00FE2883"/>
    <w:rsid w:val="00FE3728"/>
    <w:rsid w:val="00FE42B4"/>
    <w:rsid w:val="00FE4825"/>
    <w:rsid w:val="00FE62EB"/>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C2F7"/>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C29"/>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jfbcomm?ref=Bible.Mt5.8&amp;off=1719&amp;ctx=n+God%E2%80%9D+(3+Jn+1%3a11).+~The+inward+vision+th" TargetMode="External"/><Relationship Id="rId7" Type="http://schemas.openxmlformats.org/officeDocument/2006/relationships/hyperlink" Target="https://ref.ly/logosres/dblgreek?ref=DBLGreek.DBLG+22&amp;off=3&amp;ctx=22+~%CE%B1%CC%93%CE%B3%CE%B1%CE%BB%CE%BB%CE%B9%CE%B1%CC%81%CF%89+(agalliao%CC%84)%3a+vb.%3b+%E2%89%A1+DBLHeb" TargetMode="External"/><Relationship Id="rId2" Type="http://schemas.openxmlformats.org/officeDocument/2006/relationships/hyperlink" Target="https://ref.ly/logosres/louwnida?ref=LouwNida.53.29&amp;off=306&amp;ctx=+11%3a41.+In+Lk+11%3a41+~%CE%BA%CE%B1%CE%B8%CE%B1%CF%81%CE%BF%CC%81%CF%82+may+be+rend" TargetMode="External"/><Relationship Id="rId1" Type="http://schemas.openxmlformats.org/officeDocument/2006/relationships/hyperlink" Target="https://ref.ly/logosres/dblgreek?ref=DBLGreek.DBLG+2754&amp;off=4&amp;ctx=2754~+%CE%BA%CE%B1%CE%B8%CE%B1%CF%81%CE%BF%CC%81%CF%82+(katharos)%2c+%CE%B1%CC%81+(a)%2c+%CE%BF%CC%81%CE%BD+(o" TargetMode="External"/><Relationship Id="rId6" Type="http://schemas.openxmlformats.org/officeDocument/2006/relationships/hyperlink" Target="https://ref.ly/logosres/lexcontxtntbbl?ref=BibleNRSV.Mt5.11&amp;off=25&amp;ctx=ew+5%3a11%0a%CE%BA%CE%B1%CE%B8%CA%BC+%E1%BD%91%CE%BC%E1%BF%B6%CE%BD%0a+%0a~Most+witnesses+have+" TargetMode="External"/><Relationship Id="rId5" Type="http://schemas.openxmlformats.org/officeDocument/2006/relationships/hyperlink" Target="https://ref.ly/logosres/jfbcomm?ref=Bible.Mt5.9&amp;off=31&amp;ctx=are+the+peacemakers%E2%80%94~who+not+only+study+p" TargetMode="External"/><Relationship Id="rId4" Type="http://schemas.openxmlformats.org/officeDocument/2006/relationships/hyperlink" Target="https://ref.ly/logosres/vincents?ref=Bible.Mt5.9&amp;off=3&amp;ctx=9.+~The+peacemakers+(%CE%BF%CE%B9%CC%94+%CE%B5%CE%B9%CC%93%CF%81%CE%B7%CE%BD%CE%BF%CF%80%CE%BF%CE%B9%CE%BF%CE%B9%CC%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B8446-0F47-43E4-ACE0-18AE8F1B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8</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5</cp:revision>
  <cp:lastPrinted>2023-04-13T19:56:00Z</cp:lastPrinted>
  <dcterms:created xsi:type="dcterms:W3CDTF">2024-04-25T19:26:00Z</dcterms:created>
  <dcterms:modified xsi:type="dcterms:W3CDTF">2024-04-26T01:44:00Z</dcterms:modified>
</cp:coreProperties>
</file>